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216D" w:rsidRPr="00EE080F" w:rsidP="006A216D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Дело № 1-59-</w:t>
      </w:r>
      <w:r w:rsidRPr="00EE080F" w:rsidR="00911021">
        <w:rPr>
          <w:color w:val="000000" w:themeColor="text1"/>
          <w:sz w:val="22"/>
          <w:szCs w:val="22"/>
        </w:rPr>
        <w:t>1</w:t>
      </w:r>
      <w:r w:rsidRPr="00EE080F" w:rsidR="00217B59">
        <w:rPr>
          <w:color w:val="000000" w:themeColor="text1"/>
          <w:sz w:val="22"/>
          <w:szCs w:val="22"/>
        </w:rPr>
        <w:t>8</w:t>
      </w:r>
      <w:r w:rsidRPr="00EE080F">
        <w:rPr>
          <w:color w:val="000000" w:themeColor="text1"/>
          <w:sz w:val="22"/>
          <w:szCs w:val="22"/>
        </w:rPr>
        <w:t>/20</w:t>
      </w:r>
      <w:r w:rsidRPr="00EE080F" w:rsidR="00217B59">
        <w:rPr>
          <w:color w:val="000000" w:themeColor="text1"/>
          <w:sz w:val="22"/>
          <w:szCs w:val="22"/>
        </w:rPr>
        <w:t>20</w:t>
      </w:r>
    </w:p>
    <w:p w:rsidR="00217B59" w:rsidRPr="00EE080F" w:rsidP="006A216D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УИД: 91</w:t>
      </w:r>
      <w:r w:rsidRPr="00EE080F">
        <w:rPr>
          <w:color w:val="000000" w:themeColor="text1"/>
          <w:sz w:val="22"/>
          <w:szCs w:val="22"/>
          <w:lang w:val="en-US"/>
        </w:rPr>
        <w:t>MS</w:t>
      </w:r>
      <w:r w:rsidRPr="00EE080F">
        <w:rPr>
          <w:color w:val="000000" w:themeColor="text1"/>
          <w:sz w:val="22"/>
          <w:szCs w:val="22"/>
        </w:rPr>
        <w:t>0059-01-2020-00</w:t>
      </w:r>
      <w:r w:rsidRPr="00EE080F" w:rsidR="00911021">
        <w:rPr>
          <w:color w:val="000000" w:themeColor="text1"/>
          <w:sz w:val="22"/>
          <w:szCs w:val="22"/>
        </w:rPr>
        <w:t>1253</w:t>
      </w:r>
      <w:r w:rsidRPr="00EE080F">
        <w:rPr>
          <w:color w:val="000000" w:themeColor="text1"/>
          <w:sz w:val="22"/>
          <w:szCs w:val="22"/>
        </w:rPr>
        <w:t>-</w:t>
      </w:r>
      <w:r w:rsidRPr="00EE080F" w:rsidR="00911021">
        <w:rPr>
          <w:color w:val="000000" w:themeColor="text1"/>
          <w:sz w:val="22"/>
          <w:szCs w:val="22"/>
        </w:rPr>
        <w:t>97</w:t>
      </w:r>
    </w:p>
    <w:p w:rsidR="00217B59" w:rsidRPr="00EE080F" w:rsidP="006A216D">
      <w:pPr>
        <w:shd w:val="clear" w:color="auto" w:fill="FFFFFF"/>
        <w:jc w:val="right"/>
        <w:rPr>
          <w:color w:val="000000" w:themeColor="text1"/>
          <w:sz w:val="22"/>
          <w:szCs w:val="22"/>
        </w:rPr>
      </w:pPr>
    </w:p>
    <w:p w:rsidR="006A216D" w:rsidRPr="00EE080F" w:rsidP="006A216D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EE080F">
        <w:rPr>
          <w:b/>
          <w:bCs/>
          <w:color w:val="000000" w:themeColor="text1"/>
          <w:sz w:val="22"/>
          <w:szCs w:val="22"/>
        </w:rPr>
        <w:t>П Р И Г О В О Р</w:t>
      </w:r>
    </w:p>
    <w:p w:rsidR="006A216D" w:rsidRPr="00EE080F" w:rsidP="006A216D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EE080F">
        <w:rPr>
          <w:b/>
          <w:bCs/>
          <w:color w:val="000000" w:themeColor="text1"/>
          <w:sz w:val="22"/>
          <w:szCs w:val="22"/>
        </w:rPr>
        <w:t>и м е н е м   Р о с с и й с к о й   Ф е д е р а ц и и</w:t>
      </w:r>
    </w:p>
    <w:p w:rsidR="006A216D" w:rsidRPr="00EE080F" w:rsidP="006A216D">
      <w:pPr>
        <w:shd w:val="clear" w:color="auto" w:fill="FFFFFF"/>
        <w:spacing w:before="120" w:after="120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5 октября 20</w:t>
      </w:r>
      <w:r w:rsidRPr="00EE080F" w:rsidR="00217B59">
        <w:rPr>
          <w:color w:val="000000" w:themeColor="text1"/>
          <w:sz w:val="22"/>
          <w:szCs w:val="22"/>
        </w:rPr>
        <w:t>20</w:t>
      </w:r>
      <w:r w:rsidRPr="00EE080F">
        <w:rPr>
          <w:color w:val="000000" w:themeColor="text1"/>
          <w:sz w:val="22"/>
          <w:szCs w:val="22"/>
        </w:rPr>
        <w:t xml:space="preserve"> г.</w:t>
      </w:r>
      <w:r w:rsidRPr="00EE080F" w:rsidR="00034A80">
        <w:rPr>
          <w:color w:val="000000" w:themeColor="text1"/>
          <w:sz w:val="22"/>
          <w:szCs w:val="22"/>
        </w:rPr>
        <w:tab/>
      </w:r>
      <w:r w:rsidRPr="00EE080F" w:rsidR="00034A80">
        <w:rPr>
          <w:color w:val="000000" w:themeColor="text1"/>
          <w:sz w:val="22"/>
          <w:szCs w:val="22"/>
        </w:rPr>
        <w:tab/>
      </w:r>
      <w:r w:rsidRPr="00EE080F" w:rsidR="00034A80">
        <w:rPr>
          <w:color w:val="000000" w:themeColor="text1"/>
          <w:sz w:val="22"/>
          <w:szCs w:val="22"/>
        </w:rPr>
        <w:tab/>
      </w:r>
      <w:r w:rsidRPr="00EE080F" w:rsidR="00034A80">
        <w:rPr>
          <w:color w:val="000000" w:themeColor="text1"/>
          <w:sz w:val="22"/>
          <w:szCs w:val="22"/>
        </w:rPr>
        <w:tab/>
      </w:r>
      <w:r w:rsidRPr="00EE080F" w:rsidR="00034A80">
        <w:rPr>
          <w:color w:val="000000" w:themeColor="text1"/>
          <w:sz w:val="22"/>
          <w:szCs w:val="22"/>
        </w:rPr>
        <w:tab/>
      </w:r>
      <w:r w:rsidRPr="00EE080F" w:rsidR="00034A80">
        <w:rPr>
          <w:color w:val="000000" w:themeColor="text1"/>
          <w:sz w:val="22"/>
          <w:szCs w:val="22"/>
        </w:rPr>
        <w:tab/>
      </w:r>
      <w:r w:rsidRPr="00EE080F" w:rsidR="00034A80">
        <w:rPr>
          <w:color w:val="000000" w:themeColor="text1"/>
          <w:sz w:val="22"/>
          <w:szCs w:val="22"/>
        </w:rPr>
        <w:tab/>
      </w:r>
      <w:r w:rsidRPr="00EE080F" w:rsidR="00034A80">
        <w:rPr>
          <w:color w:val="000000" w:themeColor="text1"/>
          <w:sz w:val="22"/>
          <w:szCs w:val="22"/>
        </w:rPr>
        <w:tab/>
        <w:t xml:space="preserve">        г. Красноперекопск</w:t>
      </w:r>
    </w:p>
    <w:p w:rsidR="006A216D" w:rsidRPr="00EE080F" w:rsidP="006A216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Суд в составе: председательствующего – мирового судьи судебного участка № 59 Красноперекопского судебного района </w:t>
      </w:r>
      <w:r w:rsidRPr="00EE080F" w:rsidR="003F1138">
        <w:rPr>
          <w:color w:val="000000" w:themeColor="text1"/>
          <w:sz w:val="22"/>
          <w:szCs w:val="22"/>
        </w:rPr>
        <w:t>Республики Крым</w:t>
      </w:r>
      <w:r w:rsidRPr="00EE080F" w:rsidR="003F1138">
        <w:rPr>
          <w:color w:val="000000" w:themeColor="text1"/>
          <w:sz w:val="22"/>
          <w:szCs w:val="22"/>
        </w:rPr>
        <w:tab/>
      </w:r>
      <w:r w:rsidR="00EE080F">
        <w:rPr>
          <w:color w:val="000000" w:themeColor="text1"/>
          <w:sz w:val="22"/>
          <w:szCs w:val="22"/>
        </w:rPr>
        <w:t xml:space="preserve">            </w:t>
      </w:r>
      <w:r w:rsidRPr="00EE080F">
        <w:rPr>
          <w:color w:val="000000" w:themeColor="text1"/>
          <w:sz w:val="22"/>
          <w:szCs w:val="22"/>
        </w:rPr>
        <w:t>Сангаджи-Горяева Д.Б.,</w:t>
      </w:r>
    </w:p>
    <w:p w:rsidR="006A216D" w:rsidRPr="00EE080F" w:rsidP="006A216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при </w:t>
      </w:r>
      <w:r w:rsidRPr="00EE080F" w:rsidR="007B00C3">
        <w:rPr>
          <w:color w:val="000000" w:themeColor="text1"/>
          <w:sz w:val="22"/>
          <w:szCs w:val="22"/>
        </w:rPr>
        <w:t>ведении протокола помощником мирового судьи</w:t>
      </w:r>
      <w:r w:rsidRPr="00EE080F" w:rsidR="007B00C3">
        <w:rPr>
          <w:color w:val="000000" w:themeColor="text1"/>
          <w:sz w:val="22"/>
          <w:szCs w:val="22"/>
        </w:rPr>
        <w:tab/>
        <w:t>Синюч</w:t>
      </w:r>
      <w:r w:rsidRPr="00EE080F">
        <w:rPr>
          <w:color w:val="000000" w:themeColor="text1"/>
          <w:sz w:val="22"/>
          <w:szCs w:val="22"/>
        </w:rPr>
        <w:t xml:space="preserve">енко </w:t>
      </w:r>
      <w:r w:rsidRPr="00EE080F" w:rsidR="007B00C3">
        <w:rPr>
          <w:color w:val="000000" w:themeColor="text1"/>
          <w:sz w:val="22"/>
          <w:szCs w:val="22"/>
        </w:rPr>
        <w:t>А</w:t>
      </w:r>
      <w:r w:rsidRPr="00EE080F" w:rsidR="009E750C">
        <w:rPr>
          <w:color w:val="000000" w:themeColor="text1"/>
          <w:sz w:val="22"/>
          <w:szCs w:val="22"/>
        </w:rPr>
        <w:t>.</w:t>
      </w:r>
      <w:r w:rsidRPr="00EE080F" w:rsidR="007B00C3">
        <w:rPr>
          <w:color w:val="000000" w:themeColor="text1"/>
          <w:sz w:val="22"/>
          <w:szCs w:val="22"/>
        </w:rPr>
        <w:t>А</w:t>
      </w:r>
      <w:r w:rsidRPr="00EE080F" w:rsidR="009E750C">
        <w:rPr>
          <w:color w:val="000000" w:themeColor="text1"/>
          <w:sz w:val="22"/>
          <w:szCs w:val="22"/>
        </w:rPr>
        <w:t>.</w:t>
      </w:r>
      <w:r w:rsidRPr="00EE080F">
        <w:rPr>
          <w:color w:val="000000" w:themeColor="text1"/>
          <w:sz w:val="22"/>
          <w:szCs w:val="22"/>
        </w:rPr>
        <w:t>,</w:t>
      </w:r>
    </w:p>
    <w:p w:rsidR="006A216D" w:rsidRPr="00EE080F" w:rsidP="006A216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с участием государственн</w:t>
      </w:r>
      <w:r w:rsidRPr="00EE080F" w:rsidR="00E102C2">
        <w:rPr>
          <w:color w:val="000000" w:themeColor="text1"/>
          <w:sz w:val="22"/>
          <w:szCs w:val="22"/>
        </w:rPr>
        <w:t>ого</w:t>
      </w:r>
      <w:r w:rsidRPr="00EE080F">
        <w:rPr>
          <w:color w:val="000000" w:themeColor="text1"/>
          <w:sz w:val="22"/>
          <w:szCs w:val="22"/>
        </w:rPr>
        <w:t xml:space="preserve"> обвинител</w:t>
      </w:r>
      <w:r w:rsidRPr="00EE080F" w:rsidR="00E102C2">
        <w:rPr>
          <w:color w:val="000000" w:themeColor="text1"/>
          <w:sz w:val="22"/>
          <w:szCs w:val="22"/>
        </w:rPr>
        <w:t>я</w:t>
      </w:r>
      <w:r w:rsidRPr="00EE080F" w:rsidR="00220916">
        <w:rPr>
          <w:color w:val="000000" w:themeColor="text1"/>
          <w:sz w:val="22"/>
          <w:szCs w:val="22"/>
        </w:rPr>
        <w:tab/>
      </w:r>
      <w:r w:rsidRPr="00EE080F" w:rsidR="00220916">
        <w:rPr>
          <w:color w:val="000000" w:themeColor="text1"/>
          <w:sz w:val="22"/>
          <w:szCs w:val="22"/>
        </w:rPr>
        <w:tab/>
      </w:r>
      <w:r w:rsidRPr="00EE080F" w:rsidR="003F1138">
        <w:rPr>
          <w:color w:val="000000" w:themeColor="text1"/>
          <w:sz w:val="22"/>
          <w:szCs w:val="22"/>
        </w:rPr>
        <w:tab/>
      </w:r>
      <w:r w:rsidRPr="00EE080F" w:rsidR="00292E54">
        <w:rPr>
          <w:color w:val="000000" w:themeColor="text1"/>
          <w:sz w:val="22"/>
          <w:szCs w:val="22"/>
        </w:rPr>
        <w:t>Р</w:t>
      </w:r>
      <w:r w:rsidR="00EE080F">
        <w:rPr>
          <w:color w:val="000000" w:themeColor="text1"/>
          <w:sz w:val="22"/>
          <w:szCs w:val="22"/>
        </w:rPr>
        <w:t>.</w:t>
      </w:r>
      <w:r w:rsidRPr="00EE080F" w:rsidR="00292E54">
        <w:rPr>
          <w:color w:val="000000" w:themeColor="text1"/>
          <w:sz w:val="22"/>
          <w:szCs w:val="22"/>
        </w:rPr>
        <w:t>С.Ю.</w:t>
      </w:r>
      <w:r w:rsidRPr="00EE080F">
        <w:rPr>
          <w:color w:val="000000" w:themeColor="text1"/>
          <w:sz w:val="22"/>
          <w:szCs w:val="22"/>
        </w:rPr>
        <w:t>,</w:t>
      </w:r>
    </w:p>
    <w:p w:rsidR="00E102C2" w:rsidRPr="00EE080F" w:rsidP="006A216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потерпевше</w:t>
      </w:r>
      <w:r w:rsidRPr="00EE080F" w:rsidR="007B00C3">
        <w:rPr>
          <w:color w:val="000000" w:themeColor="text1"/>
          <w:sz w:val="22"/>
          <w:szCs w:val="22"/>
        </w:rPr>
        <w:t>го</w:t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</w:r>
      <w:r w:rsidRPr="00EE080F" w:rsidR="00217B59">
        <w:rPr>
          <w:color w:val="000000" w:themeColor="text1"/>
          <w:sz w:val="22"/>
          <w:szCs w:val="22"/>
        </w:rPr>
        <w:tab/>
      </w:r>
      <w:r w:rsidRPr="00EE080F" w:rsidR="00217B59">
        <w:rPr>
          <w:color w:val="000000" w:themeColor="text1"/>
          <w:sz w:val="22"/>
          <w:szCs w:val="22"/>
        </w:rPr>
        <w:tab/>
      </w:r>
      <w:r w:rsidRPr="00EE080F" w:rsidR="003F1138">
        <w:rPr>
          <w:color w:val="000000" w:themeColor="text1"/>
          <w:sz w:val="22"/>
          <w:szCs w:val="22"/>
        </w:rPr>
        <w:tab/>
      </w:r>
      <w:r w:rsidRPr="00EE080F" w:rsidR="007B00C3">
        <w:rPr>
          <w:color w:val="000000" w:themeColor="text1"/>
          <w:sz w:val="22"/>
          <w:szCs w:val="22"/>
        </w:rPr>
        <w:t>З</w:t>
      </w:r>
      <w:r w:rsidR="00EE080F">
        <w:rPr>
          <w:color w:val="000000" w:themeColor="text1"/>
          <w:sz w:val="22"/>
          <w:szCs w:val="22"/>
        </w:rPr>
        <w:t>.</w:t>
      </w:r>
      <w:r w:rsidRPr="00EE080F" w:rsidR="007B00C3">
        <w:rPr>
          <w:color w:val="000000" w:themeColor="text1"/>
          <w:sz w:val="22"/>
          <w:szCs w:val="22"/>
        </w:rPr>
        <w:t>А.В.</w:t>
      </w:r>
      <w:r w:rsidRPr="00EE080F">
        <w:rPr>
          <w:color w:val="000000" w:themeColor="text1"/>
          <w:sz w:val="22"/>
          <w:szCs w:val="22"/>
        </w:rPr>
        <w:t>,</w:t>
      </w:r>
    </w:p>
    <w:p w:rsidR="006A216D" w:rsidRPr="00EE080F" w:rsidP="006A216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подсудимого</w:t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</w:r>
      <w:r w:rsidRPr="00EE080F" w:rsidR="003F1138">
        <w:rPr>
          <w:color w:val="000000" w:themeColor="text1"/>
          <w:sz w:val="22"/>
          <w:szCs w:val="22"/>
        </w:rPr>
        <w:tab/>
      </w:r>
      <w:r w:rsidRPr="00EE080F" w:rsidR="007B00C3">
        <w:rPr>
          <w:color w:val="000000" w:themeColor="text1"/>
          <w:sz w:val="22"/>
          <w:szCs w:val="22"/>
        </w:rPr>
        <w:t>Аненко С.В.</w:t>
      </w:r>
      <w:r w:rsidRPr="00EE080F">
        <w:rPr>
          <w:color w:val="000000" w:themeColor="text1"/>
          <w:sz w:val="22"/>
          <w:szCs w:val="22"/>
        </w:rPr>
        <w:t>,</w:t>
      </w:r>
    </w:p>
    <w:p w:rsidR="006A216D" w:rsidRPr="00EE080F" w:rsidP="006A216D">
      <w:pPr>
        <w:shd w:val="clear" w:color="auto" w:fill="FFFFFF"/>
        <w:ind w:firstLine="699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его защитника в лице адвоката</w:t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</w:r>
      <w:r w:rsidRPr="00EE080F" w:rsidR="007B00C3">
        <w:rPr>
          <w:color w:val="000000" w:themeColor="text1"/>
          <w:sz w:val="22"/>
          <w:szCs w:val="22"/>
        </w:rPr>
        <w:t>Л</w:t>
      </w:r>
      <w:r w:rsidR="00EE080F">
        <w:rPr>
          <w:color w:val="000000" w:themeColor="text1"/>
          <w:sz w:val="22"/>
          <w:szCs w:val="22"/>
        </w:rPr>
        <w:t>.</w:t>
      </w:r>
      <w:r w:rsidRPr="00EE080F" w:rsidR="007B00C3">
        <w:rPr>
          <w:color w:val="000000" w:themeColor="text1"/>
          <w:sz w:val="22"/>
          <w:szCs w:val="22"/>
        </w:rPr>
        <w:t>И.В.</w:t>
      </w:r>
      <w:r w:rsidRPr="00EE080F">
        <w:rPr>
          <w:color w:val="000000" w:themeColor="text1"/>
          <w:sz w:val="22"/>
          <w:szCs w:val="22"/>
        </w:rPr>
        <w:t>,</w:t>
      </w:r>
    </w:p>
    <w:p w:rsidR="003F1138" w:rsidRPr="00EE080F" w:rsidP="003F1138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3F1138" w:rsidRPr="00EE080F" w:rsidP="003F1138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EE080F">
        <w:rPr>
          <w:rFonts w:eastAsiaTheme="minorHAnsi"/>
          <w:sz w:val="22"/>
          <w:szCs w:val="22"/>
          <w:lang w:eastAsia="en-US"/>
        </w:rPr>
        <w:t xml:space="preserve">Аненко </w:t>
      </w:r>
      <w:r w:rsidR="00EE080F">
        <w:rPr>
          <w:rFonts w:eastAsiaTheme="minorHAnsi"/>
          <w:sz w:val="22"/>
          <w:szCs w:val="22"/>
          <w:lang w:eastAsia="en-US"/>
        </w:rPr>
        <w:t>С.В., ПЕРСОНАЛЬНЫЕ ДАННЫЕ,</w:t>
      </w:r>
    </w:p>
    <w:p w:rsidR="003F1138" w:rsidRPr="00EE080F" w:rsidP="003F1138">
      <w:pPr>
        <w:widowControl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в совершении преступления, предусмотренного п. «в» ч. 2 ст. 115 </w:t>
      </w:r>
      <w:r w:rsidRPr="00EE080F">
        <w:rPr>
          <w:color w:val="000000" w:themeColor="text1"/>
          <w:sz w:val="22"/>
          <w:szCs w:val="22"/>
        </w:rPr>
        <w:t>Уголовного кодекса Р</w:t>
      </w:r>
      <w:r w:rsidRPr="00EE080F" w:rsidR="00343649">
        <w:rPr>
          <w:color w:val="000000" w:themeColor="text1"/>
          <w:sz w:val="22"/>
          <w:szCs w:val="22"/>
        </w:rPr>
        <w:t xml:space="preserve">оссийской </w:t>
      </w:r>
      <w:r w:rsidRPr="00EE080F">
        <w:rPr>
          <w:color w:val="000000" w:themeColor="text1"/>
          <w:sz w:val="22"/>
          <w:szCs w:val="22"/>
        </w:rPr>
        <w:t>Ф</w:t>
      </w:r>
      <w:r w:rsidRPr="00EE080F" w:rsidR="00343649">
        <w:rPr>
          <w:color w:val="000000" w:themeColor="text1"/>
          <w:sz w:val="22"/>
          <w:szCs w:val="22"/>
        </w:rPr>
        <w:t>едерации</w:t>
      </w:r>
      <w:r w:rsidRPr="00EE080F">
        <w:rPr>
          <w:bCs/>
          <w:color w:val="000000" w:themeColor="text1"/>
          <w:sz w:val="22"/>
          <w:szCs w:val="22"/>
        </w:rPr>
        <w:t>,</w:t>
      </w:r>
    </w:p>
    <w:p w:rsidR="003F1138" w:rsidRPr="00EE080F" w:rsidP="003F1138">
      <w:pPr>
        <w:shd w:val="clear" w:color="auto" w:fill="FFFFFF"/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EE080F">
        <w:rPr>
          <w:b/>
          <w:bCs/>
          <w:color w:val="000000" w:themeColor="text1"/>
          <w:sz w:val="22"/>
          <w:szCs w:val="22"/>
        </w:rPr>
        <w:t>у с т а н о в и л :</w:t>
      </w:r>
    </w:p>
    <w:p w:rsidR="003F1138" w:rsidRPr="00EE080F" w:rsidP="003F1138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Аненко С.В. совершил умышленное причинение </w:t>
      </w:r>
      <w:hyperlink r:id="rId4" w:history="1">
        <w:r w:rsidRPr="00EE080F">
          <w:rPr>
            <w:color w:val="000000" w:themeColor="text1"/>
            <w:sz w:val="22"/>
            <w:szCs w:val="22"/>
          </w:rPr>
          <w:t>легкого вреда</w:t>
        </w:r>
      </w:hyperlink>
      <w:r w:rsidRPr="00EE080F">
        <w:rPr>
          <w:color w:val="000000" w:themeColor="text1"/>
          <w:sz w:val="22"/>
          <w:szCs w:val="22"/>
        </w:rPr>
        <w:t xml:space="preserve"> здоровью, вызвавшего кратковременное расстройство здоровья, </w:t>
      </w:r>
      <w:r w:rsidRPr="00EE080F">
        <w:rPr>
          <w:rFonts w:eastAsiaTheme="minorHAnsi"/>
          <w:sz w:val="22"/>
          <w:szCs w:val="22"/>
          <w:lang w:eastAsia="en-US"/>
        </w:rPr>
        <w:t>с применением предмета, используемого в качестве оружия,</w:t>
      </w:r>
      <w:r w:rsidRPr="00EE080F">
        <w:rPr>
          <w:color w:val="000000" w:themeColor="text1"/>
          <w:sz w:val="22"/>
          <w:szCs w:val="22"/>
        </w:rPr>
        <w:t xml:space="preserve"> при следующих обстоятельствах.</w:t>
      </w:r>
    </w:p>
    <w:p w:rsidR="00F26F23" w:rsidRPr="00EE080F" w:rsidP="003F1138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ДАТА</w:t>
      </w:r>
      <w:r w:rsidRPr="00EE080F" w:rsidR="00C94609">
        <w:rPr>
          <w:sz w:val="22"/>
          <w:szCs w:val="22"/>
        </w:rPr>
        <w:t xml:space="preserve"> </w:t>
      </w:r>
      <w:r w:rsidRPr="00EE080F" w:rsidR="00E14A17">
        <w:rPr>
          <w:sz w:val="22"/>
          <w:szCs w:val="22"/>
        </w:rPr>
        <w:t xml:space="preserve">примерно </w:t>
      </w:r>
      <w:r w:rsidRPr="00EE080F" w:rsidR="00C94609">
        <w:rPr>
          <w:sz w:val="22"/>
          <w:szCs w:val="22"/>
        </w:rPr>
        <w:t xml:space="preserve">в </w:t>
      </w:r>
      <w:r>
        <w:rPr>
          <w:sz w:val="22"/>
          <w:szCs w:val="22"/>
        </w:rPr>
        <w:t>…</w:t>
      </w:r>
      <w:r w:rsidRPr="00EE080F" w:rsidR="003F1138">
        <w:rPr>
          <w:sz w:val="22"/>
          <w:szCs w:val="22"/>
        </w:rPr>
        <w:t xml:space="preserve"> час</w:t>
      </w:r>
      <w:r w:rsidRPr="00EE080F" w:rsidR="00C94609">
        <w:rPr>
          <w:sz w:val="22"/>
          <w:szCs w:val="22"/>
        </w:rPr>
        <w:t xml:space="preserve">ов </w:t>
      </w:r>
      <w:r>
        <w:rPr>
          <w:sz w:val="22"/>
          <w:szCs w:val="22"/>
        </w:rPr>
        <w:t>…</w:t>
      </w:r>
      <w:r w:rsidRPr="00EE080F" w:rsidR="003F1138">
        <w:rPr>
          <w:sz w:val="22"/>
          <w:szCs w:val="22"/>
        </w:rPr>
        <w:t xml:space="preserve"> минут </w:t>
      </w:r>
      <w:r w:rsidRPr="00EE080F" w:rsidR="00C94609">
        <w:rPr>
          <w:sz w:val="22"/>
          <w:szCs w:val="22"/>
        </w:rPr>
        <w:t xml:space="preserve">в </w:t>
      </w:r>
      <w:r w:rsidRPr="00EE080F" w:rsidR="00E14A17">
        <w:rPr>
          <w:sz w:val="22"/>
          <w:szCs w:val="22"/>
        </w:rPr>
        <w:t xml:space="preserve">кухне </w:t>
      </w:r>
      <w:r w:rsidRPr="00EE080F" w:rsidR="003F1138">
        <w:rPr>
          <w:sz w:val="22"/>
          <w:szCs w:val="22"/>
        </w:rPr>
        <w:t xml:space="preserve">по адресу: </w:t>
      </w:r>
      <w:r>
        <w:rPr>
          <w:sz w:val="22"/>
          <w:szCs w:val="22"/>
        </w:rPr>
        <w:t>АДРЕС</w:t>
      </w:r>
      <w:r w:rsidRPr="00EE080F" w:rsidR="003F1138">
        <w:rPr>
          <w:sz w:val="22"/>
          <w:szCs w:val="22"/>
        </w:rPr>
        <w:t xml:space="preserve">, </w:t>
      </w:r>
      <w:r w:rsidRPr="00EE080F" w:rsidR="007B00C3">
        <w:rPr>
          <w:sz w:val="22"/>
          <w:szCs w:val="22"/>
        </w:rPr>
        <w:t>Аненко С.В.</w:t>
      </w:r>
      <w:r w:rsidRPr="00EE080F" w:rsidR="003F1138">
        <w:rPr>
          <w:sz w:val="22"/>
          <w:szCs w:val="22"/>
        </w:rPr>
        <w:t xml:space="preserve"> в ходе возникшего конфликта с</w:t>
      </w:r>
      <w:r w:rsidRPr="00EE080F" w:rsidR="00E14A17">
        <w:rPr>
          <w:sz w:val="22"/>
          <w:szCs w:val="22"/>
        </w:rPr>
        <w:t>о</w:t>
      </w:r>
      <w:r w:rsidRPr="00EE080F" w:rsidR="00C94609">
        <w:rPr>
          <w:sz w:val="22"/>
          <w:szCs w:val="22"/>
        </w:rPr>
        <w:t xml:space="preserve"> </w:t>
      </w:r>
      <w:r w:rsidRPr="00EE080F" w:rsidR="007B00C3">
        <w:rPr>
          <w:sz w:val="22"/>
          <w:szCs w:val="22"/>
        </w:rPr>
        <w:t>З</w:t>
      </w:r>
      <w:r>
        <w:rPr>
          <w:sz w:val="22"/>
          <w:szCs w:val="22"/>
        </w:rPr>
        <w:t>.</w:t>
      </w:r>
      <w:r w:rsidRPr="00EE080F" w:rsidR="007B00C3">
        <w:rPr>
          <w:sz w:val="22"/>
          <w:szCs w:val="22"/>
        </w:rPr>
        <w:t>А.В.</w:t>
      </w:r>
      <w:r w:rsidRPr="00EE080F" w:rsidR="00CA31C5">
        <w:rPr>
          <w:sz w:val="22"/>
          <w:szCs w:val="22"/>
        </w:rPr>
        <w:t xml:space="preserve"> </w:t>
      </w:r>
      <w:r w:rsidRPr="00EE080F" w:rsidR="003F1138">
        <w:rPr>
          <w:sz w:val="22"/>
          <w:szCs w:val="22"/>
        </w:rPr>
        <w:t xml:space="preserve">умышленно, осознавая преступный характер своих действий, </w:t>
      </w:r>
      <w:r w:rsidRPr="00EE080F" w:rsidR="00E14A17">
        <w:rPr>
          <w:sz w:val="22"/>
          <w:szCs w:val="22"/>
        </w:rPr>
        <w:t xml:space="preserve">реализуя свой преступный умысел на причинение телесных повреждений, находясь на </w:t>
      </w:r>
      <w:r w:rsidRPr="00EE080F" w:rsidR="00E14A17">
        <w:rPr>
          <w:sz w:val="22"/>
          <w:szCs w:val="22"/>
        </w:rPr>
        <w:t>расстоянии 1,5 м от З</w:t>
      </w:r>
      <w:r>
        <w:rPr>
          <w:sz w:val="22"/>
          <w:szCs w:val="22"/>
        </w:rPr>
        <w:t>.</w:t>
      </w:r>
      <w:r w:rsidRPr="00EE080F" w:rsidR="00E14A17">
        <w:rPr>
          <w:sz w:val="22"/>
          <w:szCs w:val="22"/>
        </w:rPr>
        <w:t>А.В., бросил в него металлическую крышку от кастрюли, попав в область головы З</w:t>
      </w:r>
      <w:r>
        <w:rPr>
          <w:sz w:val="22"/>
          <w:szCs w:val="22"/>
        </w:rPr>
        <w:t>.</w:t>
      </w:r>
      <w:r w:rsidRPr="00EE080F" w:rsidR="00E14A17">
        <w:rPr>
          <w:sz w:val="22"/>
          <w:szCs w:val="22"/>
        </w:rPr>
        <w:t>А.В</w:t>
      </w:r>
      <w:r w:rsidRPr="00EE080F" w:rsidR="007B00C3">
        <w:rPr>
          <w:sz w:val="22"/>
          <w:szCs w:val="22"/>
        </w:rPr>
        <w:t>.</w:t>
      </w:r>
      <w:r w:rsidRPr="00EE080F" w:rsidR="003F1138">
        <w:rPr>
          <w:sz w:val="22"/>
          <w:szCs w:val="22"/>
        </w:rPr>
        <w:t xml:space="preserve">, </w:t>
      </w:r>
      <w:r w:rsidRPr="00EE080F" w:rsidR="00025233">
        <w:rPr>
          <w:sz w:val="22"/>
          <w:szCs w:val="22"/>
        </w:rPr>
        <w:t xml:space="preserve">чем </w:t>
      </w:r>
      <w:r w:rsidRPr="00EE080F" w:rsidR="003F1138">
        <w:rPr>
          <w:sz w:val="22"/>
          <w:szCs w:val="22"/>
        </w:rPr>
        <w:t>причини</w:t>
      </w:r>
      <w:r w:rsidRPr="00EE080F" w:rsidR="00025233">
        <w:rPr>
          <w:sz w:val="22"/>
          <w:szCs w:val="22"/>
        </w:rPr>
        <w:t>л</w:t>
      </w:r>
      <w:r w:rsidRPr="00EE080F" w:rsidR="003F1138">
        <w:rPr>
          <w:sz w:val="22"/>
          <w:szCs w:val="22"/>
        </w:rPr>
        <w:t xml:space="preserve"> </w:t>
      </w:r>
      <w:r w:rsidRPr="00EE080F" w:rsidR="00CA31C5">
        <w:rPr>
          <w:sz w:val="22"/>
          <w:szCs w:val="22"/>
        </w:rPr>
        <w:t>последне</w:t>
      </w:r>
      <w:r w:rsidRPr="00EE080F" w:rsidR="00E14A17">
        <w:rPr>
          <w:sz w:val="22"/>
          <w:szCs w:val="22"/>
        </w:rPr>
        <w:t>му</w:t>
      </w:r>
      <w:r w:rsidRPr="00EE080F" w:rsidR="003F1138">
        <w:rPr>
          <w:sz w:val="22"/>
          <w:szCs w:val="22"/>
        </w:rPr>
        <w:t xml:space="preserve"> телесные повреждения в виде </w:t>
      </w:r>
      <w:r w:rsidRPr="00EE080F" w:rsidR="00CA31C5">
        <w:rPr>
          <w:sz w:val="22"/>
          <w:szCs w:val="22"/>
        </w:rPr>
        <w:t>ушиб</w:t>
      </w:r>
      <w:r w:rsidRPr="00EE080F" w:rsidR="00E14A17">
        <w:rPr>
          <w:sz w:val="22"/>
          <w:szCs w:val="22"/>
        </w:rPr>
        <w:t xml:space="preserve">ленной раны в лобной области слева на границе роста волос с ушибом мягких тканей </w:t>
      </w:r>
      <w:r w:rsidRPr="00EE080F" w:rsidR="00E14A17">
        <w:rPr>
          <w:sz w:val="22"/>
          <w:szCs w:val="22"/>
        </w:rPr>
        <w:t>вокруг, которые расцениваются как повреждения причинившие легкий вред здоровью продолжительностью до трёх недель (до 21 дня).</w:t>
      </w:r>
    </w:p>
    <w:p w:rsidR="003F1138" w:rsidRPr="00EE080F" w:rsidP="003F1138">
      <w:pPr>
        <w:pStyle w:val="BodyTextIndent2"/>
        <w:tabs>
          <w:tab w:val="left" w:pos="5245"/>
        </w:tabs>
        <w:spacing w:after="0" w:line="240" w:lineRule="auto"/>
        <w:ind w:left="0"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Дознание по уголовному делу по ходатайству обвиняемого </w:t>
      </w:r>
      <w:r w:rsidRPr="00EE080F" w:rsidR="007B00C3">
        <w:rPr>
          <w:color w:val="000000" w:themeColor="text1"/>
          <w:sz w:val="22"/>
          <w:szCs w:val="22"/>
        </w:rPr>
        <w:t>Аненко С.В.</w:t>
      </w:r>
      <w:r w:rsidRPr="00EE080F">
        <w:rPr>
          <w:color w:val="000000" w:themeColor="text1"/>
          <w:sz w:val="22"/>
          <w:szCs w:val="22"/>
        </w:rPr>
        <w:t xml:space="preserve"> </w:t>
      </w: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>проведено в сокращенной форме, при этом условия, предусмотренны</w:t>
      </w: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>е ст. 226.1 УПК РФ, соблюдены, обстоятельства, предусмотренные ст. 226.2 УПК РФ, отсутствуют.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bCs/>
          <w:color w:val="000000" w:themeColor="text1"/>
          <w:sz w:val="22"/>
          <w:szCs w:val="22"/>
        </w:rPr>
        <w:t xml:space="preserve">В судебном </w:t>
      </w:r>
      <w:r w:rsidRPr="00EE080F">
        <w:rPr>
          <w:color w:val="000000" w:themeColor="text1"/>
          <w:sz w:val="22"/>
          <w:szCs w:val="22"/>
        </w:rPr>
        <w:t xml:space="preserve">заседании после изложения государственным обвинителем предъявленного обвинения подсудимый </w:t>
      </w:r>
      <w:r w:rsidRPr="00EE080F" w:rsidR="007B00C3">
        <w:rPr>
          <w:color w:val="000000" w:themeColor="text1"/>
          <w:sz w:val="22"/>
          <w:szCs w:val="22"/>
        </w:rPr>
        <w:t>Аненко С.В.</w:t>
      </w:r>
      <w:r w:rsidRPr="00EE080F">
        <w:rPr>
          <w:color w:val="000000" w:themeColor="text1"/>
          <w:sz w:val="22"/>
          <w:szCs w:val="22"/>
        </w:rPr>
        <w:t xml:space="preserve"> пояснил, что понимает существо предъявленного ему</w:t>
      </w:r>
      <w:r w:rsidRPr="00EE080F">
        <w:rPr>
          <w:color w:val="000000" w:themeColor="text1"/>
          <w:sz w:val="22"/>
          <w:szCs w:val="22"/>
        </w:rPr>
        <w:t xml:space="preserve"> обвинения, виновным себя в совершении преступления по п. «в» ч. 2 ст. 115 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</w:t>
      </w:r>
      <w:r w:rsidRPr="00EE080F">
        <w:rPr>
          <w:color w:val="000000" w:themeColor="text1"/>
          <w:sz w:val="22"/>
          <w:szCs w:val="22"/>
        </w:rPr>
        <w:t>ми обстоятельствами обвинения и квалификацией согласен полностью, характер, последствия и пределы обжалования постановления такого приговора осознаёт и согласен.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Защитник </w:t>
      </w:r>
      <w:r w:rsidRPr="00EE080F" w:rsidR="00025233">
        <w:rPr>
          <w:color w:val="000000" w:themeColor="text1"/>
          <w:sz w:val="22"/>
          <w:szCs w:val="22"/>
        </w:rPr>
        <w:t>Л</w:t>
      </w:r>
      <w:r w:rsidR="00EE080F">
        <w:rPr>
          <w:color w:val="000000" w:themeColor="text1"/>
          <w:sz w:val="22"/>
          <w:szCs w:val="22"/>
        </w:rPr>
        <w:t>.</w:t>
      </w:r>
      <w:r w:rsidRPr="00EE080F" w:rsidR="00025233">
        <w:rPr>
          <w:color w:val="000000" w:themeColor="text1"/>
          <w:sz w:val="22"/>
          <w:szCs w:val="22"/>
        </w:rPr>
        <w:t>И.В.</w:t>
      </w:r>
      <w:r w:rsidRPr="00EE080F">
        <w:rPr>
          <w:color w:val="000000" w:themeColor="text1"/>
          <w:sz w:val="22"/>
          <w:szCs w:val="22"/>
        </w:rPr>
        <w:t xml:space="preserve"> поддержал ходатайство подсудимого о постановлении приговора без проведения судебного разбирательства, пояснив, что данное ходатайство заявлено им при ознакомлении с материалами дела добровольно, после консультации с защитником, е</w:t>
      </w:r>
      <w:r w:rsidRPr="00EE080F" w:rsidR="00025233">
        <w:rPr>
          <w:color w:val="000000" w:themeColor="text1"/>
          <w:sz w:val="22"/>
          <w:szCs w:val="22"/>
        </w:rPr>
        <w:t>го</w:t>
      </w:r>
      <w:r w:rsidRPr="00EE080F">
        <w:rPr>
          <w:color w:val="000000" w:themeColor="text1"/>
          <w:sz w:val="22"/>
          <w:szCs w:val="22"/>
        </w:rPr>
        <w:t xml:space="preserve"> подзащитному характер и</w:t>
      </w:r>
      <w:r w:rsidRPr="00EE080F">
        <w:rPr>
          <w:color w:val="000000" w:themeColor="text1"/>
          <w:sz w:val="22"/>
          <w:szCs w:val="22"/>
        </w:rPr>
        <w:t xml:space="preserve"> последствия постановления приговора без проведения судебного разбирательства разъяснены и понятны. </w:t>
      </w:r>
      <w:r w:rsidRPr="00EE080F" w:rsidR="007B00C3">
        <w:rPr>
          <w:color w:val="000000" w:themeColor="text1"/>
          <w:sz w:val="22"/>
          <w:szCs w:val="22"/>
        </w:rPr>
        <w:t>Аненко С.В.</w:t>
      </w:r>
      <w:r w:rsidRPr="00EE080F">
        <w:rPr>
          <w:color w:val="000000" w:themeColor="text1"/>
          <w:sz w:val="22"/>
          <w:szCs w:val="22"/>
        </w:rPr>
        <w:t xml:space="preserve"> признает себя виновным в предъявленном ему обвинении, искренне раскаивается в содеянном. 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Потерпевш</w:t>
      </w:r>
      <w:r w:rsidRPr="00EE080F" w:rsidR="00025233">
        <w:rPr>
          <w:color w:val="000000" w:themeColor="text1"/>
          <w:sz w:val="22"/>
          <w:szCs w:val="22"/>
        </w:rPr>
        <w:t xml:space="preserve">ий </w:t>
      </w:r>
      <w:r w:rsidRPr="00EE080F" w:rsidR="007B00C3">
        <w:rPr>
          <w:color w:val="000000" w:themeColor="text1"/>
          <w:sz w:val="22"/>
          <w:szCs w:val="22"/>
        </w:rPr>
        <w:t>З</w:t>
      </w:r>
      <w:r w:rsidR="00EE080F">
        <w:rPr>
          <w:color w:val="000000" w:themeColor="text1"/>
          <w:sz w:val="22"/>
          <w:szCs w:val="22"/>
        </w:rPr>
        <w:t>.</w:t>
      </w:r>
      <w:r w:rsidRPr="00EE080F" w:rsidR="007B00C3">
        <w:rPr>
          <w:color w:val="000000" w:themeColor="text1"/>
          <w:sz w:val="22"/>
          <w:szCs w:val="22"/>
        </w:rPr>
        <w:t>А.В.</w:t>
      </w:r>
      <w:r w:rsidRPr="00EE080F">
        <w:rPr>
          <w:color w:val="000000" w:themeColor="text1"/>
          <w:sz w:val="22"/>
          <w:szCs w:val="22"/>
        </w:rPr>
        <w:t xml:space="preserve"> в судебном заседании против ра</w:t>
      </w:r>
      <w:r w:rsidRPr="00EE080F">
        <w:rPr>
          <w:color w:val="000000" w:themeColor="text1"/>
          <w:sz w:val="22"/>
          <w:szCs w:val="22"/>
        </w:rPr>
        <w:t>ссмотрения дела в особом порядке не возражал.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EE080F" w:rsidR="00292E54">
        <w:rPr>
          <w:color w:val="000000" w:themeColor="text1"/>
          <w:sz w:val="22"/>
          <w:szCs w:val="22"/>
        </w:rPr>
        <w:t>Р</w:t>
      </w:r>
      <w:r w:rsidR="00EE080F">
        <w:rPr>
          <w:color w:val="000000" w:themeColor="text1"/>
          <w:sz w:val="22"/>
          <w:szCs w:val="22"/>
        </w:rPr>
        <w:t>.</w:t>
      </w:r>
      <w:r w:rsidRPr="00EE080F" w:rsidR="00292E54">
        <w:rPr>
          <w:color w:val="000000" w:themeColor="text1"/>
          <w:sz w:val="22"/>
          <w:szCs w:val="22"/>
        </w:rPr>
        <w:t>С.Ю.</w:t>
      </w:r>
      <w:r w:rsidRPr="00EE080F">
        <w:rPr>
          <w:color w:val="000000" w:themeColor="text1"/>
          <w:sz w:val="22"/>
          <w:szCs w:val="22"/>
        </w:rPr>
        <w:t xml:space="preserve"> не возражал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</w:t>
      </w:r>
      <w:r w:rsidRPr="00EE080F">
        <w:rPr>
          <w:color w:val="000000" w:themeColor="text1"/>
          <w:sz w:val="22"/>
          <w:szCs w:val="22"/>
        </w:rPr>
        <w:t>дке.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Суд, выслушав мнение сторон, исследовав материалы дела, обстоятельства, характеризующие личность подсудимого, и обстоятельства, смягчающие наказание, приходит к следующему.</w:t>
      </w:r>
    </w:p>
    <w:p w:rsidR="003F1138" w:rsidRPr="00EE080F" w:rsidP="003F1138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В соответствии с ч. 2 ст. 226.4 Уголовно-процессуального кодекса РФ п</w:t>
      </w: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>одозревае</w:t>
      </w: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>мый вправе заявить ходатайство о производстве дознания в сокращенной форме не позднее 2 суток со дня, когда ему было разъяснено право заявить такое ходатайство</w:t>
      </w:r>
      <w:r w:rsidRPr="00EE080F">
        <w:rPr>
          <w:color w:val="000000" w:themeColor="text1"/>
          <w:sz w:val="22"/>
          <w:szCs w:val="22"/>
        </w:rPr>
        <w:t>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Согласно ч. 1 и 2 ст. 226.9 УПК РФ по уголовному делу, дознание по которому производилось в сок</w:t>
      </w:r>
      <w:r w:rsidRPr="00EE080F">
        <w:rPr>
          <w:color w:val="000000" w:themeColor="text1"/>
          <w:sz w:val="22"/>
          <w:szCs w:val="22"/>
        </w:rPr>
        <w:t xml:space="preserve">ращенной форме, судебное производство осуществляется в порядке, установленном </w:t>
      </w:r>
      <w:hyperlink r:id="rId5" w:history="1">
        <w:r w:rsidRPr="00EE080F">
          <w:rPr>
            <w:color w:val="000000" w:themeColor="text1"/>
            <w:sz w:val="22"/>
            <w:szCs w:val="22"/>
          </w:rPr>
          <w:t>статьями 316</w:t>
        </w:r>
      </w:hyperlink>
      <w:r w:rsidRPr="00EE080F">
        <w:rPr>
          <w:color w:val="000000" w:themeColor="text1"/>
          <w:sz w:val="22"/>
          <w:szCs w:val="22"/>
        </w:rPr>
        <w:t xml:space="preserve"> и </w:t>
      </w:r>
      <w:hyperlink r:id="rId6" w:history="1">
        <w:r w:rsidRPr="00EE080F">
          <w:rPr>
            <w:color w:val="000000" w:themeColor="text1"/>
            <w:sz w:val="22"/>
            <w:szCs w:val="22"/>
          </w:rPr>
          <w:t>317</w:t>
        </w:r>
      </w:hyperlink>
      <w:r w:rsidRPr="00EE080F">
        <w:rPr>
          <w:color w:val="000000" w:themeColor="text1"/>
          <w:sz w:val="22"/>
          <w:szCs w:val="22"/>
        </w:rPr>
        <w:t xml:space="preserve"> настоящего Кодекса, с изъятиями, предусмотренными настоящей статьей. Приговор постановляется на основании исследования и оценки только тех доказательств, котор</w:t>
      </w:r>
      <w:r w:rsidRPr="00EE080F">
        <w:rPr>
          <w:color w:val="000000" w:themeColor="text1"/>
          <w:sz w:val="22"/>
          <w:szCs w:val="22"/>
        </w:rPr>
        <w:t xml:space="preserve">ые указаны в обвинительном постановлении, а также дополнительных данных о личности подсудимого, представляемых в порядке, установленном </w:t>
      </w:r>
      <w:hyperlink r:id="rId7" w:history="1">
        <w:r w:rsidRPr="00EE080F">
          <w:rPr>
            <w:color w:val="000000" w:themeColor="text1"/>
            <w:sz w:val="22"/>
            <w:szCs w:val="22"/>
          </w:rPr>
          <w:t>частью третьей</w:t>
        </w:r>
      </w:hyperlink>
      <w:r w:rsidRPr="00EE080F">
        <w:rPr>
          <w:color w:val="000000" w:themeColor="text1"/>
          <w:sz w:val="22"/>
          <w:szCs w:val="22"/>
        </w:rPr>
        <w:t xml:space="preserve"> настоящей статьи.</w:t>
      </w:r>
    </w:p>
    <w:p w:rsidR="003F1138" w:rsidRPr="00EE080F" w:rsidP="003F1138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EE080F" w:rsidR="007B00C3">
        <w:rPr>
          <w:color w:val="000000" w:themeColor="text1"/>
          <w:sz w:val="22"/>
          <w:szCs w:val="22"/>
        </w:rPr>
        <w:t>Аненко С.В.</w:t>
      </w:r>
      <w:r w:rsidRPr="00EE080F">
        <w:rPr>
          <w:color w:val="000000" w:themeColor="text1"/>
          <w:sz w:val="22"/>
          <w:szCs w:val="22"/>
        </w:rPr>
        <w:t xml:space="preserve"> осознает характер, порядок и правовые последствия ходатайств о </w:t>
      </w: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>производстве дознания в сокращенной форме и постановлении приговора без судебного разбирательства</w:t>
      </w:r>
      <w:r w:rsidRPr="00EE080F">
        <w:rPr>
          <w:color w:val="000000" w:themeColor="text1"/>
          <w:sz w:val="22"/>
          <w:szCs w:val="22"/>
        </w:rPr>
        <w:t xml:space="preserve">, заявленных им </w:t>
      </w:r>
      <w:r w:rsidRPr="00EE080F">
        <w:rPr>
          <w:color w:val="000000" w:themeColor="text1"/>
          <w:sz w:val="22"/>
          <w:szCs w:val="22"/>
        </w:rPr>
        <w:t>после проведения консультаций со своим защитником и в его присутствии.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Суд убеждён в добровольности и осознанности своевременно заявленных подсудимым ходатайств о </w:t>
      </w: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>производстве дознания в сокращенной форме</w:t>
      </w:r>
      <w:r w:rsidRPr="00EE080F">
        <w:rPr>
          <w:color w:val="000000" w:themeColor="text1"/>
          <w:sz w:val="22"/>
          <w:szCs w:val="22"/>
        </w:rPr>
        <w:t xml:space="preserve"> и применении особого порядка судебного разбирательс</w:t>
      </w:r>
      <w:r w:rsidRPr="00EE080F">
        <w:rPr>
          <w:color w:val="000000" w:themeColor="text1"/>
          <w:sz w:val="22"/>
          <w:szCs w:val="22"/>
        </w:rPr>
        <w:t xml:space="preserve">тва в связи с его согласием с предъявленным обвинением, поскольку </w:t>
      </w:r>
      <w:r w:rsidRPr="00EE080F" w:rsidR="007B00C3">
        <w:rPr>
          <w:color w:val="000000" w:themeColor="text1"/>
          <w:sz w:val="22"/>
          <w:szCs w:val="22"/>
        </w:rPr>
        <w:t>Аненко С.В.</w:t>
      </w:r>
      <w:r w:rsidRPr="00EE080F">
        <w:rPr>
          <w:color w:val="000000" w:themeColor="text1"/>
          <w:sz w:val="22"/>
          <w:szCs w:val="22"/>
        </w:rPr>
        <w:t xml:space="preserve"> последовательно занимал данную позицию, заявляя о согласии с предъявленным обвинением неоднократно, как при разъяснении прав заявить указанные ходатайства в порядке ст. 226.4, 21</w:t>
      </w:r>
      <w:r w:rsidRPr="00EE080F">
        <w:rPr>
          <w:color w:val="000000" w:themeColor="text1"/>
          <w:sz w:val="22"/>
          <w:szCs w:val="22"/>
        </w:rPr>
        <w:t>7 УПК РФ, так и в ходе судебного разбирательства, и настаивал на постановлении приговора по правилам ст. 226.9 и 316 УПК РФ.</w:t>
      </w:r>
    </w:p>
    <w:p w:rsidR="003F1138" w:rsidRPr="00EE080F" w:rsidP="003F1138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E080F">
        <w:rPr>
          <w:color w:val="000000" w:themeColor="text1"/>
          <w:sz w:val="22"/>
          <w:szCs w:val="22"/>
        </w:rPr>
        <w:t>Учитывая, что наказание за преступление, предусмотренное п. «в» ч. 2 ст. 115 УК РФ, не превышает десяти лет лишения свободы, соглас</w:t>
      </w:r>
      <w:r w:rsidRPr="00EE080F">
        <w:rPr>
          <w:color w:val="000000" w:themeColor="text1"/>
          <w:sz w:val="22"/>
          <w:szCs w:val="22"/>
        </w:rPr>
        <w:t>ие государственного обвинителя и потерпевше</w:t>
      </w:r>
      <w:r w:rsidRPr="00EE080F" w:rsidR="00C33702">
        <w:rPr>
          <w:color w:val="000000" w:themeColor="text1"/>
          <w:sz w:val="22"/>
          <w:szCs w:val="22"/>
        </w:rPr>
        <w:t>го</w:t>
      </w:r>
      <w:r w:rsidRPr="00EE080F">
        <w:rPr>
          <w:color w:val="000000" w:themeColor="text1"/>
          <w:sz w:val="22"/>
          <w:szCs w:val="22"/>
        </w:rPr>
        <w:t xml:space="preserve"> на постановление приговора без судебного разбирательства, тот факт, что </w:t>
      </w: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EE080F">
        <w:rPr>
          <w:color w:val="000000" w:themeColor="text1"/>
          <w:sz w:val="22"/>
          <w:szCs w:val="22"/>
        </w:rPr>
        <w:t>приходит к выводу о соблюдении установленных главами 32.1 и 40 УПК РФ условий и полагает возможным удов</w:t>
      </w:r>
      <w:r w:rsidRPr="00EE080F">
        <w:rPr>
          <w:color w:val="000000" w:themeColor="text1"/>
          <w:sz w:val="22"/>
          <w:szCs w:val="22"/>
        </w:rPr>
        <w:t>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3F1138" w:rsidRPr="00EE080F" w:rsidP="003F1138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E080F">
        <w:rPr>
          <w:color w:val="000000" w:themeColor="text1"/>
          <w:sz w:val="22"/>
          <w:szCs w:val="22"/>
        </w:rPr>
        <w:t xml:space="preserve">Каких-либо возражений против дальнейшего производства по уголовному делу, </w:t>
      </w: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>дознание по которому производилось в сокращенной форм</w:t>
      </w: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>е,</w:t>
      </w:r>
      <w:r w:rsidRPr="00EE080F">
        <w:rPr>
          <w:color w:val="000000" w:themeColor="text1"/>
          <w:sz w:val="22"/>
          <w:szCs w:val="22"/>
        </w:rPr>
        <w:t xml:space="preserve"> с применением особого порядка судебного разбирательства в суд не поступило. Обстоятельств, препятствующих постановлению законного, обоснованного и справедливого приговора, не имеется.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Исследовав данные о личности подсудимого, принимая во внимание, что п</w:t>
      </w:r>
      <w:r w:rsidRPr="00EE080F">
        <w:rPr>
          <w:color w:val="000000" w:themeColor="text1"/>
          <w:sz w:val="22"/>
          <w:szCs w:val="22"/>
        </w:rPr>
        <w:t xml:space="preserve">одсудимый не состоит на учёте у врача-психиатра, поведение подсудимого в ходе судебного разбирательства, его характеристику по месту жительства, суд приходит к выводу, что </w:t>
      </w:r>
      <w:r w:rsidRPr="00EE080F" w:rsidR="007B00C3">
        <w:rPr>
          <w:color w:val="000000" w:themeColor="text1"/>
          <w:sz w:val="22"/>
          <w:szCs w:val="22"/>
        </w:rPr>
        <w:t>Аненко С.В.</w:t>
      </w:r>
      <w:r w:rsidRPr="00EE080F">
        <w:rPr>
          <w:color w:val="000000" w:themeColor="text1"/>
          <w:sz w:val="22"/>
          <w:szCs w:val="22"/>
        </w:rPr>
        <w:t xml:space="preserve"> следует считать вменяемым в отношении инкриминируемого ему преступного д</w:t>
      </w:r>
      <w:r w:rsidRPr="00EE080F">
        <w:rPr>
          <w:color w:val="000000" w:themeColor="text1"/>
          <w:sz w:val="22"/>
          <w:szCs w:val="22"/>
        </w:rPr>
        <w:t>еяния, предусмотренного п. «в» ч. 2 ст. 115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Целенаправленные действия </w:t>
      </w:r>
      <w:r w:rsidRPr="00EE080F" w:rsidR="007B00C3">
        <w:rPr>
          <w:color w:val="000000" w:themeColor="text1"/>
          <w:sz w:val="22"/>
          <w:szCs w:val="22"/>
        </w:rPr>
        <w:t>Аненко С.В.</w:t>
      </w:r>
      <w:r w:rsidRPr="00EE080F">
        <w:rPr>
          <w:color w:val="000000" w:themeColor="text1"/>
          <w:sz w:val="22"/>
          <w:szCs w:val="22"/>
        </w:rPr>
        <w:t xml:space="preserve"> указываю</w:t>
      </w:r>
      <w:r w:rsidRPr="00EE080F">
        <w:rPr>
          <w:color w:val="000000" w:themeColor="text1"/>
          <w:sz w:val="22"/>
          <w:szCs w:val="22"/>
        </w:rPr>
        <w:t>т на стремление к достижению преступного результата, что свидетельствует о прямом умысле на совершение инкриминируемого ему преступления.</w:t>
      </w:r>
    </w:p>
    <w:p w:rsidR="00AC0C0E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Суд считает, что обвинение, с которым согласился подсудимый, обоснованно, подтверждается исследованными и оцененными доказательствами, собранными по уголовному делу и указанными в обвинительном постановлении, которые не вызывают у суда сомнений, а именно: </w:t>
      </w:r>
      <w:r w:rsidRPr="00EE080F">
        <w:rPr>
          <w:color w:val="000000" w:themeColor="text1"/>
          <w:sz w:val="22"/>
          <w:szCs w:val="22"/>
        </w:rPr>
        <w:t xml:space="preserve">показаниями подозреваемого </w:t>
      </w:r>
      <w:r w:rsidRPr="00EE080F" w:rsidR="007B00C3">
        <w:rPr>
          <w:color w:val="000000" w:themeColor="text1"/>
          <w:sz w:val="22"/>
          <w:szCs w:val="22"/>
        </w:rPr>
        <w:t>Аненко С.В.</w:t>
      </w:r>
      <w:r w:rsidRPr="00EE080F">
        <w:rPr>
          <w:color w:val="000000" w:themeColor="text1"/>
          <w:sz w:val="22"/>
          <w:szCs w:val="22"/>
        </w:rPr>
        <w:t xml:space="preserve"> (л.д. </w:t>
      </w:r>
      <w:r w:rsidRPr="00EE080F" w:rsidR="00B24BC0">
        <w:rPr>
          <w:color w:val="000000" w:themeColor="text1"/>
          <w:sz w:val="22"/>
          <w:szCs w:val="22"/>
        </w:rPr>
        <w:t>50</w:t>
      </w:r>
      <w:r w:rsidRPr="00EE080F">
        <w:rPr>
          <w:color w:val="000000" w:themeColor="text1"/>
          <w:sz w:val="22"/>
          <w:szCs w:val="22"/>
        </w:rPr>
        <w:t>-</w:t>
      </w:r>
      <w:r w:rsidRPr="00EE080F" w:rsidR="00B24BC0">
        <w:rPr>
          <w:color w:val="000000" w:themeColor="text1"/>
          <w:sz w:val="22"/>
          <w:szCs w:val="22"/>
        </w:rPr>
        <w:t>53</w:t>
      </w:r>
      <w:r w:rsidRPr="00EE080F">
        <w:rPr>
          <w:color w:val="000000" w:themeColor="text1"/>
          <w:sz w:val="22"/>
          <w:szCs w:val="22"/>
        </w:rPr>
        <w:t>); показаниями потерпевше</w:t>
      </w:r>
      <w:r w:rsidRPr="00EE080F" w:rsidR="00B24BC0">
        <w:rPr>
          <w:color w:val="000000" w:themeColor="text1"/>
          <w:sz w:val="22"/>
          <w:szCs w:val="22"/>
        </w:rPr>
        <w:t>го</w:t>
      </w:r>
      <w:r w:rsidRPr="00EE080F" w:rsidR="00503C51">
        <w:rPr>
          <w:color w:val="000000" w:themeColor="text1"/>
          <w:sz w:val="22"/>
          <w:szCs w:val="22"/>
        </w:rPr>
        <w:t xml:space="preserve"> </w:t>
      </w:r>
      <w:r w:rsidRPr="00EE080F" w:rsidR="007B00C3">
        <w:rPr>
          <w:color w:val="000000" w:themeColor="text1"/>
          <w:sz w:val="22"/>
          <w:szCs w:val="22"/>
        </w:rPr>
        <w:t>З</w:t>
      </w:r>
      <w:r w:rsidR="00EE080F">
        <w:rPr>
          <w:color w:val="000000" w:themeColor="text1"/>
          <w:sz w:val="22"/>
          <w:szCs w:val="22"/>
        </w:rPr>
        <w:t>.</w:t>
      </w:r>
      <w:r w:rsidRPr="00EE080F" w:rsidR="007B00C3">
        <w:rPr>
          <w:color w:val="000000" w:themeColor="text1"/>
          <w:sz w:val="22"/>
          <w:szCs w:val="22"/>
        </w:rPr>
        <w:t>А.В.</w:t>
      </w:r>
      <w:r w:rsidRPr="00EE080F">
        <w:rPr>
          <w:color w:val="000000" w:themeColor="text1"/>
          <w:sz w:val="22"/>
          <w:szCs w:val="22"/>
        </w:rPr>
        <w:t xml:space="preserve"> (л.д. </w:t>
      </w:r>
      <w:r w:rsidRPr="00EE080F" w:rsidR="00503C51">
        <w:rPr>
          <w:color w:val="000000" w:themeColor="text1"/>
          <w:sz w:val="22"/>
          <w:szCs w:val="22"/>
        </w:rPr>
        <w:t>8</w:t>
      </w:r>
      <w:r w:rsidRPr="00EE080F" w:rsidR="00F30756">
        <w:rPr>
          <w:color w:val="000000" w:themeColor="text1"/>
          <w:sz w:val="22"/>
          <w:szCs w:val="22"/>
        </w:rPr>
        <w:t>0</w:t>
      </w:r>
      <w:r w:rsidRPr="00EE080F" w:rsidR="00503C51">
        <w:rPr>
          <w:color w:val="000000" w:themeColor="text1"/>
          <w:sz w:val="22"/>
          <w:szCs w:val="22"/>
        </w:rPr>
        <w:t>-</w:t>
      </w:r>
      <w:r w:rsidRPr="00EE080F" w:rsidR="00F30756">
        <w:rPr>
          <w:color w:val="000000" w:themeColor="text1"/>
          <w:sz w:val="22"/>
          <w:szCs w:val="22"/>
        </w:rPr>
        <w:t>8</w:t>
      </w:r>
      <w:r w:rsidRPr="00EE080F" w:rsidR="00503C51">
        <w:rPr>
          <w:color w:val="000000" w:themeColor="text1"/>
          <w:sz w:val="22"/>
          <w:szCs w:val="22"/>
        </w:rPr>
        <w:t>4</w:t>
      </w:r>
      <w:r w:rsidRPr="00EE080F">
        <w:rPr>
          <w:color w:val="000000" w:themeColor="text1"/>
          <w:sz w:val="22"/>
          <w:szCs w:val="22"/>
        </w:rPr>
        <w:t xml:space="preserve">); </w:t>
      </w:r>
      <w:r w:rsidRPr="00EE080F" w:rsidR="00F30756">
        <w:rPr>
          <w:color w:val="000000" w:themeColor="text1"/>
          <w:sz w:val="22"/>
          <w:szCs w:val="22"/>
        </w:rPr>
        <w:t>заявлением З</w:t>
      </w:r>
      <w:r w:rsidR="00EE080F">
        <w:rPr>
          <w:color w:val="000000" w:themeColor="text1"/>
          <w:sz w:val="22"/>
          <w:szCs w:val="22"/>
        </w:rPr>
        <w:t>.</w:t>
      </w:r>
      <w:r w:rsidRPr="00EE080F" w:rsidR="00F30756">
        <w:rPr>
          <w:color w:val="000000" w:themeColor="text1"/>
          <w:sz w:val="22"/>
          <w:szCs w:val="22"/>
        </w:rPr>
        <w:t xml:space="preserve"> А.В. от </w:t>
      </w:r>
      <w:r w:rsidR="00EE080F">
        <w:rPr>
          <w:color w:val="000000" w:themeColor="text1"/>
          <w:sz w:val="22"/>
          <w:szCs w:val="22"/>
        </w:rPr>
        <w:t>ДАТА</w:t>
      </w:r>
      <w:r w:rsidRPr="00EE080F" w:rsidR="00F30756">
        <w:rPr>
          <w:color w:val="000000" w:themeColor="text1"/>
          <w:sz w:val="22"/>
          <w:szCs w:val="22"/>
        </w:rPr>
        <w:t xml:space="preserve"> на имя начальника МО МВД России «Красноперекопский» о принятии мер к Аненко С.В. (л.д. 8); корешком постановления № </w:t>
      </w:r>
      <w:r w:rsidR="00EE080F">
        <w:rPr>
          <w:color w:val="000000" w:themeColor="text1"/>
          <w:sz w:val="22"/>
          <w:szCs w:val="22"/>
        </w:rPr>
        <w:t>НОМЕР</w:t>
      </w:r>
      <w:r w:rsidRPr="00EE080F" w:rsidR="00F30756">
        <w:rPr>
          <w:color w:val="000000" w:themeColor="text1"/>
          <w:sz w:val="22"/>
          <w:szCs w:val="22"/>
        </w:rPr>
        <w:t xml:space="preserve"> о назначении судебно-медицинской экспертизы от </w:t>
      </w:r>
      <w:r w:rsidR="00EE080F">
        <w:rPr>
          <w:color w:val="000000" w:themeColor="text1"/>
          <w:sz w:val="22"/>
          <w:szCs w:val="22"/>
        </w:rPr>
        <w:t>ДАТА</w:t>
      </w:r>
      <w:r w:rsidRPr="00EE080F" w:rsidR="00F30756">
        <w:rPr>
          <w:color w:val="000000" w:themeColor="text1"/>
          <w:sz w:val="22"/>
          <w:szCs w:val="22"/>
        </w:rPr>
        <w:t xml:space="preserve"> (л.д. 10); протоколом осмотра места происшествия от </w:t>
      </w:r>
      <w:r w:rsidR="00EE080F">
        <w:rPr>
          <w:color w:val="000000" w:themeColor="text1"/>
          <w:sz w:val="22"/>
          <w:szCs w:val="22"/>
        </w:rPr>
        <w:t>ДАТА</w:t>
      </w:r>
      <w:r w:rsidRPr="00EE080F" w:rsidR="00F30756">
        <w:rPr>
          <w:color w:val="000000" w:themeColor="text1"/>
          <w:sz w:val="22"/>
          <w:szCs w:val="22"/>
        </w:rPr>
        <w:t xml:space="preserve"> и фототаблицей к нему (л.д. 13-15, 1</w:t>
      </w:r>
      <w:r w:rsidRPr="00EE080F">
        <w:rPr>
          <w:color w:val="000000" w:themeColor="text1"/>
          <w:sz w:val="22"/>
          <w:szCs w:val="22"/>
        </w:rPr>
        <w:t>6-1</w:t>
      </w:r>
      <w:r w:rsidRPr="00EE080F" w:rsidR="00F30756">
        <w:rPr>
          <w:color w:val="000000" w:themeColor="text1"/>
          <w:sz w:val="22"/>
          <w:szCs w:val="22"/>
        </w:rPr>
        <w:t>8);</w:t>
      </w:r>
      <w:r w:rsidRPr="00EE080F">
        <w:rPr>
          <w:color w:val="000000" w:themeColor="text1"/>
          <w:sz w:val="22"/>
          <w:szCs w:val="22"/>
        </w:rPr>
        <w:t xml:space="preserve"> заключением эксперта № </w:t>
      </w:r>
      <w:r w:rsidR="00EE080F">
        <w:rPr>
          <w:color w:val="000000" w:themeColor="text1"/>
          <w:sz w:val="22"/>
          <w:szCs w:val="22"/>
        </w:rPr>
        <w:t>НОМЕР</w:t>
      </w:r>
      <w:r w:rsidRPr="00EE080F">
        <w:rPr>
          <w:color w:val="000000" w:themeColor="text1"/>
          <w:sz w:val="22"/>
          <w:szCs w:val="22"/>
        </w:rPr>
        <w:t xml:space="preserve"> от </w:t>
      </w:r>
      <w:r w:rsidR="00EE080F">
        <w:rPr>
          <w:color w:val="000000" w:themeColor="text1"/>
          <w:sz w:val="22"/>
          <w:szCs w:val="22"/>
        </w:rPr>
        <w:t>ДАТА</w:t>
      </w:r>
      <w:r w:rsidRPr="00EE080F">
        <w:rPr>
          <w:color w:val="000000" w:themeColor="text1"/>
          <w:sz w:val="22"/>
          <w:szCs w:val="22"/>
        </w:rPr>
        <w:t xml:space="preserve"> (л.д. 88-89); протоколом осмотра предметов о</w:t>
      </w:r>
      <w:r w:rsidRPr="00EE080F">
        <w:rPr>
          <w:color w:val="000000" w:themeColor="text1"/>
          <w:sz w:val="22"/>
          <w:szCs w:val="22"/>
        </w:rPr>
        <w:t xml:space="preserve">т </w:t>
      </w:r>
      <w:r w:rsidR="00EE080F">
        <w:rPr>
          <w:color w:val="000000" w:themeColor="text1"/>
          <w:sz w:val="22"/>
          <w:szCs w:val="22"/>
        </w:rPr>
        <w:t>ДАТА</w:t>
      </w:r>
      <w:r w:rsidRPr="00EE080F">
        <w:rPr>
          <w:color w:val="000000" w:themeColor="text1"/>
          <w:sz w:val="22"/>
          <w:szCs w:val="22"/>
        </w:rPr>
        <w:t xml:space="preserve"> (л.д. 92-93); постановлением о признании и приобщении к уголовному делу вещественных доказательств от </w:t>
      </w:r>
      <w:r w:rsidR="00EE080F">
        <w:rPr>
          <w:color w:val="000000" w:themeColor="text1"/>
          <w:sz w:val="22"/>
          <w:szCs w:val="22"/>
        </w:rPr>
        <w:t>ДАТА</w:t>
      </w:r>
      <w:r w:rsidRPr="00EE080F">
        <w:rPr>
          <w:color w:val="000000" w:themeColor="text1"/>
          <w:sz w:val="22"/>
          <w:szCs w:val="22"/>
        </w:rPr>
        <w:t xml:space="preserve"> (л.д. 94-95).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Таким образом, действия </w:t>
      </w:r>
      <w:r w:rsidRPr="00EE080F" w:rsidR="007B00C3">
        <w:rPr>
          <w:color w:val="000000" w:themeColor="text1"/>
          <w:sz w:val="22"/>
          <w:szCs w:val="22"/>
        </w:rPr>
        <w:t>Аненко С.В.</w:t>
      </w:r>
      <w:r w:rsidRPr="00EE080F">
        <w:rPr>
          <w:color w:val="000000" w:themeColor="text1"/>
          <w:sz w:val="22"/>
          <w:szCs w:val="22"/>
        </w:rPr>
        <w:t xml:space="preserve"> содержат состав преступления и подлежат квалификации по п. «в» ч. 2 ст. 115 Угол</w:t>
      </w:r>
      <w:r w:rsidRPr="00EE080F">
        <w:rPr>
          <w:color w:val="000000" w:themeColor="text1"/>
          <w:sz w:val="22"/>
          <w:szCs w:val="22"/>
        </w:rPr>
        <w:t xml:space="preserve">овного кодекса </w:t>
      </w:r>
      <w:r w:rsidRPr="00EE080F" w:rsidR="00503C51">
        <w:rPr>
          <w:color w:val="000000" w:themeColor="text1"/>
          <w:sz w:val="22"/>
          <w:szCs w:val="22"/>
        </w:rPr>
        <w:t xml:space="preserve">РФ как умышленное причинение </w:t>
      </w:r>
      <w:hyperlink r:id="rId4" w:history="1">
        <w:r w:rsidRPr="00EE080F" w:rsidR="00503C51">
          <w:rPr>
            <w:color w:val="000000" w:themeColor="text1"/>
            <w:sz w:val="22"/>
            <w:szCs w:val="22"/>
          </w:rPr>
          <w:t>легкого вреда</w:t>
        </w:r>
      </w:hyperlink>
      <w:r w:rsidRPr="00EE080F" w:rsidR="00503C51">
        <w:rPr>
          <w:color w:val="000000" w:themeColor="text1"/>
          <w:sz w:val="22"/>
          <w:szCs w:val="22"/>
        </w:rPr>
        <w:t xml:space="preserve"> здоровью, вызвавшего кратковременное расстройство здоровья, </w:t>
      </w:r>
      <w:r w:rsidRPr="00EE080F" w:rsidR="00503C51">
        <w:rPr>
          <w:rFonts w:eastAsiaTheme="minorHAnsi"/>
          <w:sz w:val="22"/>
          <w:szCs w:val="22"/>
          <w:lang w:eastAsia="en-US"/>
        </w:rPr>
        <w:t>с применением предмета, используемого в качестве оружия</w:t>
      </w:r>
      <w:r w:rsidRPr="00EE080F">
        <w:rPr>
          <w:color w:val="000000" w:themeColor="text1"/>
          <w:sz w:val="22"/>
          <w:szCs w:val="22"/>
        </w:rPr>
        <w:t>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При назначении наказания суд учитывает характер и степень общественной опасности совершенного подсудимым преступления, личность виновного,</w:t>
      </w:r>
      <w:r w:rsidRPr="00EE080F">
        <w:rPr>
          <w:color w:val="000000" w:themeColor="text1"/>
          <w:sz w:val="22"/>
          <w:szCs w:val="22"/>
        </w:rPr>
        <w:t xml:space="preserve"> смягчающие наказание обстоятельства, а также влияние наказания на исправление осужденного и условия жизни его семьи.</w:t>
      </w:r>
    </w:p>
    <w:p w:rsidR="003F1138" w:rsidRPr="00EE080F" w:rsidP="003F1138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соответствии со ст. 15 УК РФ преступление, совершенное подсудимым, относится к категории преступлений небольшой тяжести, в связи с чем, </w:t>
      </w: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>суд не обсуждает вопрос об изменении категории преступления на менее тяжкую категорию.</w:t>
      </w:r>
    </w:p>
    <w:p w:rsidR="00AC0C0E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EE080F" w:rsidR="007B00C3">
        <w:rPr>
          <w:rFonts w:eastAsiaTheme="minorHAnsi"/>
          <w:color w:val="000000" w:themeColor="text1"/>
          <w:sz w:val="22"/>
          <w:szCs w:val="22"/>
          <w:lang w:eastAsia="en-US"/>
        </w:rPr>
        <w:t>Аненко С.В.</w:t>
      </w: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установлено, что он </w:t>
      </w:r>
      <w:r w:rsidR="00EE080F">
        <w:rPr>
          <w:rFonts w:eastAsiaTheme="minorHAnsi"/>
          <w:color w:val="000000" w:themeColor="text1"/>
          <w:sz w:val="22"/>
          <w:szCs w:val="22"/>
          <w:lang w:eastAsia="en-US"/>
        </w:rPr>
        <w:t>ПЕРСОНАЛЬНЫЕ ДАННЫЕ.</w:t>
      </w:r>
    </w:p>
    <w:p w:rsidR="00AC0C0E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rFonts w:eastAsiaTheme="minorHAnsi"/>
          <w:sz w:val="22"/>
          <w:szCs w:val="22"/>
          <w:lang w:eastAsia="en-US"/>
        </w:rPr>
        <w:t xml:space="preserve">Аненко С.В. судим приговором мирового судьи судебного участка № 59 Красноперекопского судебного района Республики Крым от </w:t>
      </w:r>
      <w:r w:rsidR="00EE080F">
        <w:rPr>
          <w:rFonts w:eastAsiaTheme="minorHAnsi"/>
          <w:sz w:val="22"/>
          <w:szCs w:val="22"/>
          <w:lang w:eastAsia="en-US"/>
        </w:rPr>
        <w:t>ДАТА</w:t>
      </w:r>
      <w:r w:rsidRPr="00EE080F">
        <w:rPr>
          <w:rFonts w:eastAsiaTheme="minorHAnsi"/>
          <w:sz w:val="22"/>
          <w:szCs w:val="22"/>
          <w:lang w:eastAsia="en-US"/>
        </w:rPr>
        <w:t xml:space="preserve"> по ч. 1 ст. 119 УК РФ к наказанию в виде обязательных работ на срок 160 </w:t>
      </w:r>
      <w:r w:rsidRPr="00EE080F">
        <w:rPr>
          <w:rFonts w:eastAsiaTheme="minorHAnsi"/>
          <w:sz w:val="22"/>
          <w:szCs w:val="22"/>
          <w:lang w:eastAsia="en-US"/>
        </w:rPr>
        <w:t xml:space="preserve">часов. Наказание отбыто </w:t>
      </w:r>
      <w:r w:rsidR="00EE080F">
        <w:rPr>
          <w:rFonts w:eastAsiaTheme="minorHAnsi"/>
          <w:sz w:val="22"/>
          <w:szCs w:val="22"/>
          <w:lang w:eastAsia="en-US"/>
        </w:rPr>
        <w:t>ДАТА.</w:t>
      </w:r>
    </w:p>
    <w:p w:rsidR="003F1138" w:rsidRPr="00EE080F" w:rsidP="00E0282C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Обстоятельствами, смягчающими наказание, суд в силу пунктов «г», </w:t>
      </w:r>
      <w:r w:rsidRPr="00EE080F" w:rsidR="00E0282C">
        <w:rPr>
          <w:color w:val="000000" w:themeColor="text1"/>
          <w:sz w:val="22"/>
          <w:szCs w:val="22"/>
        </w:rPr>
        <w:t xml:space="preserve">«з», </w:t>
      </w:r>
      <w:r w:rsidRPr="00EE080F">
        <w:rPr>
          <w:color w:val="000000" w:themeColor="text1"/>
          <w:sz w:val="22"/>
          <w:szCs w:val="22"/>
        </w:rPr>
        <w:t xml:space="preserve">«и» ч. 1 и ч. 2 ст. 61 УК РФ признает </w:t>
      </w:r>
      <w:r w:rsidR="00EE080F">
        <w:rPr>
          <w:color w:val="000000" w:themeColor="text1"/>
          <w:sz w:val="22"/>
          <w:szCs w:val="22"/>
        </w:rPr>
        <w:t>ПЕРСОНАЛЬНЫЕ ДАННЫЕ</w:t>
      </w:r>
      <w:r w:rsidRPr="00EE080F">
        <w:rPr>
          <w:color w:val="000000" w:themeColor="text1"/>
          <w:sz w:val="22"/>
          <w:szCs w:val="22"/>
        </w:rPr>
        <w:t xml:space="preserve">, </w:t>
      </w:r>
      <w:r w:rsidRPr="00EE080F" w:rsidR="00E0282C">
        <w:rPr>
          <w:rFonts w:eastAsiaTheme="minorHAnsi"/>
          <w:sz w:val="22"/>
          <w:szCs w:val="22"/>
          <w:lang w:eastAsia="en-US"/>
        </w:rPr>
        <w:t xml:space="preserve">противоправность поведения потерпевшего, явившегося поводом для преступления, </w:t>
      </w:r>
      <w:r w:rsidRPr="00EE080F">
        <w:rPr>
          <w:rFonts w:eastAsiaTheme="minorHAnsi"/>
          <w:color w:val="000000" w:themeColor="text1"/>
          <w:sz w:val="22"/>
          <w:szCs w:val="22"/>
          <w:lang w:eastAsia="en-US"/>
        </w:rPr>
        <w:t>явку с повинной</w:t>
      </w:r>
      <w:r w:rsidRPr="00EE080F">
        <w:rPr>
          <w:color w:val="000000" w:themeColor="text1"/>
          <w:sz w:val="22"/>
          <w:szCs w:val="22"/>
        </w:rPr>
        <w:t>, активное способствование раскрытию и расследованию преступления, признание подсудимым своей вины полностью и раскаяние в содеянном</w:t>
      </w:r>
      <w:r w:rsidRPr="00EE080F" w:rsidR="00E0282C">
        <w:rPr>
          <w:color w:val="000000" w:themeColor="text1"/>
          <w:sz w:val="22"/>
          <w:szCs w:val="22"/>
        </w:rPr>
        <w:t>, молодой возраст</w:t>
      </w:r>
      <w:r w:rsidRPr="00EE080F">
        <w:rPr>
          <w:color w:val="000000" w:themeColor="text1"/>
          <w:sz w:val="22"/>
          <w:szCs w:val="22"/>
        </w:rPr>
        <w:t>.</w:t>
      </w:r>
    </w:p>
    <w:p w:rsidR="003F1138" w:rsidRPr="00EE080F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EE080F">
        <w:rPr>
          <w:rFonts w:eastAsiaTheme="minorHAnsi"/>
          <w:sz w:val="22"/>
          <w:szCs w:val="22"/>
          <w:lang w:eastAsia="en-US"/>
        </w:rPr>
        <w:t>Обстоятельств, отягчающих наказание, суд не усматривает.</w:t>
      </w:r>
    </w:p>
    <w:p w:rsidR="003F1138" w:rsidRPr="00EE080F" w:rsidP="003F1138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Каких-либо исключит</w:t>
      </w:r>
      <w:r w:rsidRPr="00EE080F">
        <w:rPr>
          <w:color w:val="000000" w:themeColor="text1"/>
          <w:sz w:val="22"/>
          <w:szCs w:val="22"/>
        </w:rPr>
        <w:t xml:space="preserve">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EE080F" w:rsidR="007B00C3">
        <w:rPr>
          <w:color w:val="000000" w:themeColor="text1"/>
          <w:sz w:val="22"/>
          <w:szCs w:val="22"/>
        </w:rPr>
        <w:t>Аненко С.В.</w:t>
      </w:r>
      <w:r w:rsidRPr="00EE080F">
        <w:rPr>
          <w:color w:val="000000" w:themeColor="text1"/>
          <w:sz w:val="22"/>
          <w:szCs w:val="22"/>
        </w:rPr>
        <w:t xml:space="preserve"> наказания с учетом положений ст. 64 УК РФ судом не установлено.</w:t>
      </w:r>
    </w:p>
    <w:p w:rsidR="003F1138" w:rsidRPr="00EE080F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По смыслу</w:t>
      </w:r>
      <w:r w:rsidRPr="00EE080F">
        <w:rPr>
          <w:color w:val="000000" w:themeColor="text1"/>
          <w:sz w:val="22"/>
          <w:szCs w:val="22"/>
        </w:rPr>
        <w:t xml:space="preserve"> статей 2, 6, 7, 60 УК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3F1138" w:rsidRPr="00EE080F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В силу </w:t>
      </w:r>
      <w:r w:rsidRPr="00EE080F">
        <w:rPr>
          <w:color w:val="000000" w:themeColor="text1"/>
          <w:sz w:val="22"/>
          <w:szCs w:val="22"/>
        </w:rPr>
        <w:t>со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</w:t>
      </w:r>
      <w:r w:rsidRPr="00EE080F">
        <w:rPr>
          <w:color w:val="000000" w:themeColor="text1"/>
          <w:sz w:val="22"/>
          <w:szCs w:val="22"/>
        </w:rPr>
        <w:t>лений.</w:t>
      </w:r>
    </w:p>
    <w:p w:rsidR="003F1138" w:rsidRPr="00EE080F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3F1138" w:rsidRPr="00EE080F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Согласно ч. 6 ст. 226.9 УПК РФ в случае постановления об</w:t>
      </w:r>
      <w:r w:rsidRPr="00EE080F">
        <w:rPr>
          <w:color w:val="000000" w:themeColor="text1"/>
          <w:sz w:val="22"/>
          <w:szCs w:val="22"/>
        </w:rPr>
        <w:t>винительного приговора 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</w:t>
      </w:r>
      <w:r w:rsidRPr="00EE080F">
        <w:rPr>
          <w:color w:val="000000" w:themeColor="text1"/>
          <w:sz w:val="22"/>
          <w:szCs w:val="22"/>
        </w:rPr>
        <w:t>енное преступление.</w:t>
      </w:r>
    </w:p>
    <w:p w:rsidR="00E0282C" w:rsidRPr="00EE080F" w:rsidP="00E0282C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Принимая во внимание конкретные обстоятельства дела, характер и степень общественной опасности совершенного преступления, данные о личности и состоянии здоровья, имущественное положение и поведение подсудимого до и после совершения прес</w:t>
      </w:r>
      <w:r w:rsidRPr="00EE080F">
        <w:rPr>
          <w:color w:val="000000" w:themeColor="text1"/>
          <w:sz w:val="22"/>
          <w:szCs w:val="22"/>
        </w:rPr>
        <w:t xml:space="preserve">тупления, осознавшего противоправность своих действий и давшего им критическую оценку, смягчающие наказание обстоятельства, </w:t>
      </w:r>
      <w:r w:rsidRPr="00EE080F" w:rsidR="00E32B75">
        <w:rPr>
          <w:color w:val="000000" w:themeColor="text1"/>
          <w:sz w:val="22"/>
          <w:szCs w:val="22"/>
        </w:rPr>
        <w:t xml:space="preserve">и отсутствие обстоятельств, отягчающих наказание, </w:t>
      </w:r>
      <w:r w:rsidRPr="00EE080F">
        <w:rPr>
          <w:color w:val="000000" w:themeColor="text1"/>
          <w:sz w:val="22"/>
          <w:szCs w:val="22"/>
        </w:rPr>
        <w:t xml:space="preserve">суд, руководствуясь общими принципами назначения наказания, а также правилами ч. </w:t>
      </w:r>
      <w:r w:rsidRPr="00EE080F" w:rsidR="00E32B75">
        <w:rPr>
          <w:color w:val="000000" w:themeColor="text1"/>
          <w:sz w:val="22"/>
          <w:szCs w:val="22"/>
        </w:rPr>
        <w:t>1</w:t>
      </w:r>
      <w:r w:rsidRPr="00EE080F">
        <w:rPr>
          <w:color w:val="000000" w:themeColor="text1"/>
          <w:sz w:val="22"/>
          <w:szCs w:val="22"/>
        </w:rPr>
        <w:t xml:space="preserve"> и ч. 5 ст. 62 Уголовного кодекса РФ, приходит к выводу, что исправление подсудимого </w:t>
      </w:r>
      <w:r w:rsidRPr="00EE080F" w:rsidR="007B00C3">
        <w:rPr>
          <w:color w:val="000000" w:themeColor="text1"/>
          <w:sz w:val="22"/>
          <w:szCs w:val="22"/>
        </w:rPr>
        <w:t>Аненко С.В.</w:t>
      </w:r>
      <w:r w:rsidRPr="00EE080F">
        <w:rPr>
          <w:color w:val="000000" w:themeColor="text1"/>
          <w:sz w:val="22"/>
          <w:szCs w:val="22"/>
        </w:rPr>
        <w:t xml:space="preserve"> и восстановление социальной справедливости за совершенное им преступление может быть достигнуто с назначением ему наказания </w:t>
      </w:r>
      <w:r w:rsidRPr="00EE080F" w:rsidR="00E342B6">
        <w:rPr>
          <w:color w:val="000000" w:themeColor="text1"/>
          <w:sz w:val="22"/>
          <w:szCs w:val="22"/>
        </w:rPr>
        <w:t xml:space="preserve">без изоляции его от общества в виде </w:t>
      </w:r>
      <w:r w:rsidRPr="00EE080F">
        <w:rPr>
          <w:color w:val="000000" w:themeColor="text1"/>
          <w:sz w:val="22"/>
          <w:szCs w:val="22"/>
        </w:rPr>
        <w:t>обязательных работ.</w:t>
      </w:r>
    </w:p>
    <w:p w:rsidR="00E0282C" w:rsidRPr="00EE080F" w:rsidP="00E0282C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Обстоятельств, препятствующих назначению подсудимому наказания в виде обязательных работ согласно ч. 4 ст. 49 УК РФ, не установлено</w:t>
      </w:r>
    </w:p>
    <w:p w:rsidR="002509A4" w:rsidRPr="00EE080F" w:rsidP="003F1138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При определении срока наказания суд учитывает положения ч. 1 и 5 ст. 62 УК РФ.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В связи с назначением </w:t>
      </w:r>
      <w:r w:rsidRPr="00EE080F" w:rsidR="007B00C3">
        <w:rPr>
          <w:color w:val="000000" w:themeColor="text1"/>
          <w:sz w:val="22"/>
          <w:szCs w:val="22"/>
        </w:rPr>
        <w:t>Аненко С.В.</w:t>
      </w:r>
      <w:r w:rsidRPr="00EE080F">
        <w:rPr>
          <w:color w:val="000000" w:themeColor="text1"/>
          <w:sz w:val="22"/>
          <w:szCs w:val="22"/>
        </w:rPr>
        <w:t xml:space="preserve"> наказания, не связанного с изоляцией от общества, мера процессуального принуждения в виде обязательства о явке подлежит оставлению без изменения до вступления приговора в законную силу. </w:t>
      </w:r>
    </w:p>
    <w:p w:rsidR="003F1138" w:rsidRPr="00EE080F" w:rsidP="003F1138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EE080F">
        <w:rPr>
          <w:rFonts w:ascii="Times New Roman" w:hAnsi="Times New Roman"/>
          <w:color w:val="000000" w:themeColor="text1"/>
          <w:sz w:val="22"/>
          <w:szCs w:val="22"/>
        </w:rPr>
        <w:t>Оснований для освобождения от уголовной ответственности и</w:t>
      </w:r>
      <w:r w:rsidRPr="00EE080F">
        <w:rPr>
          <w:rFonts w:ascii="Times New Roman" w:hAnsi="Times New Roman"/>
          <w:color w:val="000000" w:themeColor="text1"/>
          <w:sz w:val="22"/>
          <w:szCs w:val="22"/>
        </w:rPr>
        <w:t xml:space="preserve"> от наказания </w:t>
      </w:r>
      <w:r w:rsidRPr="00EE080F" w:rsidR="007B00C3">
        <w:rPr>
          <w:rFonts w:ascii="Times New Roman" w:hAnsi="Times New Roman"/>
          <w:color w:val="000000" w:themeColor="text1"/>
          <w:sz w:val="22"/>
          <w:szCs w:val="22"/>
        </w:rPr>
        <w:t>Аненко С.В.</w:t>
      </w:r>
      <w:r w:rsidRPr="00EE080F">
        <w:rPr>
          <w:rFonts w:ascii="Times New Roman" w:hAnsi="Times New Roman"/>
          <w:color w:val="000000" w:themeColor="text1"/>
          <w:sz w:val="22"/>
          <w:szCs w:val="22"/>
        </w:rPr>
        <w:t xml:space="preserve"> не имеется.</w:t>
      </w:r>
    </w:p>
    <w:p w:rsidR="002509A4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В силу ч. 3 ст. 81 УПК РФ вещественное доказательство по делу по вступлении приговора в законную силу: </w:t>
      </w:r>
      <w:r w:rsidRPr="00EE080F" w:rsidR="00E0282C">
        <w:rPr>
          <w:color w:val="000000" w:themeColor="text1"/>
          <w:sz w:val="22"/>
          <w:szCs w:val="22"/>
        </w:rPr>
        <w:t>крышка от кастрюли</w:t>
      </w:r>
      <w:r w:rsidRPr="00EE080F">
        <w:rPr>
          <w:color w:val="000000" w:themeColor="text1"/>
          <w:sz w:val="22"/>
          <w:szCs w:val="22"/>
        </w:rPr>
        <w:t>, находящ</w:t>
      </w:r>
      <w:r w:rsidRPr="00EE080F" w:rsidR="00E0282C">
        <w:rPr>
          <w:color w:val="000000" w:themeColor="text1"/>
          <w:sz w:val="22"/>
          <w:szCs w:val="22"/>
        </w:rPr>
        <w:t>ая</w:t>
      </w:r>
      <w:r w:rsidRPr="00EE080F">
        <w:rPr>
          <w:color w:val="000000" w:themeColor="text1"/>
          <w:sz w:val="22"/>
          <w:szCs w:val="22"/>
        </w:rPr>
        <w:t>ся в камере хранения вещественных доказательств МО МВД России «Красноперекопский», под</w:t>
      </w:r>
      <w:r w:rsidRPr="00EE080F">
        <w:rPr>
          <w:color w:val="000000" w:themeColor="text1"/>
          <w:sz w:val="22"/>
          <w:szCs w:val="22"/>
        </w:rPr>
        <w:t xml:space="preserve">лежит </w:t>
      </w:r>
      <w:r w:rsidRPr="00EE080F" w:rsidR="00E0282C">
        <w:rPr>
          <w:color w:val="000000" w:themeColor="text1"/>
          <w:sz w:val="22"/>
          <w:szCs w:val="22"/>
        </w:rPr>
        <w:t>возвращению по принадлежности З</w:t>
      </w:r>
      <w:r w:rsidR="00EE080F">
        <w:rPr>
          <w:color w:val="000000" w:themeColor="text1"/>
          <w:sz w:val="22"/>
          <w:szCs w:val="22"/>
        </w:rPr>
        <w:t>.</w:t>
      </w:r>
      <w:r w:rsidRPr="00EE080F" w:rsidR="00E0282C">
        <w:rPr>
          <w:color w:val="000000" w:themeColor="text1"/>
          <w:sz w:val="22"/>
          <w:szCs w:val="22"/>
        </w:rPr>
        <w:t>А.В</w:t>
      </w:r>
      <w:r w:rsidRPr="00EE080F">
        <w:rPr>
          <w:color w:val="000000" w:themeColor="text1"/>
          <w:sz w:val="22"/>
          <w:szCs w:val="22"/>
        </w:rPr>
        <w:t>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Гражданский иск не заявлен.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EE080F" w:rsidR="007B00C3">
        <w:rPr>
          <w:color w:val="000000" w:themeColor="text1"/>
          <w:sz w:val="22"/>
          <w:szCs w:val="22"/>
        </w:rPr>
        <w:t>Л</w:t>
      </w:r>
      <w:r w:rsidR="00EE080F">
        <w:rPr>
          <w:color w:val="000000" w:themeColor="text1"/>
          <w:sz w:val="22"/>
          <w:szCs w:val="22"/>
        </w:rPr>
        <w:t>.</w:t>
      </w:r>
      <w:r w:rsidRPr="00EE080F" w:rsidR="007B00C3">
        <w:rPr>
          <w:color w:val="000000" w:themeColor="text1"/>
          <w:sz w:val="22"/>
          <w:szCs w:val="22"/>
        </w:rPr>
        <w:t>И.В.</w:t>
      </w:r>
      <w:r w:rsidRPr="00EE080F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С учётом изложенного, руководствуясь статьями 226.9, </w:t>
      </w:r>
      <w:r w:rsidRPr="00EE080F">
        <w:rPr>
          <w:color w:val="000000" w:themeColor="text1"/>
          <w:sz w:val="22"/>
          <w:szCs w:val="22"/>
        </w:rPr>
        <w:t>302-304, 307-309, 316-317 Уголовно-процессуального кодекса РФ, суд</w:t>
      </w:r>
    </w:p>
    <w:p w:rsidR="003F1138" w:rsidRPr="00EE080F" w:rsidP="003F1138">
      <w:pPr>
        <w:spacing w:before="120" w:after="120"/>
        <w:jc w:val="center"/>
        <w:rPr>
          <w:b/>
          <w:color w:val="000000" w:themeColor="text1"/>
          <w:sz w:val="22"/>
          <w:szCs w:val="22"/>
        </w:rPr>
      </w:pPr>
      <w:r w:rsidRPr="00EE080F">
        <w:rPr>
          <w:b/>
          <w:color w:val="000000" w:themeColor="text1"/>
          <w:sz w:val="22"/>
          <w:szCs w:val="22"/>
        </w:rPr>
        <w:t>п р и г о в о р и л :</w:t>
      </w:r>
    </w:p>
    <w:p w:rsidR="002509A4" w:rsidRPr="00EE080F" w:rsidP="002509A4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Аненко </w:t>
      </w:r>
      <w:r w:rsidR="00EE080F">
        <w:rPr>
          <w:color w:val="000000" w:themeColor="text1"/>
          <w:sz w:val="22"/>
          <w:szCs w:val="22"/>
        </w:rPr>
        <w:t>С.В.</w:t>
      </w:r>
      <w:r w:rsidRPr="00EE080F" w:rsidR="003F1138">
        <w:rPr>
          <w:color w:val="000000" w:themeColor="text1"/>
          <w:sz w:val="22"/>
          <w:szCs w:val="22"/>
        </w:rPr>
        <w:t xml:space="preserve"> признать виновным в совершении преступления, предусмотренного п. «в» ч. 2 ст. 115 Уголовного кодекса РФ, и назначить ему наказание </w:t>
      </w:r>
      <w:r w:rsidRPr="00EE080F">
        <w:rPr>
          <w:color w:val="000000" w:themeColor="text1"/>
          <w:sz w:val="22"/>
          <w:szCs w:val="22"/>
        </w:rPr>
        <w:t xml:space="preserve">в виде </w:t>
      </w:r>
      <w:r w:rsidRPr="00EE080F" w:rsidR="00C33702">
        <w:rPr>
          <w:color w:val="000000" w:themeColor="text1"/>
          <w:sz w:val="22"/>
          <w:szCs w:val="22"/>
        </w:rPr>
        <w:t>обязательных работ на срок 120 (сто двадцать) часов</w:t>
      </w:r>
      <w:r w:rsidRPr="00EE080F">
        <w:rPr>
          <w:color w:val="000000" w:themeColor="text1"/>
          <w:sz w:val="22"/>
          <w:szCs w:val="22"/>
        </w:rPr>
        <w:t>.</w:t>
      </w:r>
    </w:p>
    <w:p w:rsidR="003F1138" w:rsidRPr="00EE080F" w:rsidP="003F1138">
      <w:pPr>
        <w:ind w:firstLine="709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Меру процессуального принуждения, избранную в отношении </w:t>
      </w:r>
      <w:r w:rsidRPr="00EE080F" w:rsidR="007B00C3">
        <w:rPr>
          <w:color w:val="000000" w:themeColor="text1"/>
          <w:sz w:val="22"/>
          <w:szCs w:val="22"/>
        </w:rPr>
        <w:t xml:space="preserve">Аненко </w:t>
      </w:r>
      <w:r w:rsidR="00EE080F">
        <w:rPr>
          <w:color w:val="000000" w:themeColor="text1"/>
          <w:sz w:val="22"/>
          <w:szCs w:val="22"/>
        </w:rPr>
        <w:t>С.В.</w:t>
      </w:r>
      <w:r w:rsidRPr="00EE080F">
        <w:rPr>
          <w:color w:val="000000" w:themeColor="text1"/>
          <w:sz w:val="22"/>
          <w:szCs w:val="22"/>
        </w:rPr>
        <w:t>, в виде обязательства о явке оставить без изменения до вступления приговора в законную силу.</w:t>
      </w:r>
    </w:p>
    <w:p w:rsidR="003F1138" w:rsidRPr="00EE080F" w:rsidP="003F1138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EE080F" w:rsidR="007B00C3">
        <w:rPr>
          <w:color w:val="000000" w:themeColor="text1"/>
          <w:sz w:val="22"/>
          <w:szCs w:val="22"/>
        </w:rPr>
        <w:t>Л</w:t>
      </w:r>
      <w:r w:rsidR="00EE080F">
        <w:rPr>
          <w:color w:val="000000" w:themeColor="text1"/>
          <w:sz w:val="22"/>
          <w:szCs w:val="22"/>
        </w:rPr>
        <w:t>.</w:t>
      </w:r>
      <w:r w:rsidRPr="00EE080F" w:rsidR="007B00C3">
        <w:rPr>
          <w:color w:val="000000" w:themeColor="text1"/>
          <w:sz w:val="22"/>
          <w:szCs w:val="22"/>
        </w:rPr>
        <w:t>И.В.</w:t>
      </w:r>
      <w:r w:rsidRPr="00EE080F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0F3F7E" w:rsidRPr="00EE080F" w:rsidP="003F1138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 xml:space="preserve">По вступлении приговора в законную силу вещественное доказательство по делу: </w:t>
      </w:r>
      <w:r w:rsidRPr="00EE080F" w:rsidR="00C33702">
        <w:rPr>
          <w:color w:val="000000" w:themeColor="text1"/>
          <w:sz w:val="22"/>
          <w:szCs w:val="22"/>
        </w:rPr>
        <w:t>крышку от кастрюли</w:t>
      </w:r>
      <w:r w:rsidRPr="00EE080F">
        <w:rPr>
          <w:color w:val="000000" w:themeColor="text1"/>
          <w:sz w:val="22"/>
          <w:szCs w:val="22"/>
        </w:rPr>
        <w:t>, находящ</w:t>
      </w:r>
      <w:r w:rsidRPr="00EE080F" w:rsidR="00C33702">
        <w:rPr>
          <w:color w:val="000000" w:themeColor="text1"/>
          <w:sz w:val="22"/>
          <w:szCs w:val="22"/>
        </w:rPr>
        <w:t>ую</w:t>
      </w:r>
      <w:r w:rsidRPr="00EE080F">
        <w:rPr>
          <w:color w:val="000000" w:themeColor="text1"/>
          <w:sz w:val="22"/>
          <w:szCs w:val="22"/>
        </w:rPr>
        <w:t>ся в камере хранения вещественн</w:t>
      </w:r>
      <w:r w:rsidRPr="00EE080F">
        <w:rPr>
          <w:color w:val="000000" w:themeColor="text1"/>
          <w:sz w:val="22"/>
          <w:szCs w:val="22"/>
        </w:rPr>
        <w:t xml:space="preserve">ых доказательств МО МВД России «Красноперекопский», – </w:t>
      </w:r>
      <w:r w:rsidRPr="00EE080F" w:rsidR="00C33702">
        <w:rPr>
          <w:color w:val="000000" w:themeColor="text1"/>
          <w:sz w:val="22"/>
          <w:szCs w:val="22"/>
        </w:rPr>
        <w:t>возврати</w:t>
      </w:r>
      <w:r w:rsidRPr="00EE080F">
        <w:rPr>
          <w:color w:val="000000" w:themeColor="text1"/>
          <w:sz w:val="22"/>
          <w:szCs w:val="22"/>
        </w:rPr>
        <w:t>ть</w:t>
      </w:r>
      <w:r w:rsidRPr="00EE080F" w:rsidR="00C33702">
        <w:rPr>
          <w:color w:val="000000" w:themeColor="text1"/>
          <w:sz w:val="22"/>
          <w:szCs w:val="22"/>
        </w:rPr>
        <w:t xml:space="preserve"> по принадлежности З</w:t>
      </w:r>
      <w:r w:rsidR="00EE080F">
        <w:rPr>
          <w:color w:val="000000" w:themeColor="text1"/>
          <w:sz w:val="22"/>
          <w:szCs w:val="22"/>
        </w:rPr>
        <w:t>.</w:t>
      </w:r>
      <w:r w:rsidRPr="00EE080F" w:rsidR="00C33702">
        <w:rPr>
          <w:color w:val="000000" w:themeColor="text1"/>
          <w:sz w:val="22"/>
          <w:szCs w:val="22"/>
        </w:rPr>
        <w:t>А.В</w:t>
      </w:r>
      <w:r w:rsidRPr="00EE080F">
        <w:rPr>
          <w:color w:val="000000" w:themeColor="text1"/>
          <w:sz w:val="22"/>
          <w:szCs w:val="22"/>
        </w:rPr>
        <w:t>.</w:t>
      </w:r>
    </w:p>
    <w:p w:rsidR="003F1138" w:rsidRPr="00EE080F" w:rsidP="003F1138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Приговор может быть обжалован в апелляционном порядке в Красноперекопский районный суд Республики Крым через мирового судью судебного участка № 59 Красноперекоп</w:t>
      </w:r>
      <w:r w:rsidRPr="00EE080F">
        <w:rPr>
          <w:color w:val="000000" w:themeColor="text1"/>
          <w:sz w:val="22"/>
          <w:szCs w:val="22"/>
        </w:rPr>
        <w:t xml:space="preserve">ского судебного района Республики Крым в течение 10 суток со дня его провозглашения с соблюдением требований ст. 317 УПК РФ. </w:t>
      </w:r>
    </w:p>
    <w:p w:rsidR="003F1138" w:rsidRPr="00EE080F" w:rsidP="003F1138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В случае подачи апелляционной жалобы осужденный вправе ходатайствовать о своём участии в рассмотрении уголовного дела судом апелля</w:t>
      </w:r>
      <w:r w:rsidRPr="00EE080F">
        <w:rPr>
          <w:color w:val="000000" w:themeColor="text1"/>
          <w:sz w:val="22"/>
          <w:szCs w:val="22"/>
        </w:rPr>
        <w:t>ционной инстанции. Осужденный также вправе пригласить защитника для участия в рассмотрении уголовного дела су</w:t>
      </w:r>
      <w:r w:rsidRPr="00EE080F">
        <w:rPr>
          <w:color w:val="000000" w:themeColor="text1"/>
          <w:sz w:val="22"/>
          <w:szCs w:val="22"/>
        </w:rPr>
        <w:t>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3F1138" w:rsidRPr="00EE080F" w:rsidP="003F1138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3F1138" w:rsidRPr="00EE080F" w:rsidP="003F1138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EE080F">
        <w:rPr>
          <w:color w:val="000000" w:themeColor="text1"/>
          <w:sz w:val="22"/>
          <w:szCs w:val="22"/>
        </w:rPr>
        <w:t>Пред</w:t>
      </w:r>
      <w:r w:rsidRPr="00EE080F">
        <w:rPr>
          <w:color w:val="000000" w:themeColor="text1"/>
          <w:sz w:val="22"/>
          <w:szCs w:val="22"/>
        </w:rPr>
        <w:t>седательствующий</w:t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  <w:t>(подпись)</w:t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</w:r>
      <w:r w:rsidRPr="00EE080F">
        <w:rPr>
          <w:color w:val="000000" w:themeColor="text1"/>
          <w:sz w:val="22"/>
          <w:szCs w:val="22"/>
        </w:rPr>
        <w:tab/>
        <w:t xml:space="preserve"> </w:t>
      </w:r>
      <w:r w:rsidRPr="00EE080F" w:rsidR="00C33702">
        <w:rPr>
          <w:color w:val="000000" w:themeColor="text1"/>
          <w:sz w:val="22"/>
          <w:szCs w:val="22"/>
        </w:rPr>
        <w:t xml:space="preserve">  </w:t>
      </w:r>
      <w:r w:rsidRPr="00EE080F">
        <w:rPr>
          <w:color w:val="000000" w:themeColor="text1"/>
          <w:sz w:val="22"/>
          <w:szCs w:val="22"/>
        </w:rPr>
        <w:t xml:space="preserve"> Д.Б. Сангаджи-Горяев</w:t>
      </w:r>
    </w:p>
    <w:p w:rsidR="002F6D47" w:rsidRPr="00EE080F">
      <w:pPr>
        <w:rPr>
          <w:sz w:val="22"/>
          <w:szCs w:val="22"/>
        </w:rPr>
      </w:pPr>
    </w:p>
    <w:sectPr w:rsidSect="0018187C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1028241"/>
      <w:docPartObj>
        <w:docPartGallery w:val="Page Numbers (Top of Page)"/>
        <w:docPartUnique/>
      </w:docPartObj>
    </w:sdtPr>
    <w:sdtContent>
      <w:p w:rsidR="0018187C" w:rsidP="0018187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CF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A1E19"/>
    <w:multiLevelType w:val="hybridMultilevel"/>
    <w:tmpl w:val="41D8624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5F8249A"/>
    <w:multiLevelType w:val="hybridMultilevel"/>
    <w:tmpl w:val="0024E4CE"/>
    <w:lvl w:ilvl="0">
      <w:start w:val="1"/>
      <w:numFmt w:val="decimal"/>
      <w:lvlText w:val="%1)"/>
      <w:lvlJc w:val="left"/>
      <w:pPr>
        <w:ind w:left="2514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75434D1C"/>
    <w:multiLevelType w:val="hybridMultilevel"/>
    <w:tmpl w:val="0024E4CE"/>
    <w:lvl w:ilvl="0">
      <w:start w:val="1"/>
      <w:numFmt w:val="decimal"/>
      <w:lvlText w:val="%1)"/>
      <w:lvlJc w:val="left"/>
      <w:pPr>
        <w:ind w:left="2514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BF"/>
    <w:rsid w:val="00025233"/>
    <w:rsid w:val="00034A80"/>
    <w:rsid w:val="00041874"/>
    <w:rsid w:val="000467B2"/>
    <w:rsid w:val="000579F1"/>
    <w:rsid w:val="00073A3E"/>
    <w:rsid w:val="000C40E3"/>
    <w:rsid w:val="000F3F7E"/>
    <w:rsid w:val="000F758D"/>
    <w:rsid w:val="0010021A"/>
    <w:rsid w:val="00106E53"/>
    <w:rsid w:val="00112B18"/>
    <w:rsid w:val="0014686D"/>
    <w:rsid w:val="00152783"/>
    <w:rsid w:val="0018152E"/>
    <w:rsid w:val="0018187C"/>
    <w:rsid w:val="00186E11"/>
    <w:rsid w:val="00187EDD"/>
    <w:rsid w:val="001A08B6"/>
    <w:rsid w:val="001A4CEE"/>
    <w:rsid w:val="001C63EE"/>
    <w:rsid w:val="001D7923"/>
    <w:rsid w:val="001E4DB1"/>
    <w:rsid w:val="002007BE"/>
    <w:rsid w:val="00215B0D"/>
    <w:rsid w:val="00217B59"/>
    <w:rsid w:val="00220916"/>
    <w:rsid w:val="00244BBF"/>
    <w:rsid w:val="002503DE"/>
    <w:rsid w:val="002509A4"/>
    <w:rsid w:val="00277BFE"/>
    <w:rsid w:val="002846B8"/>
    <w:rsid w:val="00284C12"/>
    <w:rsid w:val="00292E54"/>
    <w:rsid w:val="002971C9"/>
    <w:rsid w:val="002B1719"/>
    <w:rsid w:val="002D4B4E"/>
    <w:rsid w:val="002F30E4"/>
    <w:rsid w:val="002F6D47"/>
    <w:rsid w:val="00343649"/>
    <w:rsid w:val="00360F2E"/>
    <w:rsid w:val="003624B8"/>
    <w:rsid w:val="003663ED"/>
    <w:rsid w:val="00383542"/>
    <w:rsid w:val="003A5A74"/>
    <w:rsid w:val="003B6A3B"/>
    <w:rsid w:val="003C25DC"/>
    <w:rsid w:val="003D664D"/>
    <w:rsid w:val="003E3B72"/>
    <w:rsid w:val="003F1138"/>
    <w:rsid w:val="003F5B9B"/>
    <w:rsid w:val="00410C14"/>
    <w:rsid w:val="00410F2E"/>
    <w:rsid w:val="00447DEA"/>
    <w:rsid w:val="004561EA"/>
    <w:rsid w:val="0047266A"/>
    <w:rsid w:val="00485E9A"/>
    <w:rsid w:val="00495D5F"/>
    <w:rsid w:val="004E02D7"/>
    <w:rsid w:val="004F0F5A"/>
    <w:rsid w:val="00503C51"/>
    <w:rsid w:val="00536491"/>
    <w:rsid w:val="00552EF7"/>
    <w:rsid w:val="005663C4"/>
    <w:rsid w:val="005B4E91"/>
    <w:rsid w:val="005C7E41"/>
    <w:rsid w:val="005D134A"/>
    <w:rsid w:val="005D14B2"/>
    <w:rsid w:val="005E6BB7"/>
    <w:rsid w:val="005F5956"/>
    <w:rsid w:val="0063541E"/>
    <w:rsid w:val="0068623F"/>
    <w:rsid w:val="00686841"/>
    <w:rsid w:val="006A216D"/>
    <w:rsid w:val="006B1A68"/>
    <w:rsid w:val="006B77EA"/>
    <w:rsid w:val="006B7878"/>
    <w:rsid w:val="006C1886"/>
    <w:rsid w:val="006C1D95"/>
    <w:rsid w:val="006D4447"/>
    <w:rsid w:val="00704109"/>
    <w:rsid w:val="00704A17"/>
    <w:rsid w:val="007102D6"/>
    <w:rsid w:val="00720BC9"/>
    <w:rsid w:val="00752352"/>
    <w:rsid w:val="007B00C3"/>
    <w:rsid w:val="007F1448"/>
    <w:rsid w:val="007F6769"/>
    <w:rsid w:val="0080477F"/>
    <w:rsid w:val="0081197E"/>
    <w:rsid w:val="008231E8"/>
    <w:rsid w:val="00825EB7"/>
    <w:rsid w:val="00830CA3"/>
    <w:rsid w:val="0084124F"/>
    <w:rsid w:val="00847BF4"/>
    <w:rsid w:val="00852DF7"/>
    <w:rsid w:val="008F131D"/>
    <w:rsid w:val="008F559F"/>
    <w:rsid w:val="00911021"/>
    <w:rsid w:val="009242E5"/>
    <w:rsid w:val="00933FF3"/>
    <w:rsid w:val="009365EB"/>
    <w:rsid w:val="009469DB"/>
    <w:rsid w:val="00963127"/>
    <w:rsid w:val="009718CA"/>
    <w:rsid w:val="00972300"/>
    <w:rsid w:val="00980D9F"/>
    <w:rsid w:val="00992A4D"/>
    <w:rsid w:val="009C0784"/>
    <w:rsid w:val="009C413A"/>
    <w:rsid w:val="009C5190"/>
    <w:rsid w:val="009E750C"/>
    <w:rsid w:val="00A15EC9"/>
    <w:rsid w:val="00A4546B"/>
    <w:rsid w:val="00A53F0F"/>
    <w:rsid w:val="00A5676E"/>
    <w:rsid w:val="00A66066"/>
    <w:rsid w:val="00A87117"/>
    <w:rsid w:val="00AB663E"/>
    <w:rsid w:val="00AC0C0E"/>
    <w:rsid w:val="00AC22AB"/>
    <w:rsid w:val="00AE3E09"/>
    <w:rsid w:val="00AF1793"/>
    <w:rsid w:val="00AF2AA8"/>
    <w:rsid w:val="00B24BC0"/>
    <w:rsid w:val="00B411CC"/>
    <w:rsid w:val="00B648C6"/>
    <w:rsid w:val="00B722F2"/>
    <w:rsid w:val="00B77BDC"/>
    <w:rsid w:val="00B81270"/>
    <w:rsid w:val="00B92327"/>
    <w:rsid w:val="00B93666"/>
    <w:rsid w:val="00BA5998"/>
    <w:rsid w:val="00BB29B0"/>
    <w:rsid w:val="00C33702"/>
    <w:rsid w:val="00C37D5E"/>
    <w:rsid w:val="00C466D5"/>
    <w:rsid w:val="00C47CF7"/>
    <w:rsid w:val="00C6502C"/>
    <w:rsid w:val="00C6575E"/>
    <w:rsid w:val="00C70808"/>
    <w:rsid w:val="00C80748"/>
    <w:rsid w:val="00C94609"/>
    <w:rsid w:val="00C94882"/>
    <w:rsid w:val="00C94B0C"/>
    <w:rsid w:val="00C96E3A"/>
    <w:rsid w:val="00CA31C5"/>
    <w:rsid w:val="00CC3E34"/>
    <w:rsid w:val="00CC676C"/>
    <w:rsid w:val="00D03ADC"/>
    <w:rsid w:val="00D33F44"/>
    <w:rsid w:val="00D3764A"/>
    <w:rsid w:val="00D37818"/>
    <w:rsid w:val="00D5586B"/>
    <w:rsid w:val="00D60C61"/>
    <w:rsid w:val="00D6365C"/>
    <w:rsid w:val="00D776C4"/>
    <w:rsid w:val="00D965D4"/>
    <w:rsid w:val="00D97665"/>
    <w:rsid w:val="00DA3F5C"/>
    <w:rsid w:val="00DC550B"/>
    <w:rsid w:val="00DF3658"/>
    <w:rsid w:val="00E0282C"/>
    <w:rsid w:val="00E102C2"/>
    <w:rsid w:val="00E14A17"/>
    <w:rsid w:val="00E21188"/>
    <w:rsid w:val="00E30DA4"/>
    <w:rsid w:val="00E31B5C"/>
    <w:rsid w:val="00E32B75"/>
    <w:rsid w:val="00E342B6"/>
    <w:rsid w:val="00E8661F"/>
    <w:rsid w:val="00EC3FF1"/>
    <w:rsid w:val="00EC61C4"/>
    <w:rsid w:val="00EE080F"/>
    <w:rsid w:val="00EE60B4"/>
    <w:rsid w:val="00EF068E"/>
    <w:rsid w:val="00F027CF"/>
    <w:rsid w:val="00F25CFE"/>
    <w:rsid w:val="00F26F23"/>
    <w:rsid w:val="00F30756"/>
    <w:rsid w:val="00FB48CB"/>
    <w:rsid w:val="00FD63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1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6A216D"/>
    <w:pPr>
      <w:keepNext/>
      <w:widowControl/>
      <w:autoSpaceDE/>
      <w:autoSpaceDN/>
      <w:adjustRightInd/>
      <w:ind w:firstLine="720"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6A21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"/>
    <w:unhideWhenUsed/>
    <w:rsid w:val="006A216D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6A216D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6A216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A2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A21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A2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6A216D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21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42E5"/>
    <w:pPr>
      <w:ind w:left="720"/>
      <w:contextualSpacing/>
    </w:pPr>
  </w:style>
  <w:style w:type="paragraph" w:styleId="Header">
    <w:name w:val="header"/>
    <w:basedOn w:val="Normal"/>
    <w:link w:val="a3"/>
    <w:uiPriority w:val="99"/>
    <w:unhideWhenUsed/>
    <w:rsid w:val="0018187C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1818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8">
    <w:name w:val="fio18"/>
    <w:basedOn w:val="DefaultParagraphFont"/>
    <w:rsid w:val="00E31B5C"/>
  </w:style>
  <w:style w:type="paragraph" w:styleId="NormalWeb">
    <w:name w:val="Normal (Web)"/>
    <w:basedOn w:val="Normal"/>
    <w:uiPriority w:val="99"/>
    <w:semiHidden/>
    <w:unhideWhenUsed/>
    <w:rsid w:val="006C188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E3E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3E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3F11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3F11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5F7036EB492A1BF2D2A3142B1101EE092F0B8CE21605AF7C89DFB328E44C0FE05A1E07F889DF7BA8B9F93661DD2E77EB599496381AFFD6FG7H" TargetMode="External" /><Relationship Id="rId5" Type="http://schemas.openxmlformats.org/officeDocument/2006/relationships/hyperlink" Target="consultantplus://offline/ref=C18106DD17A2578ECECDC7B33FBFAFC9440BD47218D3BED897F6CD6C9AC4B99C1AF21E1F7D956A86p2k9G" TargetMode="External" /><Relationship Id="rId6" Type="http://schemas.openxmlformats.org/officeDocument/2006/relationships/hyperlink" Target="consultantplus://offline/ref=C18106DD17A2578ECECDC7B33FBFAFC9440BD47218D3BED897F6CD6C9AC4B99C1AF21E1678p9k0G" TargetMode="External" /><Relationship Id="rId7" Type="http://schemas.openxmlformats.org/officeDocument/2006/relationships/hyperlink" Target="consultantplus://offline/ref=C18106DD17A2578ECECDC7B33FBFAFC9440BD47218D3BED897F6CD6C9AC4B99C1AF21E1F7F97p6kEG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