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AB517E" w:rsidP="006F3B62">
      <w:pPr>
        <w:shd w:val="clear" w:color="auto" w:fill="FFFFFF"/>
        <w:ind w:firstLine="709"/>
        <w:jc w:val="right"/>
        <w:rPr>
          <w:sz w:val="24"/>
          <w:szCs w:val="28"/>
        </w:rPr>
      </w:pPr>
      <w:r w:rsidRPr="00AB517E">
        <w:rPr>
          <w:sz w:val="24"/>
          <w:szCs w:val="28"/>
        </w:rPr>
        <w:t>Дело № 1-59</w:t>
      </w:r>
      <w:r w:rsidRPr="00AB517E" w:rsidR="00E242CE">
        <w:rPr>
          <w:sz w:val="24"/>
          <w:szCs w:val="28"/>
        </w:rPr>
        <w:t>-</w:t>
      </w:r>
      <w:r w:rsidRPr="00AB517E">
        <w:rPr>
          <w:sz w:val="24"/>
          <w:szCs w:val="28"/>
        </w:rPr>
        <w:t>19</w:t>
      </w:r>
      <w:r w:rsidRPr="00AB517E" w:rsidR="006C7D9F">
        <w:rPr>
          <w:sz w:val="24"/>
          <w:szCs w:val="28"/>
        </w:rPr>
        <w:t>/2021</w:t>
      </w:r>
    </w:p>
    <w:p w:rsidR="00C26F29" w:rsidRPr="00AB517E" w:rsidP="006F3B62">
      <w:pPr>
        <w:shd w:val="clear" w:color="auto" w:fill="FFFFFF"/>
        <w:ind w:firstLine="709"/>
        <w:jc w:val="right"/>
        <w:rPr>
          <w:sz w:val="24"/>
          <w:szCs w:val="28"/>
        </w:rPr>
      </w:pPr>
      <w:r w:rsidRPr="00AB517E">
        <w:rPr>
          <w:sz w:val="24"/>
          <w:szCs w:val="28"/>
        </w:rPr>
        <w:t>УИД</w:t>
      </w:r>
      <w:r w:rsidRPr="00AB517E" w:rsidR="006F3B62">
        <w:rPr>
          <w:sz w:val="24"/>
          <w:szCs w:val="28"/>
        </w:rPr>
        <w:t>:</w:t>
      </w:r>
      <w:r w:rsidRPr="00AB517E">
        <w:rPr>
          <w:sz w:val="24"/>
          <w:szCs w:val="28"/>
        </w:rPr>
        <w:t xml:space="preserve"> 91</w:t>
      </w:r>
      <w:r w:rsidRPr="00AB517E">
        <w:rPr>
          <w:sz w:val="24"/>
          <w:szCs w:val="28"/>
          <w:lang w:val="en-US"/>
        </w:rPr>
        <w:t>MS</w:t>
      </w:r>
      <w:r w:rsidRPr="00AB517E" w:rsidR="004C26CF">
        <w:rPr>
          <w:sz w:val="24"/>
          <w:szCs w:val="28"/>
        </w:rPr>
        <w:t>0059</w:t>
      </w:r>
      <w:r w:rsidRPr="00AB517E" w:rsidR="006C7D9F">
        <w:rPr>
          <w:sz w:val="24"/>
          <w:szCs w:val="28"/>
        </w:rPr>
        <w:t>-01-2021</w:t>
      </w:r>
      <w:r w:rsidRPr="00AB517E">
        <w:rPr>
          <w:sz w:val="24"/>
          <w:szCs w:val="28"/>
        </w:rPr>
        <w:t>-00</w:t>
      </w:r>
      <w:r w:rsidRPr="00AB517E" w:rsidR="004C26CF">
        <w:rPr>
          <w:sz w:val="24"/>
          <w:szCs w:val="28"/>
        </w:rPr>
        <w:t>1644-07</w:t>
      </w:r>
    </w:p>
    <w:p w:rsidR="00C26F29" w:rsidRPr="00AB517E" w:rsidP="006F3B62">
      <w:pPr>
        <w:shd w:val="clear" w:color="auto" w:fill="FFFFFF"/>
        <w:ind w:firstLine="709"/>
        <w:jc w:val="both"/>
        <w:rPr>
          <w:sz w:val="24"/>
          <w:szCs w:val="28"/>
        </w:rPr>
      </w:pPr>
    </w:p>
    <w:p w:rsidR="00ED7F1F" w:rsidRPr="00AB517E" w:rsidP="006F3B62">
      <w:pPr>
        <w:jc w:val="center"/>
        <w:rPr>
          <w:b/>
          <w:sz w:val="24"/>
          <w:szCs w:val="28"/>
        </w:rPr>
      </w:pPr>
      <w:r w:rsidRPr="00AB517E">
        <w:rPr>
          <w:b/>
          <w:sz w:val="24"/>
          <w:szCs w:val="28"/>
        </w:rPr>
        <w:t>П</w:t>
      </w:r>
      <w:r w:rsidRPr="00AB517E">
        <w:rPr>
          <w:b/>
          <w:sz w:val="24"/>
          <w:szCs w:val="28"/>
        </w:rPr>
        <w:t xml:space="preserve"> Р И Г О В О Р</w:t>
      </w:r>
    </w:p>
    <w:p w:rsidR="00ED7F1F" w:rsidRPr="00AB517E" w:rsidP="006F3B62">
      <w:pPr>
        <w:jc w:val="center"/>
        <w:rPr>
          <w:b/>
          <w:bCs/>
          <w:sz w:val="24"/>
          <w:szCs w:val="28"/>
        </w:rPr>
      </w:pPr>
      <w:r w:rsidRPr="00AB517E">
        <w:rPr>
          <w:b/>
          <w:bCs/>
          <w:sz w:val="24"/>
          <w:szCs w:val="28"/>
        </w:rPr>
        <w:t xml:space="preserve">и м е н е м     Р о с </w:t>
      </w:r>
      <w:r w:rsidRPr="00AB517E">
        <w:rPr>
          <w:b/>
          <w:bCs/>
          <w:sz w:val="24"/>
          <w:szCs w:val="28"/>
        </w:rPr>
        <w:t>с</w:t>
      </w:r>
      <w:r w:rsidRPr="00AB517E">
        <w:rPr>
          <w:b/>
          <w:bCs/>
          <w:sz w:val="24"/>
          <w:szCs w:val="28"/>
        </w:rPr>
        <w:t xml:space="preserve"> и й с к о й     Ф е д е р а ц и </w:t>
      </w:r>
      <w:r w:rsidRPr="00AB517E">
        <w:rPr>
          <w:b/>
          <w:bCs/>
          <w:sz w:val="24"/>
          <w:szCs w:val="28"/>
        </w:rPr>
        <w:t>и</w:t>
      </w:r>
    </w:p>
    <w:p w:rsidR="00ED7F1F" w:rsidRPr="00AB517E" w:rsidP="006F3B62">
      <w:pPr>
        <w:jc w:val="both"/>
        <w:rPr>
          <w:b/>
          <w:sz w:val="24"/>
          <w:szCs w:val="28"/>
        </w:rPr>
      </w:pPr>
    </w:p>
    <w:p w:rsidR="006F3B62" w:rsidRPr="00AB517E" w:rsidP="004E5D90">
      <w:pPr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</w:t>
      </w:r>
      <w:r w:rsidRPr="00AB517E" w:rsidR="004C26CF">
        <w:rPr>
          <w:sz w:val="24"/>
          <w:szCs w:val="28"/>
        </w:rPr>
        <w:t>11 ноября</w:t>
      </w:r>
      <w:r w:rsidRPr="00AB517E" w:rsidR="006C7D9F">
        <w:rPr>
          <w:sz w:val="24"/>
          <w:szCs w:val="28"/>
        </w:rPr>
        <w:t xml:space="preserve"> 2021</w:t>
      </w:r>
      <w:r w:rsidRPr="00AB517E" w:rsidR="00B11F13">
        <w:rPr>
          <w:sz w:val="24"/>
          <w:szCs w:val="28"/>
        </w:rPr>
        <w:t xml:space="preserve"> г</w:t>
      </w:r>
      <w:r w:rsidRPr="00AB517E">
        <w:rPr>
          <w:sz w:val="24"/>
          <w:szCs w:val="28"/>
        </w:rPr>
        <w:t xml:space="preserve">. </w:t>
      </w:r>
      <w:r w:rsidRPr="00AB517E">
        <w:rPr>
          <w:sz w:val="24"/>
          <w:szCs w:val="28"/>
        </w:rPr>
        <w:tab/>
      </w:r>
      <w:r w:rsidRPr="00AB517E">
        <w:rPr>
          <w:sz w:val="24"/>
          <w:szCs w:val="28"/>
        </w:rPr>
        <w:tab/>
      </w:r>
      <w:r w:rsidRPr="00AB517E">
        <w:rPr>
          <w:sz w:val="24"/>
          <w:szCs w:val="28"/>
        </w:rPr>
        <w:tab/>
      </w:r>
      <w:r w:rsidRPr="00AB517E">
        <w:rPr>
          <w:sz w:val="24"/>
          <w:szCs w:val="28"/>
        </w:rPr>
        <w:tab/>
      </w:r>
      <w:r w:rsidRPr="00AB517E">
        <w:rPr>
          <w:sz w:val="24"/>
          <w:szCs w:val="28"/>
        </w:rPr>
        <w:tab/>
      </w:r>
      <w:r w:rsidRPr="00AB517E">
        <w:rPr>
          <w:sz w:val="24"/>
          <w:szCs w:val="28"/>
        </w:rPr>
        <w:tab/>
      </w:r>
      <w:r w:rsidRPr="00AB517E">
        <w:rPr>
          <w:sz w:val="24"/>
          <w:szCs w:val="28"/>
        </w:rPr>
        <w:t xml:space="preserve">        </w:t>
      </w:r>
      <w:r w:rsidRPr="00AB517E" w:rsidR="00D61832">
        <w:rPr>
          <w:sz w:val="24"/>
          <w:szCs w:val="28"/>
        </w:rPr>
        <w:t xml:space="preserve"> </w:t>
      </w:r>
      <w:r w:rsidR="00AB517E">
        <w:rPr>
          <w:sz w:val="24"/>
          <w:szCs w:val="28"/>
        </w:rPr>
        <w:tab/>
      </w:r>
      <w:r w:rsidR="00AB517E">
        <w:rPr>
          <w:sz w:val="24"/>
          <w:szCs w:val="28"/>
        </w:rPr>
        <w:tab/>
      </w:r>
      <w:r w:rsidRPr="00AB517E" w:rsidR="00D61832">
        <w:rPr>
          <w:sz w:val="24"/>
          <w:szCs w:val="28"/>
        </w:rPr>
        <w:t xml:space="preserve">  </w:t>
      </w:r>
      <w:r w:rsidRPr="00AB517E" w:rsidR="00AD38D7">
        <w:rPr>
          <w:sz w:val="24"/>
          <w:szCs w:val="28"/>
        </w:rPr>
        <w:t xml:space="preserve">  </w:t>
      </w:r>
      <w:r w:rsidRPr="00AB517E" w:rsidR="00561AB3">
        <w:rPr>
          <w:sz w:val="24"/>
          <w:szCs w:val="28"/>
        </w:rPr>
        <w:t>г</w:t>
      </w:r>
      <w:r w:rsidRPr="00AB517E" w:rsidR="003720EA">
        <w:rPr>
          <w:sz w:val="24"/>
          <w:szCs w:val="28"/>
        </w:rPr>
        <w:t>. К</w:t>
      </w:r>
      <w:r w:rsidRPr="00AB517E" w:rsidR="00B11F13">
        <w:rPr>
          <w:sz w:val="24"/>
          <w:szCs w:val="28"/>
        </w:rPr>
        <w:t>расноперекопск</w:t>
      </w:r>
    </w:p>
    <w:p w:rsidR="00AB517E" w:rsidP="009066B0">
      <w:pPr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</w:t>
      </w:r>
      <w:r w:rsidRPr="00AB517E" w:rsidR="006F3B62">
        <w:rPr>
          <w:sz w:val="24"/>
          <w:szCs w:val="28"/>
        </w:rPr>
        <w:t>Суд в составе: председательствующего –</w:t>
      </w:r>
      <w:r w:rsidRPr="00AB517E" w:rsidR="006C7D9F">
        <w:rPr>
          <w:sz w:val="24"/>
          <w:szCs w:val="28"/>
        </w:rPr>
        <w:t xml:space="preserve"> </w:t>
      </w:r>
      <w:r w:rsidRPr="00AB517E" w:rsidR="00CA6CDE">
        <w:rPr>
          <w:sz w:val="24"/>
          <w:szCs w:val="28"/>
        </w:rPr>
        <w:t xml:space="preserve">исполняющего обязанности </w:t>
      </w:r>
      <w:r w:rsidRPr="00AB517E" w:rsidR="006F3B62">
        <w:rPr>
          <w:sz w:val="24"/>
          <w:szCs w:val="28"/>
        </w:rPr>
        <w:t>м</w:t>
      </w:r>
      <w:r w:rsidRPr="00AB517E" w:rsidR="0070057A">
        <w:rPr>
          <w:sz w:val="24"/>
          <w:szCs w:val="28"/>
        </w:rPr>
        <w:t>ирово</w:t>
      </w:r>
      <w:r w:rsidRPr="00AB517E" w:rsidR="006F3B62">
        <w:rPr>
          <w:sz w:val="24"/>
          <w:szCs w:val="28"/>
        </w:rPr>
        <w:t>го</w:t>
      </w:r>
      <w:r w:rsidRPr="00AB517E" w:rsidR="0070057A">
        <w:rPr>
          <w:sz w:val="24"/>
          <w:szCs w:val="28"/>
        </w:rPr>
        <w:t xml:space="preserve"> судь</w:t>
      </w:r>
      <w:r w:rsidRPr="00AB517E" w:rsidR="006F3B62">
        <w:rPr>
          <w:sz w:val="24"/>
          <w:szCs w:val="28"/>
        </w:rPr>
        <w:t>и</w:t>
      </w:r>
      <w:r w:rsidRPr="00AB517E" w:rsidR="0029154F">
        <w:rPr>
          <w:sz w:val="24"/>
          <w:szCs w:val="28"/>
        </w:rPr>
        <w:t xml:space="preserve"> судебного участка № </w:t>
      </w:r>
      <w:r w:rsidRPr="00AB517E" w:rsidR="004C26CF">
        <w:rPr>
          <w:sz w:val="24"/>
          <w:szCs w:val="28"/>
        </w:rPr>
        <w:t>59</w:t>
      </w:r>
      <w:r w:rsidRPr="00AB517E" w:rsidR="0029154F">
        <w:rPr>
          <w:sz w:val="24"/>
          <w:szCs w:val="28"/>
        </w:rPr>
        <w:t xml:space="preserve"> </w:t>
      </w:r>
      <w:r w:rsidRPr="00AB517E" w:rsidR="0029154F">
        <w:rPr>
          <w:sz w:val="24"/>
          <w:szCs w:val="28"/>
        </w:rPr>
        <w:t>Красноперекопского</w:t>
      </w:r>
      <w:r w:rsidRPr="00AB517E" w:rsidR="0029154F">
        <w:rPr>
          <w:sz w:val="24"/>
          <w:szCs w:val="28"/>
        </w:rPr>
        <w:t xml:space="preserve"> с</w:t>
      </w:r>
      <w:r w:rsidRPr="00AB517E" w:rsidR="006C7D9F">
        <w:rPr>
          <w:sz w:val="24"/>
          <w:szCs w:val="28"/>
        </w:rPr>
        <w:t>удебно</w:t>
      </w:r>
      <w:r w:rsidRPr="00AB517E">
        <w:rPr>
          <w:sz w:val="24"/>
          <w:szCs w:val="28"/>
        </w:rPr>
        <w:t>го района Республики Крым</w:t>
      </w:r>
      <w:r w:rsidRPr="00AB517E" w:rsidR="00CA6CDE">
        <w:rPr>
          <w:sz w:val="24"/>
          <w:szCs w:val="28"/>
        </w:rPr>
        <w:t xml:space="preserve">, мирового судьи судебного участка № 58 </w:t>
      </w:r>
      <w:r w:rsidRPr="00AB517E" w:rsidR="00CA6CDE">
        <w:rPr>
          <w:sz w:val="24"/>
          <w:szCs w:val="28"/>
        </w:rPr>
        <w:t>Красноперекопского</w:t>
      </w:r>
      <w:r w:rsidRPr="00AB517E" w:rsidR="00CA6CDE">
        <w:rPr>
          <w:sz w:val="24"/>
          <w:szCs w:val="28"/>
        </w:rPr>
        <w:t xml:space="preserve"> судебного района Республики Крым                                           </w:t>
      </w:r>
      <w:r>
        <w:rPr>
          <w:sz w:val="24"/>
          <w:szCs w:val="28"/>
        </w:rPr>
        <w:t xml:space="preserve"> </w:t>
      </w:r>
    </w:p>
    <w:p w:rsidR="00ED7F1F" w:rsidRPr="00AB517E" w:rsidP="00AB517E">
      <w:pPr>
        <w:ind w:left="6372" w:firstLine="708"/>
        <w:jc w:val="both"/>
        <w:rPr>
          <w:sz w:val="24"/>
          <w:szCs w:val="28"/>
        </w:rPr>
      </w:pPr>
      <w:r w:rsidRPr="00AB517E">
        <w:rPr>
          <w:sz w:val="24"/>
          <w:szCs w:val="28"/>
        </w:rPr>
        <w:t>Матюшенко М.В.,</w:t>
      </w:r>
    </w:p>
    <w:p w:rsidR="00ED7F1F" w:rsidRPr="00AB517E" w:rsidP="009066B0">
      <w:pPr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</w:t>
      </w:r>
      <w:r w:rsidRPr="00AB517E">
        <w:rPr>
          <w:sz w:val="24"/>
          <w:szCs w:val="28"/>
        </w:rPr>
        <w:t xml:space="preserve">при </w:t>
      </w:r>
      <w:r w:rsidRPr="00AB517E" w:rsidR="006C7D9F">
        <w:rPr>
          <w:sz w:val="24"/>
          <w:szCs w:val="28"/>
        </w:rPr>
        <w:t>секретаре судебного заседания</w:t>
      </w:r>
      <w:r w:rsidRPr="00AB517E" w:rsidR="006F3B62">
        <w:rPr>
          <w:sz w:val="24"/>
          <w:szCs w:val="28"/>
        </w:rPr>
        <w:tab/>
      </w:r>
      <w:r w:rsidRPr="00AB517E" w:rsidR="006C7D9F">
        <w:rPr>
          <w:sz w:val="24"/>
          <w:szCs w:val="28"/>
        </w:rPr>
        <w:t xml:space="preserve">     </w:t>
      </w:r>
      <w:r w:rsidRPr="00AB517E">
        <w:rPr>
          <w:sz w:val="24"/>
          <w:szCs w:val="28"/>
        </w:rPr>
        <w:t xml:space="preserve">                              </w:t>
      </w:r>
      <w:r w:rsidR="00AB517E">
        <w:rPr>
          <w:sz w:val="24"/>
          <w:szCs w:val="28"/>
        </w:rPr>
        <w:tab/>
      </w:r>
      <w:r w:rsidR="00AB517E">
        <w:rPr>
          <w:sz w:val="24"/>
          <w:szCs w:val="28"/>
        </w:rPr>
        <w:tab/>
      </w:r>
      <w:r w:rsidRPr="00AB517E" w:rsidR="004C26CF">
        <w:rPr>
          <w:sz w:val="24"/>
          <w:szCs w:val="28"/>
        </w:rPr>
        <w:t>Поповой Ф.Б.</w:t>
      </w:r>
      <w:r w:rsidRPr="00AB517E" w:rsidR="006F3B62">
        <w:rPr>
          <w:sz w:val="24"/>
          <w:szCs w:val="28"/>
        </w:rPr>
        <w:t>,</w:t>
      </w:r>
    </w:p>
    <w:p w:rsidR="00B11F13" w:rsidRPr="00AB517E" w:rsidP="009066B0">
      <w:pPr>
        <w:jc w:val="both"/>
        <w:rPr>
          <w:bCs/>
          <w:sz w:val="24"/>
          <w:szCs w:val="28"/>
        </w:rPr>
      </w:pPr>
      <w:r w:rsidRPr="00AB517E">
        <w:rPr>
          <w:sz w:val="24"/>
          <w:szCs w:val="28"/>
        </w:rPr>
        <w:t xml:space="preserve">      </w:t>
      </w:r>
      <w:r w:rsidRPr="00AB517E" w:rsidR="00ED7F1F">
        <w:rPr>
          <w:sz w:val="24"/>
          <w:szCs w:val="28"/>
        </w:rPr>
        <w:t xml:space="preserve">с участием государственного </w:t>
      </w:r>
      <w:r w:rsidRPr="00AB517E" w:rsidR="00ED7F1F">
        <w:rPr>
          <w:bCs/>
          <w:sz w:val="24"/>
          <w:szCs w:val="28"/>
        </w:rPr>
        <w:t>обвинителя</w:t>
      </w:r>
      <w:r w:rsidRPr="00AB517E" w:rsidR="004C5D46">
        <w:rPr>
          <w:bCs/>
          <w:sz w:val="24"/>
          <w:szCs w:val="28"/>
        </w:rPr>
        <w:t xml:space="preserve"> –</w:t>
      </w:r>
      <w:r w:rsidRPr="00AB517E" w:rsidR="00D61832">
        <w:rPr>
          <w:bCs/>
          <w:sz w:val="24"/>
          <w:szCs w:val="28"/>
        </w:rPr>
        <w:t xml:space="preserve"> прокурора        </w:t>
      </w:r>
      <w:r w:rsidR="00AB517E">
        <w:rPr>
          <w:bCs/>
          <w:sz w:val="24"/>
          <w:szCs w:val="28"/>
        </w:rPr>
        <w:tab/>
      </w:r>
      <w:r w:rsidRPr="00AB517E" w:rsidR="00D61832">
        <w:rPr>
          <w:bCs/>
          <w:sz w:val="24"/>
          <w:szCs w:val="28"/>
        </w:rPr>
        <w:t>Романова С.Ю.</w:t>
      </w:r>
      <w:r w:rsidRPr="00AB517E" w:rsidR="006F3B62">
        <w:rPr>
          <w:bCs/>
          <w:sz w:val="24"/>
          <w:szCs w:val="28"/>
        </w:rPr>
        <w:t>,</w:t>
      </w:r>
    </w:p>
    <w:p w:rsidR="00ED7F1F" w:rsidRPr="00AB517E" w:rsidP="009066B0">
      <w:pPr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</w:t>
      </w:r>
      <w:r w:rsidRPr="00AB517E" w:rsidR="00C0752E">
        <w:rPr>
          <w:sz w:val="24"/>
          <w:szCs w:val="28"/>
        </w:rPr>
        <w:t>подсудимого</w:t>
      </w:r>
      <w:r w:rsidRPr="00AB517E" w:rsidR="003720EA">
        <w:rPr>
          <w:sz w:val="24"/>
          <w:szCs w:val="28"/>
        </w:rPr>
        <w:tab/>
      </w:r>
      <w:r w:rsidRPr="00AB517E" w:rsidR="003720EA">
        <w:rPr>
          <w:sz w:val="24"/>
          <w:szCs w:val="28"/>
        </w:rPr>
        <w:tab/>
      </w:r>
      <w:r w:rsidRPr="00AB517E" w:rsidR="003720EA">
        <w:rPr>
          <w:sz w:val="24"/>
          <w:szCs w:val="28"/>
        </w:rPr>
        <w:tab/>
      </w:r>
      <w:r w:rsidRPr="00AB517E" w:rsidR="003720EA">
        <w:rPr>
          <w:sz w:val="24"/>
          <w:szCs w:val="28"/>
        </w:rPr>
        <w:tab/>
      </w:r>
      <w:r w:rsidRPr="00AB517E" w:rsidR="003720EA">
        <w:rPr>
          <w:sz w:val="24"/>
          <w:szCs w:val="28"/>
        </w:rPr>
        <w:tab/>
      </w:r>
      <w:r w:rsidRPr="00AB517E" w:rsidR="003720EA">
        <w:rPr>
          <w:sz w:val="24"/>
          <w:szCs w:val="28"/>
        </w:rPr>
        <w:tab/>
      </w:r>
      <w:r w:rsidRPr="00AB517E" w:rsidR="004C5D46">
        <w:rPr>
          <w:sz w:val="24"/>
          <w:szCs w:val="28"/>
        </w:rPr>
        <w:t xml:space="preserve">            </w:t>
      </w:r>
      <w:r w:rsidRPr="00AB517E">
        <w:rPr>
          <w:sz w:val="24"/>
          <w:szCs w:val="28"/>
        </w:rPr>
        <w:t xml:space="preserve">          </w:t>
      </w:r>
      <w:r w:rsidR="00AB517E">
        <w:rPr>
          <w:sz w:val="24"/>
          <w:szCs w:val="28"/>
        </w:rPr>
        <w:t xml:space="preserve"> </w:t>
      </w:r>
      <w:r w:rsidRPr="00AB517E" w:rsidR="004C26CF">
        <w:rPr>
          <w:sz w:val="24"/>
          <w:szCs w:val="28"/>
        </w:rPr>
        <w:t>Шакурова М.Р.</w:t>
      </w:r>
      <w:r w:rsidRPr="00AB517E" w:rsidR="006C7D9F">
        <w:rPr>
          <w:sz w:val="24"/>
          <w:szCs w:val="28"/>
        </w:rPr>
        <w:t>,</w:t>
      </w:r>
    </w:p>
    <w:p w:rsidR="00561AB3" w:rsidRPr="00AB517E" w:rsidP="009066B0">
      <w:pPr>
        <w:jc w:val="both"/>
        <w:rPr>
          <w:bCs/>
          <w:sz w:val="24"/>
          <w:szCs w:val="28"/>
        </w:rPr>
      </w:pPr>
      <w:r w:rsidRPr="00AB517E">
        <w:rPr>
          <w:sz w:val="24"/>
          <w:szCs w:val="28"/>
        </w:rPr>
        <w:t xml:space="preserve">      </w:t>
      </w:r>
      <w:r w:rsidRPr="00AB517E">
        <w:rPr>
          <w:sz w:val="24"/>
          <w:szCs w:val="28"/>
        </w:rPr>
        <w:t>защитника</w:t>
      </w:r>
      <w:r w:rsidRPr="00AB517E" w:rsidR="00C0752E">
        <w:rPr>
          <w:sz w:val="24"/>
          <w:szCs w:val="28"/>
        </w:rPr>
        <w:t xml:space="preserve"> подсудимого</w:t>
      </w:r>
      <w:r w:rsidRPr="00AB517E" w:rsidR="006C7D9F">
        <w:rPr>
          <w:sz w:val="24"/>
          <w:szCs w:val="28"/>
        </w:rPr>
        <w:t xml:space="preserve"> – адвоката                       </w:t>
      </w:r>
      <w:r w:rsidRPr="00AB517E" w:rsidR="004C5D46">
        <w:rPr>
          <w:sz w:val="24"/>
          <w:szCs w:val="28"/>
        </w:rPr>
        <w:t xml:space="preserve">       </w:t>
      </w:r>
      <w:r w:rsidRPr="00AB517E">
        <w:rPr>
          <w:sz w:val="24"/>
          <w:szCs w:val="28"/>
        </w:rPr>
        <w:t xml:space="preserve">   </w:t>
      </w:r>
      <w:r w:rsidRPr="00AB517E" w:rsidR="003915C3">
        <w:rPr>
          <w:sz w:val="24"/>
          <w:szCs w:val="28"/>
        </w:rPr>
        <w:t xml:space="preserve">     </w:t>
      </w:r>
      <w:r w:rsidRPr="00AB517E" w:rsidR="004C26CF">
        <w:rPr>
          <w:sz w:val="24"/>
          <w:szCs w:val="28"/>
        </w:rPr>
        <w:t xml:space="preserve"> </w:t>
      </w:r>
      <w:r w:rsidR="00AB517E">
        <w:rPr>
          <w:sz w:val="24"/>
          <w:szCs w:val="28"/>
        </w:rPr>
        <w:tab/>
      </w:r>
      <w:r w:rsidR="00AB517E">
        <w:rPr>
          <w:sz w:val="24"/>
          <w:szCs w:val="28"/>
        </w:rPr>
        <w:tab/>
      </w:r>
      <w:r w:rsidRPr="00AB517E" w:rsidR="004C26CF">
        <w:rPr>
          <w:sz w:val="24"/>
          <w:szCs w:val="28"/>
        </w:rPr>
        <w:t>Варламовой Ж.А.</w:t>
      </w:r>
      <w:r w:rsidRPr="00AB517E" w:rsidR="006C7D9F">
        <w:rPr>
          <w:sz w:val="24"/>
          <w:szCs w:val="28"/>
        </w:rPr>
        <w:t>,</w:t>
      </w:r>
      <w:r w:rsidRPr="00AB517E" w:rsidR="004A5FBD">
        <w:rPr>
          <w:sz w:val="24"/>
          <w:szCs w:val="28"/>
        </w:rPr>
        <w:t xml:space="preserve"> </w:t>
      </w:r>
    </w:p>
    <w:p w:rsidR="006C7D9F" w:rsidRPr="00AB517E" w:rsidP="006C7D9F">
      <w:pPr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</w:t>
      </w:r>
      <w:r w:rsidRPr="00AB517E" w:rsidR="004A5FBD">
        <w:rPr>
          <w:sz w:val="24"/>
          <w:szCs w:val="28"/>
        </w:rPr>
        <w:t>рассмотрев</w:t>
      </w:r>
      <w:r w:rsidRPr="00AB517E" w:rsidR="00ED7F1F">
        <w:rPr>
          <w:sz w:val="24"/>
          <w:szCs w:val="28"/>
        </w:rPr>
        <w:t xml:space="preserve"> в открытом судебном заседании в особом порядке судебного разбирательства уголовное дело </w:t>
      </w:r>
      <w:r w:rsidRPr="00AB517E" w:rsidR="004A5FBD">
        <w:rPr>
          <w:sz w:val="24"/>
          <w:szCs w:val="28"/>
        </w:rPr>
        <w:t>по обвинению</w:t>
      </w:r>
    </w:p>
    <w:p w:rsidR="009066B0" w:rsidRPr="00AB517E" w:rsidP="006C7D9F">
      <w:pPr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 </w:t>
      </w:r>
      <w:r w:rsidRPr="00AB517E" w:rsidR="004C26CF">
        <w:rPr>
          <w:sz w:val="24"/>
          <w:szCs w:val="28"/>
        </w:rPr>
        <w:t xml:space="preserve">Шакурова Марата </w:t>
      </w:r>
      <w:r w:rsidRPr="00AB517E" w:rsidR="004C26CF">
        <w:rPr>
          <w:sz w:val="24"/>
          <w:szCs w:val="28"/>
        </w:rPr>
        <w:t>Рифгатовича</w:t>
      </w:r>
      <w:r w:rsidRPr="00AB517E" w:rsidR="00D23E65">
        <w:rPr>
          <w:sz w:val="24"/>
          <w:szCs w:val="28"/>
        </w:rPr>
        <w:t>,</w:t>
      </w:r>
      <w:r w:rsidRPr="00AB517E" w:rsidR="00343D70">
        <w:rPr>
          <w:sz w:val="24"/>
          <w:szCs w:val="28"/>
        </w:rPr>
        <w:t xml:space="preserve"> </w:t>
      </w:r>
      <w:r w:rsidR="00037AF2">
        <w:rPr>
          <w:sz w:val="24"/>
          <w:szCs w:val="28"/>
        </w:rPr>
        <w:t>ПЕРСОНАЛЬНЫЙ</w:t>
      </w:r>
      <w:r w:rsidR="00037AF2">
        <w:rPr>
          <w:sz w:val="24"/>
          <w:szCs w:val="28"/>
        </w:rPr>
        <w:t xml:space="preserve"> ДАННЫЕ</w:t>
      </w:r>
      <w:r w:rsidRPr="00AB517E">
        <w:rPr>
          <w:sz w:val="24"/>
          <w:szCs w:val="28"/>
        </w:rPr>
        <w:t>,</w:t>
      </w:r>
    </w:p>
    <w:p w:rsidR="006C7D9F" w:rsidRPr="00AB517E" w:rsidP="006C7D9F">
      <w:pPr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    в </w:t>
      </w:r>
      <w:r w:rsidRPr="00AB517E">
        <w:rPr>
          <w:sz w:val="24"/>
          <w:szCs w:val="28"/>
        </w:rPr>
        <w:t>отношении</w:t>
      </w:r>
      <w:r w:rsidRPr="00AB517E">
        <w:rPr>
          <w:sz w:val="24"/>
          <w:szCs w:val="28"/>
        </w:rPr>
        <w:t xml:space="preserve"> которого избрана мера пресечения в виде подписки о невыезде и надлежащем поведении,</w:t>
      </w:r>
    </w:p>
    <w:p w:rsidR="00A91BDC" w:rsidRPr="00AB517E" w:rsidP="00DC328A">
      <w:pPr>
        <w:jc w:val="both"/>
        <w:rPr>
          <w:bCs/>
          <w:sz w:val="24"/>
          <w:szCs w:val="28"/>
        </w:rPr>
      </w:pPr>
      <w:r w:rsidRPr="00AB517E">
        <w:rPr>
          <w:sz w:val="24"/>
          <w:szCs w:val="28"/>
        </w:rPr>
        <w:t xml:space="preserve">          </w:t>
      </w:r>
      <w:r w:rsidRPr="00AB517E" w:rsidR="00596CC1">
        <w:rPr>
          <w:sz w:val="24"/>
          <w:szCs w:val="28"/>
        </w:rPr>
        <w:t xml:space="preserve">в </w:t>
      </w:r>
      <w:r w:rsidRPr="00AB517E" w:rsidR="00CA6CDE">
        <w:rPr>
          <w:sz w:val="24"/>
          <w:szCs w:val="28"/>
        </w:rPr>
        <w:t>совершении преступления, предусмотренного</w:t>
      </w:r>
      <w:r w:rsidRPr="00AB517E" w:rsidR="00343D70">
        <w:rPr>
          <w:sz w:val="24"/>
          <w:szCs w:val="28"/>
        </w:rPr>
        <w:t xml:space="preserve"> ст. </w:t>
      </w:r>
      <w:r w:rsidRPr="00AB517E" w:rsidR="00C0752E">
        <w:rPr>
          <w:sz w:val="24"/>
          <w:szCs w:val="28"/>
        </w:rPr>
        <w:t>319</w:t>
      </w:r>
      <w:r w:rsidRPr="00AB517E" w:rsidR="00CA6CDE">
        <w:rPr>
          <w:sz w:val="24"/>
          <w:szCs w:val="28"/>
        </w:rPr>
        <w:t xml:space="preserve"> </w:t>
      </w:r>
      <w:r w:rsidRPr="00AB517E" w:rsidR="00925A48">
        <w:rPr>
          <w:sz w:val="24"/>
          <w:szCs w:val="28"/>
        </w:rPr>
        <w:t>Уголовного</w:t>
      </w:r>
      <w:r w:rsidRPr="00AB517E" w:rsidR="00A40847">
        <w:rPr>
          <w:sz w:val="24"/>
          <w:szCs w:val="28"/>
        </w:rPr>
        <w:t xml:space="preserve"> кодекса</w:t>
      </w:r>
      <w:r w:rsidRPr="00AB517E" w:rsidR="00964AFD">
        <w:rPr>
          <w:sz w:val="24"/>
          <w:szCs w:val="28"/>
        </w:rPr>
        <w:t xml:space="preserve"> РФ</w:t>
      </w:r>
      <w:r w:rsidRPr="00AB517E" w:rsidR="00964AFD">
        <w:rPr>
          <w:bCs/>
          <w:sz w:val="24"/>
          <w:szCs w:val="28"/>
        </w:rPr>
        <w:t>,</w:t>
      </w:r>
    </w:p>
    <w:p w:rsidR="006C7D9F" w:rsidRPr="00AB517E" w:rsidP="004E5D90">
      <w:pPr>
        <w:shd w:val="clear" w:color="auto" w:fill="FFFFFF"/>
        <w:jc w:val="center"/>
        <w:rPr>
          <w:bCs/>
          <w:sz w:val="24"/>
          <w:szCs w:val="28"/>
        </w:rPr>
      </w:pPr>
      <w:r w:rsidRPr="00AB517E">
        <w:rPr>
          <w:bCs/>
          <w:sz w:val="24"/>
          <w:szCs w:val="28"/>
        </w:rPr>
        <w:t>у</w:t>
      </w:r>
      <w:r w:rsidRPr="00AB517E" w:rsidR="00791702">
        <w:rPr>
          <w:bCs/>
          <w:sz w:val="24"/>
          <w:szCs w:val="28"/>
        </w:rPr>
        <w:t xml:space="preserve"> </w:t>
      </w:r>
      <w:r w:rsidRPr="00AB517E">
        <w:rPr>
          <w:bCs/>
          <w:sz w:val="24"/>
          <w:szCs w:val="28"/>
        </w:rPr>
        <w:t>с</w:t>
      </w:r>
      <w:r w:rsidRPr="00AB517E" w:rsidR="00791702">
        <w:rPr>
          <w:bCs/>
          <w:sz w:val="24"/>
          <w:szCs w:val="28"/>
        </w:rPr>
        <w:t xml:space="preserve"> </w:t>
      </w:r>
      <w:r w:rsidRPr="00AB517E">
        <w:rPr>
          <w:bCs/>
          <w:sz w:val="24"/>
          <w:szCs w:val="28"/>
        </w:rPr>
        <w:t>т</w:t>
      </w:r>
      <w:r w:rsidRPr="00AB517E" w:rsidR="00791702">
        <w:rPr>
          <w:bCs/>
          <w:sz w:val="24"/>
          <w:szCs w:val="28"/>
        </w:rPr>
        <w:t xml:space="preserve"> </w:t>
      </w:r>
      <w:r w:rsidRPr="00AB517E">
        <w:rPr>
          <w:bCs/>
          <w:sz w:val="24"/>
          <w:szCs w:val="28"/>
        </w:rPr>
        <w:t>а</w:t>
      </w:r>
      <w:r w:rsidRPr="00AB517E" w:rsidR="00791702">
        <w:rPr>
          <w:bCs/>
          <w:sz w:val="24"/>
          <w:szCs w:val="28"/>
        </w:rPr>
        <w:t xml:space="preserve"> </w:t>
      </w:r>
      <w:r w:rsidRPr="00AB517E">
        <w:rPr>
          <w:bCs/>
          <w:sz w:val="24"/>
          <w:szCs w:val="28"/>
        </w:rPr>
        <w:t>н</w:t>
      </w:r>
      <w:r w:rsidRPr="00AB517E" w:rsidR="00791702">
        <w:rPr>
          <w:bCs/>
          <w:sz w:val="24"/>
          <w:szCs w:val="28"/>
        </w:rPr>
        <w:t xml:space="preserve"> </w:t>
      </w:r>
      <w:r w:rsidRPr="00AB517E">
        <w:rPr>
          <w:bCs/>
          <w:sz w:val="24"/>
          <w:szCs w:val="28"/>
        </w:rPr>
        <w:t>о</w:t>
      </w:r>
      <w:r w:rsidRPr="00AB517E" w:rsidR="00791702">
        <w:rPr>
          <w:bCs/>
          <w:sz w:val="24"/>
          <w:szCs w:val="28"/>
        </w:rPr>
        <w:t xml:space="preserve"> </w:t>
      </w:r>
      <w:r w:rsidRPr="00AB517E">
        <w:rPr>
          <w:bCs/>
          <w:sz w:val="24"/>
          <w:szCs w:val="28"/>
        </w:rPr>
        <w:t>в</w:t>
      </w:r>
      <w:r w:rsidRPr="00AB517E" w:rsidR="00791702">
        <w:rPr>
          <w:bCs/>
          <w:sz w:val="24"/>
          <w:szCs w:val="28"/>
        </w:rPr>
        <w:t xml:space="preserve"> </w:t>
      </w:r>
      <w:r w:rsidRPr="00AB517E">
        <w:rPr>
          <w:bCs/>
          <w:sz w:val="24"/>
          <w:szCs w:val="28"/>
        </w:rPr>
        <w:t>и</w:t>
      </w:r>
      <w:r w:rsidRPr="00AB517E" w:rsidR="00791702">
        <w:rPr>
          <w:bCs/>
          <w:sz w:val="24"/>
          <w:szCs w:val="28"/>
        </w:rPr>
        <w:t xml:space="preserve"> </w:t>
      </w:r>
      <w:r w:rsidRPr="00AB517E" w:rsidR="004E5D90">
        <w:rPr>
          <w:bCs/>
          <w:sz w:val="24"/>
          <w:szCs w:val="28"/>
        </w:rPr>
        <w:t>л</w:t>
      </w:r>
      <w:r w:rsidRPr="00AB517E" w:rsidR="004E5D90">
        <w:rPr>
          <w:bCs/>
          <w:sz w:val="24"/>
          <w:szCs w:val="28"/>
        </w:rPr>
        <w:t>:</w:t>
      </w:r>
    </w:p>
    <w:p w:rsidR="00C0752E" w:rsidRPr="00AB517E" w:rsidP="00C0752E">
      <w:pPr>
        <w:widowControl/>
        <w:ind w:firstLine="709"/>
        <w:jc w:val="both"/>
        <w:rPr>
          <w:color w:val="000000"/>
          <w:sz w:val="24"/>
          <w:szCs w:val="28"/>
        </w:rPr>
      </w:pPr>
      <w:r w:rsidRPr="00AB517E">
        <w:rPr>
          <w:color w:val="000000"/>
          <w:sz w:val="24"/>
          <w:szCs w:val="28"/>
        </w:rPr>
        <w:t>Шакуров М.Р.</w:t>
      </w:r>
      <w:r w:rsidRPr="00AB517E">
        <w:rPr>
          <w:color w:val="000000"/>
          <w:sz w:val="24"/>
          <w:szCs w:val="28"/>
        </w:rPr>
        <w:t xml:space="preserve"> совершил п</w:t>
      </w:r>
      <w:r w:rsidRPr="00AB517E">
        <w:rPr>
          <w:rFonts w:eastAsia="Calibri"/>
          <w:color w:val="000000"/>
          <w:sz w:val="24"/>
          <w:szCs w:val="28"/>
          <w:lang w:eastAsia="en-US"/>
        </w:rPr>
        <w:t>уб</w:t>
      </w:r>
      <w:r w:rsidRPr="00AB517E">
        <w:rPr>
          <w:rFonts w:eastAsia="Calibri"/>
          <w:color w:val="000000"/>
          <w:sz w:val="24"/>
          <w:szCs w:val="28"/>
          <w:lang w:eastAsia="en-US"/>
        </w:rPr>
        <w:t>личное оскорбление представителей</w:t>
      </w:r>
      <w:r w:rsidRPr="00AB517E">
        <w:rPr>
          <w:rFonts w:eastAsia="Calibri"/>
          <w:color w:val="000000"/>
          <w:sz w:val="24"/>
          <w:szCs w:val="28"/>
          <w:lang w:eastAsia="en-US"/>
        </w:rPr>
        <w:t xml:space="preserve"> власти при исполнении им</w:t>
      </w:r>
      <w:r w:rsidRPr="00AB517E">
        <w:rPr>
          <w:rFonts w:eastAsia="Calibri"/>
          <w:color w:val="000000"/>
          <w:sz w:val="24"/>
          <w:szCs w:val="28"/>
          <w:lang w:eastAsia="en-US"/>
        </w:rPr>
        <w:t>и</w:t>
      </w:r>
      <w:r w:rsidRPr="00AB517E">
        <w:rPr>
          <w:rFonts w:eastAsia="Calibri"/>
          <w:color w:val="000000"/>
          <w:sz w:val="24"/>
          <w:szCs w:val="28"/>
          <w:lang w:eastAsia="en-US"/>
        </w:rPr>
        <w:t xml:space="preserve"> своих должностных обязанностей </w:t>
      </w:r>
      <w:r w:rsidRPr="00AB517E">
        <w:rPr>
          <w:color w:val="000000"/>
          <w:sz w:val="24"/>
          <w:szCs w:val="28"/>
        </w:rPr>
        <w:t>при следующих обстоятельствах.</w:t>
      </w:r>
    </w:p>
    <w:p w:rsidR="004C26CF" w:rsidRPr="00AB517E" w:rsidP="00C0752E">
      <w:pPr>
        <w:widowControl/>
        <w:ind w:firstLine="709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примерно в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часов Шакуров М.Р., находясь в состоянии алкогольного опьянения в общественном месте, в помещении кафе «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», расположенном по адресу: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, нарушал общественный порядок, выражался нецензурной бранью, повредил чужое имущество, в </w:t>
      </w:r>
      <w:r w:rsidRPr="00AB517E">
        <w:rPr>
          <w:color w:val="000000"/>
          <w:sz w:val="24"/>
          <w:szCs w:val="28"/>
        </w:rPr>
        <w:t>связи</w:t>
      </w:r>
      <w:r w:rsidRPr="00AB517E">
        <w:rPr>
          <w:color w:val="000000"/>
          <w:sz w:val="24"/>
          <w:szCs w:val="28"/>
        </w:rPr>
        <w:t xml:space="preserve"> с чем официант кафе «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»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нажал на тревожную кнопку технического средства охраны.</w:t>
      </w:r>
    </w:p>
    <w:p w:rsidR="004C26CF" w:rsidRPr="00AB517E" w:rsidP="00C0752E">
      <w:pPr>
        <w:widowControl/>
        <w:ind w:firstLine="709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в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часов по поступившему сигналу «Тревога» из охраняемого объекта дежурным пульта сигнализации передана информация старшему полицейскому 2 взвода полиции г. Красноперекопска роты полиции </w:t>
      </w:r>
      <w:r w:rsidRPr="00AB517E">
        <w:rPr>
          <w:color w:val="000000"/>
          <w:sz w:val="24"/>
          <w:szCs w:val="28"/>
        </w:rPr>
        <w:t>Джанкойского</w:t>
      </w:r>
      <w:r w:rsidRPr="00AB517E">
        <w:rPr>
          <w:color w:val="000000"/>
          <w:sz w:val="24"/>
          <w:szCs w:val="28"/>
        </w:rPr>
        <w:t xml:space="preserve"> межрайонного отдела вневедомственной охраны – филиала федерального государственного казенного учреждения «Управление вневедомственной охраны</w:t>
      </w:r>
      <w:r w:rsidRPr="00AB517E" w:rsidR="00774C4D">
        <w:rPr>
          <w:color w:val="000000"/>
          <w:sz w:val="24"/>
          <w:szCs w:val="28"/>
        </w:rPr>
        <w:t xml:space="preserve"> войск национальной гвардии Российской Федерации по Республике Крым» </w:t>
      </w:r>
      <w:r>
        <w:rPr>
          <w:color w:val="000000"/>
          <w:sz w:val="24"/>
          <w:szCs w:val="28"/>
        </w:rPr>
        <w:t>***</w:t>
      </w:r>
      <w:r w:rsidRPr="00AB517E" w:rsidR="00774C4D">
        <w:rPr>
          <w:color w:val="000000"/>
          <w:sz w:val="24"/>
          <w:szCs w:val="28"/>
        </w:rPr>
        <w:t xml:space="preserve"> для организации прибытия наряда в кафе «</w:t>
      </w:r>
      <w:r>
        <w:rPr>
          <w:color w:val="000000"/>
          <w:sz w:val="24"/>
          <w:szCs w:val="28"/>
        </w:rPr>
        <w:t>***</w:t>
      </w:r>
      <w:r w:rsidRPr="00AB517E" w:rsidR="00774C4D">
        <w:rPr>
          <w:color w:val="000000"/>
          <w:sz w:val="24"/>
          <w:szCs w:val="28"/>
        </w:rPr>
        <w:t xml:space="preserve">» по адресу: </w:t>
      </w:r>
      <w:r>
        <w:rPr>
          <w:color w:val="000000"/>
          <w:sz w:val="24"/>
          <w:szCs w:val="28"/>
        </w:rPr>
        <w:t>***</w:t>
      </w:r>
      <w:r w:rsidRPr="00AB517E" w:rsidR="00774C4D">
        <w:rPr>
          <w:color w:val="000000"/>
          <w:sz w:val="24"/>
          <w:szCs w:val="28"/>
        </w:rPr>
        <w:t>.</w:t>
      </w:r>
    </w:p>
    <w:p w:rsidR="00774C4D" w:rsidRPr="00AB517E" w:rsidP="00C0752E">
      <w:pPr>
        <w:widowControl/>
        <w:ind w:firstLine="709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в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часов находившиеся на маршруте патрулирования на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старший полицейский 2 взвода полиции г. Красноперекопска роты полиции </w:t>
      </w:r>
      <w:r w:rsidRPr="00AB517E">
        <w:rPr>
          <w:color w:val="000000"/>
          <w:sz w:val="24"/>
          <w:szCs w:val="28"/>
        </w:rPr>
        <w:t>Джанкойского</w:t>
      </w:r>
      <w:r w:rsidRPr="00AB517E">
        <w:rPr>
          <w:color w:val="000000"/>
          <w:sz w:val="24"/>
          <w:szCs w:val="28"/>
        </w:rPr>
        <w:t xml:space="preserve"> межрайонного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и полицейский (водитель) 2 взвода полиции г. Красноперекопска роты полиции </w:t>
      </w:r>
      <w:r w:rsidRPr="00AB517E">
        <w:rPr>
          <w:color w:val="000000"/>
          <w:sz w:val="24"/>
          <w:szCs w:val="28"/>
        </w:rPr>
        <w:t>Джанкойского</w:t>
      </w:r>
      <w:r w:rsidRPr="00AB517E">
        <w:rPr>
          <w:color w:val="000000"/>
          <w:sz w:val="24"/>
          <w:szCs w:val="28"/>
        </w:rPr>
        <w:t xml:space="preserve"> межрайонного отдела вневедомственной охраны – филиала федерального государственного казенного учреждения «Управление вневедомственной охраны</w:t>
      </w:r>
      <w:r w:rsidRPr="00AB517E">
        <w:rPr>
          <w:color w:val="000000"/>
          <w:sz w:val="24"/>
          <w:szCs w:val="28"/>
        </w:rPr>
        <w:t xml:space="preserve"> </w:t>
      </w:r>
      <w:r w:rsidRPr="00AB517E">
        <w:rPr>
          <w:color w:val="000000"/>
          <w:sz w:val="24"/>
          <w:szCs w:val="28"/>
        </w:rPr>
        <w:t xml:space="preserve">войск национальной гвардии Российской Федерации по Республике Крым»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>, одетые в форменное обмундирование сотрудников полиции и находящиеся при исполнении своих должностных обязанностей, действуя в полном соответствии  со ст. 8 Федерального закона «О войсках национальной гвардии  Российской Федерации» № 226-ФЗ от 03.07.2016, с целью обеспечения общественной безопасности и пресечения правонарушения прибыли в кафе «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>» по вышеуказанному адресу, где у входа встретили Шакурова М.Р.</w:t>
      </w:r>
      <w:r w:rsidRPr="00AB517E">
        <w:rPr>
          <w:color w:val="000000"/>
          <w:sz w:val="24"/>
          <w:szCs w:val="28"/>
        </w:rPr>
        <w:t xml:space="preserve">, который находился в состоянии алкогольного опьянения, при этом работники кафе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и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сообщили, что Шакуров М.Р., находясь в помещении указанного кафе, совершал хулиганские действия</w:t>
      </w:r>
      <w:r w:rsidRPr="00AB517E">
        <w:rPr>
          <w:color w:val="000000"/>
          <w:sz w:val="24"/>
          <w:szCs w:val="28"/>
        </w:rPr>
        <w:t>.</w:t>
      </w:r>
      <w:r w:rsidRPr="00AB517E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</w:t>
      </w:r>
      <w:r w:rsidRPr="00AB517E">
        <w:rPr>
          <w:color w:val="000000"/>
          <w:sz w:val="24"/>
          <w:szCs w:val="28"/>
        </w:rPr>
        <w:t>с</w:t>
      </w:r>
      <w:r w:rsidRPr="00AB517E">
        <w:rPr>
          <w:color w:val="000000"/>
          <w:sz w:val="24"/>
          <w:szCs w:val="28"/>
        </w:rPr>
        <w:t xml:space="preserve">овместно с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подошли к Шакурову М.Р., надлежащим образом представились, после чего потребовали от последнего прекратить свое противоправное поведение. В этот момент, в период времени с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часов </w:t>
      </w:r>
      <w:r w:rsidRPr="00AB517E">
        <w:rPr>
          <w:color w:val="000000"/>
          <w:sz w:val="24"/>
          <w:szCs w:val="28"/>
        </w:rPr>
        <w:t>по</w:t>
      </w:r>
      <w:r w:rsidRPr="00AB517E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</w:t>
      </w:r>
      <w:r w:rsidRPr="00AB517E">
        <w:rPr>
          <w:color w:val="000000"/>
          <w:sz w:val="24"/>
          <w:szCs w:val="28"/>
        </w:rPr>
        <w:t>часов</w:t>
      </w:r>
      <w:r w:rsidRPr="00AB517E">
        <w:rPr>
          <w:color w:val="000000"/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на участке </w:t>
      </w:r>
      <w:r w:rsidRPr="00AB517E">
        <w:rPr>
          <w:color w:val="000000"/>
          <w:sz w:val="24"/>
          <w:szCs w:val="28"/>
        </w:rPr>
        <w:t>местности около входа в кафе «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» по адресу: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в ответ на законные требования сотрудников войск национальной гвардии у Шакурова М.Р. возник преступный умысел, направленный на публичное оскорбление представителей власти при исполнении ими своих должностных обязанностей.</w:t>
      </w:r>
    </w:p>
    <w:p w:rsidR="00774C4D" w:rsidRPr="00AB517E" w:rsidP="00C0752E">
      <w:pPr>
        <w:widowControl/>
        <w:ind w:firstLine="709"/>
        <w:jc w:val="both"/>
        <w:rPr>
          <w:color w:val="000000"/>
          <w:sz w:val="24"/>
          <w:szCs w:val="28"/>
        </w:rPr>
      </w:pPr>
      <w:r w:rsidRPr="00AB517E">
        <w:rPr>
          <w:color w:val="000000"/>
          <w:sz w:val="24"/>
          <w:szCs w:val="28"/>
        </w:rPr>
        <w:t xml:space="preserve">Незамедлительно реализуя свой преступный умысел, направленный на публичное оскорбление представителей власти – </w:t>
      </w:r>
      <w:r w:rsidR="00037AF2"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, </w:t>
      </w:r>
      <w:r w:rsidR="00037AF2">
        <w:rPr>
          <w:color w:val="000000"/>
          <w:sz w:val="24"/>
          <w:szCs w:val="28"/>
        </w:rPr>
        <w:t>***</w:t>
      </w:r>
      <w:r w:rsidRPr="00AB517E" w:rsidR="00566369">
        <w:rPr>
          <w:color w:val="000000"/>
          <w:sz w:val="24"/>
          <w:szCs w:val="28"/>
        </w:rPr>
        <w:t xml:space="preserve">, осознавая общественную опасность и противоправный характер своих действий, предвидя неизбежность наступления общественно-опасных последствий в виде унижения чести и достоинства представителей власти и желая этого, испытывая неприязнь к </w:t>
      </w:r>
      <w:r w:rsidR="00037AF2">
        <w:rPr>
          <w:color w:val="000000"/>
          <w:sz w:val="24"/>
          <w:szCs w:val="28"/>
        </w:rPr>
        <w:t>***</w:t>
      </w:r>
      <w:r w:rsidRPr="00AB517E" w:rsidR="00566369">
        <w:rPr>
          <w:color w:val="000000"/>
          <w:sz w:val="24"/>
          <w:szCs w:val="28"/>
        </w:rPr>
        <w:t xml:space="preserve"> и </w:t>
      </w:r>
      <w:r w:rsidR="00037AF2">
        <w:rPr>
          <w:color w:val="000000"/>
          <w:sz w:val="24"/>
          <w:szCs w:val="28"/>
        </w:rPr>
        <w:t>***</w:t>
      </w:r>
      <w:r w:rsidRPr="00AB517E" w:rsidR="00566369">
        <w:rPr>
          <w:color w:val="000000"/>
          <w:sz w:val="24"/>
          <w:szCs w:val="28"/>
        </w:rPr>
        <w:t xml:space="preserve"> как к представителям власти, будучи недовольным их законными действиями, Шакуров М.Р. </w:t>
      </w:r>
      <w:r w:rsidR="00037AF2">
        <w:rPr>
          <w:color w:val="000000"/>
          <w:sz w:val="24"/>
          <w:szCs w:val="28"/>
        </w:rPr>
        <w:t>***</w:t>
      </w:r>
      <w:r w:rsidRPr="00AB517E" w:rsidR="00566369">
        <w:rPr>
          <w:color w:val="000000"/>
          <w:sz w:val="24"/>
          <w:szCs w:val="28"/>
        </w:rPr>
        <w:t xml:space="preserve"> в период времени примерно с </w:t>
      </w:r>
      <w:r w:rsidR="00037AF2">
        <w:rPr>
          <w:color w:val="000000"/>
          <w:sz w:val="24"/>
          <w:szCs w:val="28"/>
        </w:rPr>
        <w:t>***</w:t>
      </w:r>
      <w:r w:rsidRPr="00AB517E" w:rsidR="00566369">
        <w:rPr>
          <w:color w:val="000000"/>
          <w:sz w:val="24"/>
          <w:szCs w:val="28"/>
        </w:rPr>
        <w:t xml:space="preserve"> часов по </w:t>
      </w:r>
      <w:r w:rsidR="00037AF2">
        <w:rPr>
          <w:color w:val="000000"/>
          <w:sz w:val="24"/>
          <w:szCs w:val="28"/>
        </w:rPr>
        <w:t>***</w:t>
      </w:r>
      <w:r w:rsidRPr="00AB517E" w:rsidR="00566369">
        <w:rPr>
          <w:color w:val="000000"/>
          <w:sz w:val="24"/>
          <w:szCs w:val="28"/>
        </w:rPr>
        <w:t xml:space="preserve"> часов на</w:t>
      </w:r>
      <w:r w:rsidRPr="00AB517E" w:rsidR="00566369">
        <w:rPr>
          <w:color w:val="000000"/>
          <w:sz w:val="24"/>
          <w:szCs w:val="28"/>
        </w:rPr>
        <w:t xml:space="preserve"> </w:t>
      </w:r>
      <w:r w:rsidRPr="00AB517E" w:rsidR="00566369">
        <w:rPr>
          <w:color w:val="000000"/>
          <w:sz w:val="24"/>
          <w:szCs w:val="28"/>
        </w:rPr>
        <w:t>участке местности около входа в кафе «</w:t>
      </w:r>
      <w:r w:rsidR="00037AF2">
        <w:rPr>
          <w:color w:val="000000"/>
          <w:sz w:val="24"/>
          <w:szCs w:val="28"/>
        </w:rPr>
        <w:t>***</w:t>
      </w:r>
      <w:r w:rsidRPr="00AB517E" w:rsidR="00566369">
        <w:rPr>
          <w:color w:val="000000"/>
          <w:sz w:val="24"/>
          <w:szCs w:val="28"/>
        </w:rPr>
        <w:t xml:space="preserve">» по адресу: </w:t>
      </w:r>
      <w:r w:rsidR="00037AF2">
        <w:rPr>
          <w:color w:val="000000"/>
          <w:sz w:val="24"/>
          <w:szCs w:val="28"/>
        </w:rPr>
        <w:t>***</w:t>
      </w:r>
      <w:r w:rsidRPr="00AB517E" w:rsidR="00566369">
        <w:rPr>
          <w:color w:val="000000"/>
          <w:sz w:val="24"/>
          <w:szCs w:val="28"/>
        </w:rPr>
        <w:t xml:space="preserve"> в присутствии посторонних лиц, а именно </w:t>
      </w:r>
      <w:r w:rsidR="00037AF2">
        <w:rPr>
          <w:color w:val="000000"/>
          <w:sz w:val="24"/>
          <w:szCs w:val="28"/>
        </w:rPr>
        <w:t>***</w:t>
      </w:r>
      <w:r w:rsidRPr="00AB517E" w:rsidR="00566369">
        <w:rPr>
          <w:color w:val="000000"/>
          <w:sz w:val="24"/>
          <w:szCs w:val="28"/>
        </w:rPr>
        <w:t xml:space="preserve">, </w:t>
      </w:r>
      <w:r w:rsidR="00037AF2">
        <w:rPr>
          <w:color w:val="000000"/>
          <w:sz w:val="24"/>
          <w:szCs w:val="28"/>
        </w:rPr>
        <w:t>***</w:t>
      </w:r>
      <w:r w:rsidRPr="00AB517E" w:rsidR="00566369">
        <w:rPr>
          <w:color w:val="000000"/>
          <w:sz w:val="24"/>
          <w:szCs w:val="28"/>
        </w:rPr>
        <w:t xml:space="preserve">, </w:t>
      </w:r>
      <w:r w:rsidR="00037AF2">
        <w:rPr>
          <w:color w:val="000000"/>
          <w:sz w:val="24"/>
          <w:szCs w:val="28"/>
        </w:rPr>
        <w:t>***</w:t>
      </w:r>
      <w:r w:rsidRPr="00AB517E" w:rsidR="00566369">
        <w:rPr>
          <w:color w:val="000000"/>
          <w:sz w:val="24"/>
          <w:szCs w:val="28"/>
        </w:rPr>
        <w:t xml:space="preserve"> публично оскорбил старшего полицейского 2 взвода полиции г. Красноперекопска роты полиции </w:t>
      </w:r>
      <w:r w:rsidRPr="00AB517E" w:rsidR="00566369">
        <w:rPr>
          <w:color w:val="000000"/>
          <w:sz w:val="24"/>
          <w:szCs w:val="28"/>
        </w:rPr>
        <w:t>Джанкойского</w:t>
      </w:r>
      <w:r w:rsidRPr="00AB517E" w:rsidR="00566369">
        <w:rPr>
          <w:color w:val="000000"/>
          <w:sz w:val="24"/>
          <w:szCs w:val="28"/>
        </w:rPr>
        <w:t xml:space="preserve"> межрайонного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</w:t>
      </w:r>
      <w:r w:rsidR="00037AF2">
        <w:rPr>
          <w:color w:val="000000"/>
          <w:sz w:val="24"/>
          <w:szCs w:val="28"/>
        </w:rPr>
        <w:t>***</w:t>
      </w:r>
      <w:r w:rsidRPr="00AB517E" w:rsidR="00566369">
        <w:rPr>
          <w:color w:val="000000"/>
          <w:sz w:val="24"/>
          <w:szCs w:val="28"/>
        </w:rPr>
        <w:t xml:space="preserve"> и полицейского (водителя) 2 взвода полиции г. Красноперекопска роты полиции </w:t>
      </w:r>
      <w:r w:rsidRPr="00AB517E" w:rsidR="00566369">
        <w:rPr>
          <w:color w:val="000000"/>
          <w:sz w:val="24"/>
          <w:szCs w:val="28"/>
        </w:rPr>
        <w:t>Джанкойского</w:t>
      </w:r>
      <w:r w:rsidRPr="00AB517E" w:rsidR="00566369">
        <w:rPr>
          <w:color w:val="000000"/>
          <w:sz w:val="24"/>
          <w:szCs w:val="28"/>
        </w:rPr>
        <w:t xml:space="preserve"> межрайонного отдела вневедомственной</w:t>
      </w:r>
      <w:r w:rsidRPr="00AB517E" w:rsidR="00566369">
        <w:rPr>
          <w:color w:val="000000"/>
          <w:sz w:val="24"/>
          <w:szCs w:val="28"/>
        </w:rPr>
        <w:t xml:space="preserve">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 </w:t>
      </w:r>
      <w:r w:rsidR="00037AF2">
        <w:rPr>
          <w:color w:val="000000"/>
          <w:sz w:val="24"/>
          <w:szCs w:val="28"/>
        </w:rPr>
        <w:t>***</w:t>
      </w:r>
      <w:r w:rsidRPr="00AB517E" w:rsidR="00566369">
        <w:rPr>
          <w:color w:val="000000"/>
          <w:sz w:val="24"/>
          <w:szCs w:val="28"/>
        </w:rPr>
        <w:t>., находящихся при исполнении своих должностных обязанностей грубой нецензурной бранью, порочащей честь и достоинство представителей власти.</w:t>
      </w:r>
    </w:p>
    <w:p w:rsidR="00AF4950" w:rsidRPr="00AB517E" w:rsidP="00AF4950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000000"/>
          <w:sz w:val="24"/>
          <w:szCs w:val="28"/>
        </w:rPr>
      </w:pPr>
      <w:r w:rsidRPr="00AB517E">
        <w:rPr>
          <w:color w:val="000000"/>
          <w:sz w:val="24"/>
          <w:szCs w:val="28"/>
        </w:rPr>
        <w:t>В соответствии с ч. 2 ст. 26 ФЗ от 03.07.2016 № 226-ФЗ «О войсках национальной гвардии РФ» военнослужащие (сотрудники) войск национальной гвардии при несении боевой службы, выполнении служебно-боевых (оперативно-служебных, служебных, боевых) задач являются представителями власти и находятся под защитой государства в соответствии с законодательством РФ. Никто, за исключением государственных органов и должностных лиц, уполномоченных на то федеральными законами, не вправе вмешиваться в их служебную деятельность.</w:t>
      </w:r>
    </w:p>
    <w:p w:rsidR="00566369" w:rsidRPr="00AB517E" w:rsidP="00C0752E">
      <w:pPr>
        <w:widowControl/>
        <w:ind w:firstLine="709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приказом </w:t>
      </w:r>
      <w:r w:rsidRPr="00AB517E">
        <w:rPr>
          <w:color w:val="000000"/>
          <w:sz w:val="24"/>
          <w:szCs w:val="28"/>
        </w:rPr>
        <w:t>врио</w:t>
      </w:r>
      <w:r w:rsidRPr="00AB517E">
        <w:rPr>
          <w:color w:val="000000"/>
          <w:sz w:val="24"/>
          <w:szCs w:val="28"/>
        </w:rPr>
        <w:t xml:space="preserve"> начальника Федерального государственного казенного учреждения «Управления вневедомственной охраны войск национальной гвардии Российской Федерации по Республике Крым» №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л/с от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назначен на должность старшего полицейского 2 взвода полиции г. Красноперекопска роты полиции </w:t>
      </w:r>
      <w:r w:rsidRPr="00AB517E">
        <w:rPr>
          <w:color w:val="000000"/>
          <w:sz w:val="24"/>
          <w:szCs w:val="28"/>
        </w:rPr>
        <w:t>Джанкойского</w:t>
      </w:r>
      <w:r w:rsidRPr="00AB517E">
        <w:rPr>
          <w:color w:val="000000"/>
          <w:sz w:val="24"/>
          <w:szCs w:val="28"/>
        </w:rPr>
        <w:t xml:space="preserve"> межрайонного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Крым».</w:t>
      </w:r>
    </w:p>
    <w:p w:rsidR="00AF4950" w:rsidRPr="00AB517E" w:rsidP="00AF495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Cs w:val="28"/>
        </w:rPr>
      </w:pPr>
      <w:r w:rsidRPr="00AB517E">
        <w:rPr>
          <w:color w:val="000000"/>
          <w:szCs w:val="28"/>
        </w:rPr>
        <w:t xml:space="preserve">Согласно должностному регламенту </w:t>
      </w:r>
      <w:r w:rsidR="00037AF2">
        <w:rPr>
          <w:color w:val="000000"/>
          <w:szCs w:val="28"/>
        </w:rPr>
        <w:t>***</w:t>
      </w:r>
      <w:r w:rsidRPr="00AB517E">
        <w:rPr>
          <w:color w:val="000000"/>
          <w:szCs w:val="28"/>
        </w:rPr>
        <w:t xml:space="preserve"> </w:t>
      </w:r>
      <w:r w:rsidRPr="00AB517E">
        <w:rPr>
          <w:color w:val="000000"/>
          <w:szCs w:val="28"/>
        </w:rPr>
        <w:t>обязан</w:t>
      </w:r>
      <w:r w:rsidRPr="00AB517E">
        <w:rPr>
          <w:color w:val="000000"/>
          <w:szCs w:val="28"/>
        </w:rPr>
        <w:t xml:space="preserve"> выявлять, предотвращать и пресекать преступления и административные правонарушения на охраняемых объектах, обеспечивать охрану имущества и (или) объектов.</w:t>
      </w:r>
    </w:p>
    <w:p w:rsidR="00AF4950" w:rsidRPr="00AB517E" w:rsidP="00AF4950">
      <w:pPr>
        <w:widowControl/>
        <w:ind w:firstLine="709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приказом </w:t>
      </w:r>
      <w:r w:rsidRPr="00AB517E">
        <w:rPr>
          <w:color w:val="000000"/>
          <w:sz w:val="24"/>
          <w:szCs w:val="28"/>
        </w:rPr>
        <w:t>врио</w:t>
      </w:r>
      <w:r w:rsidRPr="00AB517E">
        <w:rPr>
          <w:color w:val="000000"/>
          <w:sz w:val="24"/>
          <w:szCs w:val="28"/>
        </w:rPr>
        <w:t xml:space="preserve"> начальника Федерального государственного казенного учреждения «Управления вневедомственной охраны войск национальной гвардии Российской Федерации по Республике Крым» №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л/с от </w:t>
      </w:r>
      <w:r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назначен на должность полицейского (водителя) 2 взвода полиции г. Красноперекопска роты полиции </w:t>
      </w:r>
      <w:r w:rsidRPr="00AB517E">
        <w:rPr>
          <w:color w:val="000000"/>
          <w:sz w:val="24"/>
          <w:szCs w:val="28"/>
        </w:rPr>
        <w:t>Джанкойского</w:t>
      </w:r>
      <w:r w:rsidRPr="00AB517E">
        <w:rPr>
          <w:color w:val="000000"/>
          <w:sz w:val="24"/>
          <w:szCs w:val="28"/>
        </w:rPr>
        <w:t xml:space="preserve"> межрайонного отдела вневедомственной охраны –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Республике Крым».</w:t>
      </w:r>
    </w:p>
    <w:p w:rsidR="00AF4950" w:rsidRPr="00AB517E" w:rsidP="00AF495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Cs w:val="28"/>
        </w:rPr>
      </w:pPr>
      <w:r w:rsidRPr="00AB517E">
        <w:rPr>
          <w:color w:val="000000"/>
          <w:szCs w:val="28"/>
        </w:rPr>
        <w:t xml:space="preserve">Согласно должностному регламенту </w:t>
      </w:r>
      <w:r w:rsidR="00037AF2">
        <w:rPr>
          <w:color w:val="000000"/>
          <w:szCs w:val="28"/>
        </w:rPr>
        <w:t>***</w:t>
      </w:r>
      <w:r w:rsidRPr="00AB517E">
        <w:rPr>
          <w:color w:val="000000"/>
          <w:szCs w:val="28"/>
        </w:rPr>
        <w:t xml:space="preserve"> </w:t>
      </w:r>
      <w:r w:rsidRPr="00AB517E">
        <w:rPr>
          <w:color w:val="000000"/>
          <w:szCs w:val="28"/>
        </w:rPr>
        <w:t>обязан</w:t>
      </w:r>
      <w:r w:rsidRPr="00AB517E">
        <w:rPr>
          <w:color w:val="000000"/>
          <w:szCs w:val="28"/>
        </w:rPr>
        <w:t xml:space="preserve"> принимать активное участие в пресечении преступлений и административных правонарушений на охраняемых объектах и маршрутах патрулирования.</w:t>
      </w:r>
    </w:p>
    <w:p w:rsidR="00E3092F" w:rsidRPr="00AB517E" w:rsidP="00E3092F">
      <w:pPr>
        <w:widowControl/>
        <w:shd w:val="clear" w:color="auto" w:fill="FFFFFF"/>
        <w:autoSpaceDE/>
        <w:autoSpaceDN/>
        <w:adjustRightInd/>
        <w:jc w:val="both"/>
        <w:rPr>
          <w:color w:val="000000"/>
          <w:sz w:val="24"/>
          <w:szCs w:val="28"/>
        </w:rPr>
      </w:pPr>
      <w:r w:rsidRPr="00AB517E">
        <w:rPr>
          <w:color w:val="000000"/>
          <w:sz w:val="24"/>
          <w:szCs w:val="28"/>
        </w:rPr>
        <w:t xml:space="preserve">         </w:t>
      </w:r>
      <w:r w:rsidRPr="00AB517E">
        <w:rPr>
          <w:color w:val="000000"/>
          <w:sz w:val="24"/>
          <w:szCs w:val="28"/>
        </w:rPr>
        <w:t xml:space="preserve">Таким образом, </w:t>
      </w:r>
      <w:r w:rsidR="00037AF2"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 и </w:t>
      </w:r>
      <w:r w:rsidR="00037AF2">
        <w:rPr>
          <w:color w:val="000000"/>
          <w:sz w:val="24"/>
          <w:szCs w:val="28"/>
        </w:rPr>
        <w:t>***</w:t>
      </w:r>
      <w:r w:rsidRPr="00AB517E">
        <w:rPr>
          <w:color w:val="000000"/>
          <w:sz w:val="24"/>
          <w:szCs w:val="28"/>
        </w:rPr>
        <w:t xml:space="preserve"> постоянно осуществляют функции представителей государственной исполнительной власти и в пределах своей компетенции наделены правом предъявлять требования и принимать решения, обязательные для исполнения гражданами, предприятиями, организациями и учреждениями, независимо от их ведомственной </w:t>
      </w:r>
      <w:r w:rsidRPr="00AB517E">
        <w:rPr>
          <w:color w:val="000000"/>
          <w:sz w:val="24"/>
          <w:szCs w:val="28"/>
        </w:rPr>
        <w:t>принадлежности, подчиненности и форм собственности, т.е. являются должностными лицами правоохранительного органа, наделенным в установленном законом порядке распределительными полномочиями в отношении лиц, не находящихся от него</w:t>
      </w:r>
      <w:r w:rsidRPr="00AB517E">
        <w:rPr>
          <w:color w:val="000000"/>
          <w:sz w:val="24"/>
          <w:szCs w:val="28"/>
        </w:rPr>
        <w:t xml:space="preserve"> в служебной зависимости.</w:t>
      </w:r>
    </w:p>
    <w:p w:rsidR="003915C3" w:rsidRPr="00AB517E" w:rsidP="003915C3">
      <w:pPr>
        <w:ind w:firstLine="709"/>
        <w:contextualSpacing/>
        <w:jc w:val="both"/>
        <w:rPr>
          <w:sz w:val="24"/>
          <w:szCs w:val="28"/>
        </w:rPr>
      </w:pPr>
      <w:r w:rsidRPr="00AB517E">
        <w:rPr>
          <w:sz w:val="24"/>
          <w:szCs w:val="28"/>
        </w:rPr>
        <w:t>В судебном заседании подс</w:t>
      </w:r>
      <w:r w:rsidRPr="00AB517E" w:rsidR="00304EB1">
        <w:rPr>
          <w:sz w:val="24"/>
          <w:szCs w:val="28"/>
        </w:rPr>
        <w:t>уд</w:t>
      </w:r>
      <w:r w:rsidRPr="00AB517E" w:rsidR="00E3092F">
        <w:rPr>
          <w:sz w:val="24"/>
          <w:szCs w:val="28"/>
        </w:rPr>
        <w:t>имый Шакуров М.Р.</w:t>
      </w:r>
      <w:r w:rsidRPr="00AB517E">
        <w:rPr>
          <w:sz w:val="24"/>
          <w:szCs w:val="28"/>
        </w:rPr>
        <w:t xml:space="preserve"> показал</w:t>
      </w:r>
      <w:r w:rsidRPr="00AB517E" w:rsidR="00304EB1">
        <w:rPr>
          <w:sz w:val="24"/>
          <w:szCs w:val="28"/>
        </w:rPr>
        <w:t>, что обвинение ему</w:t>
      </w:r>
      <w:r w:rsidRPr="00AB517E">
        <w:rPr>
          <w:sz w:val="24"/>
          <w:szCs w:val="28"/>
        </w:rPr>
        <w:t xml:space="preserve"> понятно, с обвинением он</w:t>
      </w:r>
      <w:r w:rsidRPr="00AB517E" w:rsidR="00304EB1">
        <w:rPr>
          <w:sz w:val="24"/>
          <w:szCs w:val="28"/>
        </w:rPr>
        <w:t xml:space="preserve"> согласен</w:t>
      </w:r>
      <w:r w:rsidRPr="00AB517E">
        <w:rPr>
          <w:sz w:val="24"/>
          <w:szCs w:val="28"/>
        </w:rPr>
        <w:t xml:space="preserve"> и признает себя ви</w:t>
      </w:r>
      <w:r w:rsidRPr="00AB517E" w:rsidR="00304EB1">
        <w:rPr>
          <w:sz w:val="24"/>
          <w:szCs w:val="28"/>
        </w:rPr>
        <w:t>новным</w:t>
      </w:r>
      <w:r w:rsidRPr="00AB517E" w:rsidR="00065E51">
        <w:rPr>
          <w:sz w:val="24"/>
          <w:szCs w:val="28"/>
        </w:rPr>
        <w:t xml:space="preserve"> в совершении преступления</w:t>
      </w:r>
      <w:r w:rsidRPr="00AB517E" w:rsidR="00304EB1">
        <w:rPr>
          <w:sz w:val="24"/>
          <w:szCs w:val="28"/>
        </w:rPr>
        <w:t xml:space="preserve"> по предъявленному ему</w:t>
      </w:r>
      <w:r w:rsidRPr="00AB517E">
        <w:rPr>
          <w:sz w:val="24"/>
          <w:szCs w:val="28"/>
        </w:rPr>
        <w:t xml:space="preserve"> обвинению. Он поддерживает свое ходатайство, заявленное в ходе предварительного следствия при ознакомлении с материалами уголовного дела о постановлении приговора без проведения судебного разбират</w:t>
      </w:r>
      <w:r w:rsidRPr="00AB517E" w:rsidR="004F4836">
        <w:rPr>
          <w:sz w:val="24"/>
          <w:szCs w:val="28"/>
        </w:rPr>
        <w:t>е</w:t>
      </w:r>
      <w:r w:rsidRPr="00AB517E" w:rsidR="00304EB1">
        <w:rPr>
          <w:sz w:val="24"/>
          <w:szCs w:val="28"/>
        </w:rPr>
        <w:t>льства. Ходатайство заявлено ним</w:t>
      </w:r>
      <w:r w:rsidRPr="00AB517E">
        <w:rPr>
          <w:sz w:val="24"/>
          <w:szCs w:val="28"/>
        </w:rPr>
        <w:t xml:space="preserve"> добровольно и после консультаций с защитником, он</w:t>
      </w:r>
      <w:r w:rsidRPr="00AB517E" w:rsidR="00304EB1">
        <w:rPr>
          <w:sz w:val="24"/>
          <w:szCs w:val="28"/>
        </w:rPr>
        <w:t xml:space="preserve"> осознаё</w:t>
      </w:r>
      <w:r w:rsidRPr="00AB517E">
        <w:rPr>
          <w:sz w:val="24"/>
          <w:szCs w:val="28"/>
        </w:rPr>
        <w:t>т последствия постановления приговора без проведения судебного разбирательства.</w:t>
      </w:r>
    </w:p>
    <w:p w:rsidR="003915C3" w:rsidRPr="00AB517E" w:rsidP="003915C3">
      <w:pPr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    З</w:t>
      </w:r>
      <w:r w:rsidRPr="00AB517E" w:rsidR="00E3092F">
        <w:rPr>
          <w:sz w:val="24"/>
          <w:szCs w:val="28"/>
        </w:rPr>
        <w:t>ащитник - адвокат Варламова Ж.А.</w:t>
      </w:r>
      <w:r w:rsidRPr="00AB517E">
        <w:rPr>
          <w:sz w:val="24"/>
          <w:szCs w:val="28"/>
        </w:rPr>
        <w:t xml:space="preserve"> по</w:t>
      </w:r>
      <w:r w:rsidRPr="00AB517E" w:rsidR="003772EE">
        <w:rPr>
          <w:sz w:val="24"/>
          <w:szCs w:val="28"/>
        </w:rPr>
        <w:t>ддержала ходатайство подсудимого</w:t>
      </w:r>
      <w:r w:rsidRPr="00AB517E">
        <w:rPr>
          <w:sz w:val="24"/>
          <w:szCs w:val="28"/>
        </w:rPr>
        <w:t xml:space="preserve"> о постановлении приговора без проведения судебного разбирательства. </w:t>
      </w:r>
    </w:p>
    <w:p w:rsidR="003915C3" w:rsidRPr="00AB517E" w:rsidP="003915C3">
      <w:pPr>
        <w:jc w:val="both"/>
        <w:rPr>
          <w:sz w:val="24"/>
          <w:szCs w:val="28"/>
        </w:rPr>
      </w:pPr>
      <w:r w:rsidRPr="00AB517E">
        <w:rPr>
          <w:color w:val="000000"/>
          <w:sz w:val="24"/>
          <w:szCs w:val="28"/>
        </w:rPr>
        <w:t xml:space="preserve">         Государственный обвинитель </w:t>
      </w:r>
      <w:r w:rsidRPr="00AB517E" w:rsidR="00D61832">
        <w:rPr>
          <w:color w:val="000000"/>
          <w:sz w:val="24"/>
          <w:szCs w:val="28"/>
        </w:rPr>
        <w:t>Романов С.Ю.</w:t>
      </w:r>
      <w:r w:rsidRPr="00AB517E">
        <w:rPr>
          <w:color w:val="000000"/>
          <w:sz w:val="24"/>
          <w:szCs w:val="28"/>
        </w:rPr>
        <w:t xml:space="preserve"> не возражал против пост</w:t>
      </w:r>
      <w:r w:rsidRPr="00AB517E" w:rsidR="004F4836">
        <w:rPr>
          <w:color w:val="000000"/>
          <w:sz w:val="24"/>
          <w:szCs w:val="28"/>
        </w:rPr>
        <w:t>ановления при</w:t>
      </w:r>
      <w:r w:rsidRPr="00AB517E" w:rsidR="00E3092F">
        <w:rPr>
          <w:color w:val="000000"/>
          <w:sz w:val="24"/>
          <w:szCs w:val="28"/>
        </w:rPr>
        <w:t>говора в отношении Шакурова М.Р.</w:t>
      </w:r>
      <w:r w:rsidRPr="00AB517E" w:rsidR="004F4836">
        <w:rPr>
          <w:color w:val="000000"/>
          <w:sz w:val="24"/>
          <w:szCs w:val="28"/>
        </w:rPr>
        <w:t xml:space="preserve"> </w:t>
      </w:r>
      <w:r w:rsidRPr="00AB517E">
        <w:rPr>
          <w:sz w:val="24"/>
          <w:szCs w:val="28"/>
        </w:rPr>
        <w:t>без проведения судебного разбирательства.</w:t>
      </w:r>
    </w:p>
    <w:p w:rsidR="003915C3" w:rsidRPr="00AB517E" w:rsidP="003915C3">
      <w:pPr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   Потер</w:t>
      </w:r>
      <w:r w:rsidRPr="00AB517E" w:rsidR="00E3092F">
        <w:rPr>
          <w:sz w:val="24"/>
          <w:szCs w:val="28"/>
        </w:rPr>
        <w:t xml:space="preserve">певшие </w:t>
      </w:r>
      <w:r w:rsidR="00037AF2">
        <w:rPr>
          <w:sz w:val="24"/>
          <w:szCs w:val="28"/>
        </w:rPr>
        <w:t>***</w:t>
      </w:r>
      <w:r w:rsidRPr="00AB517E" w:rsidR="00E3092F">
        <w:rPr>
          <w:sz w:val="24"/>
          <w:szCs w:val="28"/>
        </w:rPr>
        <w:t xml:space="preserve"> и </w:t>
      </w:r>
      <w:r w:rsidR="00037AF2">
        <w:rPr>
          <w:sz w:val="24"/>
          <w:szCs w:val="28"/>
        </w:rPr>
        <w:t>***</w:t>
      </w:r>
      <w:r w:rsidRPr="00AB517E" w:rsidR="00304EB1">
        <w:rPr>
          <w:sz w:val="24"/>
          <w:szCs w:val="28"/>
        </w:rPr>
        <w:t xml:space="preserve"> представил</w:t>
      </w:r>
      <w:r w:rsidRPr="00AB517E" w:rsidR="00E3092F">
        <w:rPr>
          <w:sz w:val="24"/>
          <w:szCs w:val="28"/>
        </w:rPr>
        <w:t>и письменные заявления, согласно которым каждый из них</w:t>
      </w:r>
      <w:r w:rsidRPr="00AB517E">
        <w:rPr>
          <w:sz w:val="24"/>
          <w:szCs w:val="28"/>
        </w:rPr>
        <w:t xml:space="preserve"> </w:t>
      </w:r>
      <w:r w:rsidRPr="00AB517E" w:rsidR="00304EB1">
        <w:rPr>
          <w:sz w:val="24"/>
          <w:szCs w:val="28"/>
        </w:rPr>
        <w:t>не возражает</w:t>
      </w:r>
      <w:r w:rsidRPr="00AB517E">
        <w:rPr>
          <w:sz w:val="24"/>
          <w:szCs w:val="28"/>
        </w:rPr>
        <w:t xml:space="preserve"> против постановления обвинительного п</w:t>
      </w:r>
      <w:r w:rsidRPr="00AB517E" w:rsidR="00304EB1">
        <w:rPr>
          <w:sz w:val="24"/>
          <w:szCs w:val="28"/>
        </w:rPr>
        <w:t>риговора в отношении подсудимого</w:t>
      </w:r>
      <w:r w:rsidRPr="00AB517E">
        <w:rPr>
          <w:sz w:val="24"/>
          <w:szCs w:val="28"/>
        </w:rPr>
        <w:t xml:space="preserve"> в особом порядке принятия судебного решения без проведения судебного разбирательства.</w:t>
      </w:r>
    </w:p>
    <w:p w:rsidR="003915C3" w:rsidRPr="00AB517E" w:rsidP="003915C3">
      <w:pPr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   </w:t>
      </w:r>
      <w:r w:rsidRPr="00AB517E" w:rsidR="00304EB1">
        <w:rPr>
          <w:sz w:val="24"/>
          <w:szCs w:val="28"/>
        </w:rPr>
        <w:t>Суд установил, что подсудимый</w:t>
      </w:r>
      <w:r w:rsidRPr="00AB517E">
        <w:rPr>
          <w:sz w:val="24"/>
          <w:szCs w:val="28"/>
        </w:rPr>
        <w:t xml:space="preserve"> осознает харак</w:t>
      </w:r>
      <w:r w:rsidRPr="00AB517E" w:rsidR="00304EB1">
        <w:rPr>
          <w:sz w:val="24"/>
          <w:szCs w:val="28"/>
        </w:rPr>
        <w:t>тер и последствия заявленного ним</w:t>
      </w:r>
      <w:r w:rsidRPr="00AB517E">
        <w:rPr>
          <w:sz w:val="24"/>
          <w:szCs w:val="28"/>
        </w:rPr>
        <w:t xml:space="preserve"> ходатайства. Ходатайство заявлено добровольно и после проведения консультаций с защитником. Обвинение, с </w:t>
      </w:r>
      <w:r w:rsidRPr="00AB517E" w:rsidR="00304EB1">
        <w:rPr>
          <w:sz w:val="24"/>
          <w:szCs w:val="28"/>
        </w:rPr>
        <w:t>которым согласился</w:t>
      </w:r>
      <w:r w:rsidRPr="00AB517E">
        <w:rPr>
          <w:sz w:val="24"/>
          <w:szCs w:val="28"/>
        </w:rPr>
        <w:t xml:space="preserve"> </w:t>
      </w:r>
      <w:r w:rsidRPr="00AB517E" w:rsidR="00E3092F">
        <w:rPr>
          <w:sz w:val="24"/>
          <w:szCs w:val="28"/>
        </w:rPr>
        <w:t>Шакуров М.Р.</w:t>
      </w:r>
      <w:r w:rsidRPr="00AB517E">
        <w:rPr>
          <w:sz w:val="24"/>
          <w:szCs w:val="28"/>
        </w:rPr>
        <w:t>, обоснованно и подтверждается доказательствами, собранными</w:t>
      </w:r>
      <w:r w:rsidRPr="00AB517E" w:rsidR="004F4836">
        <w:rPr>
          <w:sz w:val="24"/>
          <w:szCs w:val="28"/>
        </w:rPr>
        <w:t xml:space="preserve"> по уголовному делу</w:t>
      </w:r>
      <w:r w:rsidRPr="00AB517E" w:rsidR="00E3092F">
        <w:rPr>
          <w:sz w:val="24"/>
          <w:szCs w:val="28"/>
        </w:rPr>
        <w:t>,</w:t>
      </w:r>
      <w:r w:rsidRPr="00AB517E" w:rsidR="00E3092F">
        <w:rPr>
          <w:color w:val="000000" w:themeColor="text1"/>
          <w:sz w:val="24"/>
          <w:szCs w:val="28"/>
        </w:rPr>
        <w:t xml:space="preserve"> которые не вызывают у суда сомнений</w:t>
      </w:r>
      <w:r w:rsidRPr="00AB517E" w:rsidR="004F4836">
        <w:rPr>
          <w:sz w:val="24"/>
          <w:szCs w:val="28"/>
        </w:rPr>
        <w:t>. Подсуд</w:t>
      </w:r>
      <w:r w:rsidRPr="00AB517E" w:rsidR="004A4510">
        <w:rPr>
          <w:sz w:val="24"/>
          <w:szCs w:val="28"/>
        </w:rPr>
        <w:t>имому</w:t>
      </w:r>
      <w:r w:rsidRPr="00AB517E">
        <w:rPr>
          <w:sz w:val="24"/>
          <w:szCs w:val="28"/>
        </w:rPr>
        <w:t xml:space="preserve">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 </w:t>
      </w:r>
    </w:p>
    <w:p w:rsidR="003915C3" w:rsidRPr="00AB517E" w:rsidP="003915C3">
      <w:pPr>
        <w:pStyle w:val="BodyText"/>
        <w:spacing w:after="0"/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 </w:t>
      </w:r>
      <w:r w:rsidRPr="00AB517E">
        <w:rPr>
          <w:sz w:val="24"/>
          <w:szCs w:val="28"/>
        </w:rPr>
        <w:t xml:space="preserve"> </w:t>
      </w:r>
      <w:r w:rsidRPr="00AB517E">
        <w:rPr>
          <w:sz w:val="24"/>
          <w:szCs w:val="28"/>
        </w:rPr>
        <w:t>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EE3ED0" w:rsidRPr="00AB517E" w:rsidP="00EE3ED0">
      <w:pPr>
        <w:ind w:firstLine="709"/>
        <w:jc w:val="both"/>
        <w:rPr>
          <w:color w:val="000000" w:themeColor="text1"/>
          <w:sz w:val="24"/>
          <w:szCs w:val="28"/>
        </w:rPr>
      </w:pPr>
      <w:r w:rsidRPr="00AB517E">
        <w:rPr>
          <w:color w:val="000000" w:themeColor="text1"/>
          <w:sz w:val="24"/>
          <w:szCs w:val="28"/>
        </w:rPr>
        <w:t>Исследов</w:t>
      </w:r>
      <w:r w:rsidRPr="00AB517E" w:rsidR="003772EE">
        <w:rPr>
          <w:color w:val="000000" w:themeColor="text1"/>
          <w:sz w:val="24"/>
          <w:szCs w:val="28"/>
        </w:rPr>
        <w:t>ав данные о личности подсудимого</w:t>
      </w:r>
      <w:r w:rsidRPr="00AB517E">
        <w:rPr>
          <w:color w:val="000000" w:themeColor="text1"/>
          <w:sz w:val="24"/>
          <w:szCs w:val="28"/>
        </w:rPr>
        <w:t>, принимая во внимание</w:t>
      </w:r>
      <w:r w:rsidRPr="00AB517E" w:rsidR="00C1669F">
        <w:rPr>
          <w:color w:val="000000" w:themeColor="text1"/>
          <w:sz w:val="24"/>
          <w:szCs w:val="28"/>
        </w:rPr>
        <w:t>,</w:t>
      </w:r>
      <w:r w:rsidRPr="00AB517E" w:rsidR="00C1669F">
        <w:rPr>
          <w:sz w:val="24"/>
          <w:szCs w:val="28"/>
        </w:rPr>
        <w:t xml:space="preserve"> что </w:t>
      </w:r>
      <w:r w:rsidRPr="00AB517E" w:rsidR="004A4510">
        <w:rPr>
          <w:sz w:val="24"/>
          <w:szCs w:val="28"/>
        </w:rPr>
        <w:t>подсудимый</w:t>
      </w:r>
      <w:r w:rsidRPr="00AB517E" w:rsidR="00C1669F">
        <w:rPr>
          <w:sz w:val="24"/>
          <w:szCs w:val="28"/>
        </w:rPr>
        <w:t xml:space="preserve"> не состоит на учёте у врача-психиатра, поведение</w:t>
      </w:r>
      <w:r w:rsidRPr="00AB517E">
        <w:rPr>
          <w:color w:val="000000" w:themeColor="text1"/>
          <w:sz w:val="24"/>
          <w:szCs w:val="28"/>
        </w:rPr>
        <w:t xml:space="preserve"> </w:t>
      </w:r>
      <w:r w:rsidRPr="00AB517E" w:rsidR="004A4510">
        <w:rPr>
          <w:color w:val="000000" w:themeColor="text1"/>
          <w:sz w:val="24"/>
          <w:szCs w:val="28"/>
        </w:rPr>
        <w:t>подсудимого</w:t>
      </w:r>
      <w:r w:rsidRPr="00AB517E" w:rsidR="00C1669F">
        <w:rPr>
          <w:color w:val="000000" w:themeColor="text1"/>
          <w:sz w:val="24"/>
          <w:szCs w:val="28"/>
        </w:rPr>
        <w:t xml:space="preserve"> </w:t>
      </w:r>
      <w:r w:rsidRPr="00AB517E">
        <w:rPr>
          <w:color w:val="000000" w:themeColor="text1"/>
          <w:sz w:val="24"/>
          <w:szCs w:val="28"/>
        </w:rPr>
        <w:t>в ход</w:t>
      </w:r>
      <w:r w:rsidRPr="00AB517E" w:rsidR="004A4510">
        <w:rPr>
          <w:color w:val="000000" w:themeColor="text1"/>
          <w:sz w:val="24"/>
          <w:szCs w:val="28"/>
        </w:rPr>
        <w:t>е судебного разбирательства, его</w:t>
      </w:r>
      <w:r w:rsidRPr="00AB517E">
        <w:rPr>
          <w:color w:val="000000" w:themeColor="text1"/>
          <w:sz w:val="24"/>
          <w:szCs w:val="28"/>
        </w:rPr>
        <w:t xml:space="preserve"> характерист</w:t>
      </w:r>
      <w:r w:rsidRPr="00AB517E" w:rsidR="00E3092F">
        <w:rPr>
          <w:color w:val="000000" w:themeColor="text1"/>
          <w:sz w:val="24"/>
          <w:szCs w:val="28"/>
        </w:rPr>
        <w:t>ику, суд приходит к выводу, что Шакурова М.Р.</w:t>
      </w:r>
      <w:r w:rsidRPr="00AB517E" w:rsidR="004A4510">
        <w:rPr>
          <w:color w:val="000000" w:themeColor="text1"/>
          <w:sz w:val="24"/>
          <w:szCs w:val="28"/>
        </w:rPr>
        <w:t xml:space="preserve"> следует считать вменяемым</w:t>
      </w:r>
      <w:r w:rsidRPr="00AB517E">
        <w:rPr>
          <w:color w:val="000000" w:themeColor="text1"/>
          <w:sz w:val="24"/>
          <w:szCs w:val="28"/>
        </w:rPr>
        <w:t xml:space="preserve"> в отношении инкриминируем</w:t>
      </w:r>
      <w:r w:rsidRPr="00AB517E" w:rsidR="004A4510">
        <w:rPr>
          <w:color w:val="000000" w:themeColor="text1"/>
          <w:sz w:val="24"/>
          <w:szCs w:val="28"/>
        </w:rPr>
        <w:t>ого ему</w:t>
      </w:r>
      <w:r w:rsidRPr="00AB517E">
        <w:rPr>
          <w:color w:val="000000" w:themeColor="text1"/>
          <w:sz w:val="24"/>
          <w:szCs w:val="28"/>
        </w:rPr>
        <w:t xml:space="preserve"> преступн</w:t>
      </w:r>
      <w:r w:rsidRPr="00AB517E" w:rsidR="00C1669F">
        <w:rPr>
          <w:color w:val="000000" w:themeColor="text1"/>
          <w:sz w:val="24"/>
          <w:szCs w:val="28"/>
        </w:rPr>
        <w:t>ого деяния</w:t>
      </w:r>
      <w:r w:rsidRPr="00AB517E">
        <w:rPr>
          <w:color w:val="000000" w:themeColor="text1"/>
          <w:sz w:val="24"/>
          <w:szCs w:val="28"/>
        </w:rPr>
        <w:t>, предусмотренн</w:t>
      </w:r>
      <w:r w:rsidRPr="00AB517E" w:rsidR="00C1669F">
        <w:rPr>
          <w:color w:val="000000" w:themeColor="text1"/>
          <w:sz w:val="24"/>
          <w:szCs w:val="28"/>
        </w:rPr>
        <w:t>ого</w:t>
      </w:r>
      <w:r w:rsidRPr="00AB517E" w:rsidR="004A4510">
        <w:rPr>
          <w:color w:val="000000" w:themeColor="text1"/>
          <w:sz w:val="24"/>
          <w:szCs w:val="28"/>
        </w:rPr>
        <w:t xml:space="preserve"> ст. 319</w:t>
      </w:r>
      <w:r w:rsidRPr="00AB517E">
        <w:rPr>
          <w:color w:val="000000" w:themeColor="text1"/>
          <w:sz w:val="24"/>
          <w:szCs w:val="28"/>
        </w:rPr>
        <w:t xml:space="preserve"> Уголовного кодекса РФ, как на момент совершения преступлени</w:t>
      </w:r>
      <w:r w:rsidRPr="00AB517E" w:rsidR="00C1669F">
        <w:rPr>
          <w:color w:val="000000" w:themeColor="text1"/>
          <w:sz w:val="24"/>
          <w:szCs w:val="28"/>
        </w:rPr>
        <w:t>я</w:t>
      </w:r>
      <w:r w:rsidRPr="00AB517E">
        <w:rPr>
          <w:color w:val="000000" w:themeColor="text1"/>
          <w:sz w:val="24"/>
          <w:szCs w:val="28"/>
        </w:rPr>
        <w:t>, так и на момент рассмотрен</w:t>
      </w:r>
      <w:r w:rsidRPr="00AB517E" w:rsidR="004A4510">
        <w:rPr>
          <w:color w:val="000000" w:themeColor="text1"/>
          <w:sz w:val="24"/>
          <w:szCs w:val="28"/>
        </w:rPr>
        <w:t>ия в суде уголовного</w:t>
      </w:r>
      <w:r w:rsidRPr="00AB517E" w:rsidR="004A4510">
        <w:rPr>
          <w:color w:val="000000" w:themeColor="text1"/>
          <w:sz w:val="24"/>
          <w:szCs w:val="28"/>
        </w:rPr>
        <w:t xml:space="preserve"> дела по его</w:t>
      </w:r>
      <w:r w:rsidRPr="00AB517E">
        <w:rPr>
          <w:color w:val="000000" w:themeColor="text1"/>
          <w:sz w:val="24"/>
          <w:szCs w:val="28"/>
        </w:rPr>
        <w:t xml:space="preserve"> обвинению в совершении т</w:t>
      </w:r>
      <w:r w:rsidRPr="00AB517E" w:rsidR="00C1669F">
        <w:rPr>
          <w:color w:val="000000" w:themeColor="text1"/>
          <w:sz w:val="24"/>
          <w:szCs w:val="28"/>
        </w:rPr>
        <w:t>ого</w:t>
      </w:r>
      <w:r w:rsidRPr="00AB517E">
        <w:rPr>
          <w:color w:val="000000" w:themeColor="text1"/>
          <w:sz w:val="24"/>
          <w:szCs w:val="28"/>
        </w:rPr>
        <w:t xml:space="preserve"> же преступлени</w:t>
      </w:r>
      <w:r w:rsidRPr="00AB517E" w:rsidR="00C1669F">
        <w:rPr>
          <w:color w:val="000000" w:themeColor="text1"/>
          <w:sz w:val="24"/>
          <w:szCs w:val="28"/>
        </w:rPr>
        <w:t>я</w:t>
      </w:r>
      <w:r w:rsidRPr="00AB517E">
        <w:rPr>
          <w:color w:val="000000" w:themeColor="text1"/>
          <w:sz w:val="24"/>
          <w:szCs w:val="28"/>
        </w:rPr>
        <w:t>.</w:t>
      </w:r>
    </w:p>
    <w:p w:rsidR="004A4510" w:rsidRPr="00AB517E" w:rsidP="001A00EE">
      <w:pPr>
        <w:ind w:firstLine="709"/>
        <w:jc w:val="both"/>
        <w:rPr>
          <w:sz w:val="24"/>
          <w:szCs w:val="28"/>
        </w:rPr>
      </w:pPr>
      <w:r w:rsidRPr="00AB517E">
        <w:rPr>
          <w:sz w:val="24"/>
          <w:szCs w:val="28"/>
        </w:rPr>
        <w:t>Д</w:t>
      </w:r>
      <w:r w:rsidRPr="00AB517E" w:rsidR="003915C3">
        <w:rPr>
          <w:sz w:val="24"/>
          <w:szCs w:val="28"/>
        </w:rPr>
        <w:t>ействия подсудимо</w:t>
      </w:r>
      <w:r w:rsidRPr="00AB517E" w:rsidR="00E3092F">
        <w:rPr>
          <w:sz w:val="24"/>
          <w:szCs w:val="28"/>
        </w:rPr>
        <w:t xml:space="preserve">го Шакурова Марата </w:t>
      </w:r>
      <w:r w:rsidRPr="00AB517E" w:rsidR="00E3092F">
        <w:rPr>
          <w:sz w:val="24"/>
          <w:szCs w:val="28"/>
        </w:rPr>
        <w:t>Рифгатовича</w:t>
      </w:r>
      <w:r w:rsidRPr="00AB517E" w:rsidR="001A00EE">
        <w:rPr>
          <w:sz w:val="24"/>
          <w:szCs w:val="28"/>
        </w:rPr>
        <w:t xml:space="preserve"> </w:t>
      </w:r>
      <w:r w:rsidRPr="00AB517E" w:rsidR="003915C3">
        <w:rPr>
          <w:sz w:val="24"/>
          <w:szCs w:val="28"/>
        </w:rPr>
        <w:t xml:space="preserve">суд квалифицирует </w:t>
      </w:r>
      <w:r w:rsidRPr="00AB517E">
        <w:rPr>
          <w:sz w:val="24"/>
          <w:szCs w:val="28"/>
        </w:rPr>
        <w:t>по статье 319</w:t>
      </w:r>
      <w:r w:rsidRPr="00AB517E" w:rsidR="003915C3">
        <w:rPr>
          <w:sz w:val="24"/>
          <w:szCs w:val="28"/>
        </w:rPr>
        <w:t xml:space="preserve"> Уголовного кодекса РФ как </w:t>
      </w:r>
      <w:r w:rsidRPr="00AB517E">
        <w:rPr>
          <w:sz w:val="24"/>
          <w:szCs w:val="28"/>
        </w:rPr>
        <w:t>пу</w:t>
      </w:r>
      <w:r w:rsidRPr="00AB517E" w:rsidR="00E3092F">
        <w:rPr>
          <w:sz w:val="24"/>
          <w:szCs w:val="28"/>
        </w:rPr>
        <w:t>бличное оскорбление представителей</w:t>
      </w:r>
      <w:r w:rsidRPr="00AB517E">
        <w:rPr>
          <w:sz w:val="24"/>
          <w:szCs w:val="28"/>
        </w:rPr>
        <w:t xml:space="preserve"> власти при исполнении им</w:t>
      </w:r>
      <w:r w:rsidRPr="00AB517E" w:rsidR="00E3092F">
        <w:rPr>
          <w:sz w:val="24"/>
          <w:szCs w:val="28"/>
        </w:rPr>
        <w:t>и</w:t>
      </w:r>
      <w:r w:rsidRPr="00AB517E">
        <w:rPr>
          <w:sz w:val="24"/>
          <w:szCs w:val="28"/>
        </w:rPr>
        <w:t xml:space="preserve"> своих должностных обязанностей.</w:t>
      </w:r>
    </w:p>
    <w:p w:rsidR="003915C3" w:rsidRPr="00AB517E" w:rsidP="001A00EE">
      <w:pPr>
        <w:ind w:firstLine="709"/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Обсуждая вопрос о виде и мере наказания, суд учитывает характер и степень общественной опасности </w:t>
      </w:r>
      <w:r w:rsidRPr="00AB517E" w:rsidR="004A4510">
        <w:rPr>
          <w:sz w:val="24"/>
          <w:szCs w:val="28"/>
        </w:rPr>
        <w:t>совершенного подсудимым преступления, личность виновного</w:t>
      </w:r>
      <w:r w:rsidRPr="00AB517E">
        <w:rPr>
          <w:sz w:val="24"/>
          <w:szCs w:val="28"/>
        </w:rPr>
        <w:t>, смягчаю</w:t>
      </w:r>
      <w:r w:rsidRPr="00AB517E" w:rsidR="00B402D1">
        <w:rPr>
          <w:sz w:val="24"/>
          <w:szCs w:val="28"/>
        </w:rPr>
        <w:t>щие</w:t>
      </w:r>
      <w:r w:rsidRPr="00AB517E">
        <w:rPr>
          <w:sz w:val="24"/>
          <w:szCs w:val="28"/>
        </w:rPr>
        <w:t xml:space="preserve"> </w:t>
      </w:r>
      <w:r w:rsidRPr="00AB517E" w:rsidR="004A4510">
        <w:rPr>
          <w:sz w:val="24"/>
          <w:szCs w:val="28"/>
        </w:rPr>
        <w:t xml:space="preserve">и отягчающие </w:t>
      </w:r>
      <w:r w:rsidRPr="00AB517E">
        <w:rPr>
          <w:sz w:val="24"/>
          <w:szCs w:val="28"/>
        </w:rPr>
        <w:t>наказание обстоятельства, а также влияние нака</w:t>
      </w:r>
      <w:r w:rsidRPr="00AB517E" w:rsidR="004A4510">
        <w:rPr>
          <w:sz w:val="24"/>
          <w:szCs w:val="28"/>
        </w:rPr>
        <w:t>зания на исправление подсудимого</w:t>
      </w:r>
      <w:r w:rsidRPr="00AB517E" w:rsidR="001A00EE">
        <w:rPr>
          <w:sz w:val="24"/>
          <w:szCs w:val="28"/>
        </w:rPr>
        <w:t xml:space="preserve"> и </w:t>
      </w:r>
      <w:r w:rsidRPr="00AB517E" w:rsidR="004A4510">
        <w:rPr>
          <w:sz w:val="24"/>
          <w:szCs w:val="28"/>
        </w:rPr>
        <w:t>условия жизни его</w:t>
      </w:r>
      <w:r w:rsidRPr="00AB517E">
        <w:rPr>
          <w:sz w:val="24"/>
          <w:szCs w:val="28"/>
        </w:rPr>
        <w:t xml:space="preserve"> семьи.</w:t>
      </w:r>
    </w:p>
    <w:p w:rsidR="004A4510" w:rsidRPr="00AB517E" w:rsidP="00B402D1">
      <w:pPr>
        <w:ind w:firstLine="709"/>
        <w:jc w:val="both"/>
        <w:rPr>
          <w:sz w:val="24"/>
          <w:szCs w:val="28"/>
        </w:rPr>
      </w:pPr>
      <w:r w:rsidRPr="00AB517E">
        <w:rPr>
          <w:sz w:val="24"/>
          <w:szCs w:val="28"/>
        </w:rPr>
        <w:t>Изучением личности Шакурова М.Р.</w:t>
      </w:r>
      <w:r w:rsidRPr="00AB517E" w:rsidR="003915C3">
        <w:rPr>
          <w:sz w:val="24"/>
          <w:szCs w:val="28"/>
        </w:rPr>
        <w:t xml:space="preserve"> установлено, что </w:t>
      </w:r>
      <w:r w:rsidRPr="00AB517E">
        <w:rPr>
          <w:rFonts w:eastAsiaTheme="minorHAnsi"/>
          <w:color w:val="000000" w:themeColor="text1"/>
          <w:sz w:val="24"/>
          <w:szCs w:val="28"/>
          <w:lang w:eastAsia="en-US"/>
        </w:rPr>
        <w:t>он состоит</w:t>
      </w:r>
      <w:r w:rsidRPr="00AB517E" w:rsidR="00B402D1">
        <w:rPr>
          <w:rFonts w:eastAsiaTheme="minorHAnsi"/>
          <w:color w:val="000000" w:themeColor="text1"/>
          <w:sz w:val="24"/>
          <w:szCs w:val="28"/>
          <w:lang w:eastAsia="en-US"/>
        </w:rPr>
        <w:t xml:space="preserve"> в браке, </w:t>
      </w:r>
      <w:r w:rsidRPr="00AB517E">
        <w:rPr>
          <w:rFonts w:eastAsiaTheme="minorHAnsi"/>
          <w:color w:val="000000" w:themeColor="text1"/>
          <w:sz w:val="24"/>
          <w:szCs w:val="28"/>
          <w:lang w:eastAsia="en-US"/>
        </w:rPr>
        <w:t>иждивенцев не имеет</w:t>
      </w:r>
      <w:r w:rsidRPr="00AB517E" w:rsidR="001A00EE">
        <w:rPr>
          <w:rFonts w:eastAsiaTheme="minorHAnsi"/>
          <w:color w:val="000000" w:themeColor="text1"/>
          <w:sz w:val="24"/>
          <w:szCs w:val="28"/>
          <w:lang w:eastAsia="en-US"/>
        </w:rPr>
        <w:t>,</w:t>
      </w:r>
      <w:r w:rsidRPr="00AB517E">
        <w:rPr>
          <w:rFonts w:eastAsiaTheme="minorHAnsi"/>
          <w:color w:val="000000" w:themeColor="text1"/>
          <w:sz w:val="24"/>
          <w:szCs w:val="28"/>
          <w:lang w:eastAsia="en-US"/>
        </w:rPr>
        <w:t xml:space="preserve"> является инвалидом третьей группы,</w:t>
      </w:r>
      <w:r w:rsidRPr="00AB517E" w:rsidR="00B402D1">
        <w:rPr>
          <w:sz w:val="24"/>
          <w:szCs w:val="28"/>
        </w:rPr>
        <w:t xml:space="preserve"> </w:t>
      </w:r>
      <w:r w:rsidRPr="00AB517E" w:rsidR="00B402D1">
        <w:rPr>
          <w:rFonts w:eastAsiaTheme="minorHAnsi"/>
          <w:color w:val="000000" w:themeColor="text1"/>
          <w:sz w:val="24"/>
          <w:szCs w:val="28"/>
          <w:lang w:eastAsia="en-US"/>
        </w:rPr>
        <w:t xml:space="preserve">имеет постоянное место жительства, по месту жительства </w:t>
      </w:r>
      <w:r w:rsidRPr="00AB517E" w:rsidR="001A00EE">
        <w:rPr>
          <w:rFonts w:eastAsiaTheme="minorHAnsi"/>
          <w:color w:val="000000" w:themeColor="text1"/>
          <w:sz w:val="24"/>
          <w:szCs w:val="28"/>
          <w:lang w:eastAsia="en-US"/>
        </w:rPr>
        <w:t xml:space="preserve">участковым уполномоченным полиции </w:t>
      </w:r>
      <w:r w:rsidRPr="00AB517E" w:rsidR="001A00EE">
        <w:rPr>
          <w:sz w:val="24"/>
          <w:szCs w:val="28"/>
        </w:rPr>
        <w:t xml:space="preserve">характеризуется </w:t>
      </w:r>
      <w:r w:rsidRPr="00AB517E" w:rsidR="00547EC1">
        <w:rPr>
          <w:sz w:val="24"/>
          <w:szCs w:val="28"/>
        </w:rPr>
        <w:t>положительно</w:t>
      </w:r>
      <w:r w:rsidRPr="00AB517E">
        <w:rPr>
          <w:sz w:val="24"/>
          <w:szCs w:val="28"/>
        </w:rPr>
        <w:t>, на учёте у врачей</w:t>
      </w:r>
      <w:r w:rsidRPr="00AB517E" w:rsidR="00B402D1">
        <w:rPr>
          <w:sz w:val="24"/>
          <w:szCs w:val="28"/>
        </w:rPr>
        <w:t xml:space="preserve"> психиатра </w:t>
      </w:r>
      <w:r w:rsidRPr="00AB517E">
        <w:rPr>
          <w:sz w:val="24"/>
          <w:szCs w:val="28"/>
        </w:rPr>
        <w:t xml:space="preserve">и нарколога </w:t>
      </w:r>
      <w:r w:rsidRPr="00AB517E" w:rsidR="00B402D1">
        <w:rPr>
          <w:sz w:val="24"/>
          <w:szCs w:val="28"/>
        </w:rPr>
        <w:t>не состоит,</w:t>
      </w:r>
      <w:r w:rsidRPr="00AB517E">
        <w:rPr>
          <w:sz w:val="24"/>
          <w:szCs w:val="28"/>
        </w:rPr>
        <w:t xml:space="preserve"> ранее не судим.</w:t>
      </w:r>
      <w:r w:rsidRPr="00AB517E" w:rsidR="00B402D1">
        <w:rPr>
          <w:sz w:val="24"/>
          <w:szCs w:val="28"/>
        </w:rPr>
        <w:t xml:space="preserve"> </w:t>
      </w:r>
    </w:p>
    <w:p w:rsidR="003915C3" w:rsidRPr="00AB517E" w:rsidP="003915C3">
      <w:pPr>
        <w:widowControl/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 </w:t>
      </w:r>
      <w:r w:rsidRPr="00AB517E" w:rsidR="00AD70EE">
        <w:rPr>
          <w:sz w:val="24"/>
          <w:szCs w:val="28"/>
        </w:rPr>
        <w:t xml:space="preserve">  </w:t>
      </w:r>
      <w:r w:rsidRPr="00AB517E">
        <w:rPr>
          <w:sz w:val="24"/>
          <w:szCs w:val="28"/>
        </w:rPr>
        <w:t>Обстоятельствами, смяг</w:t>
      </w:r>
      <w:r w:rsidRPr="00AB517E" w:rsidR="00082A3E">
        <w:rPr>
          <w:sz w:val="24"/>
          <w:szCs w:val="28"/>
        </w:rPr>
        <w:t>чающими наказание, суд признает</w:t>
      </w:r>
      <w:r w:rsidRPr="00AB517E">
        <w:rPr>
          <w:sz w:val="24"/>
          <w:szCs w:val="28"/>
        </w:rPr>
        <w:t xml:space="preserve"> в силу п. «и» ч. </w:t>
      </w:r>
      <w:r w:rsidRPr="00AB517E" w:rsidR="004A4510">
        <w:rPr>
          <w:sz w:val="24"/>
          <w:szCs w:val="28"/>
        </w:rPr>
        <w:t>1 ст. 61 УК РФ – активное способствование раскрытию и расследованию преступления</w:t>
      </w:r>
      <w:r w:rsidRPr="00AB517E">
        <w:rPr>
          <w:rFonts w:eastAsiaTheme="minorHAnsi"/>
          <w:sz w:val="24"/>
          <w:szCs w:val="28"/>
          <w:lang w:eastAsia="en-US"/>
        </w:rPr>
        <w:t>,</w:t>
      </w:r>
      <w:r w:rsidRPr="00AB517E">
        <w:rPr>
          <w:sz w:val="24"/>
          <w:szCs w:val="28"/>
        </w:rPr>
        <w:t xml:space="preserve"> в </w:t>
      </w:r>
      <w:r w:rsidRPr="00AB517E" w:rsidR="001A00EE">
        <w:rPr>
          <w:sz w:val="24"/>
          <w:szCs w:val="28"/>
        </w:rPr>
        <w:t xml:space="preserve">силу </w:t>
      </w:r>
      <w:r w:rsidRPr="00AB517E">
        <w:rPr>
          <w:sz w:val="24"/>
          <w:szCs w:val="28"/>
        </w:rPr>
        <w:t>ч. 2 ст. 61 УК РФ - признание подсудимым своей вины полностью и раскаяние в содеянном</w:t>
      </w:r>
      <w:r w:rsidRPr="00AB517E" w:rsidR="00E3092F">
        <w:rPr>
          <w:sz w:val="24"/>
          <w:szCs w:val="28"/>
        </w:rPr>
        <w:t>, состояние здоровья подсудимого (имеет хронические заболевания)</w:t>
      </w:r>
      <w:r w:rsidRPr="00AB517E">
        <w:rPr>
          <w:sz w:val="24"/>
          <w:szCs w:val="28"/>
        </w:rPr>
        <w:t xml:space="preserve">. </w:t>
      </w:r>
    </w:p>
    <w:p w:rsidR="00BB5445" w:rsidRPr="00AB517E" w:rsidP="00BB5445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</w:pPr>
      <w:r w:rsidRPr="00AB517E"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  <w:t>Обстоятельством, отягчающим наказан</w:t>
      </w:r>
      <w:r w:rsidRPr="00AB517E" w:rsidR="00E3092F"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  <w:t>ие подсудимого Шакурова М.Р.</w:t>
      </w:r>
      <w:r w:rsidRPr="00AB517E"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  <w:t>, суд признает в соответствии с ч. 1.1 ст. 63 УК РФ совершение преступления в состоянии опьянения, вызванном употреблением алкоголя, учитывая характер и степень общественной опасности преступления, обстоятельства его совершения и личность подсудимого, копию акта медицинского о</w:t>
      </w:r>
      <w:r w:rsidRPr="00AB517E" w:rsidR="0089027B"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  <w:t>свидетельствования (</w:t>
      </w:r>
      <w:r w:rsidRPr="00AB517E" w:rsidR="0089027B"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  <w:t>л.д</w:t>
      </w:r>
      <w:r w:rsidRPr="00AB517E" w:rsidR="0089027B"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  <w:t>. 15</w:t>
      </w:r>
      <w:r w:rsidRPr="00AB517E"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  <w:t>), согласно которому установлено сост</w:t>
      </w:r>
      <w:r w:rsidRPr="00AB517E" w:rsidR="0089027B"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  <w:t>ояние опьянения Шакурова М.Р.</w:t>
      </w:r>
      <w:r w:rsidRPr="00AB517E"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  <w:t>, пока</w:t>
      </w:r>
      <w:r w:rsidRPr="00AB517E" w:rsidR="0089027B"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  <w:t>зания подсудимого Шакурова М.Р. о</w:t>
      </w:r>
      <w:r w:rsidRPr="00AB517E" w:rsidR="0089027B"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  <w:t xml:space="preserve"> том, </w:t>
      </w:r>
      <w:r w:rsidRPr="00AB517E" w:rsidR="0089027B"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  <w:t>что</w:t>
      </w:r>
      <w:r w:rsidRPr="00AB517E" w:rsidR="0089027B"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  <w:t xml:space="preserve"> будучи трезвым, он бы вменяемое преступление не совершил. Таким образом,</w:t>
      </w:r>
      <w:r w:rsidRPr="00AB517E"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  <w:t xml:space="preserve"> суд приходит к выводу, что состояние алкогольного опьянения способствовало совершению преступления и суд признает данное обстоятельство отягчающим наказание</w:t>
      </w:r>
      <w:r w:rsidRPr="00AB517E" w:rsidR="0089027B">
        <w:rPr>
          <w:rFonts w:eastAsia="Calibri"/>
          <w:color w:val="000000"/>
          <w:sz w:val="24"/>
          <w:szCs w:val="28"/>
          <w:shd w:val="clear" w:color="auto" w:fill="FFFFFF"/>
          <w:lang w:eastAsia="en-US"/>
        </w:rPr>
        <w:t xml:space="preserve"> подсудимому Шакурову М.Р.</w:t>
      </w:r>
    </w:p>
    <w:p w:rsidR="00B402D1" w:rsidRPr="00AB517E" w:rsidP="00BB5445">
      <w:pPr>
        <w:jc w:val="both"/>
        <w:rPr>
          <w:rFonts w:eastAsiaTheme="minorHAnsi"/>
          <w:sz w:val="24"/>
          <w:szCs w:val="28"/>
          <w:lang w:eastAsia="en-US"/>
        </w:rPr>
      </w:pPr>
      <w:r w:rsidRPr="00AB517E">
        <w:rPr>
          <w:sz w:val="24"/>
          <w:szCs w:val="28"/>
        </w:rPr>
        <w:t xml:space="preserve">          </w:t>
      </w:r>
      <w:r w:rsidRPr="00AB517E">
        <w:rPr>
          <w:rFonts w:eastAsiaTheme="minorHAnsi"/>
          <w:sz w:val="24"/>
          <w:szCs w:val="28"/>
          <w:lang w:eastAsia="en-US"/>
        </w:rPr>
        <w:t>В соответст</w:t>
      </w:r>
      <w:r w:rsidRPr="00AB517E" w:rsidR="001A00EE">
        <w:rPr>
          <w:rFonts w:eastAsiaTheme="minorHAnsi"/>
          <w:sz w:val="24"/>
          <w:szCs w:val="28"/>
          <w:lang w:eastAsia="en-US"/>
        </w:rPr>
        <w:t>вии со ст. 15 УК РФ прес</w:t>
      </w:r>
      <w:r w:rsidRPr="00AB517E" w:rsidR="003772EE">
        <w:rPr>
          <w:rFonts w:eastAsiaTheme="minorHAnsi"/>
          <w:sz w:val="24"/>
          <w:szCs w:val="28"/>
          <w:lang w:eastAsia="en-US"/>
        </w:rPr>
        <w:t>тупление, совершенное подсудимым</w:t>
      </w:r>
      <w:r w:rsidRPr="00AB517E" w:rsidR="001A00EE">
        <w:rPr>
          <w:rFonts w:eastAsiaTheme="minorHAnsi"/>
          <w:sz w:val="24"/>
          <w:szCs w:val="28"/>
          <w:lang w:eastAsia="en-US"/>
        </w:rPr>
        <w:t>, относи</w:t>
      </w:r>
      <w:r w:rsidRPr="00AB517E">
        <w:rPr>
          <w:rFonts w:eastAsiaTheme="minorHAnsi"/>
          <w:sz w:val="24"/>
          <w:szCs w:val="28"/>
          <w:lang w:eastAsia="en-US"/>
        </w:rPr>
        <w:t>тся к категории преступлений н</w:t>
      </w:r>
      <w:r w:rsidRPr="00AB517E" w:rsidR="001A00EE">
        <w:rPr>
          <w:rFonts w:eastAsiaTheme="minorHAnsi"/>
          <w:sz w:val="24"/>
          <w:szCs w:val="28"/>
          <w:lang w:eastAsia="en-US"/>
        </w:rPr>
        <w:t xml:space="preserve">ебольшой тяжести, в </w:t>
      </w:r>
      <w:r w:rsidRPr="00AB517E" w:rsidR="001A00EE">
        <w:rPr>
          <w:rFonts w:eastAsiaTheme="minorHAnsi"/>
          <w:sz w:val="24"/>
          <w:szCs w:val="28"/>
          <w:lang w:eastAsia="en-US"/>
        </w:rPr>
        <w:t>связи</w:t>
      </w:r>
      <w:r w:rsidRPr="00AB517E" w:rsidR="001A00EE">
        <w:rPr>
          <w:rFonts w:eastAsiaTheme="minorHAnsi"/>
          <w:sz w:val="24"/>
          <w:szCs w:val="28"/>
          <w:lang w:eastAsia="en-US"/>
        </w:rPr>
        <w:t xml:space="preserve"> с чем</w:t>
      </w:r>
      <w:r w:rsidRPr="00AB517E">
        <w:rPr>
          <w:rFonts w:eastAsiaTheme="minorHAnsi"/>
          <w:sz w:val="24"/>
          <w:szCs w:val="28"/>
          <w:lang w:eastAsia="en-US"/>
        </w:rPr>
        <w:t xml:space="preserve"> суд не обсуждает вопрос об изменении категории преступления на менее тяжкую категорию.</w:t>
      </w:r>
    </w:p>
    <w:p w:rsidR="00B402D1" w:rsidRPr="00AB517E" w:rsidP="00B402D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B517E">
        <w:rPr>
          <w:rFonts w:ascii="Times New Roman" w:hAnsi="Times New Roman" w:cs="Times New Roman"/>
          <w:sz w:val="24"/>
          <w:szCs w:val="28"/>
        </w:rPr>
        <w:t>При на</w:t>
      </w:r>
      <w:r w:rsidRPr="00AB517E" w:rsidR="003772EE">
        <w:rPr>
          <w:rFonts w:ascii="Times New Roman" w:hAnsi="Times New Roman" w:cs="Times New Roman"/>
          <w:sz w:val="24"/>
          <w:szCs w:val="28"/>
        </w:rPr>
        <w:t>значении наказания подсудимому</w:t>
      </w:r>
      <w:r w:rsidRPr="00AB517E" w:rsidR="00016FB1">
        <w:rPr>
          <w:rFonts w:ascii="Times New Roman" w:hAnsi="Times New Roman" w:cs="Times New Roman"/>
          <w:sz w:val="24"/>
          <w:szCs w:val="28"/>
        </w:rPr>
        <w:t xml:space="preserve"> </w:t>
      </w:r>
      <w:r w:rsidRPr="00AB517E">
        <w:rPr>
          <w:rFonts w:ascii="Times New Roman" w:hAnsi="Times New Roman" w:cs="Times New Roman"/>
          <w:sz w:val="24"/>
          <w:szCs w:val="28"/>
        </w:rPr>
        <w:t xml:space="preserve">суд не находит оснований применения положений статьи 64 </w:t>
      </w:r>
      <w:r w:rsidRPr="00AB517E">
        <w:rPr>
          <w:rFonts w:ascii="Times New Roman" w:eastAsia="Times New Roman" w:hAnsi="Times New Roman" w:cs="Times New Roman"/>
          <w:sz w:val="24"/>
          <w:szCs w:val="28"/>
        </w:rPr>
        <w:t>Уголовного кодекса Российской Федерации</w:t>
      </w:r>
      <w:r w:rsidRPr="00AB517E">
        <w:rPr>
          <w:rFonts w:ascii="Times New Roman" w:hAnsi="Times New Roman" w:cs="Times New Roman"/>
          <w:sz w:val="24"/>
          <w:szCs w:val="28"/>
        </w:rPr>
        <w:t>, не усматривая исключительных обстоятельств, существенно уменьшающих степень об</w:t>
      </w:r>
      <w:r w:rsidRPr="00AB517E" w:rsidR="001A00EE">
        <w:rPr>
          <w:rFonts w:ascii="Times New Roman" w:hAnsi="Times New Roman" w:cs="Times New Roman"/>
          <w:sz w:val="24"/>
          <w:szCs w:val="28"/>
        </w:rPr>
        <w:t>ществ</w:t>
      </w:r>
      <w:r w:rsidRPr="00AB517E" w:rsidR="004E6A48">
        <w:rPr>
          <w:rFonts w:ascii="Times New Roman" w:hAnsi="Times New Roman" w:cs="Times New Roman"/>
          <w:sz w:val="24"/>
          <w:szCs w:val="28"/>
        </w:rPr>
        <w:t>енной опасности совершенного ним</w:t>
      </w:r>
      <w:r w:rsidRPr="00AB517E" w:rsidR="001A00EE">
        <w:rPr>
          <w:rFonts w:ascii="Times New Roman" w:hAnsi="Times New Roman" w:cs="Times New Roman"/>
          <w:sz w:val="24"/>
          <w:szCs w:val="28"/>
        </w:rPr>
        <w:t xml:space="preserve"> преступления</w:t>
      </w:r>
      <w:r w:rsidRPr="00AB517E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89027B" w:rsidRPr="00AB517E" w:rsidP="0089027B">
      <w:pPr>
        <w:pStyle w:val="NoSpacing"/>
        <w:jc w:val="both"/>
        <w:rPr>
          <w:rFonts w:ascii="Times New Roman" w:hAnsi="Times New Roman" w:cs="Times New Roman"/>
          <w:sz w:val="24"/>
          <w:szCs w:val="28"/>
        </w:rPr>
      </w:pPr>
      <w:r w:rsidRPr="00AB517E">
        <w:rPr>
          <w:rFonts w:ascii="Times New Roman" w:hAnsi="Times New Roman" w:cs="Times New Roman"/>
          <w:color w:val="000000"/>
          <w:sz w:val="24"/>
          <w:szCs w:val="28"/>
        </w:rPr>
        <w:t xml:space="preserve">          </w:t>
      </w:r>
      <w:r w:rsidRPr="00AB517E">
        <w:rPr>
          <w:rFonts w:ascii="Times New Roman" w:hAnsi="Times New Roman" w:cs="Times New Roman"/>
          <w:color w:val="000000"/>
          <w:sz w:val="24"/>
          <w:szCs w:val="28"/>
        </w:rPr>
        <w:t>Учитывая об</w:t>
      </w:r>
      <w:r w:rsidRPr="00AB517E" w:rsidR="001A00EE">
        <w:rPr>
          <w:rFonts w:ascii="Times New Roman" w:hAnsi="Times New Roman" w:cs="Times New Roman"/>
          <w:color w:val="000000"/>
          <w:sz w:val="24"/>
          <w:szCs w:val="28"/>
        </w:rPr>
        <w:t>щественную опасность совершенного преступления, обстоятельства его</w:t>
      </w:r>
      <w:r w:rsidRPr="00AB517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AB517E" w:rsidR="004A4510">
        <w:rPr>
          <w:rFonts w:ascii="Times New Roman" w:hAnsi="Times New Roman" w:cs="Times New Roman"/>
          <w:color w:val="000000"/>
          <w:sz w:val="24"/>
          <w:szCs w:val="28"/>
        </w:rPr>
        <w:t>совершения, личность подсудимого</w:t>
      </w:r>
      <w:r w:rsidRPr="00AB517E">
        <w:rPr>
          <w:rFonts w:ascii="Times New Roman" w:hAnsi="Times New Roman" w:cs="Times New Roman"/>
          <w:color w:val="000000"/>
          <w:sz w:val="24"/>
          <w:szCs w:val="28"/>
        </w:rPr>
        <w:t xml:space="preserve">, наличие смягчающих </w:t>
      </w:r>
      <w:r w:rsidRPr="00AB517E" w:rsidR="004A4510">
        <w:rPr>
          <w:rFonts w:ascii="Times New Roman" w:hAnsi="Times New Roman" w:cs="Times New Roman"/>
          <w:color w:val="000000"/>
          <w:sz w:val="24"/>
          <w:szCs w:val="28"/>
        </w:rPr>
        <w:t xml:space="preserve">и отягчающего </w:t>
      </w:r>
      <w:r w:rsidRPr="00AB517E">
        <w:rPr>
          <w:rFonts w:ascii="Times New Roman" w:hAnsi="Times New Roman" w:cs="Times New Roman"/>
          <w:color w:val="000000"/>
          <w:sz w:val="24"/>
          <w:szCs w:val="28"/>
        </w:rPr>
        <w:t xml:space="preserve">наказание обстоятельств, </w:t>
      </w:r>
      <w:r w:rsidRPr="00AB517E">
        <w:rPr>
          <w:rFonts w:ascii="Times New Roman" w:hAnsi="Times New Roman" w:cs="Times New Roman"/>
          <w:sz w:val="24"/>
          <w:szCs w:val="28"/>
        </w:rPr>
        <w:t xml:space="preserve">суд, руководствуясь общими принципами назначения </w:t>
      </w:r>
      <w:r w:rsidRPr="00AB517E" w:rsidR="004A4510">
        <w:rPr>
          <w:rFonts w:ascii="Times New Roman" w:hAnsi="Times New Roman" w:cs="Times New Roman"/>
          <w:sz w:val="24"/>
          <w:szCs w:val="28"/>
        </w:rPr>
        <w:t xml:space="preserve">наказания, а также правилами </w:t>
      </w:r>
      <w:r w:rsidRPr="00AB517E">
        <w:rPr>
          <w:rFonts w:ascii="Times New Roman" w:hAnsi="Times New Roman" w:cs="Times New Roman"/>
          <w:sz w:val="24"/>
          <w:szCs w:val="28"/>
        </w:rPr>
        <w:t>ч. 5 ст. 62 Уголовного кодекса РФ, приходит к выводу, что исправление подсу</w:t>
      </w:r>
      <w:r w:rsidRPr="00AB517E">
        <w:rPr>
          <w:rFonts w:ascii="Times New Roman" w:hAnsi="Times New Roman" w:cs="Times New Roman"/>
          <w:sz w:val="24"/>
          <w:szCs w:val="28"/>
        </w:rPr>
        <w:t>димого Шакурова М.Р.</w:t>
      </w:r>
      <w:r w:rsidRPr="00AB517E">
        <w:rPr>
          <w:rFonts w:ascii="Times New Roman" w:hAnsi="Times New Roman" w:cs="Times New Roman"/>
          <w:sz w:val="24"/>
          <w:szCs w:val="28"/>
        </w:rPr>
        <w:t xml:space="preserve"> и восстановление социальной с</w:t>
      </w:r>
      <w:r w:rsidRPr="00AB517E" w:rsidR="004A4510">
        <w:rPr>
          <w:rFonts w:ascii="Times New Roman" w:hAnsi="Times New Roman" w:cs="Times New Roman"/>
          <w:sz w:val="24"/>
          <w:szCs w:val="28"/>
        </w:rPr>
        <w:t>праведливости за совершенное ним</w:t>
      </w:r>
      <w:r w:rsidRPr="00AB517E" w:rsidR="001A00EE">
        <w:rPr>
          <w:rFonts w:ascii="Times New Roman" w:hAnsi="Times New Roman" w:cs="Times New Roman"/>
          <w:sz w:val="24"/>
          <w:szCs w:val="28"/>
        </w:rPr>
        <w:t xml:space="preserve"> преступление</w:t>
      </w:r>
      <w:r w:rsidRPr="00AB517E">
        <w:rPr>
          <w:rFonts w:ascii="Times New Roman" w:hAnsi="Times New Roman" w:cs="Times New Roman"/>
          <w:sz w:val="24"/>
          <w:szCs w:val="28"/>
        </w:rPr>
        <w:t xml:space="preserve"> может б</w:t>
      </w:r>
      <w:r w:rsidRPr="00AB517E" w:rsidR="004A4510">
        <w:rPr>
          <w:rFonts w:ascii="Times New Roman" w:hAnsi="Times New Roman" w:cs="Times New Roman"/>
          <w:sz w:val="24"/>
          <w:szCs w:val="28"/>
        </w:rPr>
        <w:t>ыть достигнуто с назначением ему</w:t>
      </w:r>
      <w:r w:rsidRPr="00AB517E" w:rsidR="00E50E4D">
        <w:rPr>
          <w:rFonts w:ascii="Times New Roman" w:hAnsi="Times New Roman" w:cs="Times New Roman"/>
          <w:sz w:val="24"/>
          <w:szCs w:val="28"/>
        </w:rPr>
        <w:t xml:space="preserve"> наказания</w:t>
      </w:r>
      <w:r w:rsidRPr="00AB517E">
        <w:rPr>
          <w:rFonts w:ascii="Times New Roman" w:hAnsi="Times New Roman" w:cs="Times New Roman"/>
          <w:sz w:val="24"/>
          <w:szCs w:val="28"/>
        </w:rPr>
        <w:t xml:space="preserve"> в виде</w:t>
      </w:r>
      <w:r w:rsidRPr="00AB517E">
        <w:rPr>
          <w:rFonts w:ascii="Times New Roman" w:hAnsi="Times New Roman" w:cs="Times New Roman"/>
          <w:sz w:val="24"/>
          <w:szCs w:val="28"/>
        </w:rPr>
        <w:t xml:space="preserve"> обязательных работ</w:t>
      </w:r>
      <w:r w:rsidRPr="00AB517E">
        <w:rPr>
          <w:rFonts w:ascii="Times New Roman" w:hAnsi="Times New Roman" w:cs="Times New Roman"/>
          <w:sz w:val="24"/>
          <w:szCs w:val="28"/>
        </w:rPr>
        <w:t xml:space="preserve">, </w:t>
      </w:r>
      <w:r w:rsidRPr="00AB517E">
        <w:rPr>
          <w:rFonts w:ascii="Times New Roman" w:hAnsi="Times New Roman" w:cs="Times New Roman"/>
          <w:color w:val="000000"/>
          <w:sz w:val="24"/>
          <w:szCs w:val="28"/>
        </w:rPr>
        <w:t>которые определяются органами местного самоуправления по согласованию с уголовно-исполнительной инспекцией.</w:t>
      </w:r>
    </w:p>
    <w:p w:rsidR="0089027B" w:rsidRPr="00AB517E" w:rsidP="0089027B">
      <w:pPr>
        <w:contextualSpacing/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   Обстоятельств, препятствующих назначению подсудимому наказания в виде обязательных работ согласно ч. 4 ст. 49 УК РФ, не установлено.</w:t>
      </w:r>
    </w:p>
    <w:p w:rsidR="0089027B" w:rsidRPr="00AB517E" w:rsidP="0089027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40"/>
        <w:jc w:val="both"/>
        <w:rPr>
          <w:sz w:val="24"/>
          <w:szCs w:val="28"/>
        </w:rPr>
      </w:pPr>
      <w:r w:rsidRPr="00AB517E">
        <w:rPr>
          <w:sz w:val="24"/>
          <w:szCs w:val="28"/>
        </w:rPr>
        <w:t>Также при решении вопроса о назначении вида наказания суд пришел к выводу о нецелесообразности назначения подсудимому наказания в виде штрафа, поскольку подсудимый не работает, доходов, кроме пенсии по инвалидности</w:t>
      </w:r>
      <w:r w:rsidRPr="00AB517E" w:rsidR="00624A88">
        <w:rPr>
          <w:sz w:val="24"/>
          <w:szCs w:val="28"/>
        </w:rPr>
        <w:t>,</w:t>
      </w:r>
      <w:r w:rsidRPr="00AB517E">
        <w:rPr>
          <w:sz w:val="24"/>
          <w:szCs w:val="28"/>
        </w:rPr>
        <w:t xml:space="preserve"> не имеет, при таких обстоятельствах применение наказания в виде штрафа поставит его в затруднительное материальное положение.</w:t>
      </w:r>
    </w:p>
    <w:p w:rsidR="00B402D1" w:rsidRPr="00AB517E" w:rsidP="0089027B">
      <w:pPr>
        <w:pStyle w:val="NoSpacing"/>
        <w:jc w:val="both"/>
        <w:rPr>
          <w:rFonts w:ascii="Times New Roman" w:hAnsi="Times New Roman" w:cs="Times New Roman"/>
          <w:sz w:val="24"/>
          <w:szCs w:val="28"/>
        </w:rPr>
      </w:pPr>
      <w:r w:rsidRPr="00AB517E">
        <w:rPr>
          <w:rFonts w:ascii="Times New Roman" w:hAnsi="Times New Roman" w:cs="Times New Roman"/>
          <w:sz w:val="24"/>
          <w:szCs w:val="28"/>
        </w:rPr>
        <w:tab/>
      </w:r>
      <w:r w:rsidRPr="00AB517E" w:rsidR="0089027B">
        <w:rPr>
          <w:rFonts w:ascii="Times New Roman" w:hAnsi="Times New Roman" w:cs="Times New Roman"/>
          <w:sz w:val="24"/>
          <w:szCs w:val="28"/>
        </w:rPr>
        <w:t>Н</w:t>
      </w:r>
      <w:r w:rsidRPr="00AB517E">
        <w:rPr>
          <w:rFonts w:ascii="Times New Roman" w:hAnsi="Times New Roman" w:cs="Times New Roman"/>
          <w:sz w:val="24"/>
          <w:szCs w:val="28"/>
        </w:rPr>
        <w:t>аказание</w:t>
      </w:r>
      <w:r w:rsidRPr="00AB517E" w:rsidR="0089027B">
        <w:rPr>
          <w:rFonts w:ascii="Times New Roman" w:hAnsi="Times New Roman" w:cs="Times New Roman"/>
          <w:sz w:val="24"/>
          <w:szCs w:val="28"/>
        </w:rPr>
        <w:t xml:space="preserve"> в виде обязательных работ</w:t>
      </w:r>
      <w:r w:rsidRPr="00AB517E">
        <w:rPr>
          <w:rFonts w:ascii="Times New Roman" w:hAnsi="Times New Roman" w:cs="Times New Roman"/>
          <w:sz w:val="24"/>
          <w:szCs w:val="28"/>
        </w:rPr>
        <w:t>, по мнению суда, будет соответствовать характеру и степени обществен</w:t>
      </w:r>
      <w:r w:rsidRPr="00AB517E" w:rsidR="00E50E4D">
        <w:rPr>
          <w:rFonts w:ascii="Times New Roman" w:hAnsi="Times New Roman" w:cs="Times New Roman"/>
          <w:sz w:val="24"/>
          <w:szCs w:val="28"/>
        </w:rPr>
        <w:t xml:space="preserve">ной опасности совершенного преступления, обстоятельствам его совершения и личности </w:t>
      </w:r>
      <w:r w:rsidRPr="00AB517E" w:rsidR="004A4510">
        <w:rPr>
          <w:rFonts w:ascii="Times New Roman" w:hAnsi="Times New Roman" w:cs="Times New Roman"/>
          <w:sz w:val="24"/>
          <w:szCs w:val="28"/>
        </w:rPr>
        <w:t>виновного</w:t>
      </w:r>
      <w:r w:rsidRPr="00AB517E">
        <w:rPr>
          <w:rFonts w:ascii="Times New Roman" w:hAnsi="Times New Roman" w:cs="Times New Roman"/>
          <w:sz w:val="24"/>
          <w:szCs w:val="28"/>
        </w:rPr>
        <w:t>, в наибольшей степени способ</w:t>
      </w:r>
      <w:r w:rsidRPr="00AB517E" w:rsidR="004A4510">
        <w:rPr>
          <w:rFonts w:ascii="Times New Roman" w:hAnsi="Times New Roman" w:cs="Times New Roman"/>
          <w:sz w:val="24"/>
          <w:szCs w:val="28"/>
        </w:rPr>
        <w:t>ствовать исправлению подсудимого</w:t>
      </w:r>
      <w:r w:rsidRPr="00AB517E">
        <w:rPr>
          <w:rFonts w:ascii="Times New Roman" w:hAnsi="Times New Roman" w:cs="Times New Roman"/>
          <w:sz w:val="24"/>
          <w:szCs w:val="28"/>
        </w:rPr>
        <w:t xml:space="preserve"> и сможет обеспечить достижения целей наказани</w:t>
      </w:r>
      <w:r w:rsidRPr="00AB517E" w:rsidR="004A4510">
        <w:rPr>
          <w:rFonts w:ascii="Times New Roman" w:hAnsi="Times New Roman" w:cs="Times New Roman"/>
          <w:sz w:val="24"/>
          <w:szCs w:val="28"/>
        </w:rPr>
        <w:t>я, предусмотренных частью 2</w:t>
      </w:r>
      <w:r w:rsidRPr="00AB517E">
        <w:rPr>
          <w:rFonts w:ascii="Times New Roman" w:hAnsi="Times New Roman" w:cs="Times New Roman"/>
          <w:sz w:val="24"/>
          <w:szCs w:val="28"/>
        </w:rPr>
        <w:t xml:space="preserve"> стат</w:t>
      </w:r>
      <w:r w:rsidRPr="00AB517E" w:rsidR="0089027B">
        <w:rPr>
          <w:rFonts w:ascii="Times New Roman" w:hAnsi="Times New Roman" w:cs="Times New Roman"/>
          <w:sz w:val="24"/>
          <w:szCs w:val="28"/>
        </w:rPr>
        <w:t xml:space="preserve">ьи 43 УК Российской Федерации. </w:t>
      </w:r>
      <w:r w:rsidRPr="00AB517E">
        <w:rPr>
          <w:rFonts w:ascii="Times New Roman" w:hAnsi="Times New Roman"/>
          <w:sz w:val="24"/>
          <w:szCs w:val="28"/>
        </w:rPr>
        <w:t>Кроме того, суд считает, что назн</w:t>
      </w:r>
      <w:r w:rsidRPr="00AB517E" w:rsidR="004A4510">
        <w:rPr>
          <w:rFonts w:ascii="Times New Roman" w:hAnsi="Times New Roman"/>
          <w:sz w:val="24"/>
          <w:szCs w:val="28"/>
        </w:rPr>
        <w:t>ачение наказани</w:t>
      </w:r>
      <w:r w:rsidRPr="00AB517E" w:rsidR="0089027B">
        <w:rPr>
          <w:rFonts w:ascii="Times New Roman" w:hAnsi="Times New Roman"/>
          <w:sz w:val="24"/>
          <w:szCs w:val="28"/>
        </w:rPr>
        <w:t>я в виде</w:t>
      </w:r>
      <w:r w:rsidRPr="00AB517E" w:rsidR="004A4510">
        <w:rPr>
          <w:rFonts w:ascii="Times New Roman" w:hAnsi="Times New Roman"/>
          <w:sz w:val="24"/>
          <w:szCs w:val="28"/>
        </w:rPr>
        <w:t xml:space="preserve"> исправительных работ является преждевременным. </w:t>
      </w:r>
    </w:p>
    <w:p w:rsidR="00B402D1" w:rsidRPr="00AB517E" w:rsidP="00B402D1">
      <w:pPr>
        <w:pStyle w:val="a2"/>
        <w:ind w:left="0" w:firstLine="709"/>
        <w:rPr>
          <w:rFonts w:ascii="Times New Roman" w:hAnsi="Times New Roman"/>
          <w:szCs w:val="28"/>
        </w:rPr>
      </w:pPr>
      <w:r w:rsidRPr="00AB517E">
        <w:rPr>
          <w:rFonts w:ascii="Times New Roman" w:hAnsi="Times New Roman"/>
          <w:szCs w:val="28"/>
        </w:rPr>
        <w:t>Оснований для освобождения от уголовной ответственности и от на</w:t>
      </w:r>
      <w:r w:rsidRPr="00AB517E" w:rsidR="0089027B">
        <w:rPr>
          <w:rFonts w:ascii="Times New Roman" w:hAnsi="Times New Roman"/>
          <w:szCs w:val="28"/>
        </w:rPr>
        <w:t>казания Шакурова М.Р.</w:t>
      </w:r>
      <w:r w:rsidRPr="00AB517E">
        <w:rPr>
          <w:rFonts w:ascii="Times New Roman" w:hAnsi="Times New Roman"/>
          <w:szCs w:val="28"/>
        </w:rPr>
        <w:t xml:space="preserve"> не имеется.</w:t>
      </w:r>
    </w:p>
    <w:p w:rsidR="00B402D1" w:rsidRPr="00AB517E" w:rsidP="00B402D1">
      <w:pPr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   М</w:t>
      </w:r>
      <w:r w:rsidRPr="00AB517E" w:rsidR="003B3430">
        <w:rPr>
          <w:sz w:val="24"/>
          <w:szCs w:val="28"/>
        </w:rPr>
        <w:t xml:space="preserve">еру пресечения в виде подписки о невыезде и надлежащем поведении </w:t>
      </w:r>
      <w:r w:rsidRPr="00AB517E">
        <w:rPr>
          <w:sz w:val="24"/>
          <w:szCs w:val="28"/>
        </w:rPr>
        <w:t xml:space="preserve">следует оставить прежней </w:t>
      </w:r>
      <w:r w:rsidRPr="00AB517E" w:rsidR="003B3430">
        <w:rPr>
          <w:sz w:val="24"/>
          <w:szCs w:val="28"/>
        </w:rPr>
        <w:t>до вступления приговора в законную силу.</w:t>
      </w:r>
    </w:p>
    <w:p w:rsidR="00B402D1" w:rsidRPr="00AB517E" w:rsidP="003E0D09">
      <w:pPr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   </w:t>
      </w:r>
      <w:r w:rsidRPr="00AB517E">
        <w:rPr>
          <w:sz w:val="24"/>
          <w:szCs w:val="28"/>
        </w:rPr>
        <w:t>Гражданский иск по делу не заявлен.</w:t>
      </w:r>
    </w:p>
    <w:p w:rsidR="00B402D1" w:rsidRPr="00AB517E" w:rsidP="003E0D09">
      <w:pPr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   </w:t>
      </w:r>
      <w:r w:rsidRPr="00AB517E" w:rsidR="0089027B">
        <w:rPr>
          <w:sz w:val="24"/>
          <w:szCs w:val="28"/>
        </w:rPr>
        <w:t>Вещественных доказательств по делу не имеется</w:t>
      </w:r>
      <w:r w:rsidRPr="00AB517E">
        <w:rPr>
          <w:sz w:val="24"/>
          <w:szCs w:val="28"/>
        </w:rPr>
        <w:t>.</w:t>
      </w:r>
    </w:p>
    <w:p w:rsidR="00B402D1" w:rsidRPr="00AB517E" w:rsidP="003E0D09">
      <w:pPr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   </w:t>
      </w:r>
      <w:r w:rsidRPr="00AB517E">
        <w:rPr>
          <w:sz w:val="24"/>
          <w:szCs w:val="28"/>
        </w:rPr>
        <w:t xml:space="preserve">Процессуальные издержки, подлежащие </w:t>
      </w:r>
      <w:r w:rsidRPr="00AB517E" w:rsidR="00C07F5F">
        <w:rPr>
          <w:sz w:val="24"/>
          <w:szCs w:val="28"/>
        </w:rPr>
        <w:t>вып</w:t>
      </w:r>
      <w:r w:rsidRPr="00AB517E" w:rsidR="0089027B">
        <w:rPr>
          <w:sz w:val="24"/>
          <w:szCs w:val="28"/>
        </w:rPr>
        <w:t>лате адвокату Варламовой Ж.А.</w:t>
      </w:r>
      <w:r w:rsidRPr="00AB517E">
        <w:rPr>
          <w:sz w:val="24"/>
          <w:szCs w:val="28"/>
        </w:rPr>
        <w:t>, следует возместить за счёт средств федерального бюджета.</w:t>
      </w:r>
    </w:p>
    <w:p w:rsidR="00B402D1" w:rsidRPr="00AB517E" w:rsidP="00B402D1">
      <w:pPr>
        <w:spacing w:after="120"/>
        <w:ind w:firstLine="709"/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На основании изложенного, руководствуясь статьями 302-304, 307-309, 316-317 Уголовно-процессуального кодекса РФ, </w:t>
      </w:r>
    </w:p>
    <w:p w:rsidR="001C49FB" w:rsidRPr="00AB517E" w:rsidP="003E0D09">
      <w:pPr>
        <w:rPr>
          <w:sz w:val="24"/>
          <w:szCs w:val="28"/>
        </w:rPr>
      </w:pPr>
      <w:r w:rsidRPr="00AB517E">
        <w:rPr>
          <w:sz w:val="24"/>
          <w:szCs w:val="28"/>
        </w:rPr>
        <w:t xml:space="preserve">                                                      </w:t>
      </w:r>
      <w:r w:rsidRPr="00AB517E">
        <w:rPr>
          <w:sz w:val="24"/>
          <w:szCs w:val="28"/>
        </w:rPr>
        <w:t xml:space="preserve">   </w:t>
      </w:r>
      <w:r w:rsidRPr="00AB517E">
        <w:rPr>
          <w:sz w:val="24"/>
          <w:szCs w:val="28"/>
        </w:rPr>
        <w:t xml:space="preserve"> приговорил:</w:t>
      </w:r>
    </w:p>
    <w:p w:rsidR="00C07F5F" w:rsidRPr="00AB517E" w:rsidP="0089027B">
      <w:pPr>
        <w:ind w:firstLine="539"/>
        <w:contextualSpacing/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Шакурова Марата </w:t>
      </w:r>
      <w:r w:rsidRPr="00AB517E">
        <w:rPr>
          <w:sz w:val="24"/>
          <w:szCs w:val="28"/>
        </w:rPr>
        <w:t>Рифгатовича</w:t>
      </w:r>
      <w:r w:rsidRPr="00AB517E">
        <w:rPr>
          <w:sz w:val="24"/>
          <w:szCs w:val="28"/>
        </w:rPr>
        <w:t xml:space="preserve"> признать виновным</w:t>
      </w:r>
      <w:r w:rsidRPr="00AB517E" w:rsidR="00B402D1">
        <w:rPr>
          <w:sz w:val="24"/>
          <w:szCs w:val="28"/>
        </w:rPr>
        <w:t xml:space="preserve"> в совершении преступлени</w:t>
      </w:r>
      <w:r w:rsidRPr="00AB517E" w:rsidR="00BA78EA">
        <w:rPr>
          <w:sz w:val="24"/>
          <w:szCs w:val="28"/>
        </w:rPr>
        <w:t>я</w:t>
      </w:r>
      <w:r w:rsidRPr="00AB517E" w:rsidR="00B402D1">
        <w:rPr>
          <w:sz w:val="24"/>
          <w:szCs w:val="28"/>
        </w:rPr>
        <w:t>, предусмотренн</w:t>
      </w:r>
      <w:r w:rsidRPr="00AB517E" w:rsidR="00BA78EA">
        <w:rPr>
          <w:sz w:val="24"/>
          <w:szCs w:val="28"/>
        </w:rPr>
        <w:t>ого</w:t>
      </w:r>
      <w:r w:rsidRPr="00AB517E" w:rsidR="00B402D1">
        <w:rPr>
          <w:sz w:val="24"/>
          <w:szCs w:val="28"/>
        </w:rPr>
        <w:t xml:space="preserve"> с</w:t>
      </w:r>
      <w:r w:rsidRPr="00AB517E">
        <w:rPr>
          <w:sz w:val="24"/>
          <w:szCs w:val="28"/>
        </w:rPr>
        <w:t>татьей 319</w:t>
      </w:r>
      <w:r w:rsidRPr="00AB517E" w:rsidR="00BA78EA">
        <w:rPr>
          <w:sz w:val="24"/>
          <w:szCs w:val="28"/>
        </w:rPr>
        <w:t xml:space="preserve"> Уголовного кодекса РФ, </w:t>
      </w:r>
      <w:r w:rsidRPr="00AB517E" w:rsidR="00D61832">
        <w:rPr>
          <w:color w:val="000000"/>
          <w:sz w:val="24"/>
          <w:szCs w:val="28"/>
        </w:rPr>
        <w:t>и назначить ему</w:t>
      </w:r>
      <w:r w:rsidRPr="00AB517E" w:rsidR="00BA78EA">
        <w:rPr>
          <w:color w:val="000000"/>
          <w:sz w:val="24"/>
          <w:szCs w:val="28"/>
        </w:rPr>
        <w:t xml:space="preserve"> наказание </w:t>
      </w:r>
      <w:r w:rsidRPr="00AB517E" w:rsidR="00B402D1">
        <w:rPr>
          <w:color w:val="000000"/>
          <w:sz w:val="24"/>
          <w:szCs w:val="28"/>
        </w:rPr>
        <w:t>в виде</w:t>
      </w:r>
      <w:r w:rsidRPr="00AB517E" w:rsidR="003E0D09">
        <w:rPr>
          <w:color w:val="000000"/>
          <w:sz w:val="24"/>
          <w:szCs w:val="28"/>
        </w:rPr>
        <w:t xml:space="preserve"> </w:t>
      </w:r>
      <w:r w:rsidRPr="00AB517E" w:rsidR="00624A88">
        <w:rPr>
          <w:sz w:val="24"/>
          <w:szCs w:val="28"/>
        </w:rPr>
        <w:t>7</w:t>
      </w:r>
      <w:r w:rsidRPr="00AB517E">
        <w:rPr>
          <w:sz w:val="24"/>
          <w:szCs w:val="28"/>
        </w:rPr>
        <w:t>0 (</w:t>
      </w:r>
      <w:r w:rsidRPr="00AB517E" w:rsidR="00624A88">
        <w:rPr>
          <w:sz w:val="24"/>
          <w:szCs w:val="28"/>
        </w:rPr>
        <w:t>се</w:t>
      </w:r>
      <w:r w:rsidRPr="00AB517E">
        <w:rPr>
          <w:sz w:val="24"/>
          <w:szCs w:val="28"/>
        </w:rPr>
        <w:t>мидесяти) часов обязательных работ.</w:t>
      </w:r>
    </w:p>
    <w:p w:rsidR="00C07F5F" w:rsidRPr="00AB517E" w:rsidP="003B3430">
      <w:pPr>
        <w:contextualSpacing/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      </w:t>
      </w:r>
      <w:r w:rsidRPr="00AB517E">
        <w:rPr>
          <w:sz w:val="24"/>
          <w:szCs w:val="28"/>
        </w:rPr>
        <w:t>М</w:t>
      </w:r>
      <w:r w:rsidRPr="00AB517E">
        <w:rPr>
          <w:sz w:val="24"/>
          <w:szCs w:val="28"/>
        </w:rPr>
        <w:t xml:space="preserve">еру пресечения в виде подписки о невыезде и надлежащем поведении </w:t>
      </w:r>
      <w:r w:rsidRPr="00AB517E">
        <w:rPr>
          <w:sz w:val="24"/>
          <w:szCs w:val="28"/>
        </w:rPr>
        <w:t xml:space="preserve">оставить </w:t>
      </w:r>
      <w:r w:rsidRPr="00AB517E">
        <w:rPr>
          <w:sz w:val="24"/>
          <w:szCs w:val="28"/>
        </w:rPr>
        <w:t xml:space="preserve">прежней </w:t>
      </w:r>
      <w:r w:rsidRPr="00AB517E">
        <w:rPr>
          <w:sz w:val="24"/>
          <w:szCs w:val="28"/>
        </w:rPr>
        <w:t>до вступления приговора в законную силу.</w:t>
      </w:r>
    </w:p>
    <w:p w:rsidR="00B402D1" w:rsidRPr="00AB517E" w:rsidP="00B402D1">
      <w:pPr>
        <w:ind w:firstLine="540"/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Процессуальные издержки, подлежащие выплате адвокату </w:t>
      </w:r>
      <w:r w:rsidRPr="00AB517E" w:rsidR="0089027B">
        <w:rPr>
          <w:sz w:val="24"/>
          <w:szCs w:val="28"/>
        </w:rPr>
        <w:t>Варламовой Ж.А.</w:t>
      </w:r>
      <w:r w:rsidRPr="00AB517E">
        <w:rPr>
          <w:sz w:val="24"/>
          <w:szCs w:val="28"/>
        </w:rPr>
        <w:t>, возместить за счёт средств федерального бюджета.</w:t>
      </w:r>
    </w:p>
    <w:p w:rsidR="00B402D1" w:rsidRPr="00AB517E" w:rsidP="00B402D1">
      <w:pPr>
        <w:ind w:firstLine="540"/>
        <w:contextualSpacing/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</w:t>
      </w:r>
      <w:r w:rsidRPr="00AB517E" w:rsidR="003E0D09">
        <w:rPr>
          <w:sz w:val="24"/>
          <w:szCs w:val="28"/>
        </w:rPr>
        <w:t>Приговор может быть обжалован в</w:t>
      </w:r>
      <w:r w:rsidRPr="00AB517E">
        <w:rPr>
          <w:sz w:val="24"/>
          <w:szCs w:val="28"/>
        </w:rPr>
        <w:t xml:space="preserve"> </w:t>
      </w:r>
      <w:r w:rsidRPr="00AB517E">
        <w:rPr>
          <w:sz w:val="24"/>
          <w:szCs w:val="28"/>
        </w:rPr>
        <w:t>Красноперекопский</w:t>
      </w:r>
      <w:r w:rsidRPr="00AB517E">
        <w:rPr>
          <w:sz w:val="24"/>
          <w:szCs w:val="28"/>
        </w:rPr>
        <w:t xml:space="preserve"> районный суд Республики Крым через мирового судью в течение десяти суток со дня постановления приговора.</w:t>
      </w:r>
    </w:p>
    <w:p w:rsidR="00B402D1" w:rsidRPr="00AB517E" w:rsidP="00B402D1">
      <w:pPr>
        <w:ind w:firstLine="540"/>
        <w:contextualSpacing/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В соответствии со ст. 317 УПК РФ не допускается обжалование приговора по основанию несоответствия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B402D1" w:rsidRPr="00AB517E" w:rsidP="004E5D90">
      <w:pPr>
        <w:ind w:firstLine="540"/>
        <w:contextualSpacing/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  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</w:t>
      </w:r>
      <w:r w:rsidRPr="00AB517E" w:rsidR="004E5D90">
        <w:rPr>
          <w:sz w:val="24"/>
          <w:szCs w:val="28"/>
        </w:rPr>
        <w:t>лучаях, предусмотренных УПК РФ.</w:t>
      </w:r>
    </w:p>
    <w:p w:rsidR="004E5D90" w:rsidRPr="00AB517E" w:rsidP="004E5D90">
      <w:pPr>
        <w:ind w:firstLine="540"/>
        <w:contextualSpacing/>
        <w:jc w:val="both"/>
        <w:rPr>
          <w:sz w:val="24"/>
          <w:szCs w:val="28"/>
        </w:rPr>
      </w:pPr>
    </w:p>
    <w:p w:rsidR="00B402D1" w:rsidRPr="00AB517E" w:rsidP="004E5D90">
      <w:pPr>
        <w:ind w:firstLine="540"/>
        <w:jc w:val="both"/>
        <w:rPr>
          <w:sz w:val="24"/>
          <w:szCs w:val="28"/>
        </w:rPr>
      </w:pPr>
      <w:r w:rsidRPr="00AB517E">
        <w:rPr>
          <w:sz w:val="24"/>
          <w:szCs w:val="28"/>
        </w:rPr>
        <w:t xml:space="preserve"> </w:t>
      </w:r>
      <w:r w:rsidRPr="00AB517E" w:rsidR="003B3430">
        <w:rPr>
          <w:sz w:val="24"/>
          <w:szCs w:val="28"/>
        </w:rPr>
        <w:t>Председательствующий</w:t>
      </w:r>
      <w:r w:rsidRPr="00AB517E">
        <w:rPr>
          <w:sz w:val="24"/>
          <w:szCs w:val="28"/>
        </w:rPr>
        <w:t xml:space="preserve">:         </w:t>
      </w:r>
      <w:r w:rsidRPr="00AB517E" w:rsidR="003B3430">
        <w:rPr>
          <w:sz w:val="24"/>
          <w:szCs w:val="28"/>
        </w:rPr>
        <w:t xml:space="preserve"> </w:t>
      </w:r>
      <w:r w:rsidR="00AB517E">
        <w:rPr>
          <w:sz w:val="24"/>
          <w:szCs w:val="28"/>
        </w:rPr>
        <w:tab/>
      </w:r>
      <w:r w:rsidRPr="00AB517E" w:rsidR="00AB517E">
        <w:rPr>
          <w:sz w:val="24"/>
          <w:szCs w:val="28"/>
        </w:rPr>
        <w:t>(подпись)</w:t>
      </w:r>
      <w:r w:rsidRPr="00AB517E" w:rsidR="003B3430">
        <w:rPr>
          <w:sz w:val="24"/>
          <w:szCs w:val="28"/>
        </w:rPr>
        <w:t xml:space="preserve">                    </w:t>
      </w:r>
      <w:r w:rsidRPr="00AB517E">
        <w:rPr>
          <w:sz w:val="24"/>
          <w:szCs w:val="28"/>
        </w:rPr>
        <w:t xml:space="preserve">    </w:t>
      </w:r>
      <w:r w:rsidR="00AB517E">
        <w:rPr>
          <w:sz w:val="24"/>
          <w:szCs w:val="28"/>
        </w:rPr>
        <w:tab/>
      </w:r>
      <w:r w:rsidRPr="00AB517E">
        <w:rPr>
          <w:sz w:val="24"/>
          <w:szCs w:val="28"/>
        </w:rPr>
        <w:t xml:space="preserve">       М.В. Матюшенко</w:t>
      </w:r>
    </w:p>
    <w:p w:rsidR="00AB517E" w:rsidP="004E5D90">
      <w:pPr>
        <w:ind w:firstLine="540"/>
        <w:jc w:val="both"/>
        <w:rPr>
          <w:sz w:val="24"/>
          <w:szCs w:val="28"/>
        </w:rPr>
      </w:pPr>
    </w:p>
    <w:p w:rsidR="00AB517E" w:rsidRPr="004E5D90" w:rsidP="004E5D90">
      <w:pPr>
        <w:ind w:firstLine="540"/>
        <w:jc w:val="both"/>
        <w:rPr>
          <w:sz w:val="28"/>
          <w:szCs w:val="28"/>
        </w:rPr>
      </w:pPr>
    </w:p>
    <w:sectPr w:rsidSect="006F3B62">
      <w:headerReference w:type="default" r:id="rId5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E3092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AF2">
          <w:rPr>
            <w:noProof/>
          </w:rPr>
          <w:t>5</w:t>
        </w:r>
        <w:r>
          <w:fldChar w:fldCharType="end"/>
        </w:r>
      </w:p>
    </w:sdtContent>
  </w:sdt>
  <w:p w:rsidR="00E309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E36"/>
    <w:rsid w:val="0001034C"/>
    <w:rsid w:val="000121E4"/>
    <w:rsid w:val="00012F72"/>
    <w:rsid w:val="00016FB1"/>
    <w:rsid w:val="0002181B"/>
    <w:rsid w:val="00037AF2"/>
    <w:rsid w:val="00042437"/>
    <w:rsid w:val="00045B3D"/>
    <w:rsid w:val="000460CB"/>
    <w:rsid w:val="00047C3A"/>
    <w:rsid w:val="00065817"/>
    <w:rsid w:val="00065E51"/>
    <w:rsid w:val="00071F47"/>
    <w:rsid w:val="0008259B"/>
    <w:rsid w:val="00082A3E"/>
    <w:rsid w:val="00087B2C"/>
    <w:rsid w:val="00087F67"/>
    <w:rsid w:val="000902E5"/>
    <w:rsid w:val="000C35BB"/>
    <w:rsid w:val="000D75ED"/>
    <w:rsid w:val="000E2CAF"/>
    <w:rsid w:val="000F0269"/>
    <w:rsid w:val="000F3AE7"/>
    <w:rsid w:val="000F7946"/>
    <w:rsid w:val="0011317F"/>
    <w:rsid w:val="001169EC"/>
    <w:rsid w:val="00120C41"/>
    <w:rsid w:val="0012250C"/>
    <w:rsid w:val="00125EBE"/>
    <w:rsid w:val="00145900"/>
    <w:rsid w:val="00152872"/>
    <w:rsid w:val="001531C8"/>
    <w:rsid w:val="001A00EE"/>
    <w:rsid w:val="001A6372"/>
    <w:rsid w:val="001B1344"/>
    <w:rsid w:val="001C49FB"/>
    <w:rsid w:val="001E42A5"/>
    <w:rsid w:val="001F793D"/>
    <w:rsid w:val="00205226"/>
    <w:rsid w:val="00223333"/>
    <w:rsid w:val="00233C7F"/>
    <w:rsid w:val="00242E4C"/>
    <w:rsid w:val="00247122"/>
    <w:rsid w:val="002511E1"/>
    <w:rsid w:val="00270A92"/>
    <w:rsid w:val="00274FC0"/>
    <w:rsid w:val="00282474"/>
    <w:rsid w:val="00286218"/>
    <w:rsid w:val="0029154F"/>
    <w:rsid w:val="002A08B9"/>
    <w:rsid w:val="002C5EA7"/>
    <w:rsid w:val="002E22B1"/>
    <w:rsid w:val="002F5F54"/>
    <w:rsid w:val="00300001"/>
    <w:rsid w:val="003041F9"/>
    <w:rsid w:val="00304EB1"/>
    <w:rsid w:val="00322413"/>
    <w:rsid w:val="00324B81"/>
    <w:rsid w:val="00331EF2"/>
    <w:rsid w:val="00340CDD"/>
    <w:rsid w:val="00340D83"/>
    <w:rsid w:val="00341FBE"/>
    <w:rsid w:val="00343D70"/>
    <w:rsid w:val="00360D05"/>
    <w:rsid w:val="00365AFD"/>
    <w:rsid w:val="003720EA"/>
    <w:rsid w:val="00374592"/>
    <w:rsid w:val="003772EE"/>
    <w:rsid w:val="0038388E"/>
    <w:rsid w:val="00387E6C"/>
    <w:rsid w:val="003915C3"/>
    <w:rsid w:val="003B3430"/>
    <w:rsid w:val="003B3BC5"/>
    <w:rsid w:val="003B4B7F"/>
    <w:rsid w:val="003D4D5C"/>
    <w:rsid w:val="003E0D09"/>
    <w:rsid w:val="003E6DC5"/>
    <w:rsid w:val="003F3FE1"/>
    <w:rsid w:val="004031A7"/>
    <w:rsid w:val="00405137"/>
    <w:rsid w:val="0043112A"/>
    <w:rsid w:val="004374EC"/>
    <w:rsid w:val="00455CC1"/>
    <w:rsid w:val="00461C2F"/>
    <w:rsid w:val="00466808"/>
    <w:rsid w:val="00471256"/>
    <w:rsid w:val="0047776C"/>
    <w:rsid w:val="00484818"/>
    <w:rsid w:val="00486BAA"/>
    <w:rsid w:val="004935BE"/>
    <w:rsid w:val="00493E1F"/>
    <w:rsid w:val="00497C82"/>
    <w:rsid w:val="004A1707"/>
    <w:rsid w:val="004A4510"/>
    <w:rsid w:val="004A52DA"/>
    <w:rsid w:val="004A5FBD"/>
    <w:rsid w:val="004B00D7"/>
    <w:rsid w:val="004B3255"/>
    <w:rsid w:val="004C0C24"/>
    <w:rsid w:val="004C26CF"/>
    <w:rsid w:val="004C31A1"/>
    <w:rsid w:val="004C4DE5"/>
    <w:rsid w:val="004C5D46"/>
    <w:rsid w:val="004D7369"/>
    <w:rsid w:val="004E5D90"/>
    <w:rsid w:val="004E6A48"/>
    <w:rsid w:val="004F1036"/>
    <w:rsid w:val="004F4836"/>
    <w:rsid w:val="004F5FDF"/>
    <w:rsid w:val="0050630A"/>
    <w:rsid w:val="005067FF"/>
    <w:rsid w:val="005139DE"/>
    <w:rsid w:val="0053524A"/>
    <w:rsid w:val="00547EC1"/>
    <w:rsid w:val="00561AB3"/>
    <w:rsid w:val="00566369"/>
    <w:rsid w:val="0058153A"/>
    <w:rsid w:val="00585126"/>
    <w:rsid w:val="00590BE5"/>
    <w:rsid w:val="00596B7A"/>
    <w:rsid w:val="00596CC1"/>
    <w:rsid w:val="005A03C0"/>
    <w:rsid w:val="005A5C1A"/>
    <w:rsid w:val="005A653A"/>
    <w:rsid w:val="005A743D"/>
    <w:rsid w:val="005A75EE"/>
    <w:rsid w:val="005C280D"/>
    <w:rsid w:val="005C70E6"/>
    <w:rsid w:val="005D09E2"/>
    <w:rsid w:val="005D0F7F"/>
    <w:rsid w:val="005D7AB3"/>
    <w:rsid w:val="005E17ED"/>
    <w:rsid w:val="005E1D16"/>
    <w:rsid w:val="005E213B"/>
    <w:rsid w:val="005F7779"/>
    <w:rsid w:val="00601B15"/>
    <w:rsid w:val="00602265"/>
    <w:rsid w:val="00602D54"/>
    <w:rsid w:val="00607CE5"/>
    <w:rsid w:val="006171A5"/>
    <w:rsid w:val="00620B77"/>
    <w:rsid w:val="00624A88"/>
    <w:rsid w:val="00630D22"/>
    <w:rsid w:val="00637D54"/>
    <w:rsid w:val="00654E01"/>
    <w:rsid w:val="0065706F"/>
    <w:rsid w:val="00657A7E"/>
    <w:rsid w:val="0066362A"/>
    <w:rsid w:val="0067098E"/>
    <w:rsid w:val="00680B5B"/>
    <w:rsid w:val="00683BBF"/>
    <w:rsid w:val="00685F11"/>
    <w:rsid w:val="006969BE"/>
    <w:rsid w:val="006A61DB"/>
    <w:rsid w:val="006B06A1"/>
    <w:rsid w:val="006B1522"/>
    <w:rsid w:val="006C27E9"/>
    <w:rsid w:val="006C6F0D"/>
    <w:rsid w:val="006C7C27"/>
    <w:rsid w:val="006C7D9F"/>
    <w:rsid w:val="006D598D"/>
    <w:rsid w:val="006E0BA8"/>
    <w:rsid w:val="006E1A8B"/>
    <w:rsid w:val="006F2FD3"/>
    <w:rsid w:val="006F3B62"/>
    <w:rsid w:val="0070057A"/>
    <w:rsid w:val="00701016"/>
    <w:rsid w:val="00704227"/>
    <w:rsid w:val="00741683"/>
    <w:rsid w:val="007429E0"/>
    <w:rsid w:val="00743A70"/>
    <w:rsid w:val="00745625"/>
    <w:rsid w:val="0075090D"/>
    <w:rsid w:val="00752B0F"/>
    <w:rsid w:val="00763842"/>
    <w:rsid w:val="00770A95"/>
    <w:rsid w:val="00774C4D"/>
    <w:rsid w:val="007860B7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8077D6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8358C"/>
    <w:rsid w:val="0089027B"/>
    <w:rsid w:val="008956BB"/>
    <w:rsid w:val="008978D7"/>
    <w:rsid w:val="008B6773"/>
    <w:rsid w:val="008C26F9"/>
    <w:rsid w:val="008D68D1"/>
    <w:rsid w:val="008F15E5"/>
    <w:rsid w:val="008F5EC2"/>
    <w:rsid w:val="008F6605"/>
    <w:rsid w:val="008F6954"/>
    <w:rsid w:val="009066B0"/>
    <w:rsid w:val="009139BB"/>
    <w:rsid w:val="00914B7F"/>
    <w:rsid w:val="00925A48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52F8"/>
    <w:rsid w:val="00A04862"/>
    <w:rsid w:val="00A05B80"/>
    <w:rsid w:val="00A1735F"/>
    <w:rsid w:val="00A17E34"/>
    <w:rsid w:val="00A2522C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E9A"/>
    <w:rsid w:val="00AB30FD"/>
    <w:rsid w:val="00AB517E"/>
    <w:rsid w:val="00AB7EDD"/>
    <w:rsid w:val="00AC3A1B"/>
    <w:rsid w:val="00AD38D7"/>
    <w:rsid w:val="00AD43EE"/>
    <w:rsid w:val="00AD70EE"/>
    <w:rsid w:val="00AE1A59"/>
    <w:rsid w:val="00AF4950"/>
    <w:rsid w:val="00B11F13"/>
    <w:rsid w:val="00B23EA4"/>
    <w:rsid w:val="00B25752"/>
    <w:rsid w:val="00B25789"/>
    <w:rsid w:val="00B35CD1"/>
    <w:rsid w:val="00B402D1"/>
    <w:rsid w:val="00B47A27"/>
    <w:rsid w:val="00B71B96"/>
    <w:rsid w:val="00B72D58"/>
    <w:rsid w:val="00B73061"/>
    <w:rsid w:val="00B80371"/>
    <w:rsid w:val="00B90AE0"/>
    <w:rsid w:val="00B90E86"/>
    <w:rsid w:val="00B94D81"/>
    <w:rsid w:val="00BA6ABC"/>
    <w:rsid w:val="00BA6F28"/>
    <w:rsid w:val="00BA78EA"/>
    <w:rsid w:val="00BB5445"/>
    <w:rsid w:val="00BE3356"/>
    <w:rsid w:val="00BE4006"/>
    <w:rsid w:val="00BE4392"/>
    <w:rsid w:val="00BF47DA"/>
    <w:rsid w:val="00BF6C29"/>
    <w:rsid w:val="00C00A2F"/>
    <w:rsid w:val="00C0752E"/>
    <w:rsid w:val="00C07F5F"/>
    <w:rsid w:val="00C1669F"/>
    <w:rsid w:val="00C26A2F"/>
    <w:rsid w:val="00C26F29"/>
    <w:rsid w:val="00C35EF6"/>
    <w:rsid w:val="00C50606"/>
    <w:rsid w:val="00C51A5A"/>
    <w:rsid w:val="00C8685D"/>
    <w:rsid w:val="00C952A2"/>
    <w:rsid w:val="00CA6CDE"/>
    <w:rsid w:val="00CC758A"/>
    <w:rsid w:val="00CE077E"/>
    <w:rsid w:val="00D02248"/>
    <w:rsid w:val="00D058F2"/>
    <w:rsid w:val="00D17BCD"/>
    <w:rsid w:val="00D215E4"/>
    <w:rsid w:val="00D23E65"/>
    <w:rsid w:val="00D37969"/>
    <w:rsid w:val="00D400B1"/>
    <w:rsid w:val="00D52823"/>
    <w:rsid w:val="00D61832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DF6452"/>
    <w:rsid w:val="00E039E7"/>
    <w:rsid w:val="00E242CE"/>
    <w:rsid w:val="00E3092F"/>
    <w:rsid w:val="00E4376E"/>
    <w:rsid w:val="00E50C98"/>
    <w:rsid w:val="00E50E4D"/>
    <w:rsid w:val="00E54D49"/>
    <w:rsid w:val="00E630DB"/>
    <w:rsid w:val="00E66628"/>
    <w:rsid w:val="00E800E9"/>
    <w:rsid w:val="00E843F8"/>
    <w:rsid w:val="00E97F96"/>
    <w:rsid w:val="00EB2B32"/>
    <w:rsid w:val="00ED7F1F"/>
    <w:rsid w:val="00EE3ED0"/>
    <w:rsid w:val="00EE74B7"/>
    <w:rsid w:val="00F01AEE"/>
    <w:rsid w:val="00F11AB7"/>
    <w:rsid w:val="00F1395F"/>
    <w:rsid w:val="00F24359"/>
    <w:rsid w:val="00F26B2B"/>
    <w:rsid w:val="00F274BD"/>
    <w:rsid w:val="00F30286"/>
    <w:rsid w:val="00F41461"/>
    <w:rsid w:val="00F422E6"/>
    <w:rsid w:val="00F45B93"/>
    <w:rsid w:val="00F51CA3"/>
    <w:rsid w:val="00F51D93"/>
    <w:rsid w:val="00F57766"/>
    <w:rsid w:val="00F66A61"/>
    <w:rsid w:val="00F7392A"/>
    <w:rsid w:val="00F8514D"/>
    <w:rsid w:val="00F92AFD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97F0-F761-4984-96A7-CD1D9F13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