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484637" w:rsidP="005E70FA">
      <w:pPr>
        <w:shd w:val="clear" w:color="auto" w:fill="FFFFFF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Дело № 1-59-27/2018</w:t>
      </w:r>
    </w:p>
    <w:p w:rsidR="00484637" w:rsidP="005E70FA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 Р И Г О В О Р</w:t>
      </w:r>
    </w:p>
    <w:p w:rsidR="00484637" w:rsidP="005E70FA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и м е н е м   Р о с с и й с к о й   Ф е д е р а ц и и</w:t>
      </w:r>
    </w:p>
    <w:p w:rsidR="00484637" w:rsidP="005E70FA">
      <w:pPr>
        <w:shd w:val="clear" w:color="auto" w:fill="FFFFFF"/>
        <w:spacing w:before="120" w:after="1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г. Красноперекопск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24 апреля 2018 г.</w:t>
      </w:r>
    </w:p>
    <w:p w:rsidR="00484637" w:rsidP="005E70FA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Суд в составе: председательствующего – мирового судьи судебного участка № 59 Красноперекопского судебного района Республики Крым</w:t>
      </w:r>
      <w:r>
        <w:rPr>
          <w:color w:val="000000"/>
          <w:sz w:val="26"/>
          <w:szCs w:val="26"/>
        </w:rPr>
        <w:tab/>
        <w:t>Сангаджи-Горяева Д.Б.,</w:t>
      </w:r>
    </w:p>
    <w:p w:rsidR="00484637" w:rsidP="005E70FA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 секретаре судебного заседания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Синюченко А.А.,</w:t>
      </w:r>
    </w:p>
    <w:p w:rsidR="00484637" w:rsidP="005E70FA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 участием государственных обвинителей</w:t>
      </w:r>
      <w:r>
        <w:rPr>
          <w:color w:val="000000"/>
          <w:sz w:val="26"/>
          <w:szCs w:val="26"/>
        </w:rPr>
        <w:tab/>
        <w:t xml:space="preserve">      Зелинского О.А., Шевцовой Л.А.,</w:t>
      </w:r>
    </w:p>
    <w:p w:rsidR="00484637" w:rsidP="005E70FA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подсудимого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Зейкулова А.У.,</w:t>
      </w:r>
    </w:p>
    <w:p w:rsidR="00484637" w:rsidP="005E70FA">
      <w:pPr>
        <w:shd w:val="clear" w:color="auto" w:fill="FFFFFF"/>
        <w:ind w:firstLine="699"/>
        <w:rPr>
          <w:color w:val="000000"/>
          <w:spacing w:val="1"/>
          <w:w w:val="94"/>
          <w:sz w:val="26"/>
          <w:szCs w:val="26"/>
        </w:rPr>
      </w:pPr>
      <w:r>
        <w:rPr>
          <w:color w:val="000000"/>
          <w:sz w:val="26"/>
          <w:szCs w:val="26"/>
        </w:rPr>
        <w:t>его защитника в лице адвоката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Мончука А.П.,</w:t>
      </w:r>
    </w:p>
    <w:p w:rsidR="00484637" w:rsidP="005E70FA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рассмотрев в открытом судебном заседании в особом порядке судебного разбирательства уголовное дело по обвинению</w:t>
      </w:r>
    </w:p>
    <w:p w:rsidR="00484637" w:rsidP="009049B8">
      <w:pPr>
        <w:shd w:val="clear" w:color="auto" w:fill="FFFFFF"/>
        <w:ind w:left="141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Зейкулова А.У., </w:t>
      </w:r>
      <w:r>
        <w:rPr>
          <w:sz w:val="26"/>
          <w:szCs w:val="26"/>
        </w:rPr>
        <w:t>&lt;персональные данные&gt;</w:t>
      </w:r>
      <w:r>
        <w:rPr>
          <w:color w:val="000000"/>
          <w:sz w:val="26"/>
          <w:szCs w:val="26"/>
        </w:rPr>
        <w:t>, судимого приговором Красноперекопского районного суда Республики Крым от 27.05.2016 по ст. 264.1 УК РФ к 120 часам обязательных работ с лишением права занимать должности, связанные с управлением транспортными средствами и (или) другими механическими транспортными средствами на срок 6 месяцев. Основное наказание отбыто 01.08.2016, дополнительное – 06.12.2016,</w:t>
      </w:r>
    </w:p>
    <w:p w:rsidR="00484637" w:rsidP="005E70FA">
      <w:pPr>
        <w:widowControl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совершении преступления, предусмотренного ч. 1 ст. 159.2 Уголовного кодекса РФ,</w:t>
      </w:r>
    </w:p>
    <w:p w:rsidR="00484637" w:rsidP="005E70FA">
      <w:pPr>
        <w:shd w:val="clear" w:color="auto" w:fill="FFFFFF"/>
        <w:spacing w:before="120" w:after="12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у с т а н о в и л :</w:t>
      </w:r>
    </w:p>
    <w:p w:rsidR="00484637" w:rsidP="005E70FA">
      <w:pPr>
        <w:widowControl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Зейкулов А.У. совершил </w:t>
      </w:r>
      <w:r w:rsidRPr="00F63F76">
        <w:rPr>
          <w:color w:val="000000"/>
          <w:sz w:val="26"/>
          <w:szCs w:val="26"/>
        </w:rPr>
        <w:t>мошенничеств</w:t>
      </w:r>
      <w:r>
        <w:rPr>
          <w:color w:val="000000"/>
          <w:sz w:val="26"/>
          <w:szCs w:val="26"/>
        </w:rPr>
        <w:t>о</w:t>
      </w:r>
      <w:r w:rsidRPr="00F63F76">
        <w:rPr>
          <w:color w:val="000000"/>
          <w:sz w:val="26"/>
          <w:szCs w:val="26"/>
        </w:rPr>
        <w:t xml:space="preserve"> при получении выплат, то есть хищени</w:t>
      </w:r>
      <w:r>
        <w:rPr>
          <w:color w:val="000000"/>
          <w:sz w:val="26"/>
          <w:szCs w:val="26"/>
        </w:rPr>
        <w:t>е</w:t>
      </w:r>
      <w:r w:rsidRPr="00F63F76">
        <w:rPr>
          <w:color w:val="000000"/>
          <w:sz w:val="26"/>
          <w:szCs w:val="26"/>
        </w:rPr>
        <w:t xml:space="preserve"> денежных средств </w:t>
      </w:r>
      <w:r>
        <w:rPr>
          <w:color w:val="000000"/>
          <w:sz w:val="26"/>
          <w:szCs w:val="26"/>
        </w:rPr>
        <w:t>при получении пособий</w:t>
      </w:r>
      <w:r w:rsidRPr="00F63F76">
        <w:rPr>
          <w:color w:val="000000"/>
          <w:sz w:val="26"/>
          <w:szCs w:val="26"/>
        </w:rPr>
        <w:t>, установленных законами и иными нормативными правовыми актами, путем умолчания о фактах, влекущих прекращение указанных выплат</w:t>
      </w:r>
      <w:r>
        <w:rPr>
          <w:color w:val="000000"/>
          <w:sz w:val="26"/>
          <w:szCs w:val="26"/>
        </w:rPr>
        <w:t>, при следующих обстоятельствах.</w:t>
      </w:r>
    </w:p>
    <w:p w:rsidR="00484637" w:rsidP="00F63F76">
      <w:pPr>
        <w:widowControl/>
        <w:ind w:firstLine="708"/>
        <w:jc w:val="both"/>
        <w:rPr>
          <w:color w:val="000000"/>
          <w:sz w:val="26"/>
          <w:szCs w:val="26"/>
        </w:rPr>
      </w:pPr>
      <w:r w:rsidRPr="00F63F76">
        <w:rPr>
          <w:color w:val="000000"/>
          <w:sz w:val="26"/>
          <w:szCs w:val="26"/>
        </w:rPr>
        <w:t xml:space="preserve">13 апреля 2016 г. </w:t>
      </w:r>
      <w:r>
        <w:rPr>
          <w:color w:val="000000"/>
          <w:sz w:val="26"/>
          <w:szCs w:val="26"/>
        </w:rPr>
        <w:t>примерно в</w:t>
      </w:r>
      <w:r w:rsidRPr="00F63F76">
        <w:rPr>
          <w:color w:val="000000"/>
          <w:sz w:val="26"/>
          <w:szCs w:val="26"/>
        </w:rPr>
        <w:t xml:space="preserve"> 14 часов 00 минут Зейкулов А.У. обратился в территориальное отделение государственного казенного учреждения «Центр занятости населения» в г. Красноперекопске и Красноперекопском районе (далее – Центр занятости), расположенное по адресу: Республика Крым, г. Красноперекопск, ул. Чапаева, д. 2, в целях поиска подходящей работы. </w:t>
      </w:r>
      <w:r>
        <w:rPr>
          <w:color w:val="000000"/>
          <w:sz w:val="26"/>
          <w:szCs w:val="26"/>
        </w:rPr>
        <w:t>П</w:t>
      </w:r>
      <w:r w:rsidRPr="00F63F76">
        <w:rPr>
          <w:color w:val="000000"/>
          <w:sz w:val="26"/>
          <w:szCs w:val="26"/>
        </w:rPr>
        <w:t xml:space="preserve">риказом директора Центра занятости от 22 апреля 2016 г. № </w:t>
      </w:r>
      <w:r>
        <w:rPr>
          <w:sz w:val="26"/>
          <w:szCs w:val="26"/>
        </w:rPr>
        <w:t xml:space="preserve">&lt; номер &gt; </w:t>
      </w:r>
      <w:r w:rsidRPr="00F63F76">
        <w:rPr>
          <w:color w:val="000000"/>
          <w:sz w:val="26"/>
          <w:szCs w:val="26"/>
        </w:rPr>
        <w:t xml:space="preserve">Зейкулов А.У. признан безработным </w:t>
      </w:r>
      <w:r>
        <w:rPr>
          <w:color w:val="000000"/>
          <w:sz w:val="26"/>
          <w:szCs w:val="26"/>
        </w:rPr>
        <w:t xml:space="preserve">и </w:t>
      </w:r>
      <w:r w:rsidRPr="00F63F76">
        <w:rPr>
          <w:color w:val="000000"/>
          <w:sz w:val="26"/>
          <w:szCs w:val="26"/>
        </w:rPr>
        <w:t>с 13 апреля 2016 г. по 12 октября 2016 г.</w:t>
      </w:r>
      <w:r>
        <w:rPr>
          <w:color w:val="000000"/>
          <w:sz w:val="26"/>
          <w:szCs w:val="26"/>
        </w:rPr>
        <w:t xml:space="preserve"> </w:t>
      </w:r>
      <w:r w:rsidRPr="00F63F76">
        <w:rPr>
          <w:color w:val="000000"/>
          <w:sz w:val="26"/>
          <w:szCs w:val="26"/>
        </w:rPr>
        <w:t>ему назначена выплата пособия по безработице</w:t>
      </w:r>
      <w:r>
        <w:rPr>
          <w:color w:val="000000"/>
          <w:sz w:val="26"/>
          <w:szCs w:val="26"/>
        </w:rPr>
        <w:t>.</w:t>
      </w:r>
      <w:r w:rsidRPr="00F63F76">
        <w:rPr>
          <w:color w:val="000000"/>
          <w:sz w:val="26"/>
          <w:szCs w:val="26"/>
        </w:rPr>
        <w:t xml:space="preserve"> </w:t>
      </w:r>
    </w:p>
    <w:p w:rsidR="00484637" w:rsidP="00F63F76">
      <w:pPr>
        <w:widowControl/>
        <w:ind w:firstLine="708"/>
        <w:jc w:val="both"/>
        <w:rPr>
          <w:color w:val="000000"/>
          <w:sz w:val="26"/>
          <w:szCs w:val="26"/>
        </w:rPr>
      </w:pPr>
      <w:r w:rsidRPr="00F63F76">
        <w:rPr>
          <w:color w:val="000000"/>
          <w:sz w:val="26"/>
          <w:szCs w:val="26"/>
        </w:rPr>
        <w:t>1 июня 2016 г.</w:t>
      </w:r>
      <w:r>
        <w:rPr>
          <w:color w:val="000000"/>
          <w:sz w:val="26"/>
          <w:szCs w:val="26"/>
        </w:rPr>
        <w:t xml:space="preserve"> </w:t>
      </w:r>
      <w:r w:rsidRPr="00F63F76">
        <w:rPr>
          <w:color w:val="000000"/>
          <w:sz w:val="26"/>
          <w:szCs w:val="26"/>
        </w:rPr>
        <w:t>Зейкулов А.У., желая получать дополнительный доход, действуя умышленно, из корыстных побуждений, с целью хищения чужого имущества путем обмана, будучи зарегистрированным в качестве безработного и неоднократно предупрежден работниками Центра занятости об уголовной ответственности за сокрытие факта трудоустройства, получени</w:t>
      </w:r>
      <w:r>
        <w:rPr>
          <w:color w:val="000000"/>
          <w:sz w:val="26"/>
          <w:szCs w:val="26"/>
        </w:rPr>
        <w:t>я</w:t>
      </w:r>
      <w:r w:rsidRPr="00F63F76">
        <w:rPr>
          <w:color w:val="000000"/>
          <w:sz w:val="26"/>
          <w:szCs w:val="26"/>
        </w:rPr>
        <w:t xml:space="preserve"> заработка или иного дохода, трудоустроился грузчиком в Красноперекопское обособленное подразделение общества с ограниченной ответственностью «М», </w:t>
      </w:r>
      <w:r>
        <w:rPr>
          <w:color w:val="000000"/>
          <w:sz w:val="26"/>
          <w:szCs w:val="26"/>
        </w:rPr>
        <w:t xml:space="preserve">при этом </w:t>
      </w:r>
      <w:r w:rsidRPr="00F63F76">
        <w:rPr>
          <w:color w:val="000000"/>
          <w:sz w:val="26"/>
          <w:szCs w:val="26"/>
        </w:rPr>
        <w:t>не сообщив в Центр занятости о факте трудоустройства</w:t>
      </w:r>
      <w:r>
        <w:rPr>
          <w:color w:val="000000"/>
          <w:sz w:val="26"/>
          <w:szCs w:val="26"/>
        </w:rPr>
        <w:t>.</w:t>
      </w:r>
      <w:r w:rsidRPr="00F63F7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</w:t>
      </w:r>
      <w:r w:rsidRPr="00F63F76">
        <w:rPr>
          <w:color w:val="000000"/>
          <w:sz w:val="26"/>
          <w:szCs w:val="26"/>
        </w:rPr>
        <w:t xml:space="preserve"> результате </w:t>
      </w:r>
      <w:r>
        <w:rPr>
          <w:color w:val="000000"/>
          <w:sz w:val="26"/>
          <w:szCs w:val="26"/>
        </w:rPr>
        <w:t>указанных действий Зейкулов А.У.</w:t>
      </w:r>
      <w:r w:rsidRPr="00F63F76">
        <w:rPr>
          <w:color w:val="000000"/>
          <w:sz w:val="26"/>
          <w:szCs w:val="26"/>
        </w:rPr>
        <w:t xml:space="preserve">, получая доход от работы на указанном предприятии, незаконно в период с 1 июня 2016 г. по 12 октября 2016 г. получил средства из федерального бюджета в виде пособия по безработице </w:t>
      </w:r>
      <w:r>
        <w:rPr>
          <w:color w:val="000000"/>
          <w:sz w:val="26"/>
          <w:szCs w:val="26"/>
        </w:rPr>
        <w:t>в размере</w:t>
      </w:r>
      <w:r w:rsidRPr="00F63F76">
        <w:rPr>
          <w:color w:val="000000"/>
          <w:sz w:val="26"/>
          <w:szCs w:val="26"/>
        </w:rPr>
        <w:t xml:space="preserve"> 3729,03 руб.</w:t>
      </w:r>
    </w:p>
    <w:p w:rsidR="00484637" w:rsidRPr="00F63F76" w:rsidP="00F63F76">
      <w:pPr>
        <w:widowControl/>
        <w:ind w:firstLine="708"/>
        <w:jc w:val="both"/>
        <w:rPr>
          <w:color w:val="000000"/>
          <w:sz w:val="26"/>
          <w:szCs w:val="26"/>
        </w:rPr>
      </w:pPr>
      <w:r w:rsidRPr="0037420E">
        <w:rPr>
          <w:sz w:val="26"/>
          <w:szCs w:val="26"/>
        </w:rPr>
        <w:t xml:space="preserve">Подсудимым </w:t>
      </w:r>
      <w:r>
        <w:rPr>
          <w:sz w:val="26"/>
          <w:szCs w:val="26"/>
        </w:rPr>
        <w:t>Зейкуловым А.У.</w:t>
      </w:r>
      <w:r w:rsidRPr="0037420E">
        <w:rPr>
          <w:sz w:val="26"/>
          <w:szCs w:val="26"/>
        </w:rPr>
        <w:t xml:space="preserve"> причиненный потерпевше</w:t>
      </w:r>
      <w:r>
        <w:rPr>
          <w:sz w:val="26"/>
          <w:szCs w:val="26"/>
        </w:rPr>
        <w:t xml:space="preserve">му </w:t>
      </w:r>
      <w:r w:rsidRPr="0037420E">
        <w:rPr>
          <w:sz w:val="26"/>
          <w:szCs w:val="26"/>
        </w:rPr>
        <w:t>материальный ущерб возмещен в полном объёме.</w:t>
      </w:r>
    </w:p>
    <w:p w:rsidR="00484637" w:rsidP="005E70FA">
      <w:pPr>
        <w:pStyle w:val="BodyTextIndent2"/>
        <w:tabs>
          <w:tab w:val="left" w:pos="5245"/>
        </w:tabs>
        <w:spacing w:after="0" w:line="240" w:lineRule="auto"/>
        <w:ind w:left="0"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Дознание по уголовному делу по ходатайству обвиняемого </w:t>
      </w:r>
      <w:r>
        <w:rPr>
          <w:color w:val="000000"/>
          <w:sz w:val="26"/>
          <w:szCs w:val="26"/>
        </w:rPr>
        <w:t xml:space="preserve">Зейкулова А.У. </w:t>
      </w:r>
      <w:r>
        <w:rPr>
          <w:sz w:val="26"/>
          <w:szCs w:val="26"/>
          <w:lang w:eastAsia="en-US"/>
        </w:rPr>
        <w:t>проведено в сокращенной форме, при этом условия, предусмотренные ст. 226.1 УПК РФ, соблюдены, обстоятельства, предусмотренные ст. 226.2 УПК РФ, отсутствуют.</w:t>
      </w:r>
    </w:p>
    <w:p w:rsidR="00484637" w:rsidP="005E70FA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судебном заседании после изложения государственным обвинителем предъявленного обвинения подсудимый Зейкулов А.У. пояснил, что понимает существо предъявленного ему обвинения, виновным себя в совершении преступления по ч. 1 ст. 159.2 Уголовного кодекса РФ признал полностью. Просил постановить приговор без проведения судебного разбирательства, предварительно проконсультировавшись со своим защитником, с фактическими обстоятельствами обвинения и квалификацией согласен полностью, характер, последствия и пределы обжалования такого приговора осознаёт и согласен.</w:t>
      </w:r>
    </w:p>
    <w:p w:rsidR="00484637" w:rsidP="005E70FA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Защитник Мончук А.П. поддержал ходатайство подсудимого о постановлении приговора без проведения судебного разбирательства, пояснив, что данное ходатайство заявлено им при ознакомлении с материалами дела добровольно, после консультации с защитником, его подзащитному характер и последствия постановления приговора без проведения судебного разбирательства разъяснены и понятны. Зейкулов А.У. признает себя виновным в предъявленном ему обвинении, искренне раскаивается в содеянном. </w:t>
      </w:r>
    </w:p>
    <w:p w:rsidR="00484637" w:rsidP="005E70FA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Представитель потерпевшего юридического лица ГКУ РК «Центр занятости населения» – Ш.О.В. в судебном заседании против рассмотрения дела в особом порядке не возражала, претензий материального и морального характера к подсудимому не имеет.</w:t>
      </w:r>
    </w:p>
    <w:p w:rsidR="00484637" w:rsidP="005E70FA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Государственный обвинитель </w:t>
      </w:r>
      <w:r w:rsidRPr="0095639A">
        <w:rPr>
          <w:color w:val="000000"/>
          <w:sz w:val="26"/>
          <w:szCs w:val="26"/>
        </w:rPr>
        <w:t>Шевцова Л.А.</w:t>
      </w:r>
      <w:r>
        <w:rPr>
          <w:color w:val="000000"/>
          <w:sz w:val="26"/>
          <w:szCs w:val="26"/>
        </w:rPr>
        <w:t xml:space="preserve"> не возражала против постановления приговора без проведения судебного разбирательства, поскольку соблюдены все необходимые условия для постановления приговора в особом порядке.</w:t>
      </w:r>
    </w:p>
    <w:p w:rsidR="00484637" w:rsidP="005E70FA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Суд, выслушав мнение сторон, исследовав материалы дела, обстоятельства, характеризующие личность подсудимого, и обстоятельства, смягчающие и отягчающие наказание, приходит к следующему.</w:t>
      </w:r>
    </w:p>
    <w:p w:rsidR="00484637" w:rsidP="005E70FA">
      <w:pPr>
        <w:widowControl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соответствии с ч. 2 ст. 226.4 Уголовно-процессуального кодекса РФ п</w:t>
      </w:r>
      <w:r>
        <w:rPr>
          <w:sz w:val="26"/>
          <w:szCs w:val="26"/>
          <w:lang w:eastAsia="en-US"/>
        </w:rPr>
        <w:t>одозреваемый вправе заявить ходатайство о производстве дознания в сокращенной форме не позднее 2 суток со дня, когда ему было разъяснено право заявить такое ходатайство</w:t>
      </w:r>
      <w:r>
        <w:rPr>
          <w:color w:val="000000"/>
          <w:sz w:val="26"/>
          <w:szCs w:val="26"/>
        </w:rPr>
        <w:t>.</w:t>
      </w:r>
    </w:p>
    <w:p w:rsidR="00484637" w:rsidP="005E70FA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ч. 1 и 2 ст. 226.9 УПК РФ по уголовному делу, дознание по которому производилось в сокращенной форме, судебное производство осуществляется в порядке, установленном </w:t>
      </w:r>
      <w:r w:rsidRPr="00F63F76">
        <w:rPr>
          <w:sz w:val="26"/>
          <w:szCs w:val="26"/>
        </w:rPr>
        <w:t>статьями 316</w:t>
      </w:r>
      <w:r>
        <w:rPr>
          <w:color w:val="000000"/>
          <w:sz w:val="26"/>
          <w:szCs w:val="26"/>
        </w:rPr>
        <w:t xml:space="preserve"> и </w:t>
      </w:r>
      <w:r w:rsidRPr="00F63F76">
        <w:rPr>
          <w:sz w:val="26"/>
          <w:szCs w:val="26"/>
        </w:rPr>
        <w:t>317</w:t>
      </w:r>
      <w:r>
        <w:rPr>
          <w:color w:val="000000"/>
          <w:sz w:val="26"/>
          <w:szCs w:val="26"/>
        </w:rPr>
        <w:t xml:space="preserve"> настоящего Кодекса, с изъятиями, предусмотренными настоящей статьей. Приговор постановляется на основании исследования и оценки только тех доказательств, которые указаны в обвинительном постановлении, а также дополнительных данных о личности подсудимого, представляемых в порядке, установленном </w:t>
      </w:r>
      <w:r w:rsidRPr="00F63F76">
        <w:rPr>
          <w:sz w:val="26"/>
          <w:szCs w:val="26"/>
        </w:rPr>
        <w:t>частью третьей</w:t>
      </w:r>
      <w:r>
        <w:rPr>
          <w:color w:val="000000"/>
          <w:sz w:val="26"/>
          <w:szCs w:val="26"/>
        </w:rPr>
        <w:t xml:space="preserve"> настоящей статьи.</w:t>
      </w:r>
    </w:p>
    <w:p w:rsidR="00484637" w:rsidP="005E70FA">
      <w:pPr>
        <w:widowControl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Суд считает, что подсудимый Зейкулов А.У. осознает характер, порядок и правовые последствия ходатайств о </w:t>
      </w:r>
      <w:r>
        <w:rPr>
          <w:sz w:val="26"/>
          <w:szCs w:val="26"/>
          <w:lang w:eastAsia="en-US"/>
        </w:rPr>
        <w:t>производстве дознания в сокращенной форме и постановлении приговора без судебного разбирательства</w:t>
      </w:r>
      <w:r>
        <w:rPr>
          <w:color w:val="000000"/>
          <w:sz w:val="26"/>
          <w:szCs w:val="26"/>
        </w:rPr>
        <w:t>, заявленных им после проведения консультаций со своим защитником и в его присутствии.</w:t>
      </w:r>
    </w:p>
    <w:p w:rsidR="00484637" w:rsidP="005E70FA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Суд убеждён в добровольности и осознанности своевременно заявленных подсудимым ходатайств о </w:t>
      </w:r>
      <w:r>
        <w:rPr>
          <w:sz w:val="26"/>
          <w:szCs w:val="26"/>
          <w:lang w:eastAsia="en-US"/>
        </w:rPr>
        <w:t>производстве дознания в сокращенной форме</w:t>
      </w:r>
      <w:r>
        <w:rPr>
          <w:color w:val="000000"/>
          <w:sz w:val="26"/>
          <w:szCs w:val="26"/>
        </w:rPr>
        <w:t xml:space="preserve"> и применении особого порядка судебного разбирательства в связи с его согласием с предъявленным обвинением, поскольку Зейкулов А.У. последовательно занимал данную позицию, заявляя о согласии с предъявленным обвинением неоднократно, как при разъяснении прав заявить указанные ходатайства в порядке ст. 226.4, 217 УПК РФ, так и в ходе судебного разбирательства, и настаивал на постановлении приговора по правилам ст. 226.9 и 316 УПК РФ.</w:t>
      </w:r>
    </w:p>
    <w:p w:rsidR="00484637" w:rsidP="005E70FA">
      <w:pPr>
        <w:widowControl/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Учитывая, что </w:t>
      </w:r>
      <w:r>
        <w:rPr>
          <w:color w:val="000000"/>
          <w:sz w:val="26"/>
          <w:szCs w:val="26"/>
        </w:rPr>
        <w:t xml:space="preserve">наказание за преступление, предусмотренное ч. 1 ст. 159.2 УК РФ, не превышает десяти лет лишения свободы, согласие государственного обвинителя и представителя потерпевшего на постановление приговора без судебного разбирательства, тот факт, что </w:t>
      </w:r>
      <w:r>
        <w:rPr>
          <w:sz w:val="26"/>
          <w:szCs w:val="26"/>
          <w:lang w:eastAsia="en-US"/>
        </w:rPr>
        <w:t xml:space="preserve">подсудимый осознает характер и последствия заявленного им ходатайства, которое заявлено им добровольно и после проведения консультаций с защитником, суд </w:t>
      </w:r>
      <w:r>
        <w:rPr>
          <w:color w:val="000000"/>
          <w:sz w:val="26"/>
          <w:szCs w:val="26"/>
        </w:rPr>
        <w:t>приходит к выводу о соблюдении установленных главами 32.1 и 40 УПК РФ условий и полагает возможным удовлетворить ходатайство подсудимого и постановить обвинительный приговор без проведения судебного разбирательства в общем порядке.</w:t>
      </w:r>
    </w:p>
    <w:p w:rsidR="00484637" w:rsidP="005E70FA">
      <w:pPr>
        <w:widowControl/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Каких-либо возражений против дальнейшего производства по уголовному делу, </w:t>
      </w:r>
      <w:r>
        <w:rPr>
          <w:sz w:val="26"/>
          <w:szCs w:val="26"/>
          <w:lang w:eastAsia="en-US"/>
        </w:rPr>
        <w:t>дознание по которому производилось в сокращенной форме,</w:t>
      </w:r>
      <w:r>
        <w:rPr>
          <w:sz w:val="26"/>
          <w:szCs w:val="26"/>
        </w:rPr>
        <w:t xml:space="preserve"> с применением особого порядка судебного разбирательства в суд не поступило. Обстоятельств, препятствующих постановлению законного, обоснованного и справедливого приговора, не имеется.</w:t>
      </w:r>
    </w:p>
    <w:p w:rsidR="00484637" w:rsidP="005E70F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Исследовав данные о личности подсудимого, принимая во внимание, что подсудимый &lt;данные изъяты&gt;, поведение подсудимого в ходе судебного разбирательства, его характеристику по месту жительства и работы, суд приходит к выводу, что Зейкулова А.У. следует считать вменяемым в отношении инкриминируемого ему преступного деяния, предусмотренного ч. 1 ст. 159.2 Уголовного кодекса РФ, как на момент совершения преступления, так и на момент рассмотрения в суде уголовного дела по его обвинению в совершении того же преступления.</w:t>
      </w:r>
    </w:p>
    <w:p w:rsidR="00484637" w:rsidP="005E70F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Бездействие Зейкулова А.У., знающего </w:t>
      </w:r>
      <w:r>
        <w:rPr>
          <w:color w:val="000000"/>
          <w:sz w:val="26"/>
          <w:szCs w:val="26"/>
        </w:rPr>
        <w:t>об обязанности известить Центр занятости о факте трудоустройства,</w:t>
      </w:r>
      <w:r>
        <w:rPr>
          <w:sz w:val="26"/>
          <w:szCs w:val="26"/>
        </w:rPr>
        <w:t xml:space="preserve"> указывает на стремление к достижению преступного результата, что свидетельствует о прямом умысле на совершение инкриминируемого ему преступления.</w:t>
      </w:r>
    </w:p>
    <w:p w:rsidR="00484637" w:rsidRPr="008A5825" w:rsidP="005E70FA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Суд считает, что обвинение, с которым согласился подсудимый, обоснованно, подтверждается исследованными и оцененными доказательствами, собранными по уголовному делу и указанными в обвинительном постановлении, которые не вызывают у суда сомнений, а именно: показаниями подозреваемого Зейкулова А.У. (л.д. 135-138); показаниями свидетеля Г.Р.Р. (л.д. 152-153); показаниями представителя потерпевшего Ш.О.В. (л.д. 149-151); рапортом помощника Красноперекопского межрайонного прокурора Д.А.С. (л.д. 6-7); ответом ООО «М.» о трудоустройстве Зейкулова А.У. (л.д. 12); копией приказа № </w:t>
      </w:r>
      <w:r>
        <w:rPr>
          <w:sz w:val="26"/>
          <w:szCs w:val="26"/>
        </w:rPr>
        <w:t>&lt; номер &gt;</w:t>
      </w:r>
      <w:r>
        <w:rPr>
          <w:color w:val="000000"/>
          <w:sz w:val="26"/>
          <w:szCs w:val="26"/>
        </w:rPr>
        <w:t xml:space="preserve"> от 01.06.2016 о приёме на работу в ООО «М.» Зейкулова А.У. (л.д. 13); копией трудового договора № </w:t>
      </w:r>
      <w:r>
        <w:rPr>
          <w:sz w:val="26"/>
          <w:szCs w:val="26"/>
        </w:rPr>
        <w:t>&lt; номер &gt;</w:t>
      </w:r>
      <w:r>
        <w:rPr>
          <w:color w:val="000000"/>
          <w:sz w:val="26"/>
          <w:szCs w:val="26"/>
        </w:rPr>
        <w:t xml:space="preserve">, заключенного между ООО «М.» и Зейкуловым А.У. от 01.06.2016 (л.д. 14-17); копией трудовой книжки № </w:t>
      </w:r>
      <w:r>
        <w:rPr>
          <w:sz w:val="26"/>
          <w:szCs w:val="26"/>
        </w:rPr>
        <w:t xml:space="preserve">&lt; номер &gt; </w:t>
      </w:r>
      <w:r>
        <w:rPr>
          <w:color w:val="000000"/>
          <w:sz w:val="26"/>
          <w:szCs w:val="26"/>
        </w:rPr>
        <w:t xml:space="preserve">на имя Зейкулова А.У. с записью о приеме на работу в ООО «М.» (л.д. 18-19); копией зарплатной ведомости ООО «М.» с указанием начисления заработной платы Зейкулову А.У. в ООО «М.» за период с 01.06.2016 по 06.02.2018 (л.д. 20-77); ответом ГКУ РК «Центр занятости населения» в г. Красноперекопске и Красноперекопском районе со сведениями о суммах, начисленных Зейкулову А.У. с июня по октябрь 2016 года (л.д. 87); копией расписки от 19.04.2016 Зейкулова А.У. о предупреждении об уголовной ответственности в случае получения пособия по безработице обманным путём, данной ГКУ РК «Центр занятости населения» в г. Красноперекопске и Красноперекопском районе (л.д. 89); копией согласия ГКУ РК «Центр занятости населения» в г. Красноперекопске и Красноперекопском районе на обработку персональных данных (л.д. 90); копией заявления Зейкулова А.У. от 13.04.2016 о предоставлении государственной услуги по информированию о положении на рынке труда (л.д. 91-93); копией заключения о предоставлении Зейкулову А.У. государственной услуги по профессиональной ориентации в целях выбора сферы деятельности (л.д. 95-96); копией решения, принятого ГКУ РК «Центр занятости населения» в г. Красноперекопске и Красноперекопском районе в отношении зарегистрированного безработного Зейкулова А.У. (л.д. 97); копией листа учёта  посещений гражданина для отбора подходящей работы от 13.04.2016 № </w:t>
      </w:r>
      <w:r>
        <w:rPr>
          <w:sz w:val="26"/>
          <w:szCs w:val="26"/>
        </w:rPr>
        <w:t xml:space="preserve">&lt; номер &gt; </w:t>
      </w:r>
      <w:r>
        <w:rPr>
          <w:color w:val="000000"/>
          <w:sz w:val="26"/>
          <w:szCs w:val="26"/>
        </w:rPr>
        <w:t xml:space="preserve">Зейкулова А.У. (л.д. 98-105); копией приказа от 22.04.2016 о признании Зейкулова А.У. безработным (л.д. 110); копией приказа от 22.04.2016 о назначении, размере и сроках выплаты пособия по безработице Зейкулову А.У. (л.д. 111); копией приказа о снятии Зейкулова А.У. с регистрационного учёта в качестве безработного от 20.12.206 (л.д. 112); копией приказа от 23.03.2018 № </w:t>
      </w:r>
      <w:r>
        <w:rPr>
          <w:sz w:val="26"/>
          <w:szCs w:val="26"/>
        </w:rPr>
        <w:t>&lt; номер &gt;</w:t>
      </w:r>
      <w:r>
        <w:rPr>
          <w:color w:val="000000"/>
          <w:sz w:val="26"/>
          <w:szCs w:val="26"/>
        </w:rPr>
        <w:t xml:space="preserve"> о прекращении трудового договора ООО «М.» с Зейкуловым А.У. (л.д. 145); протоколом выемки от 27.03.2018 у Зейкулова А.У. трудовой книжки серии </w:t>
      </w:r>
      <w:r>
        <w:rPr>
          <w:sz w:val="26"/>
          <w:szCs w:val="26"/>
        </w:rPr>
        <w:t xml:space="preserve">&lt; номер1 &gt; </w:t>
      </w:r>
      <w:r>
        <w:rPr>
          <w:color w:val="000000"/>
          <w:sz w:val="26"/>
          <w:szCs w:val="26"/>
        </w:rPr>
        <w:t xml:space="preserve">и трудовой книжки серии </w:t>
      </w:r>
      <w:r>
        <w:rPr>
          <w:sz w:val="26"/>
          <w:szCs w:val="26"/>
        </w:rPr>
        <w:t>&lt; номер2 &gt;</w:t>
      </w:r>
      <w:r>
        <w:rPr>
          <w:color w:val="000000"/>
          <w:sz w:val="26"/>
          <w:szCs w:val="26"/>
        </w:rPr>
        <w:t xml:space="preserve"> (л.д. 156-157); протоколом осмотра предметов от 27.03.2018, в ходе которого осмотрены и приобщены к материалам уголовного дела</w:t>
      </w:r>
      <w:r w:rsidRPr="008A582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трудовая книжка серии </w:t>
      </w:r>
      <w:r>
        <w:rPr>
          <w:sz w:val="26"/>
          <w:szCs w:val="26"/>
        </w:rPr>
        <w:t xml:space="preserve">&lt; номер1 &gt; </w:t>
      </w:r>
      <w:r>
        <w:rPr>
          <w:color w:val="000000"/>
          <w:sz w:val="26"/>
          <w:szCs w:val="26"/>
        </w:rPr>
        <w:t xml:space="preserve">и трудовая книжка серии </w:t>
      </w:r>
      <w:r>
        <w:rPr>
          <w:sz w:val="26"/>
          <w:szCs w:val="26"/>
        </w:rPr>
        <w:t>&lt; номер2 &gt;</w:t>
      </w:r>
      <w:r>
        <w:rPr>
          <w:color w:val="000000"/>
          <w:sz w:val="26"/>
          <w:szCs w:val="26"/>
        </w:rPr>
        <w:t xml:space="preserve"> (л.д. 158-162).</w:t>
      </w:r>
    </w:p>
    <w:p w:rsidR="00484637" w:rsidP="005E70F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Таким образом, действия Зейкулова А.У. содержат состав преступления и подлежат квалификации по ч. 1 ст. 159.2 Уголовного кодекса РФ как </w:t>
      </w:r>
      <w:r w:rsidRPr="00F63F76">
        <w:rPr>
          <w:color w:val="000000"/>
          <w:sz w:val="26"/>
          <w:szCs w:val="26"/>
        </w:rPr>
        <w:t>мошенничеств</w:t>
      </w:r>
      <w:r>
        <w:rPr>
          <w:color w:val="000000"/>
          <w:sz w:val="26"/>
          <w:szCs w:val="26"/>
        </w:rPr>
        <w:t>о</w:t>
      </w:r>
      <w:r w:rsidRPr="00F63F76">
        <w:rPr>
          <w:color w:val="000000"/>
          <w:sz w:val="26"/>
          <w:szCs w:val="26"/>
        </w:rPr>
        <w:t xml:space="preserve"> при получении выплат, то есть хищени</w:t>
      </w:r>
      <w:r>
        <w:rPr>
          <w:color w:val="000000"/>
          <w:sz w:val="26"/>
          <w:szCs w:val="26"/>
        </w:rPr>
        <w:t>е</w:t>
      </w:r>
      <w:r w:rsidRPr="00F63F76">
        <w:rPr>
          <w:color w:val="000000"/>
          <w:sz w:val="26"/>
          <w:szCs w:val="26"/>
        </w:rPr>
        <w:t xml:space="preserve"> денежных средств </w:t>
      </w:r>
      <w:r>
        <w:rPr>
          <w:color w:val="000000"/>
          <w:sz w:val="26"/>
          <w:szCs w:val="26"/>
        </w:rPr>
        <w:t>при получении пособий</w:t>
      </w:r>
      <w:r w:rsidRPr="00F63F76">
        <w:rPr>
          <w:color w:val="000000"/>
          <w:sz w:val="26"/>
          <w:szCs w:val="26"/>
        </w:rPr>
        <w:t>, установленных законами и иными нормативными правовыми актами, путем умолчания о фактах, влекущих прекращение указанных выплат</w:t>
      </w:r>
      <w:r>
        <w:rPr>
          <w:sz w:val="26"/>
          <w:szCs w:val="26"/>
        </w:rPr>
        <w:t>.</w:t>
      </w:r>
    </w:p>
    <w:p w:rsidR="00484637" w:rsidP="005E70FA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 назначении наказания суд учитывает характер и степень общественной опасности совершенного подсудимым преступления, личность виновного, смягчающие и отягчающие наказание обстоятельства, а также влияние наказания на исправление осужденного и условия жизни его семьи.</w:t>
      </w:r>
    </w:p>
    <w:p w:rsidR="00484637" w:rsidP="005E70FA">
      <w:pPr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В соответствии со ст. 15 УК РФ преступление, совершенное подсудимым, относится к категории преступлений небольшой тяжести, в связи с чем, суд не обсуждает вопрос об изменении категории преступления на менее тяжкую категорию.</w:t>
      </w:r>
    </w:p>
    <w:p w:rsidR="00484637" w:rsidP="005E70FA">
      <w:pPr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 xml:space="preserve">Изучением личности Зейкулова А.У. установлено, </w:t>
      </w:r>
      <w:r>
        <w:rPr>
          <w:sz w:val="26"/>
          <w:szCs w:val="26"/>
        </w:rPr>
        <w:t>&lt;персональные данные&gt;</w:t>
      </w:r>
      <w:r>
        <w:rPr>
          <w:color w:val="000000"/>
          <w:sz w:val="26"/>
          <w:szCs w:val="26"/>
          <w:lang w:eastAsia="en-US"/>
        </w:rPr>
        <w:t xml:space="preserve">, </w:t>
      </w:r>
      <w:r>
        <w:rPr>
          <w:sz w:val="26"/>
          <w:szCs w:val="26"/>
        </w:rPr>
        <w:t xml:space="preserve">находится в социально активном возрасте, трудоспособен, медицинских ограничений по трудовой деятельности и инвалидности не имеет, </w:t>
      </w:r>
      <w:r>
        <w:rPr>
          <w:color w:val="000000"/>
          <w:sz w:val="26"/>
          <w:szCs w:val="26"/>
          <w:lang w:eastAsia="en-US"/>
        </w:rPr>
        <w:t xml:space="preserve">официально не трудоустроен, однако имеет ежемесячный доход в размере </w:t>
      </w:r>
      <w:r>
        <w:rPr>
          <w:sz w:val="26"/>
          <w:szCs w:val="26"/>
        </w:rPr>
        <w:t>&lt;данные изъяты&gt;</w:t>
      </w:r>
      <w:r>
        <w:rPr>
          <w:color w:val="000000"/>
          <w:sz w:val="26"/>
          <w:szCs w:val="26"/>
          <w:lang w:eastAsia="en-US"/>
        </w:rPr>
        <w:t xml:space="preserve"> рублей, имеет постоянное место жительства, по месту жительства и работы характеризуется положительно, </w:t>
      </w:r>
      <w:r>
        <w:rPr>
          <w:sz w:val="26"/>
          <w:szCs w:val="26"/>
        </w:rPr>
        <w:t>&lt;данные изъяты&gt;</w:t>
      </w:r>
      <w:r>
        <w:rPr>
          <w:color w:val="000000"/>
          <w:sz w:val="26"/>
          <w:szCs w:val="26"/>
          <w:lang w:eastAsia="en-US"/>
        </w:rPr>
        <w:t>.</w:t>
      </w:r>
    </w:p>
    <w:p w:rsidR="00484637" w:rsidP="005E70FA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Зейкулов А.У. на момент совершения преступления по настоящему делу судим приговором Красноперекопского районного суда Республики Крым от 27.05.2016 по ст. 264.1 УК РФ к 120 часам обязательных работ с лишением права занимать должности, связанные с управлением транспортными средствами и (или) другими механическими транспортными средствами на срок 6 месяцев. Основное наказание отбыто 01.08.2016, дополнительное – 06.12.2016. На момент судебного разбирательства по настоящему делу судимость погашена в соответствии с п. «б» ч. 3 ст. 86 УК РФ.</w:t>
      </w:r>
    </w:p>
    <w:p w:rsidR="00484637" w:rsidP="00D14BC3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Судимость Зейкулова А.У. по приговору мирового судьи судебного участка № 58 Красноперекопского судебного района Республики Крым от 02.08.2017 по ч. 1 ст. 158 УК РФ в силу п. «а» ч. 3 ст. 86 УК РФ погашена по окончанию испытательного срока 02.02.2018, в связи с чем судом не учитывается.</w:t>
      </w:r>
    </w:p>
    <w:p w:rsidR="00484637" w:rsidP="0058362D">
      <w:pPr>
        <w:widowControl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Обстоятельствами, смягчающими наказание, суд в силу п. «к» ч. 1 и ч. 2 ст. 61 УК РФ признает </w:t>
      </w:r>
      <w:r>
        <w:rPr>
          <w:sz w:val="26"/>
          <w:szCs w:val="26"/>
          <w:lang w:eastAsia="en-US"/>
        </w:rPr>
        <w:t>добровольное возмещение имущественного ущерба, причиненного в результате преступления</w:t>
      </w:r>
      <w:r>
        <w:rPr>
          <w:color w:val="000000"/>
          <w:sz w:val="26"/>
          <w:szCs w:val="26"/>
        </w:rPr>
        <w:t>, признание подсудимым своей вины полностью и раскаяние в содеянном.</w:t>
      </w:r>
    </w:p>
    <w:p w:rsidR="00484637" w:rsidP="005E70FA">
      <w:pPr>
        <w:pStyle w:val="BodyTextIndent"/>
        <w:spacing w:after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Обстоятельств, отягчающим наказание подсудимого, в соответствии со ст. 63 УК РФ судом не установлено.</w:t>
      </w:r>
    </w:p>
    <w:p w:rsidR="00484637" w:rsidP="005E70FA">
      <w:pPr>
        <w:pStyle w:val="BodyText"/>
        <w:spacing w:after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Каких-либо исключительных обстоятельств, существенно уменьшающих степень общественной опасности совершенного деяния, что в свою очередь могло бы свидетельствовать о необходимости назначения Зейкулову А.У. наказания с учетом положений ст. 64 УК РФ судом не установлено.</w:t>
      </w:r>
    </w:p>
    <w:p w:rsidR="00484637" w:rsidP="005E70FA">
      <w:pPr>
        <w:pStyle w:val="BodyTextIndent"/>
        <w:spacing w:after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 смыслу статей 2, 6, 7, 60 Уголовного кодекса РФ суд, применяя меры уголовного наказания к лицам, виновным в совершении преступлений, должен исходить из того, что наказание является не только карой за совершенное преступление, но и имеет целью перевоспитание осужденного.</w:t>
      </w:r>
    </w:p>
    <w:p w:rsidR="00484637" w:rsidP="005E70FA">
      <w:pPr>
        <w:pStyle w:val="BodyTextIndent"/>
        <w:spacing w:after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Согласно ст. 43 Уголовного кодекса РФ наказание, как мера государственного принуждения, назначаемая по приговору суда,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484637" w:rsidP="005E70FA">
      <w:pPr>
        <w:pStyle w:val="BodyTextIndent"/>
        <w:spacing w:after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соответствии с общими началами назначения наказания более строгий вид наказания назначается только в случае, если менее строгий вид наказания не сможет обеспечить достижение целей наказания.</w:t>
      </w:r>
    </w:p>
    <w:p w:rsidR="00484637" w:rsidP="005E70FA">
      <w:pPr>
        <w:pStyle w:val="BodyTextIndent"/>
        <w:spacing w:after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Согласно ч. 6 ст. 226.9 УПК РФ </w:t>
      </w:r>
      <w:r>
        <w:rPr>
          <w:spacing w:val="-6"/>
          <w:sz w:val="26"/>
          <w:szCs w:val="26"/>
        </w:rPr>
        <w:t>в случае постановления обвинительного приговора по уголовному делу, дознание по которому производилось в сокращенной форме, назначенное подсудимому наказание не может превышать одну вторую максимального срока или размера наиболее строгого вида наказания, предусмотренного за совершенное преступление.</w:t>
      </w:r>
    </w:p>
    <w:p w:rsidR="00484637" w:rsidP="005E70FA">
      <w:pPr>
        <w:pStyle w:val="BodyText"/>
        <w:spacing w:after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Принимая во внимание обстоятельства дела, характер и степень общественной опасности совершенного преступления, данные о личности, совокупность смягчающих и отсутствие отягчающих наказание обстоятельств, суд, руководствуясь общими принципами назначения наказания, приходит к выводу, что исправление подсудимого Зейкулова А.У. и восстановление социальной справедливости за совершенное им преступление может быть достигнуто путём назначения ему наказания, не связанного с изоляцией его от общества. </w:t>
      </w:r>
    </w:p>
    <w:p w:rsidR="00484637" w:rsidP="005E70FA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Суд считает необходимым назначить Зейкулову А.У. наказание в виде штрафа. Именно наказание в виде штрафа, а не иное более строгое наказание, предусмотренное санкцией ч. 1 </w:t>
      </w:r>
      <w:r w:rsidRPr="00F01C0C">
        <w:rPr>
          <w:sz w:val="26"/>
          <w:szCs w:val="26"/>
        </w:rPr>
        <w:t xml:space="preserve">ст. </w:t>
      </w:r>
      <w:r>
        <w:rPr>
          <w:sz w:val="26"/>
          <w:szCs w:val="26"/>
        </w:rPr>
        <w:t>15</w:t>
      </w:r>
      <w:r w:rsidRPr="00F01C0C">
        <w:rPr>
          <w:sz w:val="26"/>
          <w:szCs w:val="26"/>
        </w:rPr>
        <w:t>9</w:t>
      </w:r>
      <w:r>
        <w:rPr>
          <w:sz w:val="26"/>
          <w:szCs w:val="26"/>
        </w:rPr>
        <w:t>.2</w:t>
      </w:r>
      <w:r w:rsidRPr="00F01C0C">
        <w:rPr>
          <w:sz w:val="26"/>
          <w:szCs w:val="26"/>
        </w:rPr>
        <w:t xml:space="preserve"> УК РФ</w:t>
      </w:r>
      <w:r>
        <w:rPr>
          <w:color w:val="000000"/>
          <w:sz w:val="26"/>
          <w:szCs w:val="26"/>
        </w:rPr>
        <w:t>, соответствует характеру и степени общественной опасности преступления, обстоятельствам его совершения и личности подсудимого, его материальному положению, достигнет цели восстановления социальной справедливости за совершенное преступление, исправления и предупреждения совершения Зейкуловым А.У. новых преступлений.</w:t>
      </w:r>
    </w:p>
    <w:p w:rsidR="00484637" w:rsidP="005E70FA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При определении размера наказания суд учитывает общие принципы назначения наказания, а также п</w:t>
      </w:r>
      <w:r>
        <w:rPr>
          <w:color w:val="000000"/>
          <w:sz w:val="26"/>
          <w:szCs w:val="26"/>
        </w:rPr>
        <w:t>равила ч. 5 ст. 62 УК РФ.</w:t>
      </w:r>
    </w:p>
    <w:p w:rsidR="00484637" w:rsidP="005E70FA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связи с назначением Зейкулову А.У. наказания, не связанного с изоляцией от общества, мера процессуального принуждения в виде обязательства о явке подлежит оставлению без изменения до вступления приговора в законную силу. </w:t>
      </w:r>
    </w:p>
    <w:p w:rsidR="00484637" w:rsidP="005E70FA">
      <w:pPr>
        <w:pStyle w:val="a"/>
        <w:ind w:left="0" w:firstLine="70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Оснований для освобождения от уголовной ответственности и от наказания Зейкулова А.У. не имеется.</w:t>
      </w:r>
    </w:p>
    <w:p w:rsidR="00484637" w:rsidP="003101BC">
      <w:pPr>
        <w:ind w:firstLine="708"/>
        <w:jc w:val="both"/>
        <w:rPr>
          <w:color w:val="000000"/>
          <w:sz w:val="26"/>
          <w:szCs w:val="26"/>
        </w:rPr>
      </w:pPr>
      <w:r w:rsidRPr="003101BC">
        <w:rPr>
          <w:color w:val="000000"/>
          <w:sz w:val="26"/>
          <w:szCs w:val="26"/>
        </w:rPr>
        <w:t>На основании ч. 3 ст. 81 УПК РФ</w:t>
      </w:r>
      <w:r>
        <w:rPr>
          <w:color w:val="000000"/>
          <w:sz w:val="26"/>
          <w:szCs w:val="26"/>
        </w:rPr>
        <w:t xml:space="preserve"> вещественные доказательства по делу: трудовую книжку серии </w:t>
      </w:r>
      <w:r>
        <w:rPr>
          <w:sz w:val="26"/>
          <w:szCs w:val="26"/>
        </w:rPr>
        <w:t>&lt; номер1 &gt;</w:t>
      </w:r>
      <w:r>
        <w:rPr>
          <w:color w:val="000000"/>
          <w:sz w:val="26"/>
          <w:szCs w:val="26"/>
        </w:rPr>
        <w:t xml:space="preserve">на имя Зейкулова А.У. от 01.06.2016 на 43 л. и трудовую книжку серии </w:t>
      </w:r>
      <w:r>
        <w:rPr>
          <w:sz w:val="26"/>
          <w:szCs w:val="26"/>
        </w:rPr>
        <w:t>&lt; номер2 &gt;</w:t>
      </w:r>
      <w:r>
        <w:rPr>
          <w:color w:val="000000"/>
          <w:sz w:val="26"/>
          <w:szCs w:val="26"/>
        </w:rPr>
        <w:t xml:space="preserve">на имя Зейкулова А.У. от 14.07.2003 на 64 л. </w:t>
      </w:r>
      <w:r w:rsidRPr="003101BC">
        <w:rPr>
          <w:color w:val="000000"/>
          <w:sz w:val="26"/>
          <w:szCs w:val="26"/>
        </w:rPr>
        <w:t xml:space="preserve">после вступления приговора в законную силу </w:t>
      </w:r>
      <w:r>
        <w:rPr>
          <w:color w:val="000000"/>
          <w:sz w:val="26"/>
          <w:szCs w:val="26"/>
        </w:rPr>
        <w:t>возврати</w:t>
      </w:r>
      <w:r w:rsidRPr="003101BC">
        <w:rPr>
          <w:color w:val="000000"/>
          <w:sz w:val="26"/>
          <w:szCs w:val="26"/>
        </w:rPr>
        <w:t xml:space="preserve">ть по принадлежности </w:t>
      </w:r>
      <w:r>
        <w:rPr>
          <w:color w:val="000000"/>
          <w:sz w:val="26"/>
          <w:szCs w:val="26"/>
        </w:rPr>
        <w:t>Зейкулову А.У.</w:t>
      </w:r>
    </w:p>
    <w:p w:rsidR="00484637" w:rsidP="005E70FA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Гражданский иск не заявлен.</w:t>
      </w:r>
    </w:p>
    <w:p w:rsidR="00484637" w:rsidP="005E70FA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Процессуальных издержек по делу не имеется.</w:t>
      </w:r>
    </w:p>
    <w:p w:rsidR="00484637" w:rsidP="005E70FA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 учётом изложенного, руководствуясь статьями 226.9, 302-304, 307-309, 316-317 Уголовно-процессуального кодекса РФ, суд</w:t>
      </w:r>
    </w:p>
    <w:p w:rsidR="00484637" w:rsidP="005E70FA">
      <w:pPr>
        <w:spacing w:before="120" w:after="12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 р и г о в о р и л :</w:t>
      </w:r>
    </w:p>
    <w:p w:rsidR="00484637" w:rsidP="0058362D">
      <w:pPr>
        <w:pStyle w:val="Footer"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Зейкулова А.У. признать виновным в совершении преступления, предусмотренного ч. 1 ст. 159.2 Уголовного кодекса РФ, и назначить ему наказание в виде штрафа в размере 5000 (пять тысяч) рублей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84637" w:rsidP="0058362D">
      <w:pPr>
        <w:pStyle w:val="Footer"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Штраф подлежит уплате по следующим реквизитам: получатель УФК по Республике Крым (МО МВД России «Красноперекопский», л/с 04751А92390); р/с 40101810335100010001; БИК 043510001; ИНН 9106000078; КПП 910601001; ОКТМО 35718000; КБК 18811621050056000140.</w:t>
      </w:r>
    </w:p>
    <w:p w:rsidR="00484637" w:rsidP="005E70FA">
      <w:pPr>
        <w:shd w:val="clear" w:color="auto" w:fill="FFFFFF"/>
        <w:ind w:firstLine="696"/>
        <w:jc w:val="both"/>
        <w:rPr>
          <w:color w:val="000000"/>
          <w:sz w:val="26"/>
          <w:szCs w:val="26"/>
        </w:rPr>
      </w:pPr>
      <w:r w:rsidRPr="003101BC">
        <w:rPr>
          <w:color w:val="000000"/>
          <w:sz w:val="26"/>
          <w:szCs w:val="26"/>
        </w:rPr>
        <w:t xml:space="preserve">Меру процессуального принуждения </w:t>
      </w:r>
      <w:r>
        <w:rPr>
          <w:color w:val="000000"/>
          <w:sz w:val="26"/>
          <w:szCs w:val="26"/>
        </w:rPr>
        <w:t>Зейкулову А.У.</w:t>
      </w:r>
      <w:r w:rsidRPr="003101BC">
        <w:rPr>
          <w:color w:val="000000"/>
          <w:sz w:val="26"/>
          <w:szCs w:val="26"/>
        </w:rPr>
        <w:t xml:space="preserve"> в виде обязательства о явке до вступления приговора в законную силу оставить без изменения.</w:t>
      </w:r>
    </w:p>
    <w:p w:rsidR="00484637" w:rsidP="003101BC">
      <w:pPr>
        <w:ind w:firstLine="709"/>
        <w:jc w:val="both"/>
        <w:rPr>
          <w:color w:val="000000"/>
          <w:sz w:val="26"/>
          <w:szCs w:val="26"/>
        </w:rPr>
      </w:pPr>
      <w:r w:rsidRPr="003101BC">
        <w:rPr>
          <w:color w:val="000000"/>
          <w:sz w:val="26"/>
          <w:szCs w:val="26"/>
        </w:rPr>
        <w:t>По вступлени</w:t>
      </w:r>
      <w:r>
        <w:rPr>
          <w:color w:val="000000"/>
          <w:sz w:val="26"/>
          <w:szCs w:val="26"/>
        </w:rPr>
        <w:t>и</w:t>
      </w:r>
      <w:r w:rsidRPr="003101BC">
        <w:rPr>
          <w:color w:val="000000"/>
          <w:sz w:val="26"/>
          <w:szCs w:val="26"/>
        </w:rPr>
        <w:t xml:space="preserve"> приговора в законную силу вещественн</w:t>
      </w:r>
      <w:r>
        <w:rPr>
          <w:color w:val="000000"/>
          <w:sz w:val="26"/>
          <w:szCs w:val="26"/>
        </w:rPr>
        <w:t>ы</w:t>
      </w:r>
      <w:r w:rsidRPr="003101BC">
        <w:rPr>
          <w:color w:val="000000"/>
          <w:sz w:val="26"/>
          <w:szCs w:val="26"/>
        </w:rPr>
        <w:t>е доказательств</w:t>
      </w:r>
      <w:r>
        <w:rPr>
          <w:color w:val="000000"/>
          <w:sz w:val="26"/>
          <w:szCs w:val="26"/>
        </w:rPr>
        <w:t>а</w:t>
      </w:r>
      <w:r w:rsidRPr="003101BC">
        <w:rPr>
          <w:color w:val="000000"/>
          <w:sz w:val="26"/>
          <w:szCs w:val="26"/>
        </w:rPr>
        <w:t xml:space="preserve"> по делу: </w:t>
      </w:r>
      <w:r>
        <w:rPr>
          <w:color w:val="000000"/>
          <w:sz w:val="26"/>
          <w:szCs w:val="26"/>
        </w:rPr>
        <w:t xml:space="preserve">трудовую книжку серии </w:t>
      </w:r>
      <w:r>
        <w:rPr>
          <w:sz w:val="26"/>
          <w:szCs w:val="26"/>
        </w:rPr>
        <w:t>&lt; номер1 &gt;</w:t>
      </w:r>
      <w:r>
        <w:rPr>
          <w:color w:val="000000"/>
          <w:sz w:val="26"/>
          <w:szCs w:val="26"/>
        </w:rPr>
        <w:t xml:space="preserve">на имя Зейкулова А.У. от 01.06.2016 на 43 л. и трудовую книжку серии </w:t>
      </w:r>
      <w:r>
        <w:rPr>
          <w:sz w:val="26"/>
          <w:szCs w:val="26"/>
        </w:rPr>
        <w:t>&lt; номер2 &gt;</w:t>
      </w:r>
      <w:r>
        <w:rPr>
          <w:color w:val="000000"/>
          <w:sz w:val="26"/>
          <w:szCs w:val="26"/>
        </w:rPr>
        <w:t>на имя Зейкулова А.У. от 14.07.2003 на 64 л. – возврати</w:t>
      </w:r>
      <w:r w:rsidRPr="003101BC">
        <w:rPr>
          <w:color w:val="000000"/>
          <w:sz w:val="26"/>
          <w:szCs w:val="26"/>
        </w:rPr>
        <w:t xml:space="preserve">ть по принадлежности </w:t>
      </w:r>
      <w:r>
        <w:rPr>
          <w:color w:val="000000"/>
          <w:sz w:val="26"/>
          <w:szCs w:val="26"/>
        </w:rPr>
        <w:t>Зейкулову А.У.</w:t>
      </w:r>
    </w:p>
    <w:p w:rsidR="00484637" w:rsidP="005E70FA">
      <w:pPr>
        <w:shd w:val="clear" w:color="auto" w:fill="FFFFFF"/>
        <w:ind w:firstLine="69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Приговор может быть обжалован в апелляционном порядке в Красноперекопский районный суд Республики Крым через судебный участок № 59 Красноперекопского судебного района Республики Крым в течение 10 суток со дня его провозглашения с соблюдением требований ст. 317 УПК РФ. </w:t>
      </w:r>
    </w:p>
    <w:p w:rsidR="00484637" w:rsidP="005E70FA">
      <w:pPr>
        <w:shd w:val="clear" w:color="auto" w:fill="FFFFFF"/>
        <w:ind w:firstLine="696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В случае подачи апелляционной жалобы осужденный вправе ходатайствовать о своём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484637" w:rsidP="005E70FA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484637" w:rsidP="005E70FA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Председательствующий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(подпись)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Д.Б. Сангаджи-Горяев</w:t>
      </w:r>
    </w:p>
    <w:p w:rsidR="00484637" w:rsidP="005E70FA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484637" w:rsidP="005E70FA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484637" w:rsidP="005E70FA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484637" w:rsidP="008B3BE4">
      <w:pPr>
        <w:ind w:firstLine="709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«СОГЛАСОВАНО»</w:t>
      </w:r>
    </w:p>
    <w:p w:rsidR="00484637" w:rsidP="008B3B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судья:    </w:t>
      </w:r>
    </w:p>
    <w:p w:rsidR="00484637" w:rsidP="008B3B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___________________  Д.Б. Сангаджи-Горяев </w:t>
      </w:r>
    </w:p>
    <w:p w:rsidR="00484637" w:rsidP="008B3BE4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  «____»_____________2018 г</w:t>
      </w:r>
    </w:p>
    <w:sectPr w:rsidSect="00B57E8F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63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:rsidR="0048463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5ECC"/>
    <w:rsid w:val="000062C5"/>
    <w:rsid w:val="000158F6"/>
    <w:rsid w:val="000934C3"/>
    <w:rsid w:val="000C3F4E"/>
    <w:rsid w:val="00125BA0"/>
    <w:rsid w:val="001C6BFE"/>
    <w:rsid w:val="001F1EAE"/>
    <w:rsid w:val="002C29C7"/>
    <w:rsid w:val="002F6D47"/>
    <w:rsid w:val="00306172"/>
    <w:rsid w:val="003101BC"/>
    <w:rsid w:val="00366C13"/>
    <w:rsid w:val="0037420E"/>
    <w:rsid w:val="00484637"/>
    <w:rsid w:val="004D7252"/>
    <w:rsid w:val="0058362D"/>
    <w:rsid w:val="005A6FD5"/>
    <w:rsid w:val="005E6BB7"/>
    <w:rsid w:val="005E70FA"/>
    <w:rsid w:val="007542AD"/>
    <w:rsid w:val="007D6688"/>
    <w:rsid w:val="008432DF"/>
    <w:rsid w:val="008A5825"/>
    <w:rsid w:val="008B3BE4"/>
    <w:rsid w:val="008D2CAE"/>
    <w:rsid w:val="009049B8"/>
    <w:rsid w:val="0095639A"/>
    <w:rsid w:val="009F469B"/>
    <w:rsid w:val="00B15ECC"/>
    <w:rsid w:val="00B35DC8"/>
    <w:rsid w:val="00B57E8F"/>
    <w:rsid w:val="00B731A4"/>
    <w:rsid w:val="00B933DF"/>
    <w:rsid w:val="00CF2F6D"/>
    <w:rsid w:val="00D14BC3"/>
    <w:rsid w:val="00D22E51"/>
    <w:rsid w:val="00D84D15"/>
    <w:rsid w:val="00D870F9"/>
    <w:rsid w:val="00DE50BD"/>
    <w:rsid w:val="00DF3658"/>
    <w:rsid w:val="00F01C0C"/>
    <w:rsid w:val="00F63F7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0F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E70FA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E70FA"/>
    <w:rPr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5E70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E70FA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5E70F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E70FA"/>
    <w:rPr>
      <w:rFonts w:ascii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5E70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E70F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">
    <w:name w:val="Заголовок статьи"/>
    <w:basedOn w:val="Normal"/>
    <w:next w:val="Normal"/>
    <w:uiPriority w:val="99"/>
    <w:rsid w:val="005E70FA"/>
    <w:pPr>
      <w:widowControl/>
      <w:ind w:left="1612" w:hanging="892"/>
      <w:jc w:val="both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5E70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57E8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57E8F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061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6172"/>
    <w:rPr>
      <w:rFonts w:ascii="Segoe UI" w:hAnsi="Segoe UI" w:cs="Segoe UI"/>
      <w:sz w:val="18"/>
      <w:szCs w:val="18"/>
      <w:lang w:eastAsia="ru-RU"/>
    </w:rPr>
  </w:style>
  <w:style w:type="paragraph" w:customStyle="1" w:styleId="1">
    <w:name w:val="Знак1 Знак Знак Знак Знак Знак Знак Знак"/>
    <w:basedOn w:val="Normal"/>
    <w:link w:val="DefaultParagraphFont"/>
    <w:uiPriority w:val="99"/>
    <w:rsid w:val="001C6BFE"/>
    <w:pPr>
      <w:widowControl/>
      <w:autoSpaceDE/>
      <w:autoSpaceDN/>
      <w:adjustRightInd/>
    </w:pPr>
    <w:rPr>
      <w:rFonts w:ascii="Verdana" w:eastAsia="Calibri" w:hAnsi="Verdana" w:cs="Verdana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