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E97F44" w:rsidP="00C63D5E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>Дело №1-6-12</w:t>
      </w:r>
      <w:r w:rsidRPr="00E97F44" w:rsidR="00B14D77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D41AE5" w:rsidRPr="00E97F44" w:rsidP="00C63D5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951B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ПРИГОВОР </w:t>
      </w:r>
    </w:p>
    <w:p w:rsidR="00D41AE5" w:rsidRPr="00E97F44" w:rsidP="00C63D5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51B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E97F44" w:rsidR="005A03DF">
        <w:rPr>
          <w:rFonts w:ascii="Times New Roman" w:eastAsia="Times New Roman" w:hAnsi="Times New Roman" w:cs="Times New Roman"/>
          <w:sz w:val="28"/>
          <w:szCs w:val="28"/>
        </w:rPr>
        <w:t xml:space="preserve">Именем Российской 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</w:p>
    <w:p w:rsidR="00E948CA" w:rsidRPr="00E97F44" w:rsidP="00C63D5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E97F44" w:rsidP="00C63D5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>25 апреля</w:t>
      </w:r>
      <w:r w:rsidRPr="00E97F44" w:rsidR="00B14D77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E97F44" w:rsidR="00877B1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Pr="00E97F44" w:rsidR="00E948C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F44" w:rsidR="00877B1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41AE5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</w:t>
      </w:r>
      <w:r w:rsidRPr="00E97F44" w:rsidR="00E948CA">
        <w:rPr>
          <w:rFonts w:ascii="Times New Roman" w:eastAsia="Times New Roman" w:hAnsi="Times New Roman" w:cs="Times New Roman"/>
          <w:sz w:val="28"/>
          <w:szCs w:val="28"/>
        </w:rPr>
        <w:t>ебного района города Симферополя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 (Железнодорожный рай</w:t>
      </w:r>
      <w:r w:rsidRPr="00E97F44" w:rsidR="00E948CA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Симферополь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>) Республики Крым Авдеева К.К.,</w:t>
      </w:r>
    </w:p>
    <w:p w:rsidR="00D41AE5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при ведении протокола судебного заседания и 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>аудиопротоколирования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F44" w:rsidR="00E948CA"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 w:rsidRPr="00E97F44" w:rsidR="004B604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7F44" w:rsidR="00E948CA">
        <w:rPr>
          <w:rFonts w:ascii="Times New Roman" w:eastAsia="Times New Roman" w:hAnsi="Times New Roman" w:cs="Times New Roman"/>
          <w:sz w:val="28"/>
          <w:szCs w:val="28"/>
        </w:rPr>
        <w:t xml:space="preserve"> судебного заседания – </w:t>
      </w:r>
      <w:r w:rsidRPr="00E97F44" w:rsidR="007C3259">
        <w:rPr>
          <w:rFonts w:ascii="Times New Roman" w:eastAsia="Times New Roman" w:hAnsi="Times New Roman" w:cs="Times New Roman"/>
          <w:sz w:val="28"/>
          <w:szCs w:val="28"/>
        </w:rPr>
        <w:t>Трошиной</w:t>
      </w:r>
      <w:r w:rsidRPr="00E97F44" w:rsidR="007C3259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 w:rsidRPr="00E97F44" w:rsidR="00E948C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6C40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1AE5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>государственного обвинителя</w:t>
      </w:r>
      <w:r w:rsidRPr="00E97F44" w:rsidR="00E948C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E97F44" w:rsidR="00B14D7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2999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потерпевшего – 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AE5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 w:rsidRPr="00E97F44" w:rsidR="00C8527C"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 w:rsidRPr="00E97F44" w:rsidR="00E94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– адвоката 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7F44" w:rsidR="00B14D7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842F6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F44" w:rsidR="0081334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E97F44" w:rsidR="00B14D7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AE5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 w:rsidRPr="00E97F44" w:rsidR="0046734A">
        <w:rPr>
          <w:rFonts w:ascii="Times New Roman" w:eastAsia="Times New Roman" w:hAnsi="Times New Roman" w:cs="Times New Roman"/>
          <w:sz w:val="28"/>
          <w:szCs w:val="28"/>
        </w:rPr>
        <w:t xml:space="preserve">особом порядке </w:t>
      </w:r>
      <w:r w:rsidRPr="00E97F44" w:rsidR="003842F6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по обвинению </w:t>
      </w:r>
    </w:p>
    <w:p w:rsidR="00D41AE5" w:rsidRPr="00E97F44" w:rsidP="00B14D7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E97F44" w:rsidR="00C85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Pr="00E97F44" w:rsidR="0081334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AE5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97F44" w:rsidR="00C8527C"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 w:rsidRPr="00E97F44" w:rsidR="00865D26">
        <w:rPr>
          <w:rFonts w:ascii="Times New Roman" w:eastAsia="Times New Roman" w:hAnsi="Times New Roman" w:cs="Times New Roman"/>
          <w:sz w:val="28"/>
          <w:szCs w:val="28"/>
        </w:rPr>
        <w:t xml:space="preserve">преступления, предусмотренного ч. 1 ст. 158 </w:t>
      </w:r>
      <w:r w:rsidRPr="00E97F44" w:rsidR="00877B19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BC9" w:rsidRPr="00951BC9" w:rsidP="00951BC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, в период времени с 14.01.2025 по 23.01.2025, имея единый преступный умысел, направленный на тайное хищение имущества, принадлежащего ООО «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», руководствуясь корыстным мотивом, осознавая общественную противоправность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ее действиями никто не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наблюдает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и они носят тайный характер, путем свободного доступа с целью извлечения для себя материальной выгоды,  с витринных полок совершала хищение товара, тем самым причинив ООО «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» вред имуществу в виде материального ущерба</w:t>
      </w:r>
      <w:r>
        <w:rPr>
          <w:rFonts w:ascii="Times New Roman" w:eastAsia="Times New Roman" w:hAnsi="Times New Roman" w:cs="Times New Roman"/>
          <w:sz w:val="28"/>
          <w:szCs w:val="28"/>
        </w:rPr>
        <w:t>, при следующих обстоятельствах.</w:t>
      </w:r>
    </w:p>
    <w:p w:rsidR="00951BC9" w:rsidRPr="00951BC9" w:rsidP="00951BC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, реализуя свой единый преступный умысел, направленный на тайное хищение имущества, принадлежащег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о ООО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» 14.01.2025 в период времени с 16 часов 30 минут до 18 часов 00 минут, более точное время в ходе дознания не установлено, находясь в помещении магазина «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», расположенного в ТРЦ «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ее действиями никто не наблюдает, путем свободного доступа, с целью тайного хищения, поочередно взяла со стеллажа следующие товары с учетом НДС и торговой надбавки: дезодорант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Axe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кожа 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печеньки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150 мл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369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дезодарант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-ролик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Deonica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pre-biotic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эффект 50 мл.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185 рублей 00 копеек; 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ДПДесерт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90 г. яблоко вишня рябина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черн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смородина в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165 рублей 80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ДПСок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т/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500 мл. грушевый осветленный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97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ДПФруктовые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кусочки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15 г. из яблок, клубники и банана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39 рублей 90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ДПФруктовые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кусочки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53 г. из яблок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189 рублей 00 копеек; зубная щетка д/детей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silcamed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здоровые зубки 0+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178 рублей 00 копеек; кабель «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Jet.A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» ja-dc44 2 м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539 рублей 00 копеек; колбаса дым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дымыч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со сливками вар. 450 г.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149 рублей 00 копеек; кружка «цветочек»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499 рублей 00 копеек; лампа накаливания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Лисма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Б Е27 60 Вт,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48 рублей 00 копеек; лампа светодиодная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Ergolux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ЛОН А60 Е27 17W 3000К матовая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195 рублей 98 копеек;  машинка металл «крутой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дрифт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микс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397/384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798 рублей 00 копеек; молоко милушка питьевое ГОСТ у/паст. т/п 2,5 % 1л.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79 рублей 00 копеек; набор для точных работ тундра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вдом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, 21 предмет 7461772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359 рублей 00 копеек; отвертка реверсивная «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Sparta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» с набором бит,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CrV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12 шт.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989 рублей 00 копеек; подгузники 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Huggies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Elite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Soft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1 3-5 кг. 20 шт.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998 рублей 00 копеек; приправа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приправыч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10 г. перец черный молотый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29 рублей 90 копеек; расческа массажная «фарта» зеркальная прямоугольная, розовое золото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299 рублей 00 копеек; соус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сэн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сой с/б 220 мл. соевый классический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131 рублей 90 копеек; сыр русский сыр охотничий п/тверд 45% весом 0,4 кг. Стоимостью 519 рублей 60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термосалфетка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сервировочная  рыжий кот зерна кофе 40*28 см. пластик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90 рублей 00 копеек; шоколад киндер 100 г.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169 рублей 00 копеек; элементы питания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GoPower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g10 lr1130 10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218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энерг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напиток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Редбулл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ж/б 0,473 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263 рубля 00 копеек, а всего на сумму 7 598 рублей 08 копеек с учетом НДС и торговой надбавки, которые поместила в нижнюю часть детской коляски, находящийся при ней. После чего Дубовик Д.С., удерживая похищенное имущество при себе, направилась к выходу из торгового зала магазина, минуя кассовую зону, скрылась с места совершения преступления.</w:t>
      </w:r>
    </w:p>
    <w:p w:rsidR="00951BC9" w:rsidRPr="00951BC9" w:rsidP="00951BC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Далее, 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реализуя свой единый преступный умысел, направленный на тайное хищение имущества, принадлежащег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о ООО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» 16.01.2025 в период времени  с 17 часов 20 минут до 18 часов 45 минут, более точное время в ходе дознания не установлено, находясь в помещении магазина «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», расположенного в ТРЦ «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ее действиями никто не наблюдает, путем свободного доступа, с целью тайного хищения, поочередно взяла со стеллажа следующие товары с учетом НДС и торговой надбавки: гель для душа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Axe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men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кожа 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печеньки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250 мл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299 рублей 00 копеек; гель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скраб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маска пропеллер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Turbo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active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3 в 1 150 мл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стоимостью 289 рублей 00 копеек; дезодорант-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стик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old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spice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nightpanther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50 мл.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399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дезодарант-стик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old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spice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tigerclaw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50 мл.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399 рублей 00 копеек; держатель подвесной на присосе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эконова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helper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» 94*95*121 мм белый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 119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ДППюре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bambolina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д/п 90 г. яблоко малина со сливками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91 рублей 80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ДПСмесь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нутрилак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300 г. премиум молочная №1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489 рублей 00 копеек; ершик д/бутылок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york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0,25 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119 рублей 00 копеек; изолента 19-20 м синий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70 рублей 00 копеек; клей «супер момент водостойкий» 3г блистер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398 рублей 00 копеек; конфеты сникерс мини весом 0,514 кг. Стоимостью 503 рублей 21 копеек; конфеты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твикс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мини весом 0,37 кг. стоимостью 362 рублей 23 копеек; кружка с ложкой «медвежонок»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499 рублей 00 копеек; ключи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Unibob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самоклеящиеся размер большой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528 рублей 00 копеек; маска для лица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organicKitchen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био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очищающая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broc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roll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Д/пак 100 мл.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145 рублей 00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копеек;молоко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милушка питьевое ГОСТ у/паст т/п 2,5 % 1 л.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158 рублей 00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копеек;набор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крючков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селфи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идея дома 2 шт. на липком слое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119 рублей 00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копеек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;н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апиток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сокосодержащий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Frux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апельсин манго т/п 1 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55 рублей 00 копеек; нож с выдвижным лезвием «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matrix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» метал напр. Винтовой фиксатор лезвия 18 мм.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264 рублей 00 копеек; ножницы маникюрные «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ultramarine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» круглые кольца широкие металл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238 рублей 00 копеек; полоски двухсторонние самоклеящиеся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unibob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белый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424 рублей 00 копеек; полотенце микрофибра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paterra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professional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для сушки посуды 50*40 см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399 рублей 00 копеек; скатерть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NataM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135*120 мм. Столовая в ассортименте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159 рублей 00 копеек; скатерть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Nata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M 135*150 см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столавая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 ассортименте (на нетканой основе)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199 рублей 00 копеек; сыр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мирослава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леший с грибами п/тверд 50% весом 0,244 кг.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296 рублей 46 копеек; тушка цыпленка бройлера 1 кат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охл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весом 1,688 кг. стоимостью 337 рублей 43 копейки; уплотнитель резиновый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tundra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krep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профиль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размер 5.5*9 мм белый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174 рублей 00 копеек; чайник электрический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oasis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k-6spi 1,7л 2200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вт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пластик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нержав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сталь бежевый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1379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энерг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напиток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редбул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ж/б 0,473 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263 рубля 00 копеек, а всего на сумму 9 175 рублей 13 копеек с учетом НДС и торговой надбавки, которые поместила в нижнюю часть детской коляски, находящийся при ней. После чего Дубовик Д.С., удерживая похищенное имущество при себе, направилась к выходу из торгового зала магазина, минуя кассовую зону, скрылась с места совершения преступления.</w:t>
      </w:r>
    </w:p>
    <w:p w:rsidR="00951BC9" w:rsidRPr="00951BC9" w:rsidP="00951BC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, реализуя свой единый преступный умысел, направленный на тайное хищение имущества, принадлежащег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о ООО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» 18.01.2025 в период времени с 16 часов 00  минут до 17 часов 34 минут, более точное время в ходе дознания не установлено, находясь в помещении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», расположенного в ТРЦ «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ее действиями никто не наблюдает, путем свободного доступа, с целью тайного хищения, поочередно взяла со стеллажа следующие товары с учетом НДС: банан весом 1,078 кг стоимостью 183 рублей 15 копеек;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донер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кебаб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3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375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ДПКаша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200 г. молочная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мультиз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, яблоко,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кукур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хлопья, кусочки малины м/у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175 рублей 90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ДПНектар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200 мл. из яблок и ананасов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71 рублей 80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ДПНектар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200 мл из яблок и ананасов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35 рублей 90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ДПНектар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 т/п 200 мл из яблок и черной смородины осветленный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71 рублей 80 копеек; дрожжи воронежские 100 г. сухие быстродействующие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111 рублей 80 копеек; колбаса мартынов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краковская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н/о весом 0,452 кг. стоимостью 418 рублей 10 копеек; колбаса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скворцово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краковская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охл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/к  кат б весом 0,576 кг стоимостью 425 рублей 66 копеек; лимон весом 0,298 кг стоимостью 41 рублей 42 копеек; мак изделие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Labella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baby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250г с морковью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124 рублей 90 копеек; молоко только молоко топленое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3,2 % 1 кг.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206 рублей 00 копеек; мука весом 1,45 кг стоимостью 45 рублей 68 копеек; напиток сокосодержащий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Frux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апельсин-манго т/п 1л.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55 рублей 00 копеек; напиток сокосодержащий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Frux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мультифрукт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т/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1л.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55 рублей 00 копеек;  паштет агрокомплекс фермерский из мяса птицы 200 г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63 рублей 00 копеек; прокладки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белла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nova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maxi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softiplait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air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10 шт.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139 рублей 00 копеек; прокладки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Sleepy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natural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slim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№2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long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83 рублей 00 копеек; прокладки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sleepy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natural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soft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№1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normal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24 шт.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199 рублей 00 копеек; прокладки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sleepy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natural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soft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№3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night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6 шт.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75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сардели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скворцово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сочные весом 0,44 кг стоимостью 147 рублей 40 копеек; сыр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мирослава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леший с грибами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/твердый 50% весом 0,244 стоимостью 296 рублей 46 копеек; сыр русский сыр охотничий п/тверд 45% весом 0,33% стоимостью 428 рублей 67 копеек; шоколад киндер 100 г.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338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энернапиток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ред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булл б/сахара 0,25 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157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энергнапиток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ред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булл ж/б 0,335 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203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энерг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напиток тропический ж/б 0,25 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157 рублей 00 копеек, а всего на сумму 4 683 рублей 64 копейки с учетом НДС и торговой надбавки, которые поместила в нижнюю часть детской коляски, находящийся при ней.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, удерживая похищенное имущество при себе, направилась к выходу из торгового зала магазина, минуя кассовую зону, скрылась с места совершения преступления.</w:t>
      </w:r>
    </w:p>
    <w:p w:rsidR="00951BC9" w:rsidRPr="00951BC9" w:rsidP="00951BC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, реализуя свой единый преступный умысел, направленный на тайное хищение имущества, принадлежащег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о ООО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» 21.01.2025 в период времени с  15 часов 00 минут до 15 часов 48 минут, более точное время в ходе дознания не установлено, находясь в помещении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», расположенного в ТРЦ «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ее действиями никто не наблюдает, путем свободного доступа, с целью тайного хищения, поочередно взяла со стеллажа следующие товары с учетом НДС и торговой надбавки: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детПБиолакт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тема сладкий с 8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ТВА 3,2 % 208 г.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90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детПКоктейль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 печеньем с 12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т/п 2,4 % 0,2 л.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102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детПМолоко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у/паст с 8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т/п 2,5 % 0,2 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51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детПТворог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манго банан д/пит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дрв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4,2% 90г.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59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детПТворог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фруктокидс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банановый пломбир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4.2 % 90г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98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ДПКаша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200 г.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пшенно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-рис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безмол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 кус манго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обог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пребиот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д/варки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157 рублей 90 копеек; 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дпкаша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рисовая малина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молоч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б/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сах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 6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т/п 200 мл. в количестве 3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195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дпнектар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200 мл. из яблок и ананасов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35 рублей 90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копеек;дпнектр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т/п 200 мл. банан с мякотью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52 рублей 90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дппюре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gipopo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90ш яблоко груша банан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57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дппюре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gipopo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90г яблоко клубника черника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57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дппюре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gipopo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90 г яблоко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57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дппюре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агуша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90 г груша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105 рублей 80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дппюре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90 г яблоко с печеньем шарлотка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52 рублей 90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дппюре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90 г яблоко абрикос сливки с 6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52 рублей 90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дпсмесь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нутрилак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300 г. премиум молочная №1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489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дпсок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т/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200 мл.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мультифруктовый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неосветленный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52 рублей 90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дпсок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т/п 500 мл яблоко осветленный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158 рублей 00 копеек; колбаса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чмпз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сальчичон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срез с/к в/у 300 г.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439 рублей 00 копеек; куриный попкорн весом 0,19 кг стоимостью 170 рублей 81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маффин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тм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fitnes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shock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 начинкой малиновый 50 г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152 рублей 00 копеек; печенье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tondi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choco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pie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классический весом 0,584 кг стоимостью 233 рублей 02 копеек; подгузники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huggies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elite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soft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2 4-6 кг 82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1599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полутушка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цып-бр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соццена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весом 1,882 стоимостью 368 рублей 87 копеек; сыр золото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таврии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маасдам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/тверд 45 % весом 0,256 кг. Стоимостью 239 рублей 36 копеек; сыр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мирослава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леший с грибами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/тверд 50% весом 0,236 кг стоимостью 286 рублей 74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энерг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редбулл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ж/б 0,473 л в количестве 3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789 рублей 00 копеек, а всего на сумму 6 202 рубля 00 копеек с учетом НДС, которые поместила в нижнюю часть детской коляски, находящийся при ней.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, удерживая похищенное имущество при себе, направилась к выходу из торгового зала магазина, минуя кассовую зону, скрылась с места совершения преступления.</w:t>
      </w:r>
    </w:p>
    <w:p w:rsidR="00951BC9" w:rsidRPr="00951BC9" w:rsidP="00951BC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, реализуя свой единый преступный умысел, направленный на тайное хищение имущества, принадлежащег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о ООО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» 22.01.2025 в период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времени с 14 часов 00 минут до 15 часов 25 минут, более точное время в ходе дознания не установлено, находясь в помещении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», расположенного в ТРЦ «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ее действиями никто не наблюдает, путем свободного доступа, с целью тайного хищения, поочередно взяла со стеллажа следующие товары с учетом НДС и торговой надбавки: бедро тушки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циплят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-бройлеров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охл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весом 0,46 кг стоимостью 128 рублей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34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детПБиотворог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земляничное печенье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4,2 % 90г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59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детптворог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груша банан липа мелисса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4,2% 90г.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53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детптворог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классический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5 % 90г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53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детптворог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клубника банан яблоко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дпит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д.р.в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4,2 % 90г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59 рублей 00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копеек;детптворог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манго банан д/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питт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дрв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4,2 % в количестве 3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177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дпдесерт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90г из яблок бананов клубники с 7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165 рублей 80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дппюре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90 г витаминный салатик с черникой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52 рублей 90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дппюре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90 г яблоко абрикос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лива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 6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52 рублей 90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дппюре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90 г яблоко банан творог с 6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78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дппюре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пауч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90 г яблоко груша творог с 6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52 рублей 90 копеек; имбирь корень весом 0,168 кг стоимостью 115 рублей 90 копеек; кетчуп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хайнс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д/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460 г томатный перевертыш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189 рублей 90 копеек; килька вкусные консервы 250г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обж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 т/с ключ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97 рублей 90 копеек; килька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доброфлот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каспийская 240 г №3 в т/с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109 рублей 90 копеек; килька за родину балтийская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обжареная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 овощами в т/с по-мексикански 240 г ж/б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105 рублей 00 копеек; колбаса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чмпз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сальчичон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срез с/к в/у 300 г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439 рублей 00 копеек; куриный попкорн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весм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0,194 кг стоимостью 174 рублей 41копеек; лимон весом 0,302 кг  стоимостью 41 рублей 98 копеек; масло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сливоч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ХК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лабинский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традиционное 82,5 % 500 г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223 рублей 00 копеек; мед крымский мед 0,35л из цветков донника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334 рублей 90 копеек; мини-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маффины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тм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айнур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 изюмом весом 0,382 кг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152 рублей 42 копеек; молоко только молоко топленое п/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3,2 % 1 кг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218 рублей 00 копеек; напиток сокосодержащий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Frux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апельсин манго т/п 1 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55 рублей 00 копеек; напиток сокосодержащий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frux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мультифрукт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т/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1 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55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сардели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скворцово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сочные 1 сорт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335 рублей 00 копеек; сахар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айдиго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20г с натур ванилью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109 рублей 00 копеек; сельдь за родину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атлантич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ндм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ж/б ключ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ab/>
        <w:t xml:space="preserve">185 г.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105 рублей 90 копеек; сосиски «детские»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гезлевские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Колбасы весом 0,15 кг. стоимостью 106 рублей 35 копеек; томат паста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кубаночка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с/б 500 г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182 рублей 90 копеек; фарш ассорти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/ф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539 рублей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энерг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напиток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ред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булл ж/б 0,473 л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526 рублей 00 копеек, а всего на сумму 5 148 рублей 30 копеек с учетом НДС и торговой надбавки, которые поместила в нижнюю часть детской коляски, находящийся при ней.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, удерживая похищенное имущество при себе, направилась к выходу из торгового зала магазина, минуя кассовую зону, скрылась с места совершения преступления.</w:t>
      </w:r>
    </w:p>
    <w:p w:rsidR="00951BC9" w:rsidRPr="00951BC9" w:rsidP="00951BC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, реализуя свой единый преступный умысел, направленный на тайное хищение имущества, принадлежащег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о ООО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» 23.01.2025 в период времени с  14 часов 00 минут до 15 часов 07 минут, более точное время в ходе дознания не установлено, находясь в помещении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», расположенного в ТРЦ «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, руководствуясь корыстным мотивом, осознавая общественную опасность своих действий, предвидя возможность наступления общественно-опасных последствий в виде причинения ущерба собственнику имущества, желая их наступления, убедившись, что за ее действиями никто не наблюдает, путем свободного доступа, с целью тайного хищения, поочередно взяла со стеллажа следующие товары с учетом НДС и торговой надбавки: сосиска в тесте, весом 0,312 г. стоимостью 132 рубля 60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копеек; сырники весом 0,294 г. стоимостью 205 рублей 51 копеек; куриный попкорн весом 0,576 г. стоимостью 517 рублей 82 копеек; фарш куриный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элитный_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/ф весом 1,78 кг. стоимостью 916 рублей 70 копеек; укроп в количестве 3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134 рубля 70 копеек; петрушка листовая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44 рубля 90 копеек; полоски д/носа Пропеллер от черных точек с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активиров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. Углем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178 рублей 00 копеек;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энерг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напиток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РедБулл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ж/б 0,473 л.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526 рублей 00 копеек; 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энерг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напиток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РедБулл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White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edition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ж/б 0,25 л.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250 рублей 00 копеек; молоко крымский молочник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2,5% 900 г. в количестве 2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стоимостью 148 рублей 00 копеек; трусы подгузники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Huggies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Elite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Soft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ночные 6 (15-25 кг) 16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,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849 рублей 00 копеек; колбаса дым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дымыч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со сливками вар. 450 гр.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149 рублей 00 копеек; трусы подгузники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Pampers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Pants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Extra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Large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7 17+кг 34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,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1399 рублей 00 копеек; ситечко для чая с ручкой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Vetta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75 рублей 00 копеек; напиток сокосодержащий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Frux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яблоко-виноград т/п 1 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55 рублей копеек; шоколад киндер 100г.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169 рублей 00 копеек; ситечко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Atmosphere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Basic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стальное для заваривания чая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139 рублей 00 копеек; ср-во д/кухни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Grass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Azelit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Антижир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600 мл.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169 рублей 00 копеек; чист порошок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пемолюкс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Яблоко 480 гр.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79 рублей 00 копеек; напиток сокосодержащий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Frux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апельсин-манго т/п 1 л.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стоимостью 55 рублей 00 копеек; печенье ТМ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Богдановский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Маффин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шок ваниль 500 г. в количестве 1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шт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 стоимостью 219 рублей 00 копеек, а всего на сумму 6 411 рублей 23 копейки с учетом НДС и торговой надбавки, которые поместила в нижнюю часть детской коляски, находящийся при ней. После чего, с указанным товаром </w:t>
      </w: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вышла за линию касс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BC9" w:rsidRPr="00951BC9" w:rsidP="00951BC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в период с 14.01.2025 по 23.01.2025 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  соверши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хищение товара с учетом НДС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 xml:space="preserve">и торговой надбавки на общую сумму  39 218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рублей 38 копее</w:t>
      </w:r>
      <w:r>
        <w:rPr>
          <w:rFonts w:ascii="Times New Roman" w:eastAsia="Times New Roman" w:hAnsi="Times New Roman" w:cs="Times New Roman"/>
          <w:sz w:val="28"/>
          <w:szCs w:val="28"/>
        </w:rPr>
        <w:t>к, чем причинила ООО «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51BC9">
        <w:rPr>
          <w:rFonts w:ascii="Times New Roman" w:eastAsia="Times New Roman" w:hAnsi="Times New Roman" w:cs="Times New Roman"/>
          <w:sz w:val="28"/>
          <w:szCs w:val="28"/>
        </w:rPr>
        <w:t>вред имуществу в виде материального ущерба на  вышеуказанную сумму.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Подсудимая 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по окончании предварительного расследования при ознакомлении с материалами дела в присутствии защитника заявил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ходатайство о рассмотрении дела в особом порядке без проведения судебного разбирательства в общем порядке. 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 судебном заседании подсудимая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пре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дъявленным обвинением согласилась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, вину в совершении инкриминируемого преступления признал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полн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ом объеме, в содеянном раскаялась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, обстоятельства, установленные в ходе предварительного расследования, не оспаривал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, в присутствии своего защитника поддержал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 заявленное ею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ходатайство о постановлении приговора без проведения судебного разбирательства в общем порядке, по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яснив, что данное ходатайство ею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заявлено осознанно и добровольно, после предварительной консультации с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защитником, суть заявленного ходатайства и последствия удовлетворения его судом он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осознает. 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В судебном заседании суд убедился, что заявление о п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ризнании вины сделано подсудимой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добровольно, после консультации с защитником, с полн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ым пониманием предъявленного ей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обвинения, и последствий такого заявления. 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Защитник подсудимой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не оспаривал законность и допустимость имеющихся в деле доказательств и не заявил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 нарушении прав подсудимой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ходе предварительного расследования, заявленное хо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датайство подсудимой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поддержал.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Государственный обвинитель в судебном заседании не возражала против рассмотрения дела в особом порядке судебного разбирательства.</w:t>
      </w:r>
    </w:p>
    <w:p w:rsidR="004F063A" w:rsidRPr="004F063A" w:rsidP="004F063A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63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Представитель потерпевшего в судебном заседании не возражал против рассмотрения дела в особом порядке судебного разбирательства, последствия рассмотрения дела в особом порядке ему известны и понятны. 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 в общем порядке, и, учитывая мнение государственного об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винителя, защитника, подсудимой, представителя потерпевшего, 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суд полагает возможным рассмотреть данное уголовное дело в особом порядке судебного разбирательства.  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Суд приходит к выводу, что обвинение, с которым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согласилась подсудимая 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обоснованно и подтверждается собранными по делу доказательствами, 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приведенными в обвинительном акте, и квалифицирует действия 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по ч.1 ст.158 Уголовного кодекс</w:t>
      </w:r>
      <w:r w:rsidR="003B49E5">
        <w:rPr>
          <w:rFonts w:ascii="Times New Roman" w:eastAsia="Times New Roman" w:hAnsi="Times New Roman" w:cs="Times New Roman"/>
          <w:sz w:val="28"/>
          <w:szCs w:val="28"/>
          <w:lang w:bidi="ru-RU"/>
        </w:rPr>
        <w:t>а Российской Федерации как кража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, то есть тайное хищение чужого имущества.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При назначении подсудимой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наказания, суд в соответствии со ст. ст. 6, 43, 60 Уголовного кодекса Российской Федерации учитывает характер и степень общественной опасности совершенного 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реступления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личность виновной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в том числе обстоятельства, смягчающие наказание и отсутствие обстоятельств отягчающих наказание, а также влияние назначенного наказания на исправление 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 на условия жизни её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семьи.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Преступление, совершенное </w:t>
      </w:r>
      <w:r w:rsidR="003B49E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подсудимой 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При исследован</w:t>
      </w:r>
      <w:r w:rsidR="003B49E5">
        <w:rPr>
          <w:rFonts w:ascii="Times New Roman" w:eastAsia="Times New Roman" w:hAnsi="Times New Roman" w:cs="Times New Roman"/>
          <w:sz w:val="28"/>
          <w:szCs w:val="28"/>
          <w:lang w:bidi="ru-RU"/>
        </w:rPr>
        <w:t>ии данных о личности подсудимой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судом установлено, что он ранее не 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судим</w:t>
      </w:r>
      <w:r w:rsidR="003B49E5"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на учете у врача – психиатра и врача - нарколога не состоит, по месту проживания характеризуется с посредственной стороны, 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имеет </w:t>
      </w:r>
      <w:r w:rsidR="003B49E5">
        <w:rPr>
          <w:rFonts w:ascii="Times New Roman" w:eastAsia="Times New Roman" w:hAnsi="Times New Roman" w:cs="Times New Roman"/>
          <w:sz w:val="28"/>
          <w:szCs w:val="28"/>
        </w:rPr>
        <w:t>на иждивении двоих малолетних детей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Обстоятельствами, смягчающими наказание 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суд признает в соответствии с 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п.п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r w:rsidR="003B49E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«г», 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«и», «к» ч. 1 ст. 61 Уголовного кодекса Российской Федерации – </w:t>
      </w:r>
      <w:r w:rsidR="003B49E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наличие малолетних детей у виновной, 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активное способствование раскрытию и расследованию преступления, добровольное возмещение имущественного ущерба, причиненного в результате преступления, и в соответствии с ч. 2 ст. 61 Уголовного кодекса Российской Федерации – полное признание вины, чисто</w:t>
      </w:r>
      <w:r w:rsidR="003B49E5">
        <w:rPr>
          <w:rFonts w:ascii="Times New Roman" w:eastAsia="Times New Roman" w:hAnsi="Times New Roman" w:cs="Times New Roman"/>
          <w:sz w:val="28"/>
          <w:szCs w:val="28"/>
          <w:lang w:bidi="ru-RU"/>
        </w:rPr>
        <w:t>сердечное раскаяние в содеянном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Обстоятельств, предусмотренных ч. 1 ст. 63 Уголовного кодекса Российской Федерации, отягчающих наказание </w:t>
      </w:r>
      <w:r w:rsidR="003B49E5">
        <w:rPr>
          <w:rFonts w:ascii="Times New Roman" w:eastAsia="Times New Roman" w:hAnsi="Times New Roman" w:cs="Times New Roman"/>
          <w:sz w:val="28"/>
          <w:szCs w:val="28"/>
          <w:lang w:bidi="ru-RU"/>
        </w:rPr>
        <w:t>подсудимой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, по делу не установлено.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Учитывая данн</w:t>
      </w:r>
      <w:r w:rsidR="003B49E5">
        <w:rPr>
          <w:rFonts w:ascii="Times New Roman" w:eastAsia="Times New Roman" w:hAnsi="Times New Roman" w:cs="Times New Roman"/>
          <w:sz w:val="28"/>
          <w:szCs w:val="28"/>
          <w:lang w:bidi="ru-RU"/>
        </w:rPr>
        <w:t>ые о личности подсудимой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конкретные обстоятельства дела, влияние назначенного наказания на исправление 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  <w:r w:rsidR="003B49E5">
        <w:rPr>
          <w:rFonts w:ascii="Times New Roman" w:eastAsia="Times New Roman" w:hAnsi="Times New Roman" w:cs="Times New Roman"/>
          <w:sz w:val="28"/>
          <w:szCs w:val="28"/>
          <w:lang w:bidi="ru-RU"/>
        </w:rPr>
        <w:t>, а также на условия жизни её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семьи, суд полагает целе</w:t>
      </w:r>
      <w:r w:rsidR="003B49E5">
        <w:rPr>
          <w:rFonts w:ascii="Times New Roman" w:eastAsia="Times New Roman" w:hAnsi="Times New Roman" w:cs="Times New Roman"/>
          <w:sz w:val="28"/>
          <w:szCs w:val="28"/>
          <w:lang w:bidi="ru-RU"/>
        </w:rPr>
        <w:t>сообразным назначить подсудимой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наказание в виде штрафа.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Определяя указанный вид и размер наказания, 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суд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пришел к выводу о том, что цели наказания, предусмотренные ст.43 УК РФ, могут быть достигнуты при назначении 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  <w:r w:rsidR="003B49E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наказания в виде штрафа и именно данный вид наказания будет отвечать принципам законности и справедливости, а также содействовать исправлению 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  <w:r w:rsidR="003B49E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 предупреждению совершения </w:t>
      </w:r>
      <w:r w:rsidR="003B49E5">
        <w:rPr>
          <w:rFonts w:ascii="Times New Roman" w:eastAsia="Times New Roman" w:hAnsi="Times New Roman" w:cs="Times New Roman"/>
          <w:sz w:val="28"/>
          <w:szCs w:val="28"/>
          <w:lang w:bidi="ru-RU"/>
        </w:rPr>
        <w:t>ею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новых преступлений.  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При назначении наказания в виде штрафа судом учитывалось  иму</w:t>
      </w:r>
      <w:r w:rsidR="003B49E5">
        <w:rPr>
          <w:rFonts w:ascii="Times New Roman" w:eastAsia="Times New Roman" w:hAnsi="Times New Roman" w:cs="Times New Roman"/>
          <w:sz w:val="28"/>
          <w:szCs w:val="28"/>
          <w:lang w:bidi="ru-RU"/>
        </w:rPr>
        <w:t>щественное положение подсудимой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, имеющ</w:t>
      </w:r>
      <w:r w:rsidR="003B49E5">
        <w:rPr>
          <w:rFonts w:ascii="Times New Roman" w:eastAsia="Times New Roman" w:hAnsi="Times New Roman" w:cs="Times New Roman"/>
          <w:sz w:val="28"/>
          <w:szCs w:val="28"/>
          <w:lang w:bidi="ru-RU"/>
        </w:rPr>
        <w:t>ей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возможность получения иного дохода.</w:t>
      </w:r>
    </w:p>
    <w:p w:rsidR="00E97F44" w:rsidRPr="00E97F44" w:rsidP="003B49E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этом обстоятельств, объективно препятствующих назначению данного вида наказания, а также 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обстоятельств, свидетельствующих о невозможности исполнения его 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ходе рассмотрения дела судом не установлено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назначения иных альтернативных видов наказания, исходя из характера, степени общественной опасности совершенного </w:t>
      </w:r>
      <w:r w:rsidR="003B49E5">
        <w:rPr>
          <w:rFonts w:ascii="Times New Roman" w:eastAsia="Times New Roman" w:hAnsi="Times New Roman" w:cs="Times New Roman"/>
          <w:sz w:val="28"/>
          <w:szCs w:val="28"/>
        </w:rPr>
        <w:t>преступления, личности виновной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>, наличия обстоятельств, смягчающих наказание, отсутствие обстоятельств отягчающих наказание, суд не усматривает. Оснований для постановления приговора без назначения наказания либо прекращения уголовного дела судом не усматривается.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>С учет</w:t>
      </w:r>
      <w:r w:rsidR="003B49E5">
        <w:rPr>
          <w:rFonts w:ascii="Times New Roman" w:eastAsia="Times New Roman" w:hAnsi="Times New Roman" w:cs="Times New Roman"/>
          <w:sz w:val="28"/>
          <w:szCs w:val="28"/>
        </w:rPr>
        <w:t>ом данных о личности подсудимой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, фактических обстоятельств совершенного преступления, суд не находит оснований для применения в отношении 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>правил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 являются исключительными, как по отдельности, так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 и в совокупности, и учтены судом при определении вида и размера наказания.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>Поско</w:t>
      </w:r>
      <w:r w:rsidR="004F063A">
        <w:rPr>
          <w:rFonts w:ascii="Times New Roman" w:eastAsia="Times New Roman" w:hAnsi="Times New Roman" w:cs="Times New Roman"/>
          <w:sz w:val="28"/>
          <w:szCs w:val="28"/>
        </w:rPr>
        <w:t>льку совершенное подсудимой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4F063A" w:rsidRPr="004F063A" w:rsidP="004F063A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63A">
        <w:rPr>
          <w:rFonts w:ascii="Times New Roman" w:eastAsia="Times New Roman" w:hAnsi="Times New Roman" w:cs="Times New Roman"/>
          <w:sz w:val="28"/>
          <w:szCs w:val="28"/>
        </w:rPr>
        <w:t xml:space="preserve">Согласно ч. 5 ст. 44 УПК РФ 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 </w:t>
      </w:r>
    </w:p>
    <w:p w:rsidR="004F063A" w:rsidRPr="004F063A" w:rsidP="004F063A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63A">
        <w:rPr>
          <w:rFonts w:ascii="Times New Roman" w:eastAsia="Times New Roman" w:hAnsi="Times New Roman" w:cs="Times New Roman"/>
          <w:sz w:val="28"/>
          <w:szCs w:val="28"/>
        </w:rPr>
        <w:t>В ходе судебного следствия представителем гражданского истца ООО «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F063A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063A">
        <w:rPr>
          <w:rFonts w:ascii="Times New Roman" w:eastAsia="Times New Roman" w:hAnsi="Times New Roman" w:cs="Times New Roman"/>
          <w:sz w:val="28"/>
          <w:szCs w:val="28"/>
        </w:rPr>
        <w:t xml:space="preserve"> заявлен отказ от гражданского иска в связи с полным возмещением причиненного потерпевшему материального ущерба. </w:t>
      </w:r>
    </w:p>
    <w:p w:rsidR="004F063A" w:rsidRPr="00E97F44" w:rsidP="004F063A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063A">
        <w:rPr>
          <w:rFonts w:ascii="Times New Roman" w:eastAsia="Times New Roman" w:hAnsi="Times New Roman" w:cs="Times New Roman"/>
          <w:sz w:val="28"/>
          <w:szCs w:val="28"/>
          <w:lang w:bidi="ru-RU"/>
        </w:rPr>
        <w:t>Суд принимает отказ представителя гражданского истца ООО «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4F063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– 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F063A">
        <w:rPr>
          <w:rFonts w:ascii="Times New Roman" w:eastAsia="Times New Roman" w:hAnsi="Times New Roman" w:cs="Times New Roman"/>
          <w:sz w:val="28"/>
          <w:szCs w:val="28"/>
          <w:lang w:bidi="ru-RU"/>
        </w:rPr>
        <w:t>от гражданского иска и приходит к выводу о том, что производство по гражданскому иску подлежит прекращению на основании ч. 5 ст. 44 УПК РФ, в связи с отказом гражданского истца от гражданского иска.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</w:t>
      </w:r>
      <w:r w:rsidR="004F063A">
        <w:rPr>
          <w:rFonts w:ascii="Times New Roman" w:eastAsia="Times New Roman" w:hAnsi="Times New Roman" w:cs="Times New Roman"/>
          <w:sz w:val="28"/>
          <w:szCs w:val="28"/>
        </w:rPr>
        <w:t>Кодекса, взысканию с подсудимой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 не подлежат. 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E97F44" w:rsidRPr="00E97F44" w:rsidP="00E97F4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>. 307-309, 314-317 Уголовно-процессуального кодекса Российской Федерации, мировой судья,</w:t>
      </w:r>
    </w:p>
    <w:p w:rsidR="00D41AE5" w:rsidRPr="00E97F44" w:rsidP="00C63D5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 w:rsidR="00C83DCA" w:rsidRPr="00E97F44" w:rsidP="00C63D5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2EF7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E97F44" w:rsidR="0086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F44" w:rsidR="00C8527C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E97F44" w:rsidR="00865D26">
        <w:rPr>
          <w:rFonts w:ascii="Times New Roman" w:eastAsia="Times New Roman" w:hAnsi="Times New Roman" w:cs="Times New Roman"/>
          <w:sz w:val="28"/>
          <w:szCs w:val="28"/>
        </w:rPr>
        <w:t>новной в совершении преступления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7F44" w:rsidR="00865D26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158 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 и</w:t>
      </w:r>
      <w:r w:rsidRPr="00E97F44" w:rsidR="00865D26">
        <w:rPr>
          <w:rFonts w:ascii="Times New Roman" w:eastAsia="Times New Roman" w:hAnsi="Times New Roman" w:cs="Times New Roman"/>
          <w:sz w:val="28"/>
          <w:szCs w:val="28"/>
        </w:rPr>
        <w:t xml:space="preserve"> назначить ей наказание в виде штрафа в размере 5 000 (пять тысяч) рублей, 00 копеек.</w:t>
      </w:r>
    </w:p>
    <w:p w:rsidR="00212EF7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>Реквизиты для оплаты ш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трафа: </w:t>
      </w:r>
      <w:r w:rsidRPr="00E97F44" w:rsidR="00571881">
        <w:rPr>
          <w:rFonts w:ascii="Times New Roman" w:eastAsia="Times New Roman" w:hAnsi="Times New Roman" w:cs="Times New Roman"/>
          <w:sz w:val="28"/>
          <w:szCs w:val="28"/>
        </w:rPr>
        <w:t xml:space="preserve">УФК по Республике Крым (ОМВД России по г. Симферополю), л/с 04751А92590, </w:t>
      </w:r>
      <w:r w:rsidRPr="00E97F44" w:rsidR="0057188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7F44" w:rsidR="00571881">
        <w:rPr>
          <w:rFonts w:ascii="Times New Roman" w:eastAsia="Times New Roman" w:hAnsi="Times New Roman" w:cs="Times New Roman"/>
          <w:sz w:val="28"/>
          <w:szCs w:val="28"/>
        </w:rPr>
        <w:t>/С (НЕКС) 40102810645370000035, БИК 013510002, ИНН 9102003230, КПП 910201001, ОКТМО 35701000, НКС 03100643000000017500, КБК</w:t>
      </w:r>
      <w:r w:rsidRPr="00E97F44" w:rsidR="00B76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F44" w:rsidR="00865D26">
        <w:rPr>
          <w:rFonts w:ascii="Times New Roman" w:eastAsia="Times New Roman" w:hAnsi="Times New Roman" w:cs="Times New Roman"/>
          <w:sz w:val="28"/>
          <w:szCs w:val="28"/>
        </w:rPr>
        <w:t>1881160312101000140</w:t>
      </w:r>
      <w:r w:rsidRPr="00E97F44" w:rsidR="00B762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7F44" w:rsidR="00571881">
        <w:rPr>
          <w:rFonts w:ascii="Times New Roman" w:eastAsia="Times New Roman" w:hAnsi="Times New Roman" w:cs="Times New Roman"/>
          <w:sz w:val="28"/>
          <w:szCs w:val="28"/>
        </w:rPr>
        <w:t xml:space="preserve"> УИ</w:t>
      </w:r>
      <w:r w:rsidRPr="00E97F44" w:rsidR="00B762FD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E97F44" w:rsidR="00865D26">
        <w:rPr>
          <w:rFonts w:ascii="Times New Roman" w:eastAsia="Times New Roman" w:hAnsi="Times New Roman" w:cs="Times New Roman"/>
          <w:sz w:val="28"/>
          <w:szCs w:val="28"/>
        </w:rPr>
        <w:t>18858225010030000786</w:t>
      </w:r>
      <w:r w:rsidRPr="00E97F44" w:rsidR="006255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341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приговора в законную силу меру пресечения </w:t>
      </w:r>
      <w:r w:rsidR="00732D31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 оставить прежней. </w:t>
      </w:r>
    </w:p>
    <w:p w:rsidR="001A5341" w:rsidRPr="00E97F44" w:rsidP="003D34B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bCs/>
          <w:sz w:val="28"/>
          <w:szCs w:val="28"/>
        </w:rPr>
        <w:t>Производство по гражданскому иску прекратить в связи с отказом гражданского истца от гражданского иска</w:t>
      </w:r>
      <w:r w:rsidRPr="00E97F44" w:rsidR="003D34B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212EF7" w:rsidRPr="00E97F44" w:rsidP="002968B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584D56" w:rsidRPr="00E97F44" w:rsidP="00584D56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</w:t>
      </w:r>
      <w:r w:rsidRPr="00E97F44" w:rsidR="005A03DF"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надлежит распорядиться в соответствии со ст. 81 Уголовно-процессуального кодекса Российской Федерации: </w:t>
      </w:r>
      <w:r w:rsidRPr="00E97F44" w:rsidR="00D3184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лазерные </w:t>
      </w:r>
      <w:r w:rsidRPr="00E97F44" w:rsidR="00D3184E">
        <w:rPr>
          <w:rFonts w:ascii="Times New Roman" w:eastAsia="Times New Roman" w:hAnsi="Times New Roman" w:cs="Times New Roman"/>
          <w:sz w:val="28"/>
          <w:szCs w:val="28"/>
        </w:rPr>
        <w:t xml:space="preserve">DVD-R </w:t>
      </w:r>
      <w:r w:rsidRPr="00E97F44" w:rsidR="00D3184E">
        <w:rPr>
          <w:rFonts w:ascii="Times New Roman" w:eastAsia="Times New Roman" w:hAnsi="Times New Roman" w:cs="Times New Roman"/>
          <w:sz w:val="28"/>
          <w:szCs w:val="28"/>
          <w:lang w:bidi="ru-RU"/>
        </w:rPr>
        <w:t>диски в количестве 2 шт. с видеозаписями событий от 14.01.2025, 16.01.2025, 18.01.2025, 21.01.2025, 22.01.2025, 23.01.2025, с участием Дубовик Д.С. по адресу: Республика Крым, г. Симферополь, Евпаторийское шоссе, д.8, магазин «Мега яблоко», после вступления приговора в законную силу – оставить в материалах дела в течени</w:t>
      </w:r>
      <w:r w:rsidRPr="00E97F44" w:rsidR="00D3184E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E97F44" w:rsidR="00D3184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всего срока хранения последнего; товары: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сосиска в тесте в количестве 1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сырники в количестве 1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куриный попкорн; фарш куриный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элитный_п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/ф; укроп в количестве 3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петрушка листовая в количестве 1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полоски д/носа Пропеллер от черных точек с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активиров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Углем в количестве 2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энерг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напиток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РедБулл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ж/б 0,473 л. в количестве 2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энерг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напиток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РедБулл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White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edition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ж/б 0,25 л. в количестве 2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; молоко крымский молочник п/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эт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2,5% 900 г. в количестве 2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трусы подгузники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Huggies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Elite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Soft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ночные 6 (15-25 кг) 16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в количестве 1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колбаса дым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дымыч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 сливками вар. 450 гр. в количестве 1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трусы подгузники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Pampers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Pants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Extra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Large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7 17+кг 34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в количестве 1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ситечко для чая с ручкой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Vetta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в количестве 1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напиток сокосодержащий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Frux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яблоко-виноград т/п 1 л. в количестве 1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шоколад киндер 100г. в количестве 1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ситечко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Atmosphere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Basic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стальное для заваривания чая в количестве 1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ср-во д/кухни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Grass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Azelit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Антижир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600 мл. в количестве 1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чист порошок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пемолюкс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Яблоко 480 гр. в количестве 1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напиток сокосодержащий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Frux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апельсин-манго т/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 л.; печенье ТМ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Богдановский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Маффин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шок ваниль 500 г. в количестве 1 </w:t>
      </w:r>
      <w:r w:rsidRPr="00951BC9"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>шт</w:t>
      </w:r>
      <w:r w:rsidR="00951BC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переданные под сохранную расписку представителю потерпевшего, после вступления приговора в законную силу – оставить потерпевшему ООО «</w:t>
      </w:r>
      <w:r w:rsidR="00732D31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E97F44">
        <w:rPr>
          <w:rFonts w:ascii="Times New Roman" w:eastAsia="Times New Roman" w:hAnsi="Times New Roman" w:cs="Times New Roman"/>
          <w:sz w:val="28"/>
          <w:szCs w:val="28"/>
          <w:lang w:bidi="ru-RU"/>
        </w:rPr>
        <w:t>» по принадлежности.</w:t>
      </w:r>
    </w:p>
    <w:p w:rsidR="00813341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Железнодорожный районный суд города Симферополь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15 суток со дня его провозглашения, а осужденным, находящимся под стражей, в тот же срок, с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 момента вручения ему копии приговора. </w:t>
      </w:r>
    </w:p>
    <w:p w:rsidR="00813341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>Обжалование приговора возможно только в части:</w:t>
      </w:r>
    </w:p>
    <w:p w:rsidR="00813341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- нарушения уголовно-процессуального закона, </w:t>
      </w:r>
    </w:p>
    <w:p w:rsidR="00813341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>- неправильности применения закона,</w:t>
      </w:r>
    </w:p>
    <w:p w:rsidR="00813341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>- несправедливости приговора.</w:t>
      </w:r>
    </w:p>
    <w:p w:rsidR="00813341" w:rsidRPr="00E97F44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>при получении копии апелляционной жалобы, представле</w:t>
      </w:r>
      <w:r w:rsidRPr="00E97F44" w:rsidR="005A03DF">
        <w:rPr>
          <w:rFonts w:ascii="Times New Roman" w:eastAsia="Times New Roman" w:hAnsi="Times New Roman" w:cs="Times New Roman"/>
          <w:sz w:val="28"/>
          <w:szCs w:val="28"/>
        </w:rPr>
        <w:t>ния других участников процесса.</w:t>
      </w:r>
    </w:p>
    <w:p w:rsidR="005A03DF" w:rsidRPr="00E97F44" w:rsidP="00C63D5E">
      <w:pPr>
        <w:spacing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41" w:rsidRPr="00E97F44" w:rsidP="00C63D5E">
      <w:pPr>
        <w:spacing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</w:t>
      </w:r>
      <w:r w:rsidRPr="00E97F44" w:rsidR="005A03D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97F44" w:rsidR="001B5754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97F44" w:rsidR="005A03D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>К.К.Авдеева</w:t>
      </w:r>
      <w:r w:rsidRPr="00E9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AE5" w:rsidRPr="00584D56" w:rsidP="00C63D5E">
      <w:pPr>
        <w:spacing w:line="240" w:lineRule="auto"/>
        <w:ind w:left="-567" w:right="14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5C42" w:rsidRPr="00584D56" w:rsidP="00C63D5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AE5" w:rsidRPr="00584D56" w:rsidP="00B24520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63D5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41E7469"/>
    <w:multiLevelType w:val="multilevel"/>
    <w:tmpl w:val="85FCA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00DDB"/>
    <w:rsid w:val="000C3A2F"/>
    <w:rsid w:val="000F0983"/>
    <w:rsid w:val="000F2B38"/>
    <w:rsid w:val="00161595"/>
    <w:rsid w:val="00184A94"/>
    <w:rsid w:val="001A301E"/>
    <w:rsid w:val="001A3FBC"/>
    <w:rsid w:val="001A5341"/>
    <w:rsid w:val="001A6ADC"/>
    <w:rsid w:val="001B5754"/>
    <w:rsid w:val="001D0CFE"/>
    <w:rsid w:val="001E10DE"/>
    <w:rsid w:val="001E74F3"/>
    <w:rsid w:val="00212EF7"/>
    <w:rsid w:val="002355A1"/>
    <w:rsid w:val="002503AC"/>
    <w:rsid w:val="00262A4E"/>
    <w:rsid w:val="0028141F"/>
    <w:rsid w:val="002968B3"/>
    <w:rsid w:val="002B668D"/>
    <w:rsid w:val="002D6D1E"/>
    <w:rsid w:val="003077A3"/>
    <w:rsid w:val="00315066"/>
    <w:rsid w:val="0031759B"/>
    <w:rsid w:val="00317FCC"/>
    <w:rsid w:val="00323688"/>
    <w:rsid w:val="00327AE0"/>
    <w:rsid w:val="003842F6"/>
    <w:rsid w:val="00390294"/>
    <w:rsid w:val="003B49E5"/>
    <w:rsid w:val="003C5D96"/>
    <w:rsid w:val="003D34B0"/>
    <w:rsid w:val="003E3174"/>
    <w:rsid w:val="0046734A"/>
    <w:rsid w:val="00471FF4"/>
    <w:rsid w:val="004B2D59"/>
    <w:rsid w:val="004B6047"/>
    <w:rsid w:val="004E08C0"/>
    <w:rsid w:val="004F063A"/>
    <w:rsid w:val="004F20C0"/>
    <w:rsid w:val="005053AD"/>
    <w:rsid w:val="00533E47"/>
    <w:rsid w:val="00571881"/>
    <w:rsid w:val="00576D73"/>
    <w:rsid w:val="00584D56"/>
    <w:rsid w:val="0059225D"/>
    <w:rsid w:val="00595D6D"/>
    <w:rsid w:val="005A03DF"/>
    <w:rsid w:val="005C0C1F"/>
    <w:rsid w:val="005C144F"/>
    <w:rsid w:val="005D5A54"/>
    <w:rsid w:val="006255C6"/>
    <w:rsid w:val="006262DE"/>
    <w:rsid w:val="006428F6"/>
    <w:rsid w:val="006C25E4"/>
    <w:rsid w:val="006D6741"/>
    <w:rsid w:val="006E3EA4"/>
    <w:rsid w:val="0071667F"/>
    <w:rsid w:val="00732D31"/>
    <w:rsid w:val="007356BB"/>
    <w:rsid w:val="0073643C"/>
    <w:rsid w:val="00752999"/>
    <w:rsid w:val="00754D9C"/>
    <w:rsid w:val="007C3259"/>
    <w:rsid w:val="007C5C42"/>
    <w:rsid w:val="007F1995"/>
    <w:rsid w:val="007F419B"/>
    <w:rsid w:val="00813341"/>
    <w:rsid w:val="00840BF1"/>
    <w:rsid w:val="00841463"/>
    <w:rsid w:val="00842D4B"/>
    <w:rsid w:val="00850D89"/>
    <w:rsid w:val="00865D26"/>
    <w:rsid w:val="00877B19"/>
    <w:rsid w:val="008B6900"/>
    <w:rsid w:val="00951BC9"/>
    <w:rsid w:val="0095617D"/>
    <w:rsid w:val="00957BEB"/>
    <w:rsid w:val="00973842"/>
    <w:rsid w:val="00977DAD"/>
    <w:rsid w:val="009B7BB7"/>
    <w:rsid w:val="00A01738"/>
    <w:rsid w:val="00A21BFE"/>
    <w:rsid w:val="00A24074"/>
    <w:rsid w:val="00A312DF"/>
    <w:rsid w:val="00AA4514"/>
    <w:rsid w:val="00AA58EE"/>
    <w:rsid w:val="00AD3987"/>
    <w:rsid w:val="00B03877"/>
    <w:rsid w:val="00B04B37"/>
    <w:rsid w:val="00B14D77"/>
    <w:rsid w:val="00B22916"/>
    <w:rsid w:val="00B24520"/>
    <w:rsid w:val="00B50AF5"/>
    <w:rsid w:val="00B762FD"/>
    <w:rsid w:val="00B82A17"/>
    <w:rsid w:val="00BF299A"/>
    <w:rsid w:val="00C05B0E"/>
    <w:rsid w:val="00C26F02"/>
    <w:rsid w:val="00C327D7"/>
    <w:rsid w:val="00C63D5E"/>
    <w:rsid w:val="00C83DCA"/>
    <w:rsid w:val="00C8527C"/>
    <w:rsid w:val="00CA3FC3"/>
    <w:rsid w:val="00D10734"/>
    <w:rsid w:val="00D3184E"/>
    <w:rsid w:val="00D41AE5"/>
    <w:rsid w:val="00D737BE"/>
    <w:rsid w:val="00D77900"/>
    <w:rsid w:val="00D85841"/>
    <w:rsid w:val="00DD00A4"/>
    <w:rsid w:val="00DD244C"/>
    <w:rsid w:val="00DF26DE"/>
    <w:rsid w:val="00E30C40"/>
    <w:rsid w:val="00E41254"/>
    <w:rsid w:val="00E436F6"/>
    <w:rsid w:val="00E73429"/>
    <w:rsid w:val="00E948CA"/>
    <w:rsid w:val="00E96C40"/>
    <w:rsid w:val="00E97F44"/>
    <w:rsid w:val="00F01FF7"/>
    <w:rsid w:val="00F12E9D"/>
    <w:rsid w:val="00F70223"/>
    <w:rsid w:val="00F7231F"/>
    <w:rsid w:val="00F84382"/>
    <w:rsid w:val="00F85EE3"/>
    <w:rsid w:val="00F90528"/>
    <w:rsid w:val="00FD1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4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36F6"/>
  </w:style>
  <w:style w:type="paragraph" w:styleId="Footer">
    <w:name w:val="footer"/>
    <w:basedOn w:val="Normal"/>
    <w:link w:val="a1"/>
    <w:uiPriority w:val="99"/>
    <w:unhideWhenUsed/>
    <w:rsid w:val="00E4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2F40-AC6F-4C07-A6E1-5A3004CD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