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3A3A" w:rsidRPr="003F79D7" w:rsidP="00B811AF">
      <w:pPr>
        <w:shd w:val="clear" w:color="auto" w:fill="FFFFFF"/>
        <w:jc w:val="right"/>
        <w:rPr>
          <w:color w:val="000000" w:themeColor="text1"/>
          <w:sz w:val="22"/>
          <w:szCs w:val="22"/>
        </w:rPr>
      </w:pPr>
      <w:r w:rsidRPr="003F79D7">
        <w:rPr>
          <w:color w:val="000000" w:themeColor="text1"/>
          <w:sz w:val="22"/>
          <w:szCs w:val="22"/>
        </w:rPr>
        <w:t>Дело № 1-60-</w:t>
      </w:r>
      <w:r w:rsidR="00847A4D">
        <w:rPr>
          <w:color w:val="000000" w:themeColor="text1"/>
          <w:sz w:val="22"/>
          <w:szCs w:val="22"/>
        </w:rPr>
        <w:t>7</w:t>
      </w:r>
      <w:r w:rsidRPr="003F79D7">
        <w:rPr>
          <w:color w:val="000000" w:themeColor="text1"/>
          <w:sz w:val="22"/>
          <w:szCs w:val="22"/>
        </w:rPr>
        <w:t>/202</w:t>
      </w:r>
      <w:r w:rsidR="00F979A8">
        <w:rPr>
          <w:color w:val="000000" w:themeColor="text1"/>
          <w:sz w:val="22"/>
          <w:szCs w:val="22"/>
        </w:rPr>
        <w:t>5</w:t>
      </w:r>
    </w:p>
    <w:p w:rsidR="00FE3A3A" w:rsidP="00B811AF">
      <w:pPr>
        <w:shd w:val="clear" w:color="auto" w:fill="FFFFFF"/>
        <w:jc w:val="right"/>
        <w:rPr>
          <w:color w:val="000000" w:themeColor="text1"/>
          <w:sz w:val="22"/>
          <w:szCs w:val="22"/>
        </w:rPr>
      </w:pPr>
      <w:r w:rsidRPr="003F79D7">
        <w:rPr>
          <w:color w:val="000000" w:themeColor="text1"/>
          <w:sz w:val="22"/>
          <w:szCs w:val="22"/>
        </w:rPr>
        <w:t>УИД 91</w:t>
      </w:r>
      <w:r w:rsidRPr="003F79D7">
        <w:rPr>
          <w:color w:val="000000" w:themeColor="text1"/>
          <w:sz w:val="22"/>
          <w:szCs w:val="22"/>
          <w:lang w:val="en-US"/>
        </w:rPr>
        <w:t>MS</w:t>
      </w:r>
      <w:r w:rsidRPr="003F79D7">
        <w:rPr>
          <w:color w:val="000000" w:themeColor="text1"/>
          <w:sz w:val="22"/>
          <w:szCs w:val="22"/>
        </w:rPr>
        <w:t>00</w:t>
      </w:r>
      <w:r w:rsidR="000D79E4">
        <w:rPr>
          <w:color w:val="000000" w:themeColor="text1"/>
          <w:sz w:val="22"/>
          <w:szCs w:val="22"/>
        </w:rPr>
        <w:t>60</w:t>
      </w:r>
      <w:r>
        <w:rPr>
          <w:color w:val="000000" w:themeColor="text1"/>
          <w:sz w:val="22"/>
          <w:szCs w:val="22"/>
        </w:rPr>
        <w:t>-</w:t>
      </w:r>
      <w:r w:rsidRPr="003F79D7">
        <w:rPr>
          <w:color w:val="000000" w:themeColor="text1"/>
          <w:sz w:val="22"/>
          <w:szCs w:val="22"/>
        </w:rPr>
        <w:t>01-202</w:t>
      </w:r>
      <w:r w:rsidR="00F979A8">
        <w:rPr>
          <w:color w:val="000000" w:themeColor="text1"/>
          <w:sz w:val="22"/>
          <w:szCs w:val="22"/>
        </w:rPr>
        <w:t>5</w:t>
      </w:r>
      <w:r w:rsidRPr="003F79D7">
        <w:rPr>
          <w:color w:val="000000" w:themeColor="text1"/>
          <w:sz w:val="22"/>
          <w:szCs w:val="22"/>
        </w:rPr>
        <w:t>-00</w:t>
      </w:r>
      <w:r w:rsidR="000D79E4">
        <w:rPr>
          <w:color w:val="000000" w:themeColor="text1"/>
          <w:sz w:val="22"/>
          <w:szCs w:val="22"/>
        </w:rPr>
        <w:t>0</w:t>
      </w:r>
      <w:r w:rsidR="00847A4D">
        <w:rPr>
          <w:color w:val="000000" w:themeColor="text1"/>
          <w:sz w:val="22"/>
          <w:szCs w:val="22"/>
        </w:rPr>
        <w:t>836-17</w:t>
      </w:r>
    </w:p>
    <w:p w:rsidR="00847A4D" w:rsidRPr="000E434E" w:rsidP="00B811AF">
      <w:pPr>
        <w:shd w:val="clear" w:color="auto" w:fill="FFFFFF"/>
        <w:jc w:val="right"/>
        <w:rPr>
          <w:color w:val="000000" w:themeColor="text1"/>
          <w:sz w:val="26"/>
          <w:szCs w:val="26"/>
        </w:rPr>
      </w:pPr>
    </w:p>
    <w:p w:rsidR="00FE3A3A" w:rsidRPr="00B811AF" w:rsidP="00B811AF">
      <w:pPr>
        <w:shd w:val="clear" w:color="auto" w:fill="FFFFFF"/>
        <w:jc w:val="center"/>
        <w:rPr>
          <w:b/>
          <w:bCs/>
          <w:color w:val="000000" w:themeColor="text1"/>
          <w:sz w:val="22"/>
          <w:szCs w:val="22"/>
        </w:rPr>
      </w:pPr>
      <w:r w:rsidRPr="00B811AF">
        <w:rPr>
          <w:b/>
          <w:bCs/>
          <w:color w:val="000000" w:themeColor="text1"/>
          <w:sz w:val="22"/>
          <w:szCs w:val="22"/>
        </w:rPr>
        <w:t>П</w:t>
      </w:r>
      <w:r w:rsidRPr="00B811AF">
        <w:rPr>
          <w:b/>
          <w:bCs/>
          <w:color w:val="000000" w:themeColor="text1"/>
          <w:sz w:val="22"/>
          <w:szCs w:val="22"/>
        </w:rPr>
        <w:t xml:space="preserve"> Р И Г О В О Р</w:t>
      </w:r>
    </w:p>
    <w:p w:rsidR="00FE3A3A" w:rsidRPr="00B811AF" w:rsidP="00B811AF">
      <w:pPr>
        <w:shd w:val="clear" w:color="auto" w:fill="FFFFFF"/>
        <w:jc w:val="center"/>
        <w:rPr>
          <w:color w:val="000000" w:themeColor="text1"/>
          <w:sz w:val="22"/>
          <w:szCs w:val="22"/>
        </w:rPr>
      </w:pPr>
      <w:r w:rsidRPr="00B811AF">
        <w:rPr>
          <w:b/>
          <w:bCs/>
          <w:color w:val="000000" w:themeColor="text1"/>
          <w:sz w:val="22"/>
          <w:szCs w:val="22"/>
        </w:rPr>
        <w:t xml:space="preserve">и м е н е м   Р о с </w:t>
      </w:r>
      <w:r w:rsidRPr="00B811AF">
        <w:rPr>
          <w:b/>
          <w:bCs/>
          <w:color w:val="000000" w:themeColor="text1"/>
          <w:sz w:val="22"/>
          <w:szCs w:val="22"/>
        </w:rPr>
        <w:t>с</w:t>
      </w:r>
      <w:r w:rsidRPr="00B811AF">
        <w:rPr>
          <w:b/>
          <w:bCs/>
          <w:color w:val="000000" w:themeColor="text1"/>
          <w:sz w:val="22"/>
          <w:szCs w:val="22"/>
        </w:rPr>
        <w:t xml:space="preserve"> и й с к о й   Ф е д е р а ц и </w:t>
      </w:r>
      <w:r w:rsidRPr="00B811AF">
        <w:rPr>
          <w:b/>
          <w:bCs/>
          <w:color w:val="000000" w:themeColor="text1"/>
          <w:sz w:val="22"/>
          <w:szCs w:val="22"/>
        </w:rPr>
        <w:t>и</w:t>
      </w:r>
    </w:p>
    <w:p w:rsidR="00FE3A3A" w:rsidRPr="00B811AF" w:rsidP="00B811AF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:rsidR="00FE3A3A" w:rsidRPr="00B811AF" w:rsidP="00B811AF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B811AF">
        <w:rPr>
          <w:color w:val="000000" w:themeColor="text1"/>
          <w:sz w:val="22"/>
          <w:szCs w:val="22"/>
        </w:rPr>
        <w:t>г. Красноперекопск</w:t>
      </w:r>
      <w:r w:rsidRPr="00B811AF">
        <w:rPr>
          <w:color w:val="000000" w:themeColor="text1"/>
          <w:sz w:val="22"/>
          <w:szCs w:val="22"/>
        </w:rPr>
        <w:tab/>
      </w:r>
      <w:r w:rsidRPr="00B811AF">
        <w:rPr>
          <w:color w:val="000000" w:themeColor="text1"/>
          <w:sz w:val="22"/>
          <w:szCs w:val="22"/>
        </w:rPr>
        <w:tab/>
      </w:r>
      <w:r w:rsidRPr="00B811AF">
        <w:rPr>
          <w:color w:val="000000" w:themeColor="text1"/>
          <w:sz w:val="22"/>
          <w:szCs w:val="22"/>
        </w:rPr>
        <w:tab/>
      </w:r>
      <w:r w:rsidRPr="00B811AF">
        <w:rPr>
          <w:color w:val="000000" w:themeColor="text1"/>
          <w:sz w:val="22"/>
          <w:szCs w:val="22"/>
        </w:rPr>
        <w:tab/>
      </w:r>
      <w:r w:rsidRPr="00B811AF">
        <w:rPr>
          <w:color w:val="000000" w:themeColor="text1"/>
          <w:sz w:val="22"/>
          <w:szCs w:val="22"/>
        </w:rPr>
        <w:tab/>
      </w:r>
      <w:r w:rsidRPr="00B811AF">
        <w:rPr>
          <w:color w:val="000000" w:themeColor="text1"/>
          <w:sz w:val="22"/>
          <w:szCs w:val="22"/>
        </w:rPr>
        <w:tab/>
      </w:r>
      <w:r w:rsidRPr="00B811AF">
        <w:rPr>
          <w:color w:val="000000" w:themeColor="text1"/>
          <w:sz w:val="22"/>
          <w:szCs w:val="22"/>
        </w:rPr>
        <w:tab/>
      </w:r>
      <w:r w:rsidRPr="00B811AF">
        <w:rPr>
          <w:color w:val="000000" w:themeColor="text1"/>
          <w:sz w:val="22"/>
          <w:szCs w:val="22"/>
        </w:rPr>
        <w:tab/>
      </w:r>
      <w:r w:rsidRPr="00B811AF" w:rsidR="00F979A8">
        <w:rPr>
          <w:color w:val="000000" w:themeColor="text1"/>
          <w:sz w:val="22"/>
          <w:szCs w:val="22"/>
        </w:rPr>
        <w:tab/>
      </w:r>
      <w:r w:rsidRPr="00B811AF" w:rsidR="005C2EEE">
        <w:rPr>
          <w:color w:val="000000" w:themeColor="text1"/>
          <w:sz w:val="22"/>
          <w:szCs w:val="22"/>
        </w:rPr>
        <w:tab/>
      </w:r>
      <w:r w:rsidRPr="00B811AF" w:rsidR="00847A4D">
        <w:rPr>
          <w:color w:val="000000" w:themeColor="text1"/>
          <w:sz w:val="22"/>
          <w:szCs w:val="22"/>
        </w:rPr>
        <w:t xml:space="preserve">11 </w:t>
      </w:r>
      <w:r w:rsidRPr="00B811AF" w:rsidR="00F979A8">
        <w:rPr>
          <w:color w:val="000000" w:themeColor="text1"/>
          <w:sz w:val="22"/>
          <w:szCs w:val="22"/>
        </w:rPr>
        <w:t xml:space="preserve">июня </w:t>
      </w:r>
      <w:r w:rsidRPr="00B811AF">
        <w:rPr>
          <w:color w:val="000000" w:themeColor="text1"/>
          <w:sz w:val="22"/>
          <w:szCs w:val="22"/>
        </w:rPr>
        <w:t>202</w:t>
      </w:r>
      <w:r w:rsidRPr="00B811AF" w:rsidR="00F979A8">
        <w:rPr>
          <w:color w:val="000000" w:themeColor="text1"/>
          <w:sz w:val="22"/>
          <w:szCs w:val="22"/>
        </w:rPr>
        <w:t>5</w:t>
      </w:r>
      <w:r w:rsidRPr="00B811AF">
        <w:rPr>
          <w:color w:val="000000" w:themeColor="text1"/>
          <w:sz w:val="22"/>
          <w:szCs w:val="22"/>
        </w:rPr>
        <w:t xml:space="preserve"> г.</w:t>
      </w:r>
    </w:p>
    <w:p w:rsidR="00FE3A3A" w:rsidRPr="00B811AF" w:rsidP="00B811AF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</w:p>
    <w:p w:rsidR="00FE3A3A" w:rsidRPr="00B811AF" w:rsidP="00B811AF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B811AF">
        <w:rPr>
          <w:color w:val="000000" w:themeColor="text1"/>
          <w:sz w:val="22"/>
          <w:szCs w:val="22"/>
        </w:rPr>
        <w:t xml:space="preserve">Суд в составе: председательствующего – мирового судьи судебного участка № 60 </w:t>
      </w:r>
      <w:r w:rsidRPr="00B811AF">
        <w:rPr>
          <w:color w:val="000000" w:themeColor="text1"/>
          <w:sz w:val="22"/>
          <w:szCs w:val="22"/>
        </w:rPr>
        <w:t>Красноперекопского</w:t>
      </w:r>
      <w:r w:rsidRPr="00B811AF">
        <w:rPr>
          <w:color w:val="000000" w:themeColor="text1"/>
          <w:sz w:val="22"/>
          <w:szCs w:val="22"/>
        </w:rPr>
        <w:t xml:space="preserve"> судебного района Республики Крым</w:t>
      </w:r>
      <w:r w:rsidRPr="00B811AF">
        <w:rPr>
          <w:color w:val="000000" w:themeColor="text1"/>
          <w:sz w:val="22"/>
          <w:szCs w:val="22"/>
        </w:rPr>
        <w:tab/>
      </w:r>
      <w:r w:rsidRPr="00B811AF">
        <w:rPr>
          <w:color w:val="000000" w:themeColor="text1"/>
          <w:sz w:val="22"/>
          <w:szCs w:val="22"/>
        </w:rPr>
        <w:tab/>
      </w:r>
      <w:r w:rsidRPr="00B811AF" w:rsidR="00EC7FBB">
        <w:rPr>
          <w:color w:val="000000" w:themeColor="text1"/>
          <w:sz w:val="22"/>
          <w:szCs w:val="22"/>
        </w:rPr>
        <w:tab/>
      </w:r>
      <w:r w:rsidRPr="00B811AF">
        <w:rPr>
          <w:color w:val="000000" w:themeColor="text1"/>
          <w:sz w:val="22"/>
          <w:szCs w:val="22"/>
        </w:rPr>
        <w:t>Оконовой</w:t>
      </w:r>
      <w:r w:rsidRPr="00B811AF">
        <w:rPr>
          <w:color w:val="000000" w:themeColor="text1"/>
          <w:sz w:val="22"/>
          <w:szCs w:val="22"/>
        </w:rPr>
        <w:t xml:space="preserve"> Д.Б.,</w:t>
      </w:r>
    </w:p>
    <w:p w:rsidR="00FE3A3A" w:rsidRPr="00B811AF" w:rsidP="00B811AF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B811AF">
        <w:rPr>
          <w:color w:val="000000" w:themeColor="text1"/>
          <w:sz w:val="22"/>
          <w:szCs w:val="22"/>
        </w:rPr>
        <w:t xml:space="preserve">при ведении протокола судебного заседания помощником мирового судьи </w:t>
      </w:r>
      <w:r w:rsidRPr="00B811AF" w:rsidR="00EC7FBB">
        <w:rPr>
          <w:color w:val="000000" w:themeColor="text1"/>
          <w:sz w:val="22"/>
          <w:szCs w:val="22"/>
        </w:rPr>
        <w:tab/>
      </w:r>
      <w:r w:rsidRPr="00B811AF">
        <w:rPr>
          <w:color w:val="000000" w:themeColor="text1"/>
          <w:sz w:val="22"/>
          <w:szCs w:val="22"/>
        </w:rPr>
        <w:t>Гевак</w:t>
      </w:r>
      <w:r w:rsidRPr="00B811AF">
        <w:rPr>
          <w:color w:val="000000" w:themeColor="text1"/>
          <w:sz w:val="22"/>
          <w:szCs w:val="22"/>
        </w:rPr>
        <w:t xml:space="preserve"> М.А.,</w:t>
      </w:r>
    </w:p>
    <w:p w:rsidR="00FE3A3A" w:rsidRPr="00B811AF" w:rsidP="00B811AF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B811AF">
        <w:rPr>
          <w:color w:val="000000" w:themeColor="text1"/>
          <w:sz w:val="22"/>
          <w:szCs w:val="22"/>
        </w:rPr>
        <w:t xml:space="preserve">с участием </w:t>
      </w:r>
      <w:r w:rsidRPr="00B811AF" w:rsidR="000D79E4">
        <w:rPr>
          <w:color w:val="000000" w:themeColor="text1"/>
          <w:sz w:val="22"/>
          <w:szCs w:val="22"/>
        </w:rPr>
        <w:t>государственн</w:t>
      </w:r>
      <w:r w:rsidRPr="00B811AF" w:rsidR="00847A4D">
        <w:rPr>
          <w:color w:val="000000" w:themeColor="text1"/>
          <w:sz w:val="22"/>
          <w:szCs w:val="22"/>
        </w:rPr>
        <w:t xml:space="preserve">ого </w:t>
      </w:r>
      <w:r w:rsidRPr="00B811AF" w:rsidR="004E2AEA">
        <w:rPr>
          <w:color w:val="000000" w:themeColor="text1"/>
          <w:sz w:val="22"/>
          <w:szCs w:val="22"/>
        </w:rPr>
        <w:t>обвинител</w:t>
      </w:r>
      <w:r w:rsidRPr="00B811AF" w:rsidR="00847A4D">
        <w:rPr>
          <w:color w:val="000000" w:themeColor="text1"/>
          <w:sz w:val="22"/>
          <w:szCs w:val="22"/>
        </w:rPr>
        <w:t>я</w:t>
      </w:r>
      <w:r w:rsidRPr="00B811AF" w:rsidR="004E2AEA">
        <w:rPr>
          <w:color w:val="000000" w:themeColor="text1"/>
          <w:sz w:val="22"/>
          <w:szCs w:val="22"/>
        </w:rPr>
        <w:tab/>
      </w:r>
      <w:r w:rsidRPr="00B811AF" w:rsidR="004E2AEA">
        <w:rPr>
          <w:color w:val="000000" w:themeColor="text1"/>
          <w:sz w:val="22"/>
          <w:szCs w:val="22"/>
        </w:rPr>
        <w:tab/>
      </w:r>
      <w:r w:rsidRPr="00B811AF" w:rsidR="004E2AEA">
        <w:rPr>
          <w:color w:val="000000" w:themeColor="text1"/>
          <w:sz w:val="22"/>
          <w:szCs w:val="22"/>
        </w:rPr>
        <w:tab/>
      </w:r>
      <w:r w:rsidRPr="00B811AF" w:rsidR="00847A4D">
        <w:rPr>
          <w:color w:val="000000" w:themeColor="text1"/>
          <w:sz w:val="22"/>
          <w:szCs w:val="22"/>
        </w:rPr>
        <w:tab/>
      </w:r>
      <w:r w:rsidRPr="00B811AF" w:rsidR="00847A4D">
        <w:rPr>
          <w:color w:val="000000" w:themeColor="text1"/>
          <w:sz w:val="22"/>
          <w:szCs w:val="22"/>
        </w:rPr>
        <w:tab/>
      </w:r>
      <w:r w:rsidRPr="00B811AF" w:rsidR="00847A4D">
        <w:rPr>
          <w:color w:val="000000" w:themeColor="text1"/>
          <w:sz w:val="22"/>
          <w:szCs w:val="22"/>
        </w:rPr>
        <w:tab/>
        <w:t xml:space="preserve">Щербина Н.А., </w:t>
      </w:r>
    </w:p>
    <w:p w:rsidR="004E2AEA" w:rsidRPr="00B811AF" w:rsidP="00B811AF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B811AF">
        <w:rPr>
          <w:color w:val="000000" w:themeColor="text1"/>
          <w:sz w:val="22"/>
          <w:szCs w:val="22"/>
        </w:rPr>
        <w:t>потерпевше</w:t>
      </w:r>
      <w:r w:rsidRPr="00B811AF" w:rsidR="00847A4D">
        <w:rPr>
          <w:color w:val="000000" w:themeColor="text1"/>
          <w:sz w:val="22"/>
          <w:szCs w:val="22"/>
        </w:rPr>
        <w:t>го</w:t>
      </w:r>
      <w:r w:rsidRPr="00B811AF">
        <w:rPr>
          <w:color w:val="000000" w:themeColor="text1"/>
          <w:sz w:val="22"/>
          <w:szCs w:val="22"/>
        </w:rPr>
        <w:t xml:space="preserve"> </w:t>
      </w:r>
      <w:r w:rsidRPr="00B811AF">
        <w:rPr>
          <w:color w:val="000000" w:themeColor="text1"/>
          <w:sz w:val="22"/>
          <w:szCs w:val="22"/>
        </w:rPr>
        <w:tab/>
      </w:r>
      <w:r w:rsidRPr="00B811AF">
        <w:rPr>
          <w:color w:val="000000" w:themeColor="text1"/>
          <w:sz w:val="22"/>
          <w:szCs w:val="22"/>
        </w:rPr>
        <w:tab/>
      </w:r>
      <w:r w:rsidRPr="00B811AF">
        <w:rPr>
          <w:color w:val="000000" w:themeColor="text1"/>
          <w:sz w:val="22"/>
          <w:szCs w:val="22"/>
        </w:rPr>
        <w:tab/>
      </w:r>
      <w:r w:rsidRPr="00B811AF">
        <w:rPr>
          <w:color w:val="000000" w:themeColor="text1"/>
          <w:sz w:val="22"/>
          <w:szCs w:val="22"/>
        </w:rPr>
        <w:tab/>
      </w:r>
      <w:r w:rsidRPr="00B811AF">
        <w:rPr>
          <w:color w:val="000000" w:themeColor="text1"/>
          <w:sz w:val="22"/>
          <w:szCs w:val="22"/>
        </w:rPr>
        <w:tab/>
      </w:r>
      <w:r w:rsidRPr="00B811AF">
        <w:rPr>
          <w:color w:val="000000" w:themeColor="text1"/>
          <w:sz w:val="22"/>
          <w:szCs w:val="22"/>
        </w:rPr>
        <w:tab/>
      </w:r>
      <w:r w:rsidRPr="00B811AF">
        <w:rPr>
          <w:color w:val="000000" w:themeColor="text1"/>
          <w:sz w:val="22"/>
          <w:szCs w:val="22"/>
        </w:rPr>
        <w:tab/>
      </w:r>
      <w:r w:rsidRPr="00B811AF">
        <w:rPr>
          <w:color w:val="000000" w:themeColor="text1"/>
          <w:sz w:val="22"/>
          <w:szCs w:val="22"/>
        </w:rPr>
        <w:tab/>
      </w:r>
      <w:r w:rsidRPr="00B811AF">
        <w:rPr>
          <w:color w:val="000000" w:themeColor="text1"/>
          <w:sz w:val="22"/>
          <w:szCs w:val="22"/>
        </w:rPr>
        <w:tab/>
      </w:r>
      <w:r w:rsidRPr="00B811AF" w:rsidR="00B811AF">
        <w:rPr>
          <w:bCs/>
          <w:iCs/>
          <w:sz w:val="22"/>
          <w:szCs w:val="22"/>
        </w:rPr>
        <w:t>&lt;ФИО</w:t>
      </w:r>
      <w:r w:rsidRPr="00B811AF" w:rsidR="00B811AF">
        <w:rPr>
          <w:bCs/>
          <w:iCs/>
          <w:sz w:val="22"/>
          <w:szCs w:val="22"/>
        </w:rPr>
        <w:t>1</w:t>
      </w:r>
      <w:r w:rsidRPr="00B811AF" w:rsidR="00B811AF">
        <w:rPr>
          <w:bCs/>
          <w:iCs/>
          <w:sz w:val="22"/>
          <w:szCs w:val="22"/>
        </w:rPr>
        <w:t>&gt;</w:t>
      </w:r>
      <w:r w:rsidRPr="00B811AF" w:rsidR="00847A4D">
        <w:rPr>
          <w:color w:val="000000" w:themeColor="text1"/>
          <w:sz w:val="22"/>
          <w:szCs w:val="22"/>
        </w:rPr>
        <w:t xml:space="preserve">, </w:t>
      </w:r>
    </w:p>
    <w:p w:rsidR="000D79E4" w:rsidRPr="00B811AF" w:rsidP="00B811AF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B811AF">
        <w:rPr>
          <w:color w:val="000000" w:themeColor="text1"/>
          <w:sz w:val="22"/>
          <w:szCs w:val="22"/>
        </w:rPr>
        <w:t>подсудимого</w:t>
      </w:r>
      <w:r w:rsidRPr="00B811AF">
        <w:rPr>
          <w:color w:val="000000" w:themeColor="text1"/>
          <w:sz w:val="22"/>
          <w:szCs w:val="22"/>
        </w:rPr>
        <w:tab/>
      </w:r>
      <w:r w:rsidRPr="00B811AF">
        <w:rPr>
          <w:color w:val="000000" w:themeColor="text1"/>
          <w:sz w:val="22"/>
          <w:szCs w:val="22"/>
        </w:rPr>
        <w:tab/>
      </w:r>
      <w:r w:rsidRPr="00B811AF">
        <w:rPr>
          <w:color w:val="000000" w:themeColor="text1"/>
          <w:sz w:val="22"/>
          <w:szCs w:val="22"/>
        </w:rPr>
        <w:tab/>
      </w:r>
      <w:r w:rsidRPr="00B811AF">
        <w:rPr>
          <w:color w:val="000000" w:themeColor="text1"/>
          <w:sz w:val="22"/>
          <w:szCs w:val="22"/>
        </w:rPr>
        <w:tab/>
      </w:r>
      <w:r w:rsidRPr="00B811AF">
        <w:rPr>
          <w:color w:val="000000" w:themeColor="text1"/>
          <w:sz w:val="22"/>
          <w:szCs w:val="22"/>
        </w:rPr>
        <w:tab/>
      </w:r>
      <w:r w:rsidRPr="00B811AF">
        <w:rPr>
          <w:color w:val="000000" w:themeColor="text1"/>
          <w:sz w:val="22"/>
          <w:szCs w:val="22"/>
        </w:rPr>
        <w:tab/>
      </w:r>
      <w:r w:rsidRPr="00B811AF">
        <w:rPr>
          <w:color w:val="000000" w:themeColor="text1"/>
          <w:sz w:val="22"/>
          <w:szCs w:val="22"/>
        </w:rPr>
        <w:tab/>
      </w:r>
      <w:r w:rsidRPr="00B811AF">
        <w:rPr>
          <w:color w:val="000000" w:themeColor="text1"/>
          <w:sz w:val="22"/>
          <w:szCs w:val="22"/>
        </w:rPr>
        <w:tab/>
      </w:r>
      <w:r w:rsidRPr="00B811AF">
        <w:rPr>
          <w:color w:val="000000" w:themeColor="text1"/>
          <w:sz w:val="22"/>
          <w:szCs w:val="22"/>
        </w:rPr>
        <w:tab/>
      </w:r>
      <w:r w:rsidRPr="00B811AF" w:rsidR="00EC7FBB">
        <w:rPr>
          <w:color w:val="000000" w:themeColor="text1"/>
          <w:sz w:val="22"/>
          <w:szCs w:val="22"/>
        </w:rPr>
        <w:tab/>
      </w:r>
      <w:r w:rsidRPr="00B811AF" w:rsidR="00847A4D">
        <w:rPr>
          <w:color w:val="000000" w:themeColor="text1"/>
          <w:sz w:val="22"/>
          <w:szCs w:val="22"/>
        </w:rPr>
        <w:t>Першко</w:t>
      </w:r>
      <w:r w:rsidRPr="00B811AF" w:rsidR="00847A4D">
        <w:rPr>
          <w:color w:val="000000" w:themeColor="text1"/>
          <w:sz w:val="22"/>
          <w:szCs w:val="22"/>
        </w:rPr>
        <w:t xml:space="preserve"> П.П., </w:t>
      </w:r>
      <w:r w:rsidRPr="00B811AF">
        <w:rPr>
          <w:color w:val="000000" w:themeColor="text1"/>
          <w:sz w:val="22"/>
          <w:szCs w:val="22"/>
        </w:rPr>
        <w:t xml:space="preserve"> </w:t>
      </w:r>
    </w:p>
    <w:p w:rsidR="000D79E4" w:rsidRPr="00B811AF" w:rsidP="00B811AF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B811AF">
        <w:rPr>
          <w:color w:val="000000" w:themeColor="text1"/>
          <w:sz w:val="22"/>
          <w:szCs w:val="22"/>
        </w:rPr>
        <w:t>его з</w:t>
      </w:r>
      <w:r w:rsidRPr="00B811AF">
        <w:rPr>
          <w:color w:val="000000" w:themeColor="text1"/>
          <w:sz w:val="22"/>
          <w:szCs w:val="22"/>
        </w:rPr>
        <w:t>ащитника в лице адвоката</w:t>
      </w:r>
      <w:r w:rsidRPr="00B811AF">
        <w:rPr>
          <w:color w:val="000000" w:themeColor="text1"/>
          <w:sz w:val="22"/>
          <w:szCs w:val="22"/>
        </w:rPr>
        <w:tab/>
      </w:r>
      <w:r w:rsidRPr="00B811AF">
        <w:rPr>
          <w:color w:val="000000" w:themeColor="text1"/>
          <w:sz w:val="22"/>
          <w:szCs w:val="22"/>
        </w:rPr>
        <w:tab/>
      </w:r>
      <w:r w:rsidRPr="00B811AF">
        <w:rPr>
          <w:color w:val="000000" w:themeColor="text1"/>
          <w:sz w:val="22"/>
          <w:szCs w:val="22"/>
        </w:rPr>
        <w:tab/>
      </w:r>
      <w:r w:rsidRPr="00B811AF">
        <w:rPr>
          <w:color w:val="000000" w:themeColor="text1"/>
          <w:sz w:val="22"/>
          <w:szCs w:val="22"/>
        </w:rPr>
        <w:tab/>
      </w:r>
      <w:r w:rsidRPr="00B811AF">
        <w:rPr>
          <w:color w:val="000000" w:themeColor="text1"/>
          <w:sz w:val="22"/>
          <w:szCs w:val="22"/>
        </w:rPr>
        <w:tab/>
      </w:r>
      <w:r w:rsidRPr="00B811AF">
        <w:rPr>
          <w:color w:val="000000" w:themeColor="text1"/>
          <w:sz w:val="22"/>
          <w:szCs w:val="22"/>
        </w:rPr>
        <w:tab/>
      </w:r>
      <w:r w:rsidRPr="00B811AF">
        <w:rPr>
          <w:color w:val="000000" w:themeColor="text1"/>
          <w:sz w:val="22"/>
          <w:szCs w:val="22"/>
        </w:rPr>
        <w:tab/>
      </w:r>
      <w:r w:rsidRPr="00B811AF" w:rsidR="00847A4D">
        <w:rPr>
          <w:color w:val="000000" w:themeColor="text1"/>
          <w:sz w:val="22"/>
          <w:szCs w:val="22"/>
        </w:rPr>
        <w:t xml:space="preserve">Зелинской О.Я., </w:t>
      </w:r>
      <w:r w:rsidRPr="00B811AF" w:rsidR="00F979A8">
        <w:rPr>
          <w:color w:val="000000" w:themeColor="text1"/>
          <w:sz w:val="22"/>
          <w:szCs w:val="22"/>
        </w:rPr>
        <w:t xml:space="preserve"> </w:t>
      </w:r>
    </w:p>
    <w:p w:rsidR="00FE3A3A" w:rsidRPr="00B811AF" w:rsidP="00B811AF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B811AF">
        <w:rPr>
          <w:color w:val="000000" w:themeColor="text1"/>
          <w:sz w:val="22"/>
          <w:szCs w:val="22"/>
        </w:rPr>
        <w:t>рассмотрев в открытом судебном заседании в особом порядке судебного разбирательства уголовное дело по обвинению</w:t>
      </w:r>
    </w:p>
    <w:p w:rsidR="00B811AF" w:rsidRPr="00B811AF" w:rsidP="00B811AF">
      <w:pPr>
        <w:ind w:left="2127"/>
        <w:jc w:val="both"/>
        <w:rPr>
          <w:bCs/>
          <w:iCs/>
          <w:sz w:val="22"/>
          <w:szCs w:val="22"/>
        </w:rPr>
      </w:pPr>
      <w:r w:rsidRPr="00B811AF">
        <w:rPr>
          <w:sz w:val="22"/>
          <w:szCs w:val="22"/>
        </w:rPr>
        <w:t>Першко</w:t>
      </w:r>
      <w:r w:rsidRPr="00B811AF">
        <w:rPr>
          <w:sz w:val="22"/>
          <w:szCs w:val="22"/>
        </w:rPr>
        <w:t xml:space="preserve"> Петра Петровича</w:t>
      </w:r>
      <w:r w:rsidRPr="00B811AF" w:rsidR="000D79E4">
        <w:rPr>
          <w:sz w:val="22"/>
          <w:szCs w:val="22"/>
        </w:rPr>
        <w:t xml:space="preserve">, </w:t>
      </w:r>
      <w:r w:rsidRPr="00B811AF">
        <w:rPr>
          <w:bCs/>
          <w:iCs/>
          <w:sz w:val="22"/>
          <w:szCs w:val="22"/>
        </w:rPr>
        <w:t xml:space="preserve">&lt;персональные данные&gt; </w:t>
      </w:r>
    </w:p>
    <w:p w:rsidR="004E2AEA" w:rsidRPr="00B811AF" w:rsidP="00B811AF">
      <w:pPr>
        <w:jc w:val="both"/>
        <w:rPr>
          <w:sz w:val="22"/>
          <w:szCs w:val="22"/>
          <w:lang w:eastAsia="zh-CN"/>
        </w:rPr>
      </w:pPr>
      <w:r w:rsidRPr="00B811AF">
        <w:rPr>
          <w:sz w:val="22"/>
          <w:szCs w:val="22"/>
          <w:lang w:eastAsia="zh-CN"/>
        </w:rPr>
        <w:t xml:space="preserve">в совершении преступления, предусмотренного ч. 1 ст. </w:t>
      </w:r>
      <w:r w:rsidRPr="00B811AF" w:rsidR="000D79E4">
        <w:rPr>
          <w:sz w:val="22"/>
          <w:szCs w:val="22"/>
          <w:lang w:eastAsia="zh-CN"/>
        </w:rPr>
        <w:t>1</w:t>
      </w:r>
      <w:r w:rsidRPr="00B811AF" w:rsidR="00847A4D">
        <w:rPr>
          <w:sz w:val="22"/>
          <w:szCs w:val="22"/>
          <w:lang w:eastAsia="zh-CN"/>
        </w:rPr>
        <w:t>58</w:t>
      </w:r>
      <w:r w:rsidRPr="00B811AF">
        <w:rPr>
          <w:sz w:val="22"/>
          <w:szCs w:val="22"/>
          <w:lang w:eastAsia="zh-CN"/>
        </w:rPr>
        <w:t xml:space="preserve"> Уголовно</w:t>
      </w:r>
      <w:r w:rsidRPr="00B811AF">
        <w:rPr>
          <w:sz w:val="22"/>
          <w:szCs w:val="22"/>
          <w:lang w:eastAsia="zh-CN"/>
        </w:rPr>
        <w:t>го кодекса Российской Федерации,</w:t>
      </w:r>
    </w:p>
    <w:p w:rsidR="00FE3A3A" w:rsidRPr="00B811AF" w:rsidP="00B811AF">
      <w:pPr>
        <w:jc w:val="center"/>
        <w:rPr>
          <w:b/>
          <w:bCs/>
          <w:color w:val="000000" w:themeColor="text1"/>
          <w:sz w:val="22"/>
          <w:szCs w:val="22"/>
        </w:rPr>
      </w:pPr>
      <w:r w:rsidRPr="00B811AF">
        <w:rPr>
          <w:b/>
          <w:bCs/>
          <w:color w:val="000000" w:themeColor="text1"/>
          <w:sz w:val="22"/>
          <w:szCs w:val="22"/>
        </w:rPr>
        <w:t>у с т а н о в и л</w:t>
      </w:r>
      <w:r w:rsidRPr="00B811AF">
        <w:rPr>
          <w:b/>
          <w:bCs/>
          <w:color w:val="000000" w:themeColor="text1"/>
          <w:sz w:val="22"/>
          <w:szCs w:val="22"/>
        </w:rPr>
        <w:t xml:space="preserve"> :</w:t>
      </w:r>
    </w:p>
    <w:p w:rsidR="00FE3A3A" w:rsidRPr="00B811AF" w:rsidP="00B811AF">
      <w:pPr>
        <w:pStyle w:val="30"/>
        <w:shd w:val="clear" w:color="auto" w:fill="auto"/>
        <w:spacing w:before="0" w:after="0" w:line="240" w:lineRule="auto"/>
        <w:ind w:right="-1" w:firstLine="799"/>
        <w:rPr>
          <w:b w:val="0"/>
          <w:sz w:val="22"/>
          <w:szCs w:val="22"/>
        </w:rPr>
      </w:pPr>
      <w:r w:rsidRPr="00B811AF">
        <w:rPr>
          <w:b w:val="0"/>
          <w:sz w:val="22"/>
          <w:szCs w:val="22"/>
        </w:rPr>
        <w:t>Першко</w:t>
      </w:r>
      <w:r w:rsidRPr="00B811AF">
        <w:rPr>
          <w:b w:val="0"/>
          <w:sz w:val="22"/>
          <w:szCs w:val="22"/>
        </w:rPr>
        <w:t xml:space="preserve"> П.П. </w:t>
      </w:r>
      <w:r w:rsidRPr="00B811AF" w:rsidR="000D79E4">
        <w:rPr>
          <w:b w:val="0"/>
          <w:sz w:val="22"/>
          <w:szCs w:val="22"/>
        </w:rPr>
        <w:t xml:space="preserve">совершил </w:t>
      </w:r>
      <w:r w:rsidRPr="00B811AF">
        <w:rPr>
          <w:b w:val="0"/>
          <w:sz w:val="22"/>
          <w:szCs w:val="22"/>
        </w:rPr>
        <w:t xml:space="preserve">кражу, то есть тайное хищение чужого имущества, </w:t>
      </w:r>
      <w:r w:rsidRPr="00B811AF" w:rsidR="000D79E4">
        <w:rPr>
          <w:b w:val="0"/>
          <w:sz w:val="22"/>
          <w:szCs w:val="22"/>
        </w:rPr>
        <w:t>п</w:t>
      </w:r>
      <w:r w:rsidRPr="00B811AF">
        <w:rPr>
          <w:b w:val="0"/>
          <w:sz w:val="22"/>
          <w:szCs w:val="22"/>
        </w:rPr>
        <w:t>ри следующих обстоятельствах.</w:t>
      </w:r>
    </w:p>
    <w:p w:rsidR="00A25C1D" w:rsidRPr="00B811AF" w:rsidP="00B811AF">
      <w:pPr>
        <w:ind w:firstLine="708"/>
        <w:jc w:val="both"/>
        <w:rPr>
          <w:bCs/>
          <w:iCs/>
          <w:sz w:val="22"/>
          <w:szCs w:val="22"/>
        </w:rPr>
      </w:pPr>
      <w:r w:rsidRPr="00B811AF">
        <w:rPr>
          <w:sz w:val="22"/>
          <w:szCs w:val="22"/>
        </w:rPr>
        <w:t>10</w:t>
      </w:r>
      <w:r w:rsidRPr="00B811AF" w:rsidR="00F979A8">
        <w:rPr>
          <w:sz w:val="22"/>
          <w:szCs w:val="22"/>
        </w:rPr>
        <w:t>.0</w:t>
      </w:r>
      <w:r w:rsidRPr="00B811AF">
        <w:rPr>
          <w:sz w:val="22"/>
          <w:szCs w:val="22"/>
        </w:rPr>
        <w:t>5</w:t>
      </w:r>
      <w:r w:rsidRPr="00B811AF" w:rsidR="00F979A8">
        <w:rPr>
          <w:sz w:val="22"/>
          <w:szCs w:val="22"/>
        </w:rPr>
        <w:t>.2025 примерно в 1</w:t>
      </w:r>
      <w:r w:rsidRPr="00B811AF">
        <w:rPr>
          <w:sz w:val="22"/>
          <w:szCs w:val="22"/>
        </w:rPr>
        <w:t>3</w:t>
      </w:r>
      <w:r w:rsidRPr="00B811AF" w:rsidR="00F979A8">
        <w:rPr>
          <w:sz w:val="22"/>
          <w:szCs w:val="22"/>
        </w:rPr>
        <w:t xml:space="preserve"> час. 30 мин. </w:t>
      </w:r>
      <w:r w:rsidRPr="00B811AF">
        <w:rPr>
          <w:sz w:val="22"/>
          <w:szCs w:val="22"/>
        </w:rPr>
        <w:t>Першко</w:t>
      </w:r>
      <w:r w:rsidRPr="00B811AF">
        <w:rPr>
          <w:sz w:val="22"/>
          <w:szCs w:val="22"/>
        </w:rPr>
        <w:t xml:space="preserve"> П.П. </w:t>
      </w:r>
      <w:r w:rsidRPr="00B811AF" w:rsidR="00F979A8">
        <w:rPr>
          <w:sz w:val="22"/>
          <w:szCs w:val="22"/>
        </w:rPr>
        <w:t>на</w:t>
      </w:r>
      <w:r w:rsidRPr="00B811AF">
        <w:rPr>
          <w:sz w:val="22"/>
          <w:szCs w:val="22"/>
        </w:rPr>
        <w:t xml:space="preserve"> перекрестке улиц </w:t>
      </w:r>
      <w:r w:rsidRPr="00B811AF" w:rsidR="00B811AF">
        <w:rPr>
          <w:bCs/>
          <w:iCs/>
          <w:sz w:val="22"/>
          <w:szCs w:val="22"/>
        </w:rPr>
        <w:t>&lt;адрес&gt;</w:t>
      </w:r>
      <w:r w:rsidRPr="00B811AF" w:rsidR="00B811AF">
        <w:rPr>
          <w:bCs/>
          <w:iCs/>
          <w:sz w:val="22"/>
          <w:szCs w:val="22"/>
        </w:rPr>
        <w:t xml:space="preserve"> </w:t>
      </w:r>
      <w:r w:rsidRPr="00B811AF">
        <w:rPr>
          <w:sz w:val="22"/>
          <w:szCs w:val="22"/>
        </w:rPr>
        <w:t xml:space="preserve">увидел велосипед марки </w:t>
      </w:r>
      <w:r w:rsidRPr="00B811AF" w:rsidR="00B811AF">
        <w:rPr>
          <w:bCs/>
          <w:iCs/>
          <w:sz w:val="22"/>
          <w:szCs w:val="22"/>
        </w:rPr>
        <w:t>&lt;данные изъяты&gt;</w:t>
      </w:r>
      <w:r w:rsidRPr="00B811AF" w:rsidR="00B811AF">
        <w:rPr>
          <w:bCs/>
          <w:iCs/>
          <w:sz w:val="22"/>
          <w:szCs w:val="22"/>
        </w:rPr>
        <w:t xml:space="preserve"> </w:t>
      </w:r>
      <w:r w:rsidRPr="00B811AF">
        <w:rPr>
          <w:color w:val="000000" w:themeColor="text1"/>
          <w:sz w:val="22"/>
          <w:szCs w:val="22"/>
        </w:rPr>
        <w:t xml:space="preserve">в корпусе черного цвета, оставленный временно </w:t>
      </w:r>
      <w:r w:rsidRPr="00B811AF" w:rsidR="00B811AF">
        <w:rPr>
          <w:bCs/>
          <w:iCs/>
          <w:sz w:val="22"/>
          <w:szCs w:val="22"/>
        </w:rPr>
        <w:t>&lt;ФИО</w:t>
      </w:r>
      <w:r w:rsidRPr="00B811AF" w:rsidR="00B811AF">
        <w:rPr>
          <w:bCs/>
          <w:iCs/>
          <w:sz w:val="22"/>
          <w:szCs w:val="22"/>
        </w:rPr>
        <w:t>1</w:t>
      </w:r>
      <w:r w:rsidRPr="00B811AF" w:rsidR="00B811AF">
        <w:rPr>
          <w:bCs/>
          <w:iCs/>
          <w:sz w:val="22"/>
          <w:szCs w:val="22"/>
        </w:rPr>
        <w:t>&gt;</w:t>
      </w:r>
      <w:r w:rsidRPr="00B811AF">
        <w:rPr>
          <w:color w:val="000000" w:themeColor="text1"/>
          <w:sz w:val="22"/>
          <w:szCs w:val="22"/>
        </w:rPr>
        <w:t xml:space="preserve">, </w:t>
      </w:r>
      <w:r w:rsidRPr="00B811AF" w:rsidR="002502BF">
        <w:rPr>
          <w:color w:val="000000" w:themeColor="text1"/>
          <w:sz w:val="22"/>
          <w:szCs w:val="22"/>
        </w:rPr>
        <w:t xml:space="preserve">и </w:t>
      </w:r>
      <w:r w:rsidRPr="00B811AF">
        <w:rPr>
          <w:color w:val="000000" w:themeColor="text1"/>
          <w:sz w:val="22"/>
          <w:szCs w:val="22"/>
        </w:rPr>
        <w:t xml:space="preserve">решил его похитить. </w:t>
      </w:r>
      <w:r w:rsidRPr="00B811AF">
        <w:rPr>
          <w:color w:val="000000" w:themeColor="text1"/>
          <w:sz w:val="22"/>
          <w:szCs w:val="22"/>
        </w:rPr>
        <w:t>Действуя незамедлительно, убедившись в отсутствии поблизости посторонних лиц и что за его действиями не наблюдает</w:t>
      </w:r>
      <w:r w:rsidRPr="00B811AF" w:rsidR="00F979A8">
        <w:rPr>
          <w:sz w:val="22"/>
          <w:szCs w:val="22"/>
        </w:rPr>
        <w:t xml:space="preserve"> </w:t>
      </w:r>
      <w:r w:rsidRPr="00B811AF">
        <w:rPr>
          <w:sz w:val="22"/>
          <w:szCs w:val="22"/>
        </w:rPr>
        <w:t xml:space="preserve">собственник велосипеда, из корыстных побуждений, осознавая общественную опасность и противоправность своих действий, предвидя наступление общественно опасных последствий в виде причинения материального ущерба и желая этого, </w:t>
      </w:r>
      <w:r w:rsidRPr="00B811AF">
        <w:rPr>
          <w:sz w:val="22"/>
          <w:szCs w:val="22"/>
        </w:rPr>
        <w:t>Першко</w:t>
      </w:r>
      <w:r w:rsidRPr="00B811AF">
        <w:rPr>
          <w:sz w:val="22"/>
          <w:szCs w:val="22"/>
        </w:rPr>
        <w:t xml:space="preserve"> П.П. подошел к велосипеду марки </w:t>
      </w:r>
      <w:r w:rsidRPr="00B811AF" w:rsidR="00B811AF">
        <w:rPr>
          <w:bCs/>
          <w:iCs/>
          <w:sz w:val="22"/>
          <w:szCs w:val="22"/>
        </w:rPr>
        <w:t>&lt;данные изъяты&gt;</w:t>
      </w:r>
      <w:r w:rsidRPr="00B811AF">
        <w:rPr>
          <w:color w:val="000000" w:themeColor="text1"/>
          <w:sz w:val="22"/>
          <w:szCs w:val="22"/>
        </w:rPr>
        <w:t>, сел на него и уехал с места преступления, тем самым тайно</w:t>
      </w:r>
      <w:r w:rsidRPr="00B811AF">
        <w:rPr>
          <w:color w:val="000000" w:themeColor="text1"/>
          <w:sz w:val="22"/>
          <w:szCs w:val="22"/>
        </w:rPr>
        <w:t xml:space="preserve"> похитил принадлежащее потерпевшему </w:t>
      </w:r>
      <w:r w:rsidRPr="00B811AF" w:rsidR="00B811AF">
        <w:rPr>
          <w:bCs/>
          <w:iCs/>
          <w:sz w:val="22"/>
          <w:szCs w:val="22"/>
        </w:rPr>
        <w:t>&lt;ФИО</w:t>
      </w:r>
      <w:r w:rsidRPr="00B811AF" w:rsidR="00B811AF">
        <w:rPr>
          <w:bCs/>
          <w:iCs/>
          <w:sz w:val="22"/>
          <w:szCs w:val="22"/>
        </w:rPr>
        <w:t>1</w:t>
      </w:r>
      <w:r w:rsidRPr="00B811AF" w:rsidR="00B811AF">
        <w:rPr>
          <w:bCs/>
          <w:iCs/>
          <w:sz w:val="22"/>
          <w:szCs w:val="22"/>
        </w:rPr>
        <w:t>&gt;</w:t>
      </w:r>
      <w:r w:rsidRPr="00B811AF" w:rsidR="00B811AF">
        <w:rPr>
          <w:bCs/>
          <w:iCs/>
          <w:sz w:val="22"/>
          <w:szCs w:val="22"/>
        </w:rPr>
        <w:t xml:space="preserve"> </w:t>
      </w:r>
      <w:r w:rsidRPr="00B811AF">
        <w:rPr>
          <w:color w:val="000000" w:themeColor="text1"/>
          <w:sz w:val="22"/>
          <w:szCs w:val="22"/>
        </w:rPr>
        <w:t xml:space="preserve">имущество, причинив материальный ущерб на сумму 4952 руб. </w:t>
      </w:r>
    </w:p>
    <w:p w:rsidR="00FE3A3A" w:rsidRPr="00B811AF" w:rsidP="00B811AF">
      <w:pPr>
        <w:pStyle w:val="20"/>
        <w:shd w:val="clear" w:color="auto" w:fill="auto"/>
        <w:spacing w:after="0" w:line="240" w:lineRule="auto"/>
        <w:ind w:right="-1" w:firstLine="799"/>
      </w:pPr>
      <w:r w:rsidRPr="00B811AF">
        <w:t>В</w:t>
      </w:r>
      <w:r w:rsidRPr="00B811AF">
        <w:rPr>
          <w:bCs/>
          <w:color w:val="000000" w:themeColor="text1"/>
        </w:rPr>
        <w:t xml:space="preserve"> судебном </w:t>
      </w:r>
      <w:r w:rsidRPr="00B811AF">
        <w:rPr>
          <w:color w:val="000000" w:themeColor="text1"/>
        </w:rPr>
        <w:t>заседании после изложения государственным обвинителем предъявленного обвинения подсудимый</w:t>
      </w:r>
      <w:r w:rsidRPr="00B811AF" w:rsidR="00EC7FBB">
        <w:rPr>
          <w:color w:val="000000" w:themeColor="text1"/>
        </w:rPr>
        <w:t xml:space="preserve"> </w:t>
      </w:r>
      <w:r w:rsidRPr="00B811AF" w:rsidR="00A25C1D">
        <w:rPr>
          <w:color w:val="000000" w:themeColor="text1"/>
        </w:rPr>
        <w:t>Першко</w:t>
      </w:r>
      <w:r w:rsidRPr="00B811AF" w:rsidR="00A25C1D">
        <w:rPr>
          <w:color w:val="000000" w:themeColor="text1"/>
        </w:rPr>
        <w:t xml:space="preserve"> П.П.</w:t>
      </w:r>
      <w:r w:rsidRPr="00B811AF">
        <w:rPr>
          <w:color w:val="000000" w:themeColor="text1"/>
        </w:rPr>
        <w:t xml:space="preserve"> п</w:t>
      </w:r>
      <w:r w:rsidRPr="00B811AF">
        <w:rPr>
          <w:color w:val="000000" w:themeColor="text1"/>
        </w:rPr>
        <w:t>ояснил, что понимает существо предъявленного ему обвинения, виновным себя в совершении инкриминируемого преступления признал полностью, раскаялся в содеянном.</w:t>
      </w:r>
      <w:r w:rsidRPr="00B811AF">
        <w:rPr>
          <w:color w:val="000000" w:themeColor="text1"/>
        </w:rPr>
        <w:t xml:space="preserve"> Просил постановить приговор без проведения судебного разбирательства, предварительно проконсультировавшись со своим защитником, с фактическими обстоятельствами обвинения и квалификацией соглас</w:t>
      </w:r>
      <w:r w:rsidRPr="00B811AF" w:rsidR="00F979A8">
        <w:rPr>
          <w:color w:val="000000" w:themeColor="text1"/>
        </w:rPr>
        <w:t>ился п</w:t>
      </w:r>
      <w:r w:rsidRPr="00B811AF">
        <w:rPr>
          <w:color w:val="000000" w:themeColor="text1"/>
        </w:rPr>
        <w:t xml:space="preserve">олностью, характер, последствия </w:t>
      </w:r>
      <w:r w:rsidRPr="00B811AF" w:rsidR="00F979A8">
        <w:rPr>
          <w:color w:val="000000" w:themeColor="text1"/>
        </w:rPr>
        <w:t xml:space="preserve">постановления приговора в особом порядке и </w:t>
      </w:r>
      <w:r w:rsidRPr="00B811AF">
        <w:rPr>
          <w:color w:val="000000" w:themeColor="text1"/>
        </w:rPr>
        <w:t xml:space="preserve">пределы обжалования такого приговора </w:t>
      </w:r>
      <w:r w:rsidRPr="00B811AF" w:rsidR="00F979A8">
        <w:rPr>
          <w:color w:val="000000" w:themeColor="text1"/>
        </w:rPr>
        <w:t xml:space="preserve">ему понятны. </w:t>
      </w:r>
      <w:r w:rsidRPr="00B811AF" w:rsidR="00A25C1D">
        <w:rPr>
          <w:color w:val="000000" w:themeColor="text1"/>
        </w:rPr>
        <w:t>У потерпевшего</w:t>
      </w:r>
      <w:r w:rsidRPr="00B811AF" w:rsidR="003E2B3E">
        <w:rPr>
          <w:color w:val="000000" w:themeColor="text1"/>
        </w:rPr>
        <w:t xml:space="preserve"> попросил прощения, просил </w:t>
      </w:r>
      <w:r w:rsidRPr="00B811AF" w:rsidR="00A25C1D">
        <w:rPr>
          <w:color w:val="000000" w:themeColor="text1"/>
        </w:rPr>
        <w:t xml:space="preserve">строго не наказывать. </w:t>
      </w:r>
    </w:p>
    <w:p w:rsidR="004E2AEA" w:rsidRPr="00B811AF" w:rsidP="00B811AF">
      <w:pPr>
        <w:ind w:firstLine="709"/>
        <w:jc w:val="both"/>
        <w:rPr>
          <w:color w:val="000000" w:themeColor="text1"/>
          <w:sz w:val="22"/>
          <w:szCs w:val="22"/>
        </w:rPr>
      </w:pPr>
      <w:r w:rsidRPr="00B811AF">
        <w:rPr>
          <w:color w:val="000000" w:themeColor="text1"/>
          <w:sz w:val="22"/>
          <w:szCs w:val="22"/>
        </w:rPr>
        <w:t xml:space="preserve">Защитник </w:t>
      </w:r>
      <w:r w:rsidRPr="00B811AF" w:rsidR="00A25C1D">
        <w:rPr>
          <w:color w:val="000000" w:themeColor="text1"/>
          <w:sz w:val="22"/>
          <w:szCs w:val="22"/>
        </w:rPr>
        <w:t xml:space="preserve">– адвокат Зелинская О.Я. </w:t>
      </w:r>
      <w:r w:rsidRPr="00B811AF">
        <w:rPr>
          <w:color w:val="000000" w:themeColor="text1"/>
          <w:sz w:val="22"/>
          <w:szCs w:val="22"/>
        </w:rPr>
        <w:t>поддержал</w:t>
      </w:r>
      <w:r w:rsidRPr="00B811AF" w:rsidR="000D79E4">
        <w:rPr>
          <w:color w:val="000000" w:themeColor="text1"/>
          <w:sz w:val="22"/>
          <w:szCs w:val="22"/>
        </w:rPr>
        <w:t>а</w:t>
      </w:r>
      <w:r w:rsidRPr="00B811AF">
        <w:rPr>
          <w:color w:val="000000" w:themeColor="text1"/>
          <w:sz w:val="22"/>
          <w:szCs w:val="22"/>
        </w:rPr>
        <w:t xml:space="preserve"> ходатайство подсудимого о постановлении приговора без проведения судебного разбирательства, пояснив, что данное ходатайство заявлено им добровольно, после консультации с защитником, </w:t>
      </w:r>
      <w:r w:rsidRPr="00B811AF" w:rsidR="00F13FD5">
        <w:rPr>
          <w:color w:val="000000" w:themeColor="text1"/>
          <w:sz w:val="22"/>
          <w:szCs w:val="22"/>
        </w:rPr>
        <w:t>е</w:t>
      </w:r>
      <w:r w:rsidRPr="00B811AF">
        <w:rPr>
          <w:color w:val="000000" w:themeColor="text1"/>
          <w:sz w:val="22"/>
          <w:szCs w:val="22"/>
        </w:rPr>
        <w:t xml:space="preserve">е подзащитному характер и последствия постановления приговора без проведения судебного разбирательства разъяснены и понятны. </w:t>
      </w:r>
      <w:r w:rsidRPr="00B811AF" w:rsidR="00A25C1D">
        <w:rPr>
          <w:color w:val="000000" w:themeColor="text1"/>
          <w:sz w:val="22"/>
          <w:szCs w:val="22"/>
        </w:rPr>
        <w:t>Першко</w:t>
      </w:r>
      <w:r w:rsidRPr="00B811AF" w:rsidR="00A25C1D">
        <w:rPr>
          <w:color w:val="000000" w:themeColor="text1"/>
          <w:sz w:val="22"/>
          <w:szCs w:val="22"/>
        </w:rPr>
        <w:t xml:space="preserve"> П.П.</w:t>
      </w:r>
      <w:r w:rsidRPr="00B811AF" w:rsidR="000D79E4">
        <w:rPr>
          <w:color w:val="000000" w:themeColor="text1"/>
          <w:sz w:val="22"/>
          <w:szCs w:val="22"/>
        </w:rPr>
        <w:t xml:space="preserve"> </w:t>
      </w:r>
      <w:r w:rsidRPr="00B811AF" w:rsidR="00EC7FBB">
        <w:rPr>
          <w:color w:val="000000" w:themeColor="text1"/>
          <w:sz w:val="22"/>
          <w:szCs w:val="22"/>
        </w:rPr>
        <w:t>пр</w:t>
      </w:r>
      <w:r w:rsidRPr="00B811AF">
        <w:rPr>
          <w:color w:val="000000" w:themeColor="text1"/>
          <w:sz w:val="22"/>
          <w:szCs w:val="22"/>
        </w:rPr>
        <w:t>изна</w:t>
      </w:r>
      <w:r w:rsidRPr="00B811AF" w:rsidR="003E2B3E">
        <w:rPr>
          <w:color w:val="000000" w:themeColor="text1"/>
          <w:sz w:val="22"/>
          <w:szCs w:val="22"/>
        </w:rPr>
        <w:t xml:space="preserve">ет </w:t>
      </w:r>
      <w:r w:rsidRPr="00B811AF">
        <w:rPr>
          <w:color w:val="000000" w:themeColor="text1"/>
          <w:sz w:val="22"/>
          <w:szCs w:val="22"/>
        </w:rPr>
        <w:t xml:space="preserve">себя виновным в предъявленном ему </w:t>
      </w:r>
      <w:r w:rsidRPr="00B811AF">
        <w:rPr>
          <w:color w:val="000000" w:themeColor="text1"/>
          <w:sz w:val="22"/>
          <w:szCs w:val="22"/>
        </w:rPr>
        <w:t>обвин</w:t>
      </w:r>
      <w:r w:rsidRPr="00B811AF">
        <w:rPr>
          <w:color w:val="000000" w:themeColor="text1"/>
          <w:sz w:val="22"/>
          <w:szCs w:val="22"/>
        </w:rPr>
        <w:t>ении</w:t>
      </w:r>
      <w:r w:rsidRPr="00B811AF">
        <w:rPr>
          <w:color w:val="000000" w:themeColor="text1"/>
          <w:sz w:val="22"/>
          <w:szCs w:val="22"/>
        </w:rPr>
        <w:t>,</w:t>
      </w:r>
      <w:r w:rsidRPr="00B811AF" w:rsidR="003E2B3E">
        <w:rPr>
          <w:color w:val="000000" w:themeColor="text1"/>
          <w:sz w:val="22"/>
          <w:szCs w:val="22"/>
        </w:rPr>
        <w:t xml:space="preserve"> </w:t>
      </w:r>
      <w:r w:rsidRPr="00B811AF">
        <w:rPr>
          <w:color w:val="000000" w:themeColor="text1"/>
          <w:sz w:val="22"/>
          <w:szCs w:val="22"/>
        </w:rPr>
        <w:t>раскаивается в содеянном</w:t>
      </w:r>
      <w:r w:rsidRPr="00B811AF" w:rsidR="003E2B3E">
        <w:rPr>
          <w:color w:val="000000" w:themeColor="text1"/>
          <w:sz w:val="22"/>
          <w:szCs w:val="22"/>
        </w:rPr>
        <w:t xml:space="preserve">, в связи с чем, полагала возможным исправление </w:t>
      </w:r>
      <w:r w:rsidRPr="00B811AF" w:rsidR="00A25C1D">
        <w:rPr>
          <w:color w:val="000000" w:themeColor="text1"/>
          <w:sz w:val="22"/>
          <w:szCs w:val="22"/>
        </w:rPr>
        <w:t>Першко</w:t>
      </w:r>
      <w:r w:rsidRPr="00B811AF" w:rsidR="00A25C1D">
        <w:rPr>
          <w:color w:val="000000" w:themeColor="text1"/>
          <w:sz w:val="22"/>
          <w:szCs w:val="22"/>
        </w:rPr>
        <w:t xml:space="preserve"> П.П.</w:t>
      </w:r>
      <w:r w:rsidRPr="00B811AF" w:rsidR="003E2B3E">
        <w:rPr>
          <w:color w:val="000000" w:themeColor="text1"/>
          <w:sz w:val="22"/>
          <w:szCs w:val="22"/>
        </w:rPr>
        <w:t xml:space="preserve"> путем назначения наказания, не связанного с лишением свободы</w:t>
      </w:r>
      <w:r w:rsidRPr="00B811AF">
        <w:rPr>
          <w:color w:val="000000" w:themeColor="text1"/>
          <w:sz w:val="22"/>
          <w:szCs w:val="22"/>
        </w:rPr>
        <w:t>.</w:t>
      </w:r>
    </w:p>
    <w:p w:rsidR="004E2AEA" w:rsidRPr="00B811AF" w:rsidP="00B811AF">
      <w:pPr>
        <w:ind w:firstLine="709"/>
        <w:jc w:val="both"/>
        <w:rPr>
          <w:color w:val="000000" w:themeColor="text1"/>
          <w:sz w:val="22"/>
          <w:szCs w:val="22"/>
        </w:rPr>
      </w:pPr>
      <w:r w:rsidRPr="00B811AF">
        <w:rPr>
          <w:color w:val="000000" w:themeColor="text1"/>
          <w:sz w:val="22"/>
          <w:szCs w:val="22"/>
        </w:rPr>
        <w:t>Потерпевш</w:t>
      </w:r>
      <w:r w:rsidRPr="00B811AF" w:rsidR="00A25C1D">
        <w:rPr>
          <w:color w:val="000000" w:themeColor="text1"/>
          <w:sz w:val="22"/>
          <w:szCs w:val="22"/>
        </w:rPr>
        <w:t xml:space="preserve">ий </w:t>
      </w:r>
      <w:r w:rsidRPr="00B811AF" w:rsidR="00B811AF">
        <w:rPr>
          <w:bCs/>
          <w:iCs/>
          <w:sz w:val="22"/>
          <w:szCs w:val="22"/>
        </w:rPr>
        <w:t>&lt;ФИО</w:t>
      </w:r>
      <w:r w:rsidRPr="00B811AF" w:rsidR="00B811AF">
        <w:rPr>
          <w:bCs/>
          <w:iCs/>
          <w:sz w:val="22"/>
          <w:szCs w:val="22"/>
        </w:rPr>
        <w:t>1</w:t>
      </w:r>
      <w:r w:rsidRPr="00B811AF" w:rsidR="00B811AF">
        <w:rPr>
          <w:bCs/>
          <w:iCs/>
          <w:sz w:val="22"/>
          <w:szCs w:val="22"/>
        </w:rPr>
        <w:t>&gt;</w:t>
      </w:r>
      <w:r w:rsidRPr="00B811AF" w:rsidR="00B811AF">
        <w:rPr>
          <w:bCs/>
          <w:iCs/>
          <w:sz w:val="22"/>
          <w:szCs w:val="22"/>
        </w:rPr>
        <w:t xml:space="preserve"> </w:t>
      </w:r>
      <w:r w:rsidRPr="00B811AF">
        <w:rPr>
          <w:color w:val="000000" w:themeColor="text1"/>
          <w:sz w:val="22"/>
          <w:szCs w:val="22"/>
        </w:rPr>
        <w:t>согласилс</w:t>
      </w:r>
      <w:r w:rsidRPr="00B811AF" w:rsidR="00A25C1D">
        <w:rPr>
          <w:color w:val="000000" w:themeColor="text1"/>
          <w:sz w:val="22"/>
          <w:szCs w:val="22"/>
        </w:rPr>
        <w:t>я</w:t>
      </w:r>
      <w:r w:rsidRPr="00B811AF">
        <w:rPr>
          <w:color w:val="000000" w:themeColor="text1"/>
          <w:sz w:val="22"/>
          <w:szCs w:val="22"/>
        </w:rPr>
        <w:t xml:space="preserve"> с ходатайством подсудимого о рассмотрении уголовного дела в особом порядке, </w:t>
      </w:r>
      <w:r w:rsidRPr="00B811AF" w:rsidR="003E2B3E">
        <w:rPr>
          <w:color w:val="000000" w:themeColor="text1"/>
          <w:sz w:val="22"/>
          <w:szCs w:val="22"/>
        </w:rPr>
        <w:t>пояснил, что пр</w:t>
      </w:r>
      <w:r w:rsidRPr="00B811AF" w:rsidR="00A25C1D">
        <w:rPr>
          <w:color w:val="000000" w:themeColor="text1"/>
          <w:sz w:val="22"/>
          <w:szCs w:val="22"/>
        </w:rPr>
        <w:t xml:space="preserve">етензий к </w:t>
      </w:r>
      <w:r w:rsidRPr="00B811AF" w:rsidR="00A25C1D">
        <w:rPr>
          <w:color w:val="000000" w:themeColor="text1"/>
          <w:sz w:val="22"/>
          <w:szCs w:val="22"/>
        </w:rPr>
        <w:t>Першко</w:t>
      </w:r>
      <w:r w:rsidRPr="00B811AF" w:rsidR="00A25C1D">
        <w:rPr>
          <w:color w:val="000000" w:themeColor="text1"/>
          <w:sz w:val="22"/>
          <w:szCs w:val="22"/>
        </w:rPr>
        <w:t xml:space="preserve"> П.П. не имеет</w:t>
      </w:r>
      <w:r w:rsidRPr="00B811AF" w:rsidR="003E2B3E">
        <w:rPr>
          <w:color w:val="000000" w:themeColor="text1"/>
          <w:sz w:val="22"/>
          <w:szCs w:val="22"/>
        </w:rPr>
        <w:t xml:space="preserve">, </w:t>
      </w:r>
      <w:r w:rsidRPr="00B811AF" w:rsidR="008D2733">
        <w:rPr>
          <w:color w:val="000000" w:themeColor="text1"/>
          <w:sz w:val="22"/>
          <w:szCs w:val="22"/>
        </w:rPr>
        <w:t>так как велосипед ему возвращен, прос</w:t>
      </w:r>
      <w:r w:rsidRPr="00B811AF" w:rsidR="003E2B3E">
        <w:rPr>
          <w:color w:val="000000" w:themeColor="text1"/>
          <w:sz w:val="22"/>
          <w:szCs w:val="22"/>
        </w:rPr>
        <w:t>ил</w:t>
      </w:r>
      <w:r w:rsidRPr="00B811AF" w:rsidR="008D2733">
        <w:rPr>
          <w:color w:val="000000" w:themeColor="text1"/>
          <w:sz w:val="22"/>
          <w:szCs w:val="22"/>
        </w:rPr>
        <w:t xml:space="preserve"> строго</w:t>
      </w:r>
      <w:r w:rsidRPr="00B811AF" w:rsidR="003E2B3E">
        <w:rPr>
          <w:color w:val="000000" w:themeColor="text1"/>
          <w:sz w:val="22"/>
          <w:szCs w:val="22"/>
        </w:rPr>
        <w:t xml:space="preserve"> не наказывать</w:t>
      </w:r>
      <w:r w:rsidRPr="00B811AF" w:rsidR="008D2733">
        <w:rPr>
          <w:color w:val="000000" w:themeColor="text1"/>
          <w:sz w:val="22"/>
          <w:szCs w:val="22"/>
        </w:rPr>
        <w:t xml:space="preserve">. </w:t>
      </w:r>
    </w:p>
    <w:p w:rsidR="008D2733" w:rsidRPr="00B811AF" w:rsidP="00B811AF">
      <w:pPr>
        <w:ind w:firstLine="709"/>
        <w:jc w:val="both"/>
        <w:rPr>
          <w:color w:val="000000" w:themeColor="text1"/>
          <w:sz w:val="22"/>
          <w:szCs w:val="22"/>
        </w:rPr>
      </w:pPr>
      <w:r w:rsidRPr="00B811AF">
        <w:rPr>
          <w:color w:val="000000" w:themeColor="text1"/>
          <w:sz w:val="22"/>
          <w:szCs w:val="22"/>
        </w:rPr>
        <w:t xml:space="preserve">Государственный обвинитель </w:t>
      </w:r>
      <w:r w:rsidRPr="00B811AF">
        <w:rPr>
          <w:color w:val="000000" w:themeColor="text1"/>
          <w:sz w:val="22"/>
          <w:szCs w:val="22"/>
        </w:rPr>
        <w:t xml:space="preserve">Щербина Н.А. </w:t>
      </w:r>
      <w:r w:rsidRPr="00B811AF">
        <w:rPr>
          <w:color w:val="000000" w:themeColor="text1"/>
          <w:sz w:val="22"/>
          <w:szCs w:val="22"/>
        </w:rPr>
        <w:t>возраж</w:t>
      </w:r>
      <w:r w:rsidRPr="00B811AF" w:rsidR="003E2B3E">
        <w:rPr>
          <w:color w:val="000000" w:themeColor="text1"/>
          <w:sz w:val="22"/>
          <w:szCs w:val="22"/>
        </w:rPr>
        <w:t xml:space="preserve">ений </w:t>
      </w:r>
      <w:r w:rsidRPr="00B811AF">
        <w:rPr>
          <w:color w:val="000000" w:themeColor="text1"/>
          <w:sz w:val="22"/>
          <w:szCs w:val="22"/>
        </w:rPr>
        <w:t>против постановления приговора без проведения судебного разбирательства</w:t>
      </w:r>
      <w:r w:rsidRPr="00B811AF" w:rsidR="003E2B3E">
        <w:rPr>
          <w:color w:val="000000" w:themeColor="text1"/>
          <w:sz w:val="22"/>
          <w:szCs w:val="22"/>
        </w:rPr>
        <w:t xml:space="preserve"> не заявил</w:t>
      </w:r>
      <w:r w:rsidRPr="00B811AF" w:rsidR="002502BF">
        <w:rPr>
          <w:color w:val="000000" w:themeColor="text1"/>
          <w:sz w:val="22"/>
          <w:szCs w:val="22"/>
        </w:rPr>
        <w:t>а, поскольку п</w:t>
      </w:r>
      <w:r w:rsidRPr="00B811AF" w:rsidR="003E2B3E">
        <w:rPr>
          <w:color w:val="000000" w:themeColor="text1"/>
          <w:sz w:val="22"/>
          <w:szCs w:val="22"/>
        </w:rPr>
        <w:t xml:space="preserve">одсудимый </w:t>
      </w:r>
      <w:r w:rsidRPr="00B811AF" w:rsidR="006540FD">
        <w:rPr>
          <w:color w:val="000000" w:themeColor="text1"/>
          <w:sz w:val="22"/>
          <w:szCs w:val="22"/>
        </w:rPr>
        <w:t>вину полностью признал</w:t>
      </w:r>
      <w:r w:rsidRPr="00B811AF" w:rsidR="002502BF">
        <w:rPr>
          <w:color w:val="000000" w:themeColor="text1"/>
          <w:sz w:val="22"/>
          <w:szCs w:val="22"/>
        </w:rPr>
        <w:t>, не оспаривает фактические обстоятельства и квалификацию его действий</w:t>
      </w:r>
      <w:r w:rsidRPr="00B811AF" w:rsidR="003E2B3E">
        <w:rPr>
          <w:color w:val="000000" w:themeColor="text1"/>
          <w:sz w:val="22"/>
          <w:szCs w:val="22"/>
        </w:rPr>
        <w:t xml:space="preserve">. </w:t>
      </w:r>
      <w:r w:rsidRPr="00B811AF" w:rsidR="003E2B3E">
        <w:rPr>
          <w:color w:val="000000" w:themeColor="text1"/>
          <w:sz w:val="22"/>
          <w:szCs w:val="22"/>
        </w:rPr>
        <w:t>П</w:t>
      </w:r>
      <w:r w:rsidRPr="00B811AF" w:rsidR="006540FD">
        <w:rPr>
          <w:color w:val="000000" w:themeColor="text1"/>
          <w:sz w:val="22"/>
          <w:szCs w:val="22"/>
        </w:rPr>
        <w:t>росил</w:t>
      </w:r>
      <w:r w:rsidRPr="00B811AF">
        <w:rPr>
          <w:color w:val="000000" w:themeColor="text1"/>
          <w:sz w:val="22"/>
          <w:szCs w:val="22"/>
        </w:rPr>
        <w:t>а</w:t>
      </w:r>
      <w:r w:rsidRPr="00B811AF" w:rsidR="006540FD">
        <w:rPr>
          <w:color w:val="000000" w:themeColor="text1"/>
          <w:sz w:val="22"/>
          <w:szCs w:val="22"/>
        </w:rPr>
        <w:t xml:space="preserve"> назначить наказание с учетом смягчающих обстоятельств</w:t>
      </w:r>
      <w:r w:rsidRPr="00B811AF" w:rsidR="003E2B3E">
        <w:rPr>
          <w:color w:val="000000" w:themeColor="text1"/>
          <w:sz w:val="22"/>
          <w:szCs w:val="22"/>
        </w:rPr>
        <w:t xml:space="preserve"> в виде явки с повинной, </w:t>
      </w:r>
      <w:r w:rsidRPr="00B811AF">
        <w:rPr>
          <w:color w:val="000000" w:themeColor="text1"/>
          <w:sz w:val="22"/>
          <w:szCs w:val="22"/>
        </w:rPr>
        <w:t>полного признания вины, раскаяния в содеянном, оказания помощи в быту матери</w:t>
      </w:r>
      <w:r w:rsidRPr="00B811AF" w:rsidR="003E2B3E">
        <w:rPr>
          <w:color w:val="000000" w:themeColor="text1"/>
          <w:sz w:val="22"/>
          <w:szCs w:val="22"/>
        </w:rPr>
        <w:t xml:space="preserve"> и </w:t>
      </w:r>
      <w:r w:rsidRPr="00B811AF" w:rsidR="004E2AEA">
        <w:rPr>
          <w:color w:val="000000" w:themeColor="text1"/>
          <w:sz w:val="22"/>
          <w:szCs w:val="22"/>
        </w:rPr>
        <w:t>отягчающего обстоятельства –</w:t>
      </w:r>
      <w:r w:rsidRPr="00B811AF">
        <w:rPr>
          <w:color w:val="000000" w:themeColor="text1"/>
          <w:sz w:val="22"/>
          <w:szCs w:val="22"/>
        </w:rPr>
        <w:t xml:space="preserve"> рецидива преступлений.</w:t>
      </w:r>
      <w:r w:rsidRPr="00B811AF">
        <w:rPr>
          <w:color w:val="000000" w:themeColor="text1"/>
          <w:sz w:val="22"/>
          <w:szCs w:val="22"/>
        </w:rPr>
        <w:t xml:space="preserve"> П</w:t>
      </w:r>
      <w:r w:rsidRPr="00B811AF" w:rsidR="004E2AEA">
        <w:rPr>
          <w:color w:val="000000" w:themeColor="text1"/>
          <w:sz w:val="22"/>
          <w:szCs w:val="22"/>
        </w:rPr>
        <w:t>одсудим</w:t>
      </w:r>
      <w:r w:rsidRPr="00B811AF">
        <w:rPr>
          <w:color w:val="000000" w:themeColor="text1"/>
          <w:sz w:val="22"/>
          <w:szCs w:val="22"/>
        </w:rPr>
        <w:t xml:space="preserve">ый после освобождения из мест лишения свободы, спустя непродолжительное время совершил инкриминируемое преступление. С учетом этих обстоятельств полагала необходимым назначить </w:t>
      </w:r>
      <w:r w:rsidRPr="00B811AF">
        <w:rPr>
          <w:color w:val="000000" w:themeColor="text1"/>
          <w:sz w:val="22"/>
          <w:szCs w:val="22"/>
        </w:rPr>
        <w:t>Першко</w:t>
      </w:r>
      <w:r w:rsidRPr="00B811AF">
        <w:rPr>
          <w:color w:val="000000" w:themeColor="text1"/>
          <w:sz w:val="22"/>
          <w:szCs w:val="22"/>
        </w:rPr>
        <w:t xml:space="preserve"> П.П. наказание в виде лишения свободы сроком 10 месяцев с отбыванием в исправительной колонии строгого режима. </w:t>
      </w:r>
    </w:p>
    <w:p w:rsidR="00FE3A3A" w:rsidRPr="00B811AF" w:rsidP="00B811AF">
      <w:pPr>
        <w:ind w:firstLine="709"/>
        <w:jc w:val="both"/>
        <w:rPr>
          <w:color w:val="000000" w:themeColor="text1"/>
          <w:sz w:val="22"/>
          <w:szCs w:val="22"/>
        </w:rPr>
      </w:pPr>
      <w:r w:rsidRPr="00B811AF">
        <w:rPr>
          <w:color w:val="000000" w:themeColor="text1"/>
          <w:sz w:val="22"/>
          <w:szCs w:val="22"/>
        </w:rPr>
        <w:t xml:space="preserve">Суд, выслушав мнение сторон, исследовав обстоятельства, характеризующие личность подсудимого, и обстоятельства, смягчающие </w:t>
      </w:r>
      <w:r w:rsidRPr="00B811AF" w:rsidR="004E2AEA">
        <w:rPr>
          <w:color w:val="000000" w:themeColor="text1"/>
          <w:sz w:val="22"/>
          <w:szCs w:val="22"/>
        </w:rPr>
        <w:t xml:space="preserve">и отягчающее </w:t>
      </w:r>
      <w:r w:rsidRPr="00B811AF">
        <w:rPr>
          <w:color w:val="000000" w:themeColor="text1"/>
          <w:sz w:val="22"/>
          <w:szCs w:val="22"/>
        </w:rPr>
        <w:t>наказание, приходит к следующему.</w:t>
      </w:r>
    </w:p>
    <w:p w:rsidR="00FE3A3A" w:rsidRPr="00B811AF" w:rsidP="00B811AF">
      <w:pPr>
        <w:ind w:firstLine="709"/>
        <w:jc w:val="both"/>
        <w:rPr>
          <w:color w:val="000000" w:themeColor="text1"/>
          <w:sz w:val="22"/>
          <w:szCs w:val="22"/>
        </w:rPr>
      </w:pPr>
      <w:r w:rsidRPr="00B811AF">
        <w:rPr>
          <w:color w:val="000000" w:themeColor="text1"/>
          <w:sz w:val="22"/>
          <w:szCs w:val="22"/>
        </w:rPr>
        <w:t xml:space="preserve">В соответствии с ч. 1 ст. 314 Уголовно-процессуального кодекса РФ по уголовным делам о </w:t>
      </w:r>
      <w:r w:rsidRPr="00B811AF">
        <w:rPr>
          <w:color w:val="000000" w:themeColor="text1"/>
          <w:sz w:val="22"/>
          <w:szCs w:val="22"/>
        </w:rPr>
        <w:t xml:space="preserve">преступлениях небольшой или средней тяжести обвиняемый вправе заявить о согласии с предъявленным ему </w:t>
      </w:r>
      <w:hyperlink r:id="rId5" w:history="1">
        <w:r w:rsidRPr="00B811AF">
          <w:rPr>
            <w:color w:val="000000" w:themeColor="text1"/>
            <w:sz w:val="22"/>
            <w:szCs w:val="22"/>
          </w:rPr>
          <w:t>обвинением</w:t>
        </w:r>
      </w:hyperlink>
      <w:r w:rsidRPr="00B811AF">
        <w:rPr>
          <w:color w:val="000000" w:themeColor="text1"/>
          <w:sz w:val="22"/>
          <w:szCs w:val="22"/>
        </w:rPr>
        <w:t xml:space="preserve"> и ходатайствовать о постановлении приговора без проведения судебного разбирательства в общем порядке.</w:t>
      </w:r>
    </w:p>
    <w:p w:rsidR="00FE3A3A" w:rsidRPr="00B811AF" w:rsidP="00B811AF">
      <w:pPr>
        <w:ind w:firstLine="709"/>
        <w:jc w:val="both"/>
        <w:rPr>
          <w:color w:val="000000" w:themeColor="text1"/>
          <w:sz w:val="22"/>
          <w:szCs w:val="22"/>
        </w:rPr>
      </w:pPr>
      <w:r w:rsidRPr="00B811AF">
        <w:rPr>
          <w:color w:val="000000" w:themeColor="text1"/>
          <w:sz w:val="22"/>
          <w:szCs w:val="22"/>
        </w:rPr>
        <w:t xml:space="preserve">Суд считает, что подсудимый </w:t>
      </w:r>
      <w:r w:rsidRPr="00B811AF" w:rsidR="008D2733">
        <w:rPr>
          <w:color w:val="000000" w:themeColor="text1"/>
          <w:sz w:val="22"/>
          <w:szCs w:val="22"/>
        </w:rPr>
        <w:t>Першко</w:t>
      </w:r>
      <w:r w:rsidRPr="00B811AF" w:rsidR="008D2733">
        <w:rPr>
          <w:color w:val="000000" w:themeColor="text1"/>
          <w:sz w:val="22"/>
          <w:szCs w:val="22"/>
        </w:rPr>
        <w:t xml:space="preserve"> П.П. </w:t>
      </w:r>
      <w:r w:rsidRPr="00B811AF">
        <w:rPr>
          <w:color w:val="000000" w:themeColor="text1"/>
          <w:sz w:val="22"/>
          <w:szCs w:val="22"/>
        </w:rPr>
        <w:t>осознает характер и последствия ходатайства о постановлении приговора без проведения судебного разбирательства по делу, заявленного им после проведения консультаций со своим защитником и в его присутствии.</w:t>
      </w:r>
    </w:p>
    <w:p w:rsidR="00FE3A3A" w:rsidRPr="00B811AF" w:rsidP="00B811AF">
      <w:pPr>
        <w:ind w:firstLine="709"/>
        <w:jc w:val="both"/>
        <w:rPr>
          <w:color w:val="000000" w:themeColor="text1"/>
          <w:sz w:val="22"/>
          <w:szCs w:val="22"/>
        </w:rPr>
      </w:pPr>
      <w:r w:rsidRPr="00B811AF">
        <w:rPr>
          <w:color w:val="000000" w:themeColor="text1"/>
          <w:sz w:val="22"/>
          <w:szCs w:val="22"/>
        </w:rPr>
        <w:t xml:space="preserve">Суд убеждён в добровольности и осознанности своевременно заявленного подсудимым ходатайства о постановлении приговора без проведения судебного разбирательства по делу в связи с его согласием с предъявленным обвинением, поскольку </w:t>
      </w:r>
      <w:r w:rsidRPr="00B811AF" w:rsidR="008D2733">
        <w:rPr>
          <w:color w:val="000000" w:themeColor="text1"/>
          <w:sz w:val="22"/>
          <w:szCs w:val="22"/>
        </w:rPr>
        <w:t>Першко</w:t>
      </w:r>
      <w:r w:rsidRPr="00B811AF" w:rsidR="008D2733">
        <w:rPr>
          <w:color w:val="000000" w:themeColor="text1"/>
          <w:sz w:val="22"/>
          <w:szCs w:val="22"/>
        </w:rPr>
        <w:t xml:space="preserve"> П.П. </w:t>
      </w:r>
      <w:r w:rsidRPr="00B811AF">
        <w:rPr>
          <w:color w:val="000000" w:themeColor="text1"/>
          <w:sz w:val="22"/>
          <w:szCs w:val="22"/>
        </w:rPr>
        <w:t>последовательно занимал данную позицию, заявляя о согласии с предъявленным обвинением неоднократно, как при ознакомлении с материалами уголовного дела в порядке ст. 217 УПК РФ, так и в ходе судебного</w:t>
      </w:r>
      <w:r w:rsidRPr="00B811AF">
        <w:rPr>
          <w:color w:val="000000" w:themeColor="text1"/>
          <w:sz w:val="22"/>
          <w:szCs w:val="22"/>
        </w:rPr>
        <w:t xml:space="preserve"> разбирательства, и настаивал на постановлении приговора по правилам ст. 316 УПК РФ.</w:t>
      </w:r>
    </w:p>
    <w:p w:rsidR="00FE3A3A" w:rsidRPr="00B811AF" w:rsidP="00B811AF">
      <w:pPr>
        <w:widowControl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B811AF">
        <w:rPr>
          <w:sz w:val="22"/>
          <w:szCs w:val="22"/>
        </w:rPr>
        <w:t xml:space="preserve">Учитывая, что </w:t>
      </w:r>
      <w:r w:rsidRPr="00B811AF">
        <w:rPr>
          <w:color w:val="000000" w:themeColor="text1"/>
          <w:sz w:val="22"/>
          <w:szCs w:val="22"/>
        </w:rPr>
        <w:t>преступление, предусмотренное ч.1 ст.</w:t>
      </w:r>
      <w:r w:rsidRPr="00B811AF" w:rsidR="009C0DC4">
        <w:rPr>
          <w:color w:val="000000" w:themeColor="text1"/>
          <w:sz w:val="22"/>
          <w:szCs w:val="22"/>
        </w:rPr>
        <w:t>1</w:t>
      </w:r>
      <w:r w:rsidRPr="00B811AF" w:rsidR="008D2733">
        <w:rPr>
          <w:color w:val="000000" w:themeColor="text1"/>
          <w:sz w:val="22"/>
          <w:szCs w:val="22"/>
        </w:rPr>
        <w:t>58</w:t>
      </w:r>
      <w:r w:rsidRPr="00B811AF">
        <w:rPr>
          <w:color w:val="000000" w:themeColor="text1"/>
          <w:sz w:val="22"/>
          <w:szCs w:val="22"/>
        </w:rPr>
        <w:t xml:space="preserve"> УК РФ, </w:t>
      </w:r>
      <w:r w:rsidRPr="00B811AF">
        <w:rPr>
          <w:rFonts w:eastAsiaTheme="minorHAnsi"/>
          <w:color w:val="000000" w:themeColor="text1"/>
          <w:sz w:val="22"/>
          <w:szCs w:val="22"/>
          <w:lang w:eastAsia="en-US"/>
        </w:rPr>
        <w:t>относится к категории преступлений небольшой тяжести</w:t>
      </w:r>
      <w:r w:rsidRPr="00B811AF">
        <w:rPr>
          <w:color w:val="000000" w:themeColor="text1"/>
          <w:sz w:val="22"/>
          <w:szCs w:val="22"/>
        </w:rPr>
        <w:t xml:space="preserve">, согласие государственного обвинителя </w:t>
      </w:r>
      <w:r w:rsidRPr="00B811AF" w:rsidR="004E2AEA">
        <w:rPr>
          <w:color w:val="000000" w:themeColor="text1"/>
          <w:sz w:val="22"/>
          <w:szCs w:val="22"/>
        </w:rPr>
        <w:t>и потерпевше</w:t>
      </w:r>
      <w:r w:rsidRPr="00B811AF" w:rsidR="008D2733">
        <w:rPr>
          <w:color w:val="000000" w:themeColor="text1"/>
          <w:sz w:val="22"/>
          <w:szCs w:val="22"/>
        </w:rPr>
        <w:t>го</w:t>
      </w:r>
      <w:r w:rsidRPr="00B811AF" w:rsidR="004E2AEA">
        <w:rPr>
          <w:color w:val="000000" w:themeColor="text1"/>
          <w:sz w:val="22"/>
          <w:szCs w:val="22"/>
        </w:rPr>
        <w:t xml:space="preserve"> </w:t>
      </w:r>
      <w:r w:rsidRPr="00B811AF">
        <w:rPr>
          <w:color w:val="000000" w:themeColor="text1"/>
          <w:sz w:val="22"/>
          <w:szCs w:val="22"/>
        </w:rPr>
        <w:t xml:space="preserve">на постановление приговора без судебного разбирательства, тот факт, что </w:t>
      </w:r>
      <w:r w:rsidRPr="00B811AF">
        <w:rPr>
          <w:rFonts w:eastAsiaTheme="minorHAnsi"/>
          <w:sz w:val="22"/>
          <w:szCs w:val="22"/>
          <w:lang w:eastAsia="en-US"/>
        </w:rPr>
        <w:t xml:space="preserve">подсудимый осознает характер и последствия заявленного им ходатайства, которое заявлено им добровольно и после проведения консультаций с защитником, суд </w:t>
      </w:r>
      <w:r w:rsidRPr="00B811AF">
        <w:rPr>
          <w:color w:val="000000" w:themeColor="text1"/>
          <w:sz w:val="22"/>
          <w:szCs w:val="22"/>
        </w:rPr>
        <w:t>приходит к выводу о соблюдении установленных главой 40 УПК РФ условий</w:t>
      </w:r>
      <w:r w:rsidRPr="00B811AF">
        <w:rPr>
          <w:color w:val="000000" w:themeColor="text1"/>
          <w:sz w:val="22"/>
          <w:szCs w:val="22"/>
        </w:rPr>
        <w:t xml:space="preserve"> и полагает возможным удовлетворить ходатайство подсудимого и постановить обвинительный приговор без проведения судебного разбирательства в общем порядке.</w:t>
      </w:r>
    </w:p>
    <w:p w:rsidR="00FE3A3A" w:rsidRPr="00B811AF" w:rsidP="00B811AF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B811AF">
        <w:rPr>
          <w:color w:val="000000" w:themeColor="text1"/>
          <w:sz w:val="22"/>
          <w:szCs w:val="22"/>
        </w:rPr>
        <w:t>Суд считает, что обвинение, с которым согласился подсудимый, обоснованно, подтверждается доказательствами, собранными по уголовному делу, которые не вызывают у суда сомнений.</w:t>
      </w:r>
    </w:p>
    <w:p w:rsidR="00FE3A3A" w:rsidRPr="00B811AF" w:rsidP="00B811AF">
      <w:pPr>
        <w:widowControl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B811AF">
        <w:rPr>
          <w:color w:val="000000" w:themeColor="text1"/>
          <w:sz w:val="22"/>
          <w:szCs w:val="22"/>
        </w:rPr>
        <w:t xml:space="preserve">Исследовав данные о личности подсудимого, принимая во внимание, что подсудимый не состоит на учёте у врача-психиатра, поведение подсудимого в ходе судебного разбирательства, его характеристику, суд приходит к выводу, что </w:t>
      </w:r>
      <w:r w:rsidRPr="00B811AF" w:rsidR="008D2733">
        <w:rPr>
          <w:color w:val="000000" w:themeColor="text1"/>
          <w:sz w:val="22"/>
          <w:szCs w:val="22"/>
        </w:rPr>
        <w:t>Першко</w:t>
      </w:r>
      <w:r w:rsidRPr="00B811AF" w:rsidR="008D2733">
        <w:rPr>
          <w:color w:val="000000" w:themeColor="text1"/>
          <w:sz w:val="22"/>
          <w:szCs w:val="22"/>
        </w:rPr>
        <w:t xml:space="preserve"> П.П. </w:t>
      </w:r>
      <w:r w:rsidRPr="00B811AF">
        <w:rPr>
          <w:color w:val="000000" w:themeColor="text1"/>
          <w:sz w:val="22"/>
          <w:szCs w:val="22"/>
        </w:rPr>
        <w:t>следует считать вменяемым в отношении инкриминируемого ему преступного деяния, предусмотренного ч.1 ст.</w:t>
      </w:r>
      <w:r w:rsidRPr="00B811AF" w:rsidR="009C0DC4">
        <w:rPr>
          <w:color w:val="000000" w:themeColor="text1"/>
          <w:sz w:val="22"/>
          <w:szCs w:val="22"/>
        </w:rPr>
        <w:t>1</w:t>
      </w:r>
      <w:r w:rsidRPr="00B811AF" w:rsidR="008D2733">
        <w:rPr>
          <w:color w:val="000000" w:themeColor="text1"/>
          <w:sz w:val="22"/>
          <w:szCs w:val="22"/>
        </w:rPr>
        <w:t>58</w:t>
      </w:r>
      <w:r w:rsidRPr="00B811AF">
        <w:rPr>
          <w:color w:val="000000" w:themeColor="text1"/>
          <w:sz w:val="22"/>
          <w:szCs w:val="22"/>
        </w:rPr>
        <w:t xml:space="preserve"> Уголовного кодекса РФ, как на момент совершения преступления, так и на момент рассмотрения в</w:t>
      </w:r>
      <w:r w:rsidRPr="00B811AF">
        <w:rPr>
          <w:color w:val="000000" w:themeColor="text1"/>
          <w:sz w:val="22"/>
          <w:szCs w:val="22"/>
        </w:rPr>
        <w:t xml:space="preserve"> </w:t>
      </w:r>
      <w:r w:rsidRPr="00B811AF">
        <w:rPr>
          <w:color w:val="000000" w:themeColor="text1"/>
          <w:sz w:val="22"/>
          <w:szCs w:val="22"/>
        </w:rPr>
        <w:t>суде</w:t>
      </w:r>
      <w:r w:rsidRPr="00B811AF">
        <w:rPr>
          <w:color w:val="000000" w:themeColor="text1"/>
          <w:sz w:val="22"/>
          <w:szCs w:val="22"/>
        </w:rPr>
        <w:t xml:space="preserve"> уголовного дела по его обвинению в совершении того же преступления.</w:t>
      </w:r>
    </w:p>
    <w:p w:rsidR="00FE3A3A" w:rsidRPr="00B811AF" w:rsidP="00B811AF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B811AF">
        <w:rPr>
          <w:color w:val="000000" w:themeColor="text1"/>
          <w:sz w:val="22"/>
          <w:szCs w:val="22"/>
        </w:rPr>
        <w:t xml:space="preserve">Таким образом, действия </w:t>
      </w:r>
      <w:r w:rsidRPr="00B811AF" w:rsidR="008D2733">
        <w:rPr>
          <w:color w:val="000000" w:themeColor="text1"/>
          <w:sz w:val="22"/>
          <w:szCs w:val="22"/>
        </w:rPr>
        <w:t>Першко</w:t>
      </w:r>
      <w:r w:rsidRPr="00B811AF" w:rsidR="008D2733">
        <w:rPr>
          <w:color w:val="000000" w:themeColor="text1"/>
          <w:sz w:val="22"/>
          <w:szCs w:val="22"/>
        </w:rPr>
        <w:t xml:space="preserve"> П.П. </w:t>
      </w:r>
      <w:r w:rsidRPr="00B811AF">
        <w:rPr>
          <w:color w:val="000000" w:themeColor="text1"/>
          <w:sz w:val="22"/>
          <w:szCs w:val="22"/>
        </w:rPr>
        <w:t>содержат состав преступления и подлежат квалификации по ч.1 ст.</w:t>
      </w:r>
      <w:r w:rsidRPr="00B811AF" w:rsidR="009C0DC4">
        <w:rPr>
          <w:color w:val="000000" w:themeColor="text1"/>
          <w:sz w:val="22"/>
          <w:szCs w:val="22"/>
        </w:rPr>
        <w:t>1</w:t>
      </w:r>
      <w:r w:rsidRPr="00B811AF" w:rsidR="008D2733">
        <w:rPr>
          <w:color w:val="000000" w:themeColor="text1"/>
          <w:sz w:val="22"/>
          <w:szCs w:val="22"/>
        </w:rPr>
        <w:t>58</w:t>
      </w:r>
      <w:r w:rsidRPr="00B811AF">
        <w:rPr>
          <w:color w:val="000000" w:themeColor="text1"/>
          <w:sz w:val="22"/>
          <w:szCs w:val="22"/>
        </w:rPr>
        <w:t xml:space="preserve"> Уголовного кодекса РФ как </w:t>
      </w:r>
      <w:r w:rsidRPr="00B811AF" w:rsidR="008D2733">
        <w:rPr>
          <w:sz w:val="22"/>
          <w:szCs w:val="22"/>
        </w:rPr>
        <w:t>кража, то есть тайное хищение чужого имущества</w:t>
      </w:r>
      <w:r w:rsidRPr="00B811AF" w:rsidR="009C0DC4">
        <w:rPr>
          <w:sz w:val="22"/>
          <w:szCs w:val="22"/>
        </w:rPr>
        <w:t>.</w:t>
      </w:r>
    </w:p>
    <w:p w:rsidR="00FE3A3A" w:rsidRPr="00B811AF" w:rsidP="00B811AF">
      <w:pPr>
        <w:ind w:firstLine="709"/>
        <w:jc w:val="both"/>
        <w:rPr>
          <w:color w:val="000000" w:themeColor="text1"/>
          <w:sz w:val="22"/>
          <w:szCs w:val="22"/>
        </w:rPr>
      </w:pPr>
      <w:r w:rsidRPr="00B811AF">
        <w:rPr>
          <w:color w:val="000000" w:themeColor="text1"/>
          <w:sz w:val="22"/>
          <w:szCs w:val="22"/>
        </w:rPr>
        <w:t>Согласно ч.3 ст.60 УК РФ п</w:t>
      </w:r>
      <w:r w:rsidRPr="00B811AF">
        <w:rPr>
          <w:color w:val="000000" w:themeColor="text1"/>
          <w:sz w:val="22"/>
          <w:szCs w:val="22"/>
        </w:rPr>
        <w:t>ри назначении наказания суд учитывает характер и степень общественной опасности совершенного подсудимым преступления, личность виновного</w:t>
      </w:r>
      <w:r w:rsidRPr="00B811AF">
        <w:rPr>
          <w:color w:val="000000" w:themeColor="text1"/>
          <w:sz w:val="22"/>
          <w:szCs w:val="22"/>
        </w:rPr>
        <w:t>, смягчающие и отягчающи</w:t>
      </w:r>
      <w:r w:rsidRPr="00B811AF">
        <w:rPr>
          <w:color w:val="000000" w:themeColor="text1"/>
          <w:sz w:val="22"/>
          <w:szCs w:val="22"/>
        </w:rPr>
        <w:t>е наказание обстоятельства, а также влияние наказания на исправление осужденного и условия жизни его семьи.</w:t>
      </w:r>
    </w:p>
    <w:p w:rsidR="00FE3A3A" w:rsidRPr="00B811AF" w:rsidP="00B811AF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B811AF">
        <w:rPr>
          <w:rFonts w:eastAsiaTheme="minorHAnsi"/>
          <w:color w:val="000000" w:themeColor="text1"/>
          <w:sz w:val="22"/>
          <w:szCs w:val="22"/>
          <w:lang w:eastAsia="en-US"/>
        </w:rPr>
        <w:t>В соответствии со ст. 15 УК РФ преступление, совершенное подсудимым, относится к категории преступлений небольшой тяжести, в связи с чем, суд не обсуждает вопрос об изменении категории преступления на менее тяжкую категорию.</w:t>
      </w:r>
    </w:p>
    <w:p w:rsidR="00FE3A3A" w:rsidRPr="00B811AF" w:rsidP="00B811AF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B811AF">
        <w:rPr>
          <w:rFonts w:eastAsiaTheme="minorHAnsi"/>
          <w:color w:val="000000" w:themeColor="text1"/>
          <w:sz w:val="22"/>
          <w:szCs w:val="22"/>
          <w:lang w:eastAsia="en-US"/>
        </w:rPr>
        <w:t xml:space="preserve">Изучением личности </w:t>
      </w:r>
      <w:r w:rsidRPr="00B811AF" w:rsidR="008D2733">
        <w:rPr>
          <w:rFonts w:eastAsiaTheme="minorHAnsi"/>
          <w:color w:val="000000" w:themeColor="text1"/>
          <w:sz w:val="22"/>
          <w:szCs w:val="22"/>
          <w:lang w:eastAsia="en-US"/>
        </w:rPr>
        <w:t>Першко</w:t>
      </w:r>
      <w:r w:rsidRPr="00B811AF" w:rsidR="008D2733">
        <w:rPr>
          <w:rFonts w:eastAsiaTheme="minorHAnsi"/>
          <w:color w:val="000000" w:themeColor="text1"/>
          <w:sz w:val="22"/>
          <w:szCs w:val="22"/>
          <w:lang w:eastAsia="en-US"/>
        </w:rPr>
        <w:t xml:space="preserve"> П.П. </w:t>
      </w:r>
      <w:r w:rsidRPr="00B811AF">
        <w:rPr>
          <w:rFonts w:eastAsiaTheme="minorHAnsi"/>
          <w:color w:val="000000" w:themeColor="text1"/>
          <w:sz w:val="22"/>
          <w:szCs w:val="22"/>
          <w:lang w:eastAsia="en-US"/>
        </w:rPr>
        <w:t xml:space="preserve">установлено, что он </w:t>
      </w:r>
      <w:r w:rsidRPr="00B811AF" w:rsidR="00EC7FBB">
        <w:rPr>
          <w:rFonts w:eastAsiaTheme="minorHAnsi"/>
          <w:color w:val="000000" w:themeColor="text1"/>
          <w:sz w:val="22"/>
          <w:szCs w:val="22"/>
          <w:lang w:eastAsia="en-US"/>
        </w:rPr>
        <w:t>не</w:t>
      </w:r>
      <w:r w:rsidRPr="00B811AF">
        <w:rPr>
          <w:rFonts w:eastAsiaTheme="minorHAnsi"/>
          <w:color w:val="000000" w:themeColor="text1"/>
          <w:sz w:val="22"/>
          <w:szCs w:val="22"/>
          <w:lang w:eastAsia="en-US"/>
        </w:rPr>
        <w:t>женат</w:t>
      </w:r>
      <w:r w:rsidRPr="00B811AF">
        <w:rPr>
          <w:rFonts w:eastAsiaTheme="minorHAnsi"/>
          <w:color w:val="000000" w:themeColor="text1"/>
          <w:sz w:val="22"/>
          <w:szCs w:val="22"/>
          <w:lang w:eastAsia="en-US"/>
        </w:rPr>
        <w:t xml:space="preserve">, </w:t>
      </w:r>
      <w:r w:rsidRPr="00B811AF">
        <w:rPr>
          <w:sz w:val="22"/>
          <w:szCs w:val="22"/>
        </w:rPr>
        <w:t xml:space="preserve">находится в социально активном возрасте, трудоспособен, медицинских ограничений по трудовой деятельности и инвалидности не имеет, </w:t>
      </w:r>
      <w:r w:rsidRPr="00B811AF" w:rsidR="00584EA0">
        <w:rPr>
          <w:sz w:val="22"/>
          <w:szCs w:val="22"/>
        </w:rPr>
        <w:t xml:space="preserve">официально не </w:t>
      </w:r>
      <w:r w:rsidRPr="00B811AF" w:rsidR="00584EA0">
        <w:rPr>
          <w:rFonts w:eastAsiaTheme="minorHAnsi"/>
          <w:color w:val="000000" w:themeColor="text1"/>
          <w:sz w:val="22"/>
          <w:szCs w:val="22"/>
          <w:lang w:eastAsia="en-US"/>
        </w:rPr>
        <w:t>работает</w:t>
      </w:r>
      <w:r w:rsidRPr="00B811AF">
        <w:rPr>
          <w:rFonts w:eastAsiaTheme="minorHAnsi"/>
          <w:color w:val="000000" w:themeColor="text1"/>
          <w:sz w:val="22"/>
          <w:szCs w:val="22"/>
          <w:lang w:eastAsia="en-US"/>
        </w:rPr>
        <w:t>, имеет постоянное место жительства, характеризуется по месту жительства по</w:t>
      </w:r>
      <w:r w:rsidRPr="00B811AF" w:rsidR="004E2AEA">
        <w:rPr>
          <w:rFonts w:eastAsiaTheme="minorHAnsi"/>
          <w:color w:val="000000" w:themeColor="text1"/>
          <w:sz w:val="22"/>
          <w:szCs w:val="22"/>
          <w:lang w:eastAsia="en-US"/>
        </w:rPr>
        <w:t>средственно</w:t>
      </w:r>
      <w:r w:rsidRPr="00B811AF">
        <w:rPr>
          <w:rFonts w:eastAsiaTheme="minorHAnsi"/>
          <w:color w:val="000000" w:themeColor="text1"/>
          <w:sz w:val="22"/>
          <w:szCs w:val="22"/>
          <w:lang w:eastAsia="en-US"/>
        </w:rPr>
        <w:t>, на учёте у врача психиатра</w:t>
      </w:r>
      <w:r w:rsidRPr="00B811AF" w:rsidR="008D2733">
        <w:rPr>
          <w:rFonts w:eastAsiaTheme="minorHAnsi"/>
          <w:color w:val="000000" w:themeColor="text1"/>
          <w:sz w:val="22"/>
          <w:szCs w:val="22"/>
          <w:lang w:eastAsia="en-US"/>
        </w:rPr>
        <w:t>, врача психиатра-нарколога не состоит</w:t>
      </w:r>
      <w:r w:rsidRPr="00B811AF" w:rsidR="00584EA0">
        <w:rPr>
          <w:rFonts w:eastAsiaTheme="minorHAnsi"/>
          <w:color w:val="000000" w:themeColor="text1"/>
          <w:sz w:val="22"/>
          <w:szCs w:val="22"/>
          <w:lang w:eastAsia="en-US"/>
        </w:rPr>
        <w:t xml:space="preserve">. </w:t>
      </w:r>
    </w:p>
    <w:p w:rsidR="00FE3A3A" w:rsidRPr="00B811AF" w:rsidP="00B811AF">
      <w:pPr>
        <w:pStyle w:val="NormalWeb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B811AF">
        <w:rPr>
          <w:rFonts w:eastAsiaTheme="minorHAnsi"/>
          <w:color w:val="000000" w:themeColor="text1"/>
          <w:sz w:val="22"/>
          <w:szCs w:val="22"/>
          <w:lang w:eastAsia="en-US"/>
        </w:rPr>
        <w:t>Обстоятельствами, смягчающими наказание, суд в силу п. «</w:t>
      </w:r>
      <w:r w:rsidRPr="00B811AF" w:rsidR="004E2AEA">
        <w:rPr>
          <w:rFonts w:eastAsiaTheme="minorHAnsi"/>
          <w:color w:val="000000" w:themeColor="text1"/>
          <w:sz w:val="22"/>
          <w:szCs w:val="22"/>
          <w:lang w:eastAsia="en-US"/>
        </w:rPr>
        <w:t>и</w:t>
      </w:r>
      <w:r w:rsidRPr="00B811AF">
        <w:rPr>
          <w:rFonts w:eastAsiaTheme="minorHAnsi"/>
          <w:color w:val="000000" w:themeColor="text1"/>
          <w:sz w:val="22"/>
          <w:szCs w:val="22"/>
          <w:lang w:eastAsia="en-US"/>
        </w:rPr>
        <w:t xml:space="preserve">» ч. 1 ст. 61 УК РФ признает </w:t>
      </w:r>
      <w:r w:rsidRPr="00B811AF" w:rsidR="00584EA0">
        <w:rPr>
          <w:rFonts w:eastAsiaTheme="minorHAnsi"/>
          <w:color w:val="000000" w:themeColor="text1"/>
          <w:sz w:val="22"/>
          <w:szCs w:val="22"/>
          <w:lang w:eastAsia="en-US"/>
        </w:rPr>
        <w:t xml:space="preserve">явку с повинной, </w:t>
      </w:r>
      <w:r w:rsidRPr="00B811AF" w:rsidR="004E2AEA">
        <w:rPr>
          <w:sz w:val="22"/>
          <w:szCs w:val="22"/>
        </w:rPr>
        <w:t xml:space="preserve">активное способствование раскрытию и расследованию преступления, </w:t>
      </w:r>
      <w:r w:rsidRPr="00B811AF" w:rsidR="00584EA0">
        <w:rPr>
          <w:sz w:val="22"/>
          <w:szCs w:val="22"/>
        </w:rPr>
        <w:t xml:space="preserve">в силу </w:t>
      </w:r>
      <w:r w:rsidRPr="00B811AF" w:rsidR="00584EA0">
        <w:rPr>
          <w:rFonts w:eastAsiaTheme="minorHAnsi"/>
          <w:color w:val="000000" w:themeColor="text1"/>
          <w:sz w:val="22"/>
          <w:szCs w:val="22"/>
          <w:lang w:eastAsia="en-US"/>
        </w:rPr>
        <w:t xml:space="preserve">ч. 2 ст. 61 УК РФ - </w:t>
      </w:r>
      <w:r w:rsidRPr="00B811AF">
        <w:rPr>
          <w:rFonts w:eastAsiaTheme="minorHAnsi"/>
          <w:color w:val="000000" w:themeColor="text1"/>
          <w:sz w:val="22"/>
          <w:szCs w:val="22"/>
          <w:lang w:eastAsia="en-US"/>
        </w:rPr>
        <w:t>признание подсудимым своей вины полностью и раскаяние в содеянном</w:t>
      </w:r>
      <w:r w:rsidRPr="00B811AF" w:rsidR="00584EA0">
        <w:rPr>
          <w:rFonts w:eastAsiaTheme="minorHAnsi"/>
          <w:color w:val="000000" w:themeColor="text1"/>
          <w:sz w:val="22"/>
          <w:szCs w:val="22"/>
          <w:lang w:eastAsia="en-US"/>
        </w:rPr>
        <w:t>, принесение извинений потерпевше</w:t>
      </w:r>
      <w:r w:rsidRPr="00B811AF" w:rsidR="008D2733">
        <w:rPr>
          <w:rFonts w:eastAsiaTheme="minorHAnsi"/>
          <w:color w:val="000000" w:themeColor="text1"/>
          <w:sz w:val="22"/>
          <w:szCs w:val="22"/>
          <w:lang w:eastAsia="en-US"/>
        </w:rPr>
        <w:t xml:space="preserve">му, оказание помощи в быту пожилой матери </w:t>
      </w:r>
      <w:r w:rsidRPr="00B811AF" w:rsidR="00B811AF">
        <w:rPr>
          <w:bCs/>
          <w:iCs/>
          <w:sz w:val="22"/>
          <w:szCs w:val="22"/>
        </w:rPr>
        <w:t>&lt;ФИО</w:t>
      </w:r>
      <w:r w:rsidRPr="00B811AF" w:rsidR="00B811AF">
        <w:rPr>
          <w:bCs/>
          <w:iCs/>
          <w:sz w:val="22"/>
          <w:szCs w:val="22"/>
        </w:rPr>
        <w:t>2</w:t>
      </w:r>
      <w:r w:rsidRPr="00B811AF" w:rsidR="00B811AF">
        <w:rPr>
          <w:bCs/>
          <w:iCs/>
          <w:sz w:val="22"/>
          <w:szCs w:val="22"/>
        </w:rPr>
        <w:t>&gt;</w:t>
      </w:r>
      <w:r w:rsidRPr="00B811AF" w:rsidR="008D2733">
        <w:rPr>
          <w:rFonts w:eastAsiaTheme="minorHAnsi"/>
          <w:color w:val="000000" w:themeColor="text1"/>
          <w:sz w:val="22"/>
          <w:szCs w:val="22"/>
          <w:lang w:eastAsia="en-US"/>
        </w:rPr>
        <w:t xml:space="preserve">, </w:t>
      </w:r>
      <w:r w:rsidRPr="00B811AF" w:rsidR="00B811AF">
        <w:rPr>
          <w:bCs/>
          <w:iCs/>
          <w:sz w:val="22"/>
          <w:szCs w:val="22"/>
        </w:rPr>
        <w:t>&lt;дата &gt;</w:t>
      </w:r>
      <w:r w:rsidRPr="00B811AF" w:rsidR="00B811AF">
        <w:rPr>
          <w:bCs/>
          <w:iCs/>
          <w:sz w:val="22"/>
          <w:szCs w:val="22"/>
        </w:rPr>
        <w:t xml:space="preserve"> </w:t>
      </w:r>
      <w:r w:rsidRPr="00B811AF" w:rsidR="008D2733">
        <w:rPr>
          <w:rFonts w:eastAsiaTheme="minorHAnsi"/>
          <w:color w:val="000000" w:themeColor="text1"/>
          <w:sz w:val="22"/>
          <w:szCs w:val="22"/>
          <w:lang w:eastAsia="en-US"/>
        </w:rPr>
        <w:t>г.р., являющейся инвалидом 2 группы</w:t>
      </w:r>
      <w:r w:rsidRPr="00B811AF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</w:p>
    <w:p w:rsidR="003675A1" w:rsidRPr="00B811AF" w:rsidP="00B811AF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B811AF">
        <w:rPr>
          <w:rFonts w:eastAsiaTheme="minorHAnsi"/>
          <w:color w:val="000000" w:themeColor="text1"/>
          <w:sz w:val="22"/>
          <w:szCs w:val="22"/>
          <w:lang w:eastAsia="en-US"/>
        </w:rPr>
        <w:t xml:space="preserve">Обстоятельством, отягчающим наказание подсудимого, </w:t>
      </w:r>
      <w:r w:rsidRPr="00B811AF" w:rsidR="008D2733">
        <w:rPr>
          <w:sz w:val="22"/>
          <w:szCs w:val="22"/>
        </w:rPr>
        <w:t>в силу п. «а» ч.1</w:t>
      </w:r>
      <w:r w:rsidRPr="00B811AF">
        <w:rPr>
          <w:sz w:val="22"/>
          <w:szCs w:val="22"/>
        </w:rPr>
        <w:t xml:space="preserve"> ст.63 УК РФ признается </w:t>
      </w:r>
      <w:r w:rsidRPr="00B811AF" w:rsidR="008D2733">
        <w:rPr>
          <w:sz w:val="22"/>
          <w:szCs w:val="22"/>
        </w:rPr>
        <w:t xml:space="preserve">рецидив преступлений, поскольку </w:t>
      </w:r>
      <w:r w:rsidRPr="00B811AF" w:rsidR="008D2733">
        <w:rPr>
          <w:sz w:val="22"/>
          <w:szCs w:val="22"/>
        </w:rPr>
        <w:t>Першко</w:t>
      </w:r>
      <w:r w:rsidRPr="00B811AF" w:rsidR="008D2733">
        <w:rPr>
          <w:sz w:val="22"/>
          <w:szCs w:val="22"/>
        </w:rPr>
        <w:t xml:space="preserve"> П.П.</w:t>
      </w:r>
      <w:r w:rsidRPr="00B811AF" w:rsidR="00B92423">
        <w:rPr>
          <w:sz w:val="22"/>
          <w:szCs w:val="22"/>
        </w:rPr>
        <w:t xml:space="preserve"> совершил данное преступление, имея </w:t>
      </w:r>
      <w:r w:rsidRPr="00B811AF" w:rsidR="008D2733">
        <w:rPr>
          <w:sz w:val="22"/>
          <w:szCs w:val="22"/>
        </w:rPr>
        <w:t>судим</w:t>
      </w:r>
      <w:r w:rsidRPr="00B811AF" w:rsidR="00B92423">
        <w:rPr>
          <w:sz w:val="22"/>
          <w:szCs w:val="22"/>
        </w:rPr>
        <w:t>ость</w:t>
      </w:r>
      <w:r w:rsidRPr="00B811AF" w:rsidR="008D2733">
        <w:rPr>
          <w:sz w:val="22"/>
          <w:szCs w:val="22"/>
        </w:rPr>
        <w:t xml:space="preserve"> </w:t>
      </w:r>
      <w:r w:rsidRPr="00B811AF" w:rsidR="00B92423">
        <w:rPr>
          <w:sz w:val="22"/>
          <w:szCs w:val="22"/>
        </w:rPr>
        <w:t xml:space="preserve">по </w:t>
      </w:r>
      <w:r w:rsidRPr="00B811AF" w:rsidR="008D2733">
        <w:rPr>
          <w:sz w:val="22"/>
          <w:szCs w:val="22"/>
        </w:rPr>
        <w:t>приговор</w:t>
      </w:r>
      <w:r w:rsidRPr="00B811AF" w:rsidR="00B92423">
        <w:rPr>
          <w:sz w:val="22"/>
          <w:szCs w:val="22"/>
        </w:rPr>
        <w:t>у</w:t>
      </w:r>
      <w:r w:rsidRPr="00B811AF" w:rsidR="008D2733">
        <w:rPr>
          <w:sz w:val="22"/>
          <w:szCs w:val="22"/>
        </w:rPr>
        <w:t xml:space="preserve"> </w:t>
      </w:r>
      <w:r w:rsidRPr="00B811AF" w:rsidR="008D2733">
        <w:rPr>
          <w:sz w:val="22"/>
          <w:szCs w:val="22"/>
        </w:rPr>
        <w:t>Красноперекопского</w:t>
      </w:r>
      <w:r w:rsidRPr="00B811AF" w:rsidR="008D2733">
        <w:rPr>
          <w:sz w:val="22"/>
          <w:szCs w:val="22"/>
        </w:rPr>
        <w:t xml:space="preserve"> районного суда Республики Крым от 20.12.2022 за совершение преступления, предусмотренного ч.1 ст.228</w:t>
      </w:r>
      <w:r w:rsidRPr="00B811AF">
        <w:rPr>
          <w:sz w:val="22"/>
          <w:szCs w:val="22"/>
        </w:rPr>
        <w:t>.</w:t>
      </w:r>
      <w:r w:rsidRPr="00B811AF" w:rsidR="008D2733">
        <w:rPr>
          <w:sz w:val="22"/>
          <w:szCs w:val="22"/>
        </w:rPr>
        <w:t>1 УК РФ</w:t>
      </w:r>
      <w:r w:rsidRPr="00B811AF" w:rsidR="00B92423">
        <w:rPr>
          <w:sz w:val="22"/>
          <w:szCs w:val="22"/>
        </w:rPr>
        <w:t xml:space="preserve">, наказание в виде лишения свободы сроком 2 года 6 месяцев им отбыто 07.03.2025. </w:t>
      </w:r>
    </w:p>
    <w:p w:rsidR="003675A1" w:rsidRPr="00B811AF" w:rsidP="00B811AF">
      <w:pPr>
        <w:pStyle w:val="BodyTextIndent"/>
        <w:spacing w:after="0"/>
        <w:ind w:left="0"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B811AF">
        <w:rPr>
          <w:rFonts w:eastAsiaTheme="minorHAnsi"/>
          <w:color w:val="000000" w:themeColor="text1"/>
          <w:sz w:val="22"/>
          <w:szCs w:val="22"/>
          <w:lang w:eastAsia="en-US"/>
        </w:rPr>
        <w:t>Иных обстоятельств, отягчающих наказание подсудимого, судом не установлено.</w:t>
      </w:r>
    </w:p>
    <w:p w:rsidR="00FE3A3A" w:rsidRPr="00B811AF" w:rsidP="00B811AF">
      <w:pPr>
        <w:pStyle w:val="BodyText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B811AF">
        <w:rPr>
          <w:color w:val="000000" w:themeColor="text1"/>
          <w:sz w:val="22"/>
          <w:szCs w:val="22"/>
        </w:rPr>
        <w:t>Каких-либо исключительных обстоятельств, связанных с целями и мотивами преступления, других обстоятельств, существенно уменьшающих степень общественной опасности совершенного деяния, что в свою очередь могло бы свидетельствовать о необходимости назначения подсудимого наказания с учетом положений ст. 64 УК РФ судом не установлено.</w:t>
      </w:r>
    </w:p>
    <w:p w:rsidR="00FE3A3A" w:rsidRPr="00B811AF" w:rsidP="00B811AF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B811AF">
        <w:rPr>
          <w:color w:val="000000" w:themeColor="text1"/>
          <w:sz w:val="22"/>
          <w:szCs w:val="22"/>
        </w:rPr>
        <w:t>По смыслу статей 2, 6, 7, 60 Уголовного кодекса РФ суд, применяя меры уголовного наказания к лицам, виновным в совершении преступлений, должен исходить из того, что наказание является не только карой за совершенное преступление, но и имеет целью перевоспитание осужденного.</w:t>
      </w:r>
    </w:p>
    <w:p w:rsidR="00FE3A3A" w:rsidRPr="00B811AF" w:rsidP="00B811AF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B811AF">
        <w:rPr>
          <w:color w:val="000000" w:themeColor="text1"/>
          <w:sz w:val="22"/>
          <w:szCs w:val="22"/>
        </w:rPr>
        <w:t>Согласно ст. 43 Уголовного кодекса РФ наказание, как мера государственного принуждения, назначаемая по приговору суда,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FE3A3A" w:rsidRPr="00B811AF" w:rsidP="00B811AF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B811AF">
        <w:rPr>
          <w:color w:val="000000" w:themeColor="text1"/>
          <w:sz w:val="22"/>
          <w:szCs w:val="22"/>
        </w:rPr>
        <w:t>В соответствии с общими началами назначения наказания более строгий вид наказания назначается только в случае, если менее строгий вид наказания не сможет обеспечить достижение целей наказания.</w:t>
      </w:r>
    </w:p>
    <w:p w:rsidR="00FB2F30" w:rsidRPr="00B811AF" w:rsidP="00B811AF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B811AF">
        <w:rPr>
          <w:color w:val="000000" w:themeColor="text1"/>
          <w:sz w:val="22"/>
          <w:szCs w:val="22"/>
        </w:rPr>
        <w:t xml:space="preserve">Принимая во внимание обстоятельства дела, характер и степень общественной опасности совершенного преступления, данные о личности, совокупность смягчающих наказание обстоятельств, </w:t>
      </w:r>
      <w:r w:rsidRPr="00B811AF" w:rsidR="003675A1">
        <w:rPr>
          <w:color w:val="000000" w:themeColor="text1"/>
          <w:sz w:val="22"/>
          <w:szCs w:val="22"/>
        </w:rPr>
        <w:t xml:space="preserve">отягчающее обстоятельство, </w:t>
      </w:r>
      <w:r w:rsidRPr="00B811AF">
        <w:rPr>
          <w:color w:val="000000" w:themeColor="text1"/>
          <w:sz w:val="22"/>
          <w:szCs w:val="22"/>
        </w:rPr>
        <w:t>суд, руководствуясь общими принципами назначения наказания, а также правилами</w:t>
      </w:r>
      <w:r w:rsidRPr="00B811AF" w:rsidR="00B92423">
        <w:rPr>
          <w:color w:val="000000" w:themeColor="text1"/>
          <w:sz w:val="22"/>
          <w:szCs w:val="22"/>
        </w:rPr>
        <w:t xml:space="preserve"> ст.68,</w:t>
      </w:r>
      <w:r w:rsidRPr="00B811AF">
        <w:rPr>
          <w:color w:val="000000" w:themeColor="text1"/>
          <w:sz w:val="22"/>
          <w:szCs w:val="22"/>
        </w:rPr>
        <w:t xml:space="preserve"> </w:t>
      </w:r>
      <w:r w:rsidRPr="00B811AF" w:rsidR="00584EA0">
        <w:rPr>
          <w:color w:val="000000" w:themeColor="text1"/>
          <w:sz w:val="22"/>
          <w:szCs w:val="22"/>
        </w:rPr>
        <w:t xml:space="preserve">ч.5 </w:t>
      </w:r>
      <w:r w:rsidRPr="00B811AF" w:rsidR="00C20F65">
        <w:rPr>
          <w:color w:val="000000" w:themeColor="text1"/>
          <w:sz w:val="22"/>
          <w:szCs w:val="22"/>
        </w:rPr>
        <w:t>ст.6</w:t>
      </w:r>
      <w:r w:rsidRPr="00B811AF" w:rsidR="00584EA0">
        <w:rPr>
          <w:color w:val="000000" w:themeColor="text1"/>
          <w:sz w:val="22"/>
          <w:szCs w:val="22"/>
        </w:rPr>
        <w:t>2</w:t>
      </w:r>
      <w:r w:rsidRPr="00B811AF" w:rsidR="00C20F65">
        <w:rPr>
          <w:color w:val="000000" w:themeColor="text1"/>
          <w:sz w:val="22"/>
          <w:szCs w:val="22"/>
        </w:rPr>
        <w:t xml:space="preserve"> </w:t>
      </w:r>
      <w:r w:rsidRPr="00B811AF">
        <w:rPr>
          <w:color w:val="000000" w:themeColor="text1"/>
          <w:sz w:val="22"/>
          <w:szCs w:val="22"/>
        </w:rPr>
        <w:t xml:space="preserve">УК РФ, приходит к выводу, что исправление подсудимого и восстановление социальной справедливости за совершенное им преступление может быть достигнуто путём назначения ему наказания </w:t>
      </w:r>
      <w:r w:rsidRPr="00B811AF" w:rsidR="00427AE4">
        <w:rPr>
          <w:color w:val="000000" w:themeColor="text1"/>
          <w:sz w:val="22"/>
          <w:szCs w:val="22"/>
        </w:rPr>
        <w:t>в</w:t>
      </w:r>
      <w:r w:rsidRPr="00B811AF" w:rsidR="00427AE4">
        <w:rPr>
          <w:color w:val="000000" w:themeColor="text1"/>
          <w:sz w:val="22"/>
          <w:szCs w:val="22"/>
        </w:rPr>
        <w:t xml:space="preserve"> </w:t>
      </w:r>
      <w:r w:rsidRPr="00B811AF">
        <w:rPr>
          <w:color w:val="000000" w:themeColor="text1"/>
          <w:sz w:val="22"/>
          <w:szCs w:val="22"/>
        </w:rPr>
        <w:t>виде</w:t>
      </w:r>
      <w:r w:rsidRPr="00B811AF">
        <w:rPr>
          <w:color w:val="000000" w:themeColor="text1"/>
          <w:sz w:val="22"/>
          <w:szCs w:val="22"/>
        </w:rPr>
        <w:t xml:space="preserve"> </w:t>
      </w:r>
      <w:r w:rsidRPr="00B811AF">
        <w:rPr>
          <w:color w:val="000000" w:themeColor="text1"/>
          <w:sz w:val="22"/>
          <w:szCs w:val="22"/>
        </w:rPr>
        <w:t>лишения свободы.</w:t>
      </w:r>
    </w:p>
    <w:p w:rsidR="00FB2F30" w:rsidRPr="00B811AF" w:rsidP="00B811AF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B811AF">
        <w:rPr>
          <w:color w:val="000000" w:themeColor="text1"/>
          <w:sz w:val="22"/>
          <w:szCs w:val="22"/>
        </w:rPr>
        <w:t xml:space="preserve">Именно наказание в виде лишения свободы, а не иное более мягкое наказание, предусмотренное санкцией ч.1 </w:t>
      </w:r>
      <w:hyperlink r:id="rId6" w:history="1">
        <w:r w:rsidRPr="00B811AF">
          <w:rPr>
            <w:color w:val="000000" w:themeColor="text1"/>
            <w:sz w:val="22"/>
            <w:szCs w:val="22"/>
          </w:rPr>
          <w:t>ст. 1</w:t>
        </w:r>
        <w:r w:rsidRPr="00B811AF" w:rsidR="00B92423">
          <w:rPr>
            <w:color w:val="000000" w:themeColor="text1"/>
            <w:sz w:val="22"/>
            <w:szCs w:val="22"/>
          </w:rPr>
          <w:t>58</w:t>
        </w:r>
        <w:r w:rsidRPr="00B811AF">
          <w:rPr>
            <w:color w:val="000000" w:themeColor="text1"/>
            <w:sz w:val="22"/>
            <w:szCs w:val="22"/>
          </w:rPr>
          <w:t xml:space="preserve"> УК РФ</w:t>
        </w:r>
      </w:hyperlink>
      <w:r w:rsidRPr="00B811AF">
        <w:rPr>
          <w:color w:val="000000" w:themeColor="text1"/>
          <w:sz w:val="22"/>
          <w:szCs w:val="22"/>
        </w:rPr>
        <w:t>, соответствует характеру и степени общественной опасности преступления, обстоятельствам его совершения и личности подсудимого, его материальному положению, достигнет цели восстановления социальной справедливости за совершенное преступление, исправления и предупреждения совершения новых преступлений.</w:t>
      </w:r>
    </w:p>
    <w:p w:rsidR="00FB2F30" w:rsidRPr="00B811AF" w:rsidP="00B811AF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B811AF">
        <w:rPr>
          <w:sz w:val="22"/>
          <w:szCs w:val="22"/>
        </w:rPr>
        <w:t xml:space="preserve">Вместе с тем, принимая во внимание </w:t>
      </w:r>
      <w:r w:rsidRPr="00B811AF">
        <w:rPr>
          <w:sz w:val="22"/>
          <w:szCs w:val="22"/>
        </w:rPr>
        <w:t xml:space="preserve">характер и степень общественной опасности совершенного преступления, </w:t>
      </w:r>
      <w:r w:rsidRPr="00B811AF">
        <w:rPr>
          <w:sz w:val="22"/>
          <w:szCs w:val="22"/>
        </w:rPr>
        <w:t xml:space="preserve">данные о </w:t>
      </w:r>
      <w:r w:rsidRPr="00B811AF">
        <w:rPr>
          <w:sz w:val="22"/>
          <w:szCs w:val="22"/>
        </w:rPr>
        <w:t>личност</w:t>
      </w:r>
      <w:r w:rsidRPr="00B811AF">
        <w:rPr>
          <w:sz w:val="22"/>
          <w:szCs w:val="22"/>
        </w:rPr>
        <w:t>и</w:t>
      </w:r>
      <w:r w:rsidRPr="00B811AF">
        <w:rPr>
          <w:sz w:val="22"/>
          <w:szCs w:val="22"/>
        </w:rPr>
        <w:t xml:space="preserve"> подсудимого, смягчающие и отягчающее обстоятельства, </w:t>
      </w:r>
      <w:r w:rsidRPr="00B811AF">
        <w:rPr>
          <w:sz w:val="22"/>
          <w:szCs w:val="22"/>
        </w:rPr>
        <w:t xml:space="preserve">суд </w:t>
      </w:r>
      <w:r w:rsidRPr="00B811AF">
        <w:rPr>
          <w:sz w:val="22"/>
          <w:szCs w:val="22"/>
        </w:rPr>
        <w:t xml:space="preserve">приходит к выводу о возможности исправления </w:t>
      </w:r>
      <w:r w:rsidRPr="00B811AF" w:rsidR="00E4051A">
        <w:rPr>
          <w:sz w:val="22"/>
          <w:szCs w:val="22"/>
        </w:rPr>
        <w:t xml:space="preserve">подсудимого </w:t>
      </w:r>
      <w:r w:rsidRPr="00B811AF">
        <w:rPr>
          <w:sz w:val="22"/>
          <w:szCs w:val="22"/>
        </w:rPr>
        <w:t xml:space="preserve">без </w:t>
      </w:r>
      <w:r w:rsidRPr="00B811AF">
        <w:rPr>
          <w:sz w:val="22"/>
          <w:szCs w:val="22"/>
        </w:rPr>
        <w:t xml:space="preserve">реального отбывания наказания в местах лишения свободы </w:t>
      </w:r>
      <w:r w:rsidRPr="00B811AF">
        <w:rPr>
          <w:sz w:val="22"/>
          <w:szCs w:val="22"/>
        </w:rPr>
        <w:t>с применением ст.73 УК РФ условно с установлением испытательного срок</w:t>
      </w:r>
      <w:r w:rsidRPr="00B811AF" w:rsidR="00E4051A">
        <w:rPr>
          <w:sz w:val="22"/>
          <w:szCs w:val="22"/>
        </w:rPr>
        <w:t>а</w:t>
      </w:r>
      <w:r w:rsidRPr="00B811AF">
        <w:rPr>
          <w:sz w:val="22"/>
          <w:szCs w:val="22"/>
        </w:rPr>
        <w:t xml:space="preserve">, в течение которого </w:t>
      </w:r>
      <w:r w:rsidRPr="00B811AF" w:rsidR="00E4051A">
        <w:rPr>
          <w:sz w:val="22"/>
          <w:szCs w:val="22"/>
        </w:rPr>
        <w:t xml:space="preserve">он </w:t>
      </w:r>
      <w:r w:rsidRPr="00B811AF">
        <w:rPr>
          <w:sz w:val="22"/>
          <w:szCs w:val="22"/>
        </w:rPr>
        <w:t>должен своим поведением доказать свое исправление</w:t>
      </w:r>
      <w:r w:rsidRPr="00B811AF" w:rsidR="00E4051A">
        <w:rPr>
          <w:sz w:val="22"/>
          <w:szCs w:val="22"/>
        </w:rPr>
        <w:t xml:space="preserve">, </w:t>
      </w:r>
      <w:r w:rsidRPr="00B811AF">
        <w:rPr>
          <w:color w:val="000000" w:themeColor="text1"/>
          <w:sz w:val="22"/>
          <w:szCs w:val="22"/>
        </w:rPr>
        <w:t>с возложением</w:t>
      </w:r>
      <w:r w:rsidRPr="00B811AF">
        <w:rPr>
          <w:color w:val="000000" w:themeColor="text1"/>
          <w:sz w:val="22"/>
          <w:szCs w:val="22"/>
        </w:rPr>
        <w:t xml:space="preserve"> на него обязанностей, способствующих его исправлению.</w:t>
      </w:r>
    </w:p>
    <w:p w:rsidR="003675A1" w:rsidRPr="00B811AF" w:rsidP="00B811AF">
      <w:pPr>
        <w:pStyle w:val="a2"/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B811AF">
        <w:rPr>
          <w:rFonts w:ascii="Times New Roman" w:hAnsi="Times New Roman"/>
          <w:color w:val="000000" w:themeColor="text1"/>
          <w:sz w:val="22"/>
          <w:szCs w:val="22"/>
        </w:rPr>
        <w:t xml:space="preserve">Мера процессуального принуждения в виде обязательства о явке подлежит отмене. </w:t>
      </w:r>
    </w:p>
    <w:p w:rsidR="00FE3A3A" w:rsidRPr="00B811AF" w:rsidP="00B811AF">
      <w:pPr>
        <w:pStyle w:val="a2"/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B811AF">
        <w:rPr>
          <w:rFonts w:ascii="Times New Roman" w:hAnsi="Times New Roman"/>
          <w:color w:val="000000" w:themeColor="text1"/>
          <w:sz w:val="22"/>
          <w:szCs w:val="22"/>
        </w:rPr>
        <w:t xml:space="preserve">В связи с назначением </w:t>
      </w:r>
      <w:r w:rsidRPr="00B811AF" w:rsidR="00B92423">
        <w:rPr>
          <w:rFonts w:ascii="Times New Roman" w:hAnsi="Times New Roman"/>
          <w:color w:val="000000" w:themeColor="text1"/>
          <w:sz w:val="22"/>
          <w:szCs w:val="22"/>
        </w:rPr>
        <w:t>Першко</w:t>
      </w:r>
      <w:r w:rsidRPr="00B811AF" w:rsidR="00B92423">
        <w:rPr>
          <w:rFonts w:ascii="Times New Roman" w:hAnsi="Times New Roman"/>
          <w:color w:val="000000" w:themeColor="text1"/>
          <w:sz w:val="22"/>
          <w:szCs w:val="22"/>
        </w:rPr>
        <w:t xml:space="preserve"> П.П. н</w:t>
      </w:r>
      <w:r w:rsidRPr="00B811AF">
        <w:rPr>
          <w:rFonts w:ascii="Times New Roman" w:hAnsi="Times New Roman"/>
          <w:color w:val="000000" w:themeColor="text1"/>
          <w:sz w:val="22"/>
          <w:szCs w:val="22"/>
        </w:rPr>
        <w:t xml:space="preserve">аказания, не связанного с изоляцией от общества, </w:t>
      </w:r>
      <w:r w:rsidRPr="00B811AF" w:rsidR="003675A1">
        <w:rPr>
          <w:rFonts w:ascii="Times New Roman" w:hAnsi="Times New Roman"/>
          <w:color w:val="000000" w:themeColor="text1"/>
          <w:sz w:val="22"/>
          <w:szCs w:val="22"/>
        </w:rPr>
        <w:t>избрать в отношении него меру пресечения в виде подписки о невыезде и надлежащем поведении д</w:t>
      </w:r>
      <w:r w:rsidRPr="00B811AF">
        <w:rPr>
          <w:rFonts w:ascii="Times New Roman" w:hAnsi="Times New Roman"/>
          <w:color w:val="000000" w:themeColor="text1"/>
          <w:sz w:val="22"/>
          <w:szCs w:val="22"/>
        </w:rPr>
        <w:t xml:space="preserve">о вступления приговора в законную силу. </w:t>
      </w:r>
    </w:p>
    <w:p w:rsidR="00B92423" w:rsidRPr="00B811AF" w:rsidP="00B811AF">
      <w:pPr>
        <w:pStyle w:val="a2"/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B811AF">
        <w:rPr>
          <w:rFonts w:ascii="Times New Roman" w:hAnsi="Times New Roman"/>
          <w:color w:val="000000" w:themeColor="text1"/>
          <w:sz w:val="22"/>
          <w:szCs w:val="22"/>
        </w:rPr>
        <w:t xml:space="preserve">Оснований для освобождения от уголовной ответственности и от наказания </w:t>
      </w:r>
      <w:r w:rsidRPr="00B811AF">
        <w:rPr>
          <w:rFonts w:ascii="Times New Roman" w:hAnsi="Times New Roman"/>
          <w:color w:val="000000" w:themeColor="text1"/>
          <w:sz w:val="22"/>
          <w:szCs w:val="22"/>
        </w:rPr>
        <w:t>Першко</w:t>
      </w:r>
      <w:r w:rsidRPr="00B811AF">
        <w:rPr>
          <w:rFonts w:ascii="Times New Roman" w:hAnsi="Times New Roman"/>
          <w:color w:val="000000" w:themeColor="text1"/>
          <w:sz w:val="22"/>
          <w:szCs w:val="22"/>
        </w:rPr>
        <w:t xml:space="preserve"> П.П. </w:t>
      </w:r>
      <w:r w:rsidRPr="00B811AF">
        <w:rPr>
          <w:rFonts w:ascii="Times New Roman" w:hAnsi="Times New Roman"/>
          <w:color w:val="000000" w:themeColor="text1"/>
          <w:sz w:val="22"/>
          <w:szCs w:val="22"/>
        </w:rPr>
        <w:t>не имеется.</w:t>
      </w:r>
      <w:r w:rsidRPr="00B811A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:rsidR="00FE3A3A" w:rsidRPr="00B811AF" w:rsidP="00B811AF">
      <w:pPr>
        <w:pStyle w:val="a2"/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B811AF">
        <w:rPr>
          <w:rFonts w:ascii="Times New Roman" w:hAnsi="Times New Roman"/>
          <w:color w:val="000000" w:themeColor="text1"/>
          <w:sz w:val="22"/>
          <w:szCs w:val="22"/>
        </w:rPr>
        <w:t xml:space="preserve">Оснований применения ст.53.1 УК РФ в отношении </w:t>
      </w:r>
      <w:r w:rsidRPr="00B811AF">
        <w:rPr>
          <w:rFonts w:ascii="Times New Roman" w:hAnsi="Times New Roman"/>
          <w:color w:val="000000" w:themeColor="text1"/>
          <w:sz w:val="22"/>
          <w:szCs w:val="22"/>
        </w:rPr>
        <w:t>Першко</w:t>
      </w:r>
      <w:r w:rsidRPr="00B811AF">
        <w:rPr>
          <w:rFonts w:ascii="Times New Roman" w:hAnsi="Times New Roman"/>
          <w:color w:val="000000" w:themeColor="text1"/>
          <w:sz w:val="22"/>
          <w:szCs w:val="22"/>
        </w:rPr>
        <w:t xml:space="preserve"> П.П. не установлено. </w:t>
      </w:r>
    </w:p>
    <w:p w:rsidR="00257A78" w:rsidRPr="00B811AF" w:rsidP="00B811AF">
      <w:pPr>
        <w:shd w:val="clear" w:color="auto" w:fill="FFFFFF"/>
        <w:ind w:firstLine="696"/>
        <w:jc w:val="both"/>
        <w:rPr>
          <w:color w:val="000000" w:themeColor="text1"/>
          <w:sz w:val="22"/>
          <w:szCs w:val="22"/>
        </w:rPr>
      </w:pPr>
      <w:r w:rsidRPr="00B811AF">
        <w:rPr>
          <w:sz w:val="22"/>
          <w:szCs w:val="22"/>
        </w:rPr>
        <w:t>Вещественн</w:t>
      </w:r>
      <w:r w:rsidRPr="00B811AF">
        <w:rPr>
          <w:sz w:val="22"/>
          <w:szCs w:val="22"/>
        </w:rPr>
        <w:t>о</w:t>
      </w:r>
      <w:r w:rsidRPr="00B811AF">
        <w:rPr>
          <w:sz w:val="22"/>
          <w:szCs w:val="22"/>
        </w:rPr>
        <w:t>е доказательств</w:t>
      </w:r>
      <w:r w:rsidRPr="00B811AF">
        <w:rPr>
          <w:sz w:val="22"/>
          <w:szCs w:val="22"/>
        </w:rPr>
        <w:t>о</w:t>
      </w:r>
      <w:r w:rsidRPr="00B811AF">
        <w:rPr>
          <w:sz w:val="22"/>
          <w:szCs w:val="22"/>
        </w:rPr>
        <w:t xml:space="preserve"> по уголовному делу</w:t>
      </w:r>
      <w:r w:rsidRPr="00B811AF" w:rsidR="003675A1">
        <w:rPr>
          <w:sz w:val="22"/>
          <w:szCs w:val="22"/>
        </w:rPr>
        <w:t xml:space="preserve"> </w:t>
      </w:r>
      <w:r w:rsidRPr="00B811AF">
        <w:rPr>
          <w:sz w:val="22"/>
          <w:szCs w:val="22"/>
        </w:rPr>
        <w:t xml:space="preserve">- </w:t>
      </w:r>
      <w:r w:rsidRPr="00B811AF">
        <w:rPr>
          <w:color w:val="000000" w:themeColor="text1"/>
          <w:sz w:val="22"/>
          <w:szCs w:val="22"/>
        </w:rPr>
        <w:t xml:space="preserve">велосипед марки </w:t>
      </w:r>
      <w:r w:rsidRPr="00B811AF" w:rsidR="00B811AF">
        <w:rPr>
          <w:bCs/>
          <w:iCs/>
          <w:sz w:val="22"/>
          <w:szCs w:val="22"/>
        </w:rPr>
        <w:t>&lt;данные изъяты&gt;</w:t>
      </w:r>
      <w:r w:rsidRPr="00B811AF">
        <w:rPr>
          <w:color w:val="000000" w:themeColor="text1"/>
          <w:sz w:val="22"/>
          <w:szCs w:val="22"/>
        </w:rPr>
        <w:t xml:space="preserve">, переданный на ответственное хранение потерпевшему </w:t>
      </w:r>
      <w:r w:rsidRPr="00B811AF" w:rsidR="00B811AF">
        <w:rPr>
          <w:bCs/>
          <w:iCs/>
          <w:sz w:val="22"/>
          <w:szCs w:val="22"/>
        </w:rPr>
        <w:t>&lt;ФИО</w:t>
      </w:r>
      <w:r w:rsidRPr="00B811AF" w:rsidR="00B811AF">
        <w:rPr>
          <w:bCs/>
          <w:iCs/>
          <w:sz w:val="22"/>
          <w:szCs w:val="22"/>
        </w:rPr>
        <w:t>1</w:t>
      </w:r>
      <w:r w:rsidRPr="00B811AF" w:rsidR="00B811AF">
        <w:rPr>
          <w:bCs/>
          <w:iCs/>
          <w:sz w:val="22"/>
          <w:szCs w:val="22"/>
        </w:rPr>
        <w:t>&gt;</w:t>
      </w:r>
      <w:r w:rsidRPr="00B811AF" w:rsidR="00B811AF">
        <w:rPr>
          <w:bCs/>
          <w:iCs/>
          <w:sz w:val="22"/>
          <w:szCs w:val="22"/>
        </w:rPr>
        <w:t xml:space="preserve"> </w:t>
      </w:r>
      <w:r w:rsidRPr="00B811AF">
        <w:rPr>
          <w:color w:val="000000" w:themeColor="text1"/>
          <w:sz w:val="22"/>
          <w:szCs w:val="22"/>
        </w:rPr>
        <w:t xml:space="preserve">оставить ему по принадлежности </w:t>
      </w:r>
    </w:p>
    <w:p w:rsidR="00FE3A3A" w:rsidRPr="00B811AF" w:rsidP="00B811AF">
      <w:pPr>
        <w:ind w:firstLine="709"/>
        <w:jc w:val="both"/>
        <w:rPr>
          <w:color w:val="000000" w:themeColor="text1"/>
          <w:sz w:val="22"/>
          <w:szCs w:val="22"/>
        </w:rPr>
      </w:pPr>
      <w:r w:rsidRPr="00B811AF">
        <w:rPr>
          <w:color w:val="000000" w:themeColor="text1"/>
          <w:sz w:val="22"/>
          <w:szCs w:val="22"/>
        </w:rPr>
        <w:t>Гражданский иск не заявлен.</w:t>
      </w:r>
    </w:p>
    <w:p w:rsidR="00257A78" w:rsidRPr="00B811AF" w:rsidP="00B811AF">
      <w:pPr>
        <w:ind w:firstLine="708"/>
        <w:jc w:val="both"/>
        <w:rPr>
          <w:sz w:val="22"/>
          <w:szCs w:val="22"/>
        </w:rPr>
      </w:pPr>
      <w:r w:rsidRPr="00B811AF">
        <w:rPr>
          <w:sz w:val="22"/>
          <w:szCs w:val="22"/>
        </w:rPr>
        <w:t>В</w:t>
      </w:r>
      <w:r w:rsidRPr="00B811AF">
        <w:rPr>
          <w:sz w:val="22"/>
          <w:szCs w:val="22"/>
        </w:rPr>
        <w:t xml:space="preserve">опрос о возмещении процессуальных издержек, связанный с выплатой вознаграждения адвокату </w:t>
      </w:r>
      <w:r w:rsidRPr="00B811AF">
        <w:rPr>
          <w:sz w:val="22"/>
          <w:szCs w:val="22"/>
        </w:rPr>
        <w:t>Смульскому</w:t>
      </w:r>
      <w:r w:rsidRPr="00B811AF">
        <w:rPr>
          <w:sz w:val="22"/>
          <w:szCs w:val="22"/>
        </w:rPr>
        <w:t xml:space="preserve"> П.А., участвовавшему по назначению суда в качестве защитника, подлежит разрешению отдельным постановлением при наличии соответствующего заявления в</w:t>
      </w:r>
      <w:r w:rsidRPr="00B811AF">
        <w:rPr>
          <w:sz w:val="22"/>
          <w:szCs w:val="22"/>
        </w:rPr>
        <w:t xml:space="preserve"> соответствии с ч.10 ст. 316 УПК РФ</w:t>
      </w:r>
      <w:r w:rsidRPr="00B811AF">
        <w:rPr>
          <w:sz w:val="22"/>
          <w:szCs w:val="22"/>
        </w:rPr>
        <w:t xml:space="preserve">. </w:t>
      </w:r>
    </w:p>
    <w:p w:rsidR="00FE3A3A" w:rsidRPr="00B811AF" w:rsidP="00B811AF">
      <w:pPr>
        <w:ind w:firstLine="708"/>
        <w:jc w:val="both"/>
        <w:rPr>
          <w:color w:val="000000" w:themeColor="text1"/>
          <w:sz w:val="22"/>
          <w:szCs w:val="22"/>
        </w:rPr>
      </w:pPr>
      <w:r w:rsidRPr="00B811AF">
        <w:rPr>
          <w:color w:val="000000" w:themeColor="text1"/>
          <w:sz w:val="22"/>
          <w:szCs w:val="22"/>
        </w:rPr>
        <w:t>С учётом изложенного, руководствуясь статьями 302-304, 307-309, 316-317 Уголовно-процессуального кодекса РФ, суд</w:t>
      </w:r>
    </w:p>
    <w:p w:rsidR="00FE3A3A" w:rsidRPr="00B811AF" w:rsidP="00B811AF">
      <w:pPr>
        <w:jc w:val="center"/>
        <w:rPr>
          <w:b/>
          <w:color w:val="000000" w:themeColor="text1"/>
          <w:sz w:val="22"/>
          <w:szCs w:val="22"/>
        </w:rPr>
      </w:pPr>
      <w:r w:rsidRPr="00B811AF">
        <w:rPr>
          <w:b/>
          <w:color w:val="000000" w:themeColor="text1"/>
          <w:sz w:val="22"/>
          <w:szCs w:val="22"/>
        </w:rPr>
        <w:t>п</w:t>
      </w:r>
      <w:r w:rsidRPr="00B811AF">
        <w:rPr>
          <w:b/>
          <w:color w:val="000000" w:themeColor="text1"/>
          <w:sz w:val="22"/>
          <w:szCs w:val="22"/>
        </w:rPr>
        <w:t xml:space="preserve"> р и г о в о р и л :</w:t>
      </w:r>
    </w:p>
    <w:p w:rsidR="00FB2F30" w:rsidRPr="00B811AF" w:rsidP="00B811AF">
      <w:pPr>
        <w:pStyle w:val="Footer"/>
        <w:tabs>
          <w:tab w:val="clear" w:pos="4153"/>
          <w:tab w:val="clear" w:pos="8306"/>
        </w:tabs>
        <w:ind w:firstLine="709"/>
        <w:jc w:val="both"/>
        <w:rPr>
          <w:rFonts w:ascii="Times New Roman" w:hAnsi="Times New Roman" w:cs="Times New Roman"/>
        </w:rPr>
      </w:pPr>
      <w:r w:rsidRPr="00B811AF">
        <w:rPr>
          <w:rFonts w:ascii="Times New Roman" w:eastAsia="Times New Roman" w:hAnsi="Times New Roman" w:cs="Times New Roman"/>
          <w:color w:val="000000" w:themeColor="text1"/>
        </w:rPr>
        <w:t>Першко</w:t>
      </w:r>
      <w:r w:rsidRPr="00B811AF">
        <w:rPr>
          <w:rFonts w:ascii="Times New Roman" w:eastAsia="Times New Roman" w:hAnsi="Times New Roman" w:cs="Times New Roman"/>
          <w:color w:val="000000" w:themeColor="text1"/>
        </w:rPr>
        <w:t xml:space="preserve"> Петра Петровича </w:t>
      </w:r>
      <w:r w:rsidRPr="00B811AF" w:rsidR="00FE3A3A">
        <w:rPr>
          <w:rFonts w:ascii="Times New Roman" w:eastAsia="Times New Roman" w:hAnsi="Times New Roman" w:cs="Times New Roman"/>
          <w:color w:val="000000" w:themeColor="text1"/>
        </w:rPr>
        <w:t xml:space="preserve">признать виновным в совершении преступления, предусмотренного ч.1 ст. </w:t>
      </w:r>
      <w:r w:rsidRPr="00B811AF" w:rsidR="003675A1">
        <w:rPr>
          <w:rFonts w:ascii="Times New Roman" w:eastAsia="Times New Roman" w:hAnsi="Times New Roman" w:cs="Times New Roman"/>
          <w:color w:val="000000" w:themeColor="text1"/>
        </w:rPr>
        <w:t>1</w:t>
      </w:r>
      <w:r w:rsidRPr="00B811AF">
        <w:rPr>
          <w:rFonts w:ascii="Times New Roman" w:eastAsia="Times New Roman" w:hAnsi="Times New Roman" w:cs="Times New Roman"/>
          <w:color w:val="000000" w:themeColor="text1"/>
        </w:rPr>
        <w:t xml:space="preserve">58 </w:t>
      </w:r>
      <w:r w:rsidRPr="00B811AF" w:rsidR="00FE3A3A">
        <w:rPr>
          <w:rFonts w:ascii="Times New Roman" w:eastAsia="Times New Roman" w:hAnsi="Times New Roman" w:cs="Times New Roman"/>
          <w:color w:val="000000" w:themeColor="text1"/>
        </w:rPr>
        <w:t xml:space="preserve">Уголовного кодекса РФ, и назначить ему наказание в виде </w:t>
      </w:r>
      <w:r w:rsidRPr="00B811AF">
        <w:rPr>
          <w:rFonts w:ascii="Times New Roman" w:eastAsia="Times New Roman" w:hAnsi="Times New Roman" w:cs="Times New Roman"/>
          <w:color w:val="000000" w:themeColor="text1"/>
        </w:rPr>
        <w:t xml:space="preserve">лишения свободы </w:t>
      </w:r>
      <w:r w:rsidRPr="00B811AF" w:rsidR="003675A1">
        <w:rPr>
          <w:rFonts w:ascii="Times New Roman" w:hAnsi="Times New Roman" w:cs="Times New Roman"/>
        </w:rPr>
        <w:t xml:space="preserve">сроком </w:t>
      </w:r>
      <w:r w:rsidRPr="00B811AF" w:rsidR="00257A78">
        <w:rPr>
          <w:rFonts w:ascii="Times New Roman" w:hAnsi="Times New Roman" w:cs="Times New Roman"/>
        </w:rPr>
        <w:t>9</w:t>
      </w:r>
      <w:r w:rsidRPr="00B811AF">
        <w:rPr>
          <w:rFonts w:ascii="Times New Roman" w:hAnsi="Times New Roman" w:cs="Times New Roman"/>
        </w:rPr>
        <w:t xml:space="preserve"> </w:t>
      </w:r>
      <w:r w:rsidRPr="00B811AF" w:rsidR="003675A1">
        <w:rPr>
          <w:rFonts w:ascii="Times New Roman" w:hAnsi="Times New Roman" w:cs="Times New Roman"/>
        </w:rPr>
        <w:t>(</w:t>
      </w:r>
      <w:r w:rsidRPr="00B811AF" w:rsidR="00257A78">
        <w:rPr>
          <w:rFonts w:ascii="Times New Roman" w:hAnsi="Times New Roman" w:cs="Times New Roman"/>
        </w:rPr>
        <w:t>дев</w:t>
      </w:r>
      <w:r w:rsidRPr="00B811AF">
        <w:rPr>
          <w:rFonts w:ascii="Times New Roman" w:hAnsi="Times New Roman" w:cs="Times New Roman"/>
        </w:rPr>
        <w:t>ять)</w:t>
      </w:r>
      <w:r w:rsidRPr="00B811AF">
        <w:rPr>
          <w:rFonts w:ascii="Times New Roman" w:hAnsi="Times New Roman" w:cs="Times New Roman"/>
        </w:rPr>
        <w:t xml:space="preserve"> месяцев. </w:t>
      </w:r>
    </w:p>
    <w:p w:rsidR="009A517E" w:rsidRPr="00B811AF" w:rsidP="00B811AF">
      <w:pPr>
        <w:widowControl/>
        <w:ind w:firstLine="709"/>
        <w:jc w:val="both"/>
        <w:rPr>
          <w:color w:val="000000" w:themeColor="text1"/>
          <w:sz w:val="22"/>
          <w:szCs w:val="22"/>
        </w:rPr>
      </w:pPr>
      <w:r w:rsidRPr="00B811AF">
        <w:rPr>
          <w:color w:val="000000" w:themeColor="text1"/>
          <w:sz w:val="22"/>
          <w:szCs w:val="22"/>
        </w:rPr>
        <w:t xml:space="preserve">На основании </w:t>
      </w:r>
      <w:hyperlink r:id="rId7" w:history="1">
        <w:r w:rsidRPr="00B811AF">
          <w:rPr>
            <w:color w:val="000000" w:themeColor="text1"/>
            <w:sz w:val="22"/>
            <w:szCs w:val="22"/>
          </w:rPr>
          <w:t>ст. 73</w:t>
        </w:r>
      </w:hyperlink>
      <w:r w:rsidRPr="00B811AF">
        <w:rPr>
          <w:color w:val="000000" w:themeColor="text1"/>
          <w:sz w:val="22"/>
          <w:szCs w:val="22"/>
        </w:rPr>
        <w:t xml:space="preserve"> У</w:t>
      </w:r>
      <w:r w:rsidRPr="00B811AF" w:rsidR="00231EB5">
        <w:rPr>
          <w:color w:val="000000" w:themeColor="text1"/>
          <w:sz w:val="22"/>
          <w:szCs w:val="22"/>
        </w:rPr>
        <w:t xml:space="preserve">головного кодекса </w:t>
      </w:r>
      <w:r w:rsidRPr="00B811AF">
        <w:rPr>
          <w:color w:val="000000" w:themeColor="text1"/>
          <w:sz w:val="22"/>
          <w:szCs w:val="22"/>
        </w:rPr>
        <w:t xml:space="preserve">РФ назначенное </w:t>
      </w:r>
      <w:r w:rsidRPr="00B811AF" w:rsidR="00847A4D">
        <w:rPr>
          <w:color w:val="000000" w:themeColor="text1"/>
          <w:sz w:val="22"/>
          <w:szCs w:val="22"/>
        </w:rPr>
        <w:t>Першко</w:t>
      </w:r>
      <w:r w:rsidRPr="00B811AF" w:rsidR="00847A4D">
        <w:rPr>
          <w:color w:val="000000" w:themeColor="text1"/>
          <w:sz w:val="22"/>
          <w:szCs w:val="22"/>
        </w:rPr>
        <w:t xml:space="preserve"> Петру Петровичу </w:t>
      </w:r>
      <w:r w:rsidRPr="00B811AF">
        <w:rPr>
          <w:color w:val="000000" w:themeColor="text1"/>
          <w:sz w:val="22"/>
          <w:szCs w:val="22"/>
        </w:rPr>
        <w:t xml:space="preserve">наказание считать условным и установить ему испытательный срок </w:t>
      </w:r>
      <w:r w:rsidRPr="00B811AF" w:rsidR="00847A4D">
        <w:rPr>
          <w:color w:val="000000" w:themeColor="text1"/>
          <w:sz w:val="22"/>
          <w:szCs w:val="22"/>
        </w:rPr>
        <w:t xml:space="preserve">9 (девять) месяцев. </w:t>
      </w:r>
    </w:p>
    <w:p w:rsidR="009A517E" w:rsidRPr="00B811AF" w:rsidP="00B811AF">
      <w:pPr>
        <w:widowControl/>
        <w:ind w:firstLine="709"/>
        <w:jc w:val="both"/>
        <w:rPr>
          <w:sz w:val="22"/>
          <w:szCs w:val="22"/>
        </w:rPr>
      </w:pPr>
      <w:r w:rsidRPr="00B811AF">
        <w:rPr>
          <w:color w:val="000000" w:themeColor="text1"/>
          <w:sz w:val="22"/>
          <w:szCs w:val="22"/>
        </w:rPr>
        <w:t xml:space="preserve">В соответствии с </w:t>
      </w:r>
      <w:hyperlink r:id="rId8" w:history="1">
        <w:r w:rsidRPr="00B811AF">
          <w:rPr>
            <w:color w:val="000000" w:themeColor="text1"/>
            <w:sz w:val="22"/>
            <w:szCs w:val="22"/>
          </w:rPr>
          <w:t>ч. 5 ст. 73</w:t>
        </w:r>
      </w:hyperlink>
      <w:r w:rsidRPr="00B811AF">
        <w:rPr>
          <w:color w:val="000000" w:themeColor="text1"/>
          <w:sz w:val="22"/>
          <w:szCs w:val="22"/>
        </w:rPr>
        <w:t xml:space="preserve"> </w:t>
      </w:r>
      <w:r w:rsidRPr="00B811AF" w:rsidR="00231EB5">
        <w:rPr>
          <w:color w:val="000000" w:themeColor="text1"/>
          <w:sz w:val="22"/>
          <w:szCs w:val="22"/>
        </w:rPr>
        <w:t>Уголовного кодекса</w:t>
      </w:r>
      <w:r w:rsidRPr="00B811AF">
        <w:rPr>
          <w:color w:val="000000" w:themeColor="text1"/>
          <w:sz w:val="22"/>
          <w:szCs w:val="22"/>
        </w:rPr>
        <w:t xml:space="preserve"> РФ возложить на </w:t>
      </w:r>
      <w:r w:rsidRPr="00B811AF" w:rsidR="00847A4D">
        <w:rPr>
          <w:color w:val="000000" w:themeColor="text1"/>
          <w:sz w:val="22"/>
          <w:szCs w:val="22"/>
        </w:rPr>
        <w:t>Першко</w:t>
      </w:r>
      <w:r w:rsidRPr="00B811AF" w:rsidR="00847A4D">
        <w:rPr>
          <w:color w:val="000000" w:themeColor="text1"/>
          <w:sz w:val="22"/>
          <w:szCs w:val="22"/>
        </w:rPr>
        <w:t xml:space="preserve"> Петра Петровича </w:t>
      </w:r>
      <w:r w:rsidRPr="00B811AF">
        <w:rPr>
          <w:color w:val="000000" w:themeColor="text1"/>
          <w:sz w:val="22"/>
          <w:szCs w:val="22"/>
        </w:rPr>
        <w:t>следующие обязанности: не менять постоянного места жительства и работы без уведомления специализированного государственного органа, осуществляющего контроль за поведением условно осужденного; являться один раз в месяц на регистрацию в специализированный государственный орган, осуществляющий контроль за поведением условно осужденного, в дни, установленные специализированным государст</w:t>
      </w:r>
      <w:r w:rsidRPr="00B811AF" w:rsidR="00847A4D">
        <w:rPr>
          <w:color w:val="000000" w:themeColor="text1"/>
          <w:sz w:val="22"/>
          <w:szCs w:val="22"/>
        </w:rPr>
        <w:t>венным органом;</w:t>
      </w:r>
      <w:r w:rsidRPr="00B811AF" w:rsidR="00847A4D">
        <w:rPr>
          <w:color w:val="000000" w:themeColor="text1"/>
          <w:sz w:val="22"/>
          <w:szCs w:val="22"/>
        </w:rPr>
        <w:t xml:space="preserve"> трудоустроиться</w:t>
      </w:r>
      <w:r w:rsidRPr="00B811AF">
        <w:rPr>
          <w:sz w:val="22"/>
          <w:szCs w:val="22"/>
        </w:rPr>
        <w:t>.</w:t>
      </w:r>
    </w:p>
    <w:p w:rsidR="0076011E" w:rsidRPr="00B811AF" w:rsidP="00B811AF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B811AF">
        <w:rPr>
          <w:sz w:val="22"/>
          <w:szCs w:val="22"/>
        </w:rPr>
        <w:t>Испытательный срок исчислять с момента вступления приговора в законную силу. В испытательный срок засчитывается время, прошедшее со дня провозглашения приговора.</w:t>
      </w:r>
    </w:p>
    <w:p w:rsidR="003675A1" w:rsidRPr="00B811AF" w:rsidP="00B811AF">
      <w:pPr>
        <w:pStyle w:val="Footer"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811AF">
        <w:rPr>
          <w:rFonts w:ascii="Times New Roman" w:eastAsia="Times New Roman" w:hAnsi="Times New Roman" w:cs="Times New Roman"/>
          <w:color w:val="000000" w:themeColor="text1"/>
        </w:rPr>
        <w:t xml:space="preserve">Меру </w:t>
      </w:r>
      <w:r w:rsidRPr="00B811AF">
        <w:rPr>
          <w:rFonts w:ascii="Times New Roman" w:hAnsi="Times New Roman" w:cs="Times New Roman"/>
          <w:color w:val="000000" w:themeColor="text1"/>
        </w:rPr>
        <w:t>процессуального принуждения</w:t>
      </w:r>
      <w:r w:rsidRPr="00B811AF">
        <w:rPr>
          <w:rFonts w:ascii="Times New Roman" w:eastAsia="Times New Roman" w:hAnsi="Times New Roman" w:cs="Times New Roman"/>
          <w:color w:val="000000" w:themeColor="text1"/>
        </w:rPr>
        <w:t xml:space="preserve">, избранную в отношении </w:t>
      </w:r>
      <w:r w:rsidRPr="00B811AF" w:rsidR="00847A4D">
        <w:rPr>
          <w:rFonts w:ascii="Times New Roman" w:eastAsia="Times New Roman" w:hAnsi="Times New Roman" w:cs="Times New Roman"/>
          <w:color w:val="000000" w:themeColor="text1"/>
        </w:rPr>
        <w:t>Першко</w:t>
      </w:r>
      <w:r w:rsidRPr="00B811AF" w:rsidR="00847A4D">
        <w:rPr>
          <w:rFonts w:ascii="Times New Roman" w:eastAsia="Times New Roman" w:hAnsi="Times New Roman" w:cs="Times New Roman"/>
          <w:color w:val="000000" w:themeColor="text1"/>
        </w:rPr>
        <w:t xml:space="preserve"> Петра Петровича </w:t>
      </w:r>
      <w:r w:rsidRPr="00B811AF" w:rsidR="00261C18">
        <w:rPr>
          <w:rFonts w:ascii="Times New Roman" w:eastAsia="Times New Roman" w:hAnsi="Times New Roman" w:cs="Times New Roman"/>
          <w:color w:val="000000" w:themeColor="text1"/>
        </w:rPr>
        <w:t>в виде обязательства о явке</w:t>
      </w:r>
      <w:r w:rsidRPr="00B811AF" w:rsidR="00231EB5">
        <w:rPr>
          <w:rFonts w:ascii="Times New Roman" w:eastAsia="Times New Roman" w:hAnsi="Times New Roman" w:cs="Times New Roman"/>
          <w:color w:val="000000" w:themeColor="text1"/>
        </w:rPr>
        <w:t>,</w:t>
      </w:r>
      <w:r w:rsidRPr="00B811AF">
        <w:rPr>
          <w:rFonts w:ascii="Times New Roman" w:eastAsia="Times New Roman" w:hAnsi="Times New Roman" w:cs="Times New Roman"/>
          <w:color w:val="000000" w:themeColor="text1"/>
        </w:rPr>
        <w:t xml:space="preserve"> отменить.</w:t>
      </w:r>
    </w:p>
    <w:p w:rsidR="003675A1" w:rsidRPr="00B811AF" w:rsidP="00B811AF">
      <w:pPr>
        <w:pStyle w:val="Footer"/>
        <w:tabs>
          <w:tab w:val="left" w:pos="708"/>
        </w:tabs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811AF">
        <w:rPr>
          <w:rFonts w:ascii="Times New Roman" w:eastAsia="Times New Roman" w:hAnsi="Times New Roman" w:cs="Times New Roman"/>
          <w:color w:val="000000" w:themeColor="text1"/>
        </w:rPr>
        <w:t xml:space="preserve">Избрать в отношении </w:t>
      </w:r>
      <w:r w:rsidRPr="00B811AF" w:rsidR="00847A4D">
        <w:rPr>
          <w:rFonts w:ascii="Times New Roman" w:eastAsia="Times New Roman" w:hAnsi="Times New Roman" w:cs="Times New Roman"/>
          <w:color w:val="000000" w:themeColor="text1"/>
        </w:rPr>
        <w:t>Першко</w:t>
      </w:r>
      <w:r w:rsidRPr="00B811AF" w:rsidR="00847A4D">
        <w:rPr>
          <w:rFonts w:ascii="Times New Roman" w:eastAsia="Times New Roman" w:hAnsi="Times New Roman" w:cs="Times New Roman"/>
          <w:color w:val="000000" w:themeColor="text1"/>
        </w:rPr>
        <w:t xml:space="preserve"> Петра Петровича </w:t>
      </w:r>
      <w:r w:rsidRPr="00B811AF">
        <w:rPr>
          <w:rFonts w:ascii="Times New Roman" w:hAnsi="Times New Roman" w:cs="Times New Roman"/>
          <w:color w:val="000000" w:themeColor="text1"/>
        </w:rPr>
        <w:t xml:space="preserve">меру пресечения в виде подписки о невыезде и надлежащем поведении до вступления приговора в законную силу. </w:t>
      </w:r>
    </w:p>
    <w:p w:rsidR="00847A4D" w:rsidRPr="00B811AF" w:rsidP="00B811AF">
      <w:pPr>
        <w:shd w:val="clear" w:color="auto" w:fill="FFFFFF"/>
        <w:ind w:firstLine="696"/>
        <w:jc w:val="both"/>
        <w:rPr>
          <w:color w:val="000000" w:themeColor="text1"/>
          <w:sz w:val="22"/>
          <w:szCs w:val="22"/>
        </w:rPr>
      </w:pPr>
      <w:r w:rsidRPr="00B811AF">
        <w:rPr>
          <w:color w:val="000000" w:themeColor="text1"/>
          <w:sz w:val="22"/>
          <w:szCs w:val="22"/>
        </w:rPr>
        <w:t xml:space="preserve">Вещественное доказательство по делу – велосипед марки </w:t>
      </w:r>
      <w:r w:rsidRPr="00B811AF" w:rsidR="00257A78">
        <w:rPr>
          <w:color w:val="000000" w:themeColor="text1"/>
          <w:sz w:val="22"/>
          <w:szCs w:val="22"/>
        </w:rPr>
        <w:t>«</w:t>
      </w:r>
      <w:r w:rsidRPr="00B811AF">
        <w:rPr>
          <w:color w:val="000000" w:themeColor="text1"/>
          <w:sz w:val="22"/>
          <w:szCs w:val="22"/>
          <w:lang w:val="en-US"/>
        </w:rPr>
        <w:t>Pulse</w:t>
      </w:r>
      <w:r w:rsidRPr="00B811AF">
        <w:rPr>
          <w:color w:val="000000" w:themeColor="text1"/>
          <w:sz w:val="22"/>
          <w:szCs w:val="22"/>
        </w:rPr>
        <w:t xml:space="preserve"> </w:t>
      </w:r>
      <w:r w:rsidRPr="00B811AF">
        <w:rPr>
          <w:color w:val="000000" w:themeColor="text1"/>
          <w:sz w:val="22"/>
          <w:szCs w:val="22"/>
          <w:lang w:val="en-US"/>
        </w:rPr>
        <w:t>L</w:t>
      </w:r>
      <w:r w:rsidRPr="00B811AF" w:rsidR="00257A78">
        <w:rPr>
          <w:color w:val="000000" w:themeColor="text1"/>
          <w:sz w:val="22"/>
          <w:szCs w:val="22"/>
          <w:lang w:val="en-US"/>
        </w:rPr>
        <w:t>ite</w:t>
      </w:r>
      <w:r w:rsidRPr="00B811AF" w:rsidR="00257A78">
        <w:rPr>
          <w:color w:val="000000" w:themeColor="text1"/>
          <w:sz w:val="22"/>
          <w:szCs w:val="22"/>
        </w:rPr>
        <w:t>» оставить по принадлежности потерпевшему Соломину А.В.</w:t>
      </w:r>
    </w:p>
    <w:p w:rsidR="00FE3A3A" w:rsidRPr="00B811AF" w:rsidP="00B811AF">
      <w:pPr>
        <w:shd w:val="clear" w:color="auto" w:fill="FFFFFF"/>
        <w:ind w:firstLine="696"/>
        <w:jc w:val="both"/>
        <w:rPr>
          <w:color w:val="000000" w:themeColor="text1"/>
          <w:sz w:val="22"/>
          <w:szCs w:val="22"/>
        </w:rPr>
      </w:pPr>
      <w:r w:rsidRPr="00B811AF">
        <w:rPr>
          <w:color w:val="000000" w:themeColor="text1"/>
          <w:sz w:val="22"/>
          <w:szCs w:val="22"/>
        </w:rPr>
        <w:t xml:space="preserve">Приговор может быть обжалован в апелляционном порядке в </w:t>
      </w:r>
      <w:r w:rsidRPr="00B811AF">
        <w:rPr>
          <w:color w:val="000000" w:themeColor="text1"/>
          <w:sz w:val="22"/>
          <w:szCs w:val="22"/>
        </w:rPr>
        <w:t>Красноперекопский</w:t>
      </w:r>
      <w:r w:rsidRPr="00B811AF">
        <w:rPr>
          <w:color w:val="000000" w:themeColor="text1"/>
          <w:sz w:val="22"/>
          <w:szCs w:val="22"/>
        </w:rPr>
        <w:t xml:space="preserve"> районный суд Республики Крым через мирового судью судебного участка № 60 </w:t>
      </w:r>
      <w:r w:rsidRPr="00B811AF">
        <w:rPr>
          <w:color w:val="000000" w:themeColor="text1"/>
          <w:sz w:val="22"/>
          <w:szCs w:val="22"/>
        </w:rPr>
        <w:t>Красноперекопского</w:t>
      </w:r>
      <w:r w:rsidRPr="00B811AF">
        <w:rPr>
          <w:color w:val="000000" w:themeColor="text1"/>
          <w:sz w:val="22"/>
          <w:szCs w:val="22"/>
        </w:rPr>
        <w:t xml:space="preserve"> судебного района Республики Крым в течение 15 суток со дня его провозглашения с соблюдением требований ст. 317 УПК РФ. </w:t>
      </w:r>
    </w:p>
    <w:p w:rsidR="00FE3A3A" w:rsidRPr="00B811AF" w:rsidP="00B811AF">
      <w:pPr>
        <w:shd w:val="clear" w:color="auto" w:fill="FFFFFF"/>
        <w:ind w:firstLine="696"/>
        <w:jc w:val="both"/>
        <w:rPr>
          <w:color w:val="000000" w:themeColor="text1"/>
          <w:sz w:val="22"/>
          <w:szCs w:val="22"/>
        </w:rPr>
      </w:pPr>
      <w:r w:rsidRPr="00B811AF">
        <w:rPr>
          <w:color w:val="000000" w:themeColor="text1"/>
          <w:sz w:val="22"/>
          <w:szCs w:val="22"/>
        </w:rPr>
        <w:t xml:space="preserve">В случае подачи апелляционной жалобы осужденный вправе ходатайствовать о своём участии в рассмотрении уголовного дела судом апелляционной инстанции. </w:t>
      </w:r>
      <w:r w:rsidRPr="00B811AF">
        <w:rPr>
          <w:sz w:val="22"/>
          <w:szCs w:val="22"/>
        </w:rPr>
        <w:t>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FE3A3A" w:rsidRPr="00B811AF" w:rsidP="00B811AF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:rsidR="00FE3A3A" w:rsidP="00B811AF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B811AF">
        <w:rPr>
          <w:color w:val="000000" w:themeColor="text1"/>
          <w:sz w:val="22"/>
          <w:szCs w:val="22"/>
        </w:rPr>
        <w:t>Председательствующий</w:t>
      </w:r>
      <w:r w:rsidRPr="00B811AF">
        <w:rPr>
          <w:color w:val="000000" w:themeColor="text1"/>
          <w:sz w:val="22"/>
          <w:szCs w:val="22"/>
        </w:rPr>
        <w:tab/>
      </w:r>
      <w:r w:rsidRPr="00B811AF">
        <w:rPr>
          <w:color w:val="000000" w:themeColor="text1"/>
          <w:sz w:val="22"/>
          <w:szCs w:val="22"/>
        </w:rPr>
        <w:tab/>
      </w:r>
      <w:r w:rsidRPr="00B811AF">
        <w:rPr>
          <w:color w:val="000000" w:themeColor="text1"/>
          <w:sz w:val="22"/>
          <w:szCs w:val="22"/>
        </w:rPr>
        <w:tab/>
      </w:r>
      <w:r w:rsidRPr="00B811AF">
        <w:rPr>
          <w:color w:val="000000" w:themeColor="text1"/>
          <w:sz w:val="22"/>
          <w:szCs w:val="22"/>
        </w:rPr>
        <w:tab/>
      </w:r>
      <w:r w:rsidRPr="00B811AF" w:rsidR="004E6222">
        <w:rPr>
          <w:color w:val="000000" w:themeColor="text1"/>
          <w:sz w:val="22"/>
          <w:szCs w:val="22"/>
        </w:rPr>
        <w:t>(подпись)</w:t>
      </w:r>
      <w:r w:rsidRPr="00B811AF">
        <w:rPr>
          <w:color w:val="000000" w:themeColor="text1"/>
          <w:sz w:val="22"/>
          <w:szCs w:val="22"/>
        </w:rPr>
        <w:tab/>
      </w:r>
      <w:r w:rsidRPr="00B811AF">
        <w:rPr>
          <w:color w:val="000000" w:themeColor="text1"/>
          <w:sz w:val="22"/>
          <w:szCs w:val="22"/>
        </w:rPr>
        <w:tab/>
      </w:r>
      <w:r w:rsidRPr="00B811AF">
        <w:rPr>
          <w:color w:val="000000" w:themeColor="text1"/>
          <w:sz w:val="22"/>
          <w:szCs w:val="22"/>
        </w:rPr>
        <w:tab/>
      </w:r>
      <w:r w:rsidRPr="00B811AF">
        <w:rPr>
          <w:color w:val="000000" w:themeColor="text1"/>
          <w:sz w:val="22"/>
          <w:szCs w:val="22"/>
        </w:rPr>
        <w:tab/>
        <w:t xml:space="preserve">Д.Б. </w:t>
      </w:r>
      <w:r w:rsidRPr="00B811AF">
        <w:rPr>
          <w:color w:val="000000" w:themeColor="text1"/>
          <w:sz w:val="22"/>
          <w:szCs w:val="22"/>
        </w:rPr>
        <w:t>Оконова</w:t>
      </w:r>
    </w:p>
    <w:p w:rsidR="00B811AF" w:rsidP="00B811AF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:rsidR="00B811AF" w:rsidP="00B811AF">
      <w:pPr>
        <w:ind w:firstLine="709"/>
        <w:jc w:val="both"/>
      </w:pPr>
      <w:r>
        <w:t xml:space="preserve">ДЕПЕРСОНИФИКАЦИЮ </w:t>
      </w:r>
    </w:p>
    <w:p w:rsidR="00B811AF" w:rsidP="00B811AF">
      <w:pPr>
        <w:ind w:firstLine="709"/>
        <w:jc w:val="both"/>
      </w:pPr>
      <w:r>
        <w:t>Лингвистический контроль произвела</w:t>
      </w:r>
    </w:p>
    <w:p w:rsidR="00B811AF" w:rsidP="00B811AF">
      <w:pPr>
        <w:ind w:firstLine="709"/>
        <w:jc w:val="both"/>
        <w:rPr>
          <w:iCs/>
        </w:rPr>
      </w:pPr>
      <w:r>
        <w:t xml:space="preserve">Мировой судья  ________________________  Д.Б. </w:t>
      </w:r>
      <w:r>
        <w:t>Оконова</w:t>
      </w:r>
    </w:p>
    <w:p w:rsidR="00B811AF" w:rsidP="00B811AF">
      <w:pPr>
        <w:ind w:firstLine="709"/>
        <w:jc w:val="both"/>
        <w:rPr>
          <w:i/>
        </w:rPr>
      </w:pPr>
      <w:r>
        <w:rPr>
          <w:iCs/>
        </w:rPr>
        <w:t>«____»_____________ 20___г.</w:t>
      </w:r>
    </w:p>
    <w:p w:rsidR="00B811AF" w:rsidRPr="00B811AF" w:rsidP="00FE3A3A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sectPr w:rsidSect="00EF3CDD">
      <w:head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57752413"/>
      <w:docPartObj>
        <w:docPartGallery w:val="Page Numbers (Top of Page)"/>
        <w:docPartUnique/>
      </w:docPartObj>
    </w:sdtPr>
    <w:sdtContent>
      <w:p w:rsidR="00855B92" w:rsidP="0055220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1AF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685"/>
    <w:rsid w:val="00096129"/>
    <w:rsid w:val="000D79E4"/>
    <w:rsid w:val="000E434E"/>
    <w:rsid w:val="001F1D85"/>
    <w:rsid w:val="001F6108"/>
    <w:rsid w:val="00231EB5"/>
    <w:rsid w:val="002502BF"/>
    <w:rsid w:val="00257A78"/>
    <w:rsid w:val="00261C18"/>
    <w:rsid w:val="00316526"/>
    <w:rsid w:val="003675A1"/>
    <w:rsid w:val="003E2B3E"/>
    <w:rsid w:val="003F0120"/>
    <w:rsid w:val="003F79D7"/>
    <w:rsid w:val="00426D1C"/>
    <w:rsid w:val="00427AE4"/>
    <w:rsid w:val="004E2AEA"/>
    <w:rsid w:val="004E6222"/>
    <w:rsid w:val="00552203"/>
    <w:rsid w:val="00584EA0"/>
    <w:rsid w:val="005C2EEE"/>
    <w:rsid w:val="006540FD"/>
    <w:rsid w:val="0076011E"/>
    <w:rsid w:val="00763F8E"/>
    <w:rsid w:val="0078192D"/>
    <w:rsid w:val="007B1E18"/>
    <w:rsid w:val="00805D7B"/>
    <w:rsid w:val="00847A4D"/>
    <w:rsid w:val="00855B92"/>
    <w:rsid w:val="008D2733"/>
    <w:rsid w:val="009268CE"/>
    <w:rsid w:val="00932078"/>
    <w:rsid w:val="009A517E"/>
    <w:rsid w:val="009C0DC4"/>
    <w:rsid w:val="009E7CB5"/>
    <w:rsid w:val="00A128A9"/>
    <w:rsid w:val="00A25C1D"/>
    <w:rsid w:val="00A574D1"/>
    <w:rsid w:val="00B03883"/>
    <w:rsid w:val="00B811AF"/>
    <w:rsid w:val="00B92423"/>
    <w:rsid w:val="00C047B7"/>
    <w:rsid w:val="00C20F65"/>
    <w:rsid w:val="00D51B97"/>
    <w:rsid w:val="00D56BA5"/>
    <w:rsid w:val="00D948AE"/>
    <w:rsid w:val="00DA3C63"/>
    <w:rsid w:val="00E34685"/>
    <w:rsid w:val="00E4051A"/>
    <w:rsid w:val="00E52BD3"/>
    <w:rsid w:val="00E545C9"/>
    <w:rsid w:val="00EC7FBB"/>
    <w:rsid w:val="00EF3CDD"/>
    <w:rsid w:val="00EF7C9D"/>
    <w:rsid w:val="00F13FD5"/>
    <w:rsid w:val="00F73C25"/>
    <w:rsid w:val="00F979A8"/>
    <w:rsid w:val="00FB2F30"/>
    <w:rsid w:val="00FE3A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A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nhideWhenUsed/>
    <w:rsid w:val="00FE3A3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">
    <w:name w:val="Нижний колонтитул Знак"/>
    <w:basedOn w:val="DefaultParagraphFont"/>
    <w:link w:val="Footer"/>
    <w:rsid w:val="00FE3A3A"/>
    <w:rPr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FE3A3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FE3A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FE3A3A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FE3A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FE3A3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FE3A3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FE3A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uiPriority w:val="99"/>
    <w:qFormat/>
    <w:rsid w:val="00FE3A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eop">
    <w:name w:val="eop"/>
    <w:rsid w:val="00FE3A3A"/>
  </w:style>
  <w:style w:type="paragraph" w:customStyle="1" w:styleId="ConsPlusNormal">
    <w:name w:val="ConsPlusNormal"/>
    <w:rsid w:val="00FE3A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FE3A3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E3A3A"/>
    <w:pPr>
      <w:shd w:val="clear" w:color="auto" w:fill="FFFFFF"/>
      <w:autoSpaceDE/>
      <w:autoSpaceDN/>
      <w:adjustRightInd/>
      <w:spacing w:after="240" w:line="274" w:lineRule="exact"/>
      <w:jc w:val="both"/>
    </w:pPr>
    <w:rPr>
      <w:sz w:val="22"/>
      <w:szCs w:val="22"/>
      <w:lang w:eastAsia="en-US"/>
    </w:rPr>
  </w:style>
  <w:style w:type="character" w:customStyle="1" w:styleId="3">
    <w:name w:val="Основной текст (3)_"/>
    <w:basedOn w:val="DefaultParagraphFont"/>
    <w:link w:val="30"/>
    <w:rsid w:val="00FE3A3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FE3A3A"/>
    <w:pPr>
      <w:shd w:val="clear" w:color="auto" w:fill="FFFFFF"/>
      <w:autoSpaceDE/>
      <w:autoSpaceDN/>
      <w:adjustRightInd/>
      <w:spacing w:before="240" w:after="240" w:line="274" w:lineRule="exact"/>
      <w:ind w:firstLine="760"/>
      <w:jc w:val="both"/>
    </w:pPr>
    <w:rPr>
      <w:b/>
      <w:bCs/>
      <w:sz w:val="23"/>
      <w:szCs w:val="23"/>
      <w:lang w:eastAsia="en-US"/>
    </w:rPr>
  </w:style>
  <w:style w:type="paragraph" w:styleId="BalloonText">
    <w:name w:val="Balloon Text"/>
    <w:basedOn w:val="Normal"/>
    <w:link w:val="a4"/>
    <w:uiPriority w:val="99"/>
    <w:semiHidden/>
    <w:unhideWhenUsed/>
    <w:rsid w:val="00E545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E545C9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4E2AE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A7B355DC4AE786AA207F957A15449BAE40815C41A46E1A8BF6FF0077EDD50A2FFA51CB97BE3BC2E9A95DC466D367F2EF2114B05F297E7DAH8v6I" TargetMode="External" /><Relationship Id="rId6" Type="http://schemas.openxmlformats.org/officeDocument/2006/relationships/hyperlink" Target="https://rospravosudie.com/law/%D0%A1%D1%82%D0%B0%D1%82%D1%8C%D1%8F_228_%D0%A3%D0%9A_%D0%A0%D0%A4" TargetMode="External" /><Relationship Id="rId7" Type="http://schemas.openxmlformats.org/officeDocument/2006/relationships/hyperlink" Target="consultantplus://offline/ref=92B9BF0345CCFAA210A82B2B2304430DD61E2F5596975744E95D6C0CAACC0CE4FC06DA3C02BDE7F5R241N" TargetMode="External" /><Relationship Id="rId8" Type="http://schemas.openxmlformats.org/officeDocument/2006/relationships/hyperlink" Target="consultantplus://offline/ref=92B9BF0345CCFAA210A82B2B2304430DD61E2F5596975744E95D6C0CAACC0CE4FC06DA3C01BBRE4CN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0F81F-F996-4BA7-BA47-79738D5E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