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76CB3" w:rsidRPr="00EE35C4" w:rsidP="00976CB3">
      <w:pPr>
        <w:spacing w:line="240" w:lineRule="auto"/>
        <w:contextualSpacing/>
        <w:jc w:val="right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Дело № 1-61-</w:t>
      </w:r>
      <w:r w:rsidRPr="00EE35C4" w:rsidR="00540DF8">
        <w:rPr>
          <w:rFonts w:ascii="Times New Roman" w:hAnsi="Times New Roman"/>
        </w:rPr>
        <w:t>2</w:t>
      </w:r>
      <w:r w:rsidRPr="00EE35C4">
        <w:rPr>
          <w:rFonts w:ascii="Times New Roman" w:hAnsi="Times New Roman"/>
        </w:rPr>
        <w:t>/201</w:t>
      </w:r>
      <w:r w:rsidRPr="00EE35C4" w:rsidR="00540DF8">
        <w:rPr>
          <w:rFonts w:ascii="Times New Roman" w:hAnsi="Times New Roman"/>
        </w:rPr>
        <w:t>8</w:t>
      </w:r>
    </w:p>
    <w:p w:rsidR="00976CB3" w:rsidRPr="00EE35C4" w:rsidP="00976CB3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E35C4">
        <w:rPr>
          <w:rFonts w:ascii="Times New Roman" w:hAnsi="Times New Roman"/>
          <w:b/>
        </w:rPr>
        <w:t>П</w:t>
      </w:r>
      <w:r w:rsidRPr="00EE35C4">
        <w:rPr>
          <w:rFonts w:ascii="Times New Roman" w:hAnsi="Times New Roman"/>
          <w:b/>
        </w:rPr>
        <w:t xml:space="preserve"> Р И Г О В О Р</w:t>
      </w:r>
    </w:p>
    <w:p w:rsidR="00976CB3" w:rsidRPr="00EE35C4" w:rsidP="00976CB3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E35C4">
        <w:rPr>
          <w:rFonts w:ascii="Times New Roman" w:hAnsi="Times New Roman"/>
          <w:b/>
        </w:rPr>
        <w:t>Именем  Российской Федерации</w:t>
      </w:r>
    </w:p>
    <w:p w:rsidR="00976CB3" w:rsidRPr="00EE35C4" w:rsidP="00976CB3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976CB3" w:rsidRPr="00EE35C4" w:rsidP="00976CB3">
      <w:pPr>
        <w:spacing w:line="240" w:lineRule="auto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 xml:space="preserve">19 января </w:t>
      </w:r>
      <w:r w:rsidRPr="00EE35C4">
        <w:rPr>
          <w:rFonts w:ascii="Times New Roman" w:hAnsi="Times New Roman"/>
        </w:rPr>
        <w:t>201</w:t>
      </w:r>
      <w:r w:rsidRPr="00EE35C4">
        <w:rPr>
          <w:rFonts w:ascii="Times New Roman" w:hAnsi="Times New Roman"/>
        </w:rPr>
        <w:t>8</w:t>
      </w:r>
      <w:r w:rsidRPr="00EE35C4">
        <w:rPr>
          <w:rFonts w:ascii="Times New Roman" w:hAnsi="Times New Roman"/>
        </w:rPr>
        <w:t xml:space="preserve">г                                                                          </w:t>
      </w:r>
      <w:r w:rsidR="00EE35C4">
        <w:rPr>
          <w:rFonts w:ascii="Times New Roman" w:hAnsi="Times New Roman"/>
        </w:rPr>
        <w:t xml:space="preserve">                                    </w:t>
      </w:r>
      <w:r w:rsidRPr="00EE35C4">
        <w:rPr>
          <w:rFonts w:ascii="Times New Roman" w:hAnsi="Times New Roman"/>
        </w:rPr>
        <w:t xml:space="preserve">          п. </w:t>
      </w:r>
      <w:r w:rsidRPr="00EE35C4">
        <w:rPr>
          <w:rFonts w:ascii="Times New Roman" w:hAnsi="Times New Roman"/>
        </w:rPr>
        <w:t>Ленино</w:t>
      </w:r>
    </w:p>
    <w:p w:rsidR="00976CB3" w:rsidRPr="00EE35C4" w:rsidP="00976CB3">
      <w:pPr>
        <w:spacing w:line="240" w:lineRule="auto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ab/>
      </w:r>
    </w:p>
    <w:p w:rsidR="00976CB3" w:rsidRPr="00EE35C4" w:rsidP="00976CB3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Мировой судья судебного  участка №61 Ленинского судебного района   (Ленинский муниципальный район)</w:t>
      </w:r>
    </w:p>
    <w:p w:rsidR="00976CB3" w:rsidRPr="00EE35C4" w:rsidP="00976CB3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 xml:space="preserve">               Республики Крым   Казарина И.В.</w:t>
      </w:r>
    </w:p>
    <w:p w:rsidR="00976CB3" w:rsidRPr="00EE35C4" w:rsidP="00976CB3">
      <w:pPr>
        <w:spacing w:line="240" w:lineRule="auto"/>
        <w:contextualSpacing/>
        <w:rPr>
          <w:rFonts w:ascii="Times New Roman" w:hAnsi="Times New Roman"/>
        </w:rPr>
      </w:pPr>
      <w:r w:rsidRPr="00EE35C4">
        <w:rPr>
          <w:rFonts w:ascii="Times New Roman" w:hAnsi="Times New Roman"/>
        </w:rPr>
        <w:t xml:space="preserve">                                    при секретаре: Козицкой А.В.</w:t>
      </w:r>
    </w:p>
    <w:p w:rsidR="00976CB3" w:rsidRPr="00EE35C4" w:rsidP="00976CB3">
      <w:pPr>
        <w:spacing w:line="240" w:lineRule="auto"/>
        <w:contextualSpacing/>
        <w:rPr>
          <w:rFonts w:ascii="Times New Roman" w:hAnsi="Times New Roman"/>
        </w:rPr>
      </w:pPr>
      <w:r w:rsidRPr="00EE35C4">
        <w:rPr>
          <w:rFonts w:ascii="Times New Roman" w:hAnsi="Times New Roman"/>
        </w:rPr>
        <w:t xml:space="preserve">                 </w:t>
      </w:r>
      <w:r w:rsidRPr="00EE35C4" w:rsidR="00540DF8">
        <w:rPr>
          <w:rFonts w:ascii="Times New Roman" w:hAnsi="Times New Roman"/>
        </w:rPr>
        <w:t xml:space="preserve">    </w:t>
      </w:r>
      <w:r w:rsidRPr="00EE35C4">
        <w:rPr>
          <w:rFonts w:ascii="Times New Roman" w:hAnsi="Times New Roman"/>
        </w:rPr>
        <w:t xml:space="preserve"> </w:t>
      </w:r>
      <w:r w:rsidRPr="00EE35C4" w:rsidR="00540DF8">
        <w:rPr>
          <w:rFonts w:ascii="Times New Roman" w:hAnsi="Times New Roman"/>
        </w:rPr>
        <w:t>с участием прокурора:  Русанова С.Г. Насурлаева А.А</w:t>
      </w:r>
    </w:p>
    <w:p w:rsidR="00976CB3" w:rsidRPr="00EE35C4" w:rsidP="00976CB3">
      <w:pPr>
        <w:spacing w:line="240" w:lineRule="auto"/>
        <w:contextualSpacing/>
        <w:rPr>
          <w:rFonts w:ascii="Times New Roman" w:hAnsi="Times New Roman"/>
        </w:rPr>
      </w:pPr>
      <w:r w:rsidRPr="00EE35C4">
        <w:rPr>
          <w:rFonts w:ascii="Times New Roman" w:hAnsi="Times New Roman"/>
        </w:rPr>
        <w:t xml:space="preserve">                                       </w:t>
      </w:r>
      <w:r w:rsidRPr="00EE35C4" w:rsidR="00540DF8">
        <w:rPr>
          <w:rFonts w:ascii="Times New Roman" w:hAnsi="Times New Roman"/>
        </w:rPr>
        <w:t xml:space="preserve">  </w:t>
      </w:r>
      <w:r w:rsidRPr="00EE35C4">
        <w:rPr>
          <w:rFonts w:ascii="Times New Roman" w:hAnsi="Times New Roman"/>
        </w:rPr>
        <w:t>защитника:  Борисова В.С.</w:t>
      </w:r>
    </w:p>
    <w:p w:rsidR="00976CB3" w:rsidRPr="00EE35C4" w:rsidP="00976CB3">
      <w:pPr>
        <w:spacing w:line="240" w:lineRule="auto"/>
        <w:contextualSpacing/>
        <w:rPr>
          <w:rFonts w:ascii="Times New Roman" w:hAnsi="Times New Roman"/>
        </w:rPr>
      </w:pPr>
      <w:r w:rsidRPr="00EE35C4">
        <w:rPr>
          <w:rFonts w:ascii="Times New Roman" w:hAnsi="Times New Roman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3"/>
        <w:gridCol w:w="8354"/>
      </w:tblGrid>
      <w:tr w:rsidTr="006360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40DF8" w:rsidRPr="00EE35C4" w:rsidP="00636068">
            <w:pPr>
              <w:jc w:val="both"/>
              <w:rPr>
                <w:rFonts w:ascii="Times New Roman" w:hAnsi="Times New Roman"/>
              </w:rPr>
            </w:pPr>
          </w:p>
          <w:p w:rsidR="00540DF8" w:rsidRPr="00EE35C4" w:rsidP="006360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611" w:type="dxa"/>
          </w:tcPr>
          <w:p w:rsidR="00540DF8" w:rsidRPr="00EE35C4" w:rsidP="00636068">
            <w:pPr>
              <w:ind w:left="-108"/>
              <w:jc w:val="both"/>
              <w:rPr>
                <w:rFonts w:ascii="Times New Roman" w:hAnsi="Times New Roman"/>
                <w:b/>
              </w:rPr>
            </w:pPr>
          </w:p>
          <w:p w:rsidR="00540DF8" w:rsidRPr="00EE35C4" w:rsidP="00636068">
            <w:pPr>
              <w:ind w:left="-108"/>
              <w:jc w:val="both"/>
              <w:rPr>
                <w:rFonts w:ascii="Times New Roman" w:hAnsi="Times New Roman"/>
              </w:rPr>
            </w:pPr>
            <w:r w:rsidRPr="00EE35C4">
              <w:rPr>
                <w:rFonts w:ascii="Times New Roman" w:hAnsi="Times New Roman"/>
                <w:b/>
              </w:rPr>
              <w:t>Духовского Александра Васильевича</w:t>
            </w:r>
            <w:r w:rsidRPr="00EE35C4">
              <w:rPr>
                <w:rFonts w:ascii="Times New Roman" w:hAnsi="Times New Roman"/>
              </w:rPr>
              <w:t>,</w:t>
            </w:r>
          </w:p>
          <w:p w:rsidR="00540DF8" w:rsidRPr="00EE35C4" w:rsidP="00636068">
            <w:pPr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40DF8" w:rsidRPr="00EE35C4" w:rsidP="00636068">
            <w:pPr>
              <w:ind w:left="-108"/>
              <w:jc w:val="both"/>
              <w:rPr>
                <w:rFonts w:ascii="Times New Roman" w:hAnsi="Times New Roman"/>
              </w:rPr>
            </w:pPr>
          </w:p>
        </w:tc>
      </w:tr>
    </w:tbl>
    <w:p w:rsidR="00540DF8" w:rsidRPr="00EE35C4" w:rsidP="00540DF8">
      <w:pPr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в совершении преступления предусмотренного  ст. 139 ч.1 УК РФ,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"/>
        <w:gridCol w:w="8360"/>
      </w:tblGrid>
      <w:tr w:rsidTr="00540D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27" w:type="dxa"/>
          </w:tcPr>
          <w:p w:rsidR="00540DF8" w:rsidRPr="00EE35C4" w:rsidP="006360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0" w:type="dxa"/>
          </w:tcPr>
          <w:p w:rsidR="00540DF8" w:rsidRPr="00EE35C4" w:rsidP="00636068">
            <w:pPr>
              <w:jc w:val="both"/>
              <w:rPr>
                <w:rFonts w:ascii="Times New Roman" w:hAnsi="Times New Roman"/>
              </w:rPr>
            </w:pPr>
            <w:r w:rsidRPr="00EE35C4">
              <w:rPr>
                <w:rFonts w:ascii="Times New Roman" w:hAnsi="Times New Roman"/>
                <w:b/>
              </w:rPr>
              <w:t>Чеченковой Анны Сергеевны</w:t>
            </w:r>
            <w:r w:rsidRPr="00EE35C4">
              <w:rPr>
                <w:rFonts w:ascii="Times New Roman" w:hAnsi="Times New Roman"/>
              </w:rPr>
              <w:t>,</w:t>
            </w:r>
          </w:p>
          <w:p w:rsidR="00540DF8" w:rsidRPr="00EE35C4" w:rsidP="00540D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40DF8" w:rsidRPr="00EE35C4" w:rsidP="00540DF8">
      <w:pPr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в совершении преступления предусмотренного  ст. 139 ч.1 УК РФ, -</w:t>
      </w:r>
    </w:p>
    <w:p w:rsidR="00976CB3" w:rsidRPr="00EE35C4" w:rsidP="00976C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  <w:r w:rsidRPr="00EE35C4">
        <w:rPr>
          <w:rFonts w:ascii="Times New Roman" w:hAnsi="Times New Roman"/>
          <w:b/>
          <w:lang w:eastAsia="uk-UA"/>
        </w:rPr>
        <w:t>У С Т А Н О В И Л:</w:t>
      </w:r>
    </w:p>
    <w:p w:rsidR="00BC1BF8" w:rsidRPr="00EE35C4" w:rsidP="00976C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</w:p>
    <w:p w:rsidR="00BC1BF8" w:rsidRPr="00EE35C4" w:rsidP="00BC1B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ab/>
      </w:r>
      <w:r w:rsidRPr="00EE35C4">
        <w:rPr>
          <w:rFonts w:ascii="Times New Roman" w:hAnsi="Times New Roman"/>
          <w:lang w:eastAsia="uk-UA"/>
        </w:rPr>
        <w:t>Духовский</w:t>
      </w:r>
      <w:r w:rsidRPr="00EE35C4">
        <w:rPr>
          <w:rFonts w:ascii="Times New Roman" w:hAnsi="Times New Roman"/>
          <w:lang w:eastAsia="uk-UA"/>
        </w:rPr>
        <w:t xml:space="preserve"> А.В. обвиняется  в том, что </w:t>
      </w:r>
      <w:r w:rsidR="00BD21C5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>
        <w:rPr>
          <w:rFonts w:ascii="Times New Roman" w:hAnsi="Times New Roman"/>
          <w:lang w:eastAsia="uk-UA"/>
        </w:rPr>
        <w:t xml:space="preserve">  минут совместно с </w:t>
      </w:r>
      <w:r w:rsidRPr="00EE35C4">
        <w:rPr>
          <w:rFonts w:ascii="Times New Roman" w:hAnsi="Times New Roman"/>
          <w:lang w:eastAsia="uk-UA"/>
        </w:rPr>
        <w:t>Чеченковой</w:t>
      </w:r>
      <w:r w:rsidRPr="00EE35C4">
        <w:rPr>
          <w:rFonts w:ascii="Times New Roman" w:hAnsi="Times New Roman"/>
          <w:lang w:eastAsia="uk-UA"/>
        </w:rPr>
        <w:t xml:space="preserve"> Анной Сергеевной, находясь в состоянии алкогольного опьянения, подойдя к дому, расположенному по адресу: </w:t>
      </w:r>
      <w:r w:rsidR="00BD21C5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>
        <w:rPr>
          <w:rFonts w:ascii="Times New Roman" w:hAnsi="Times New Roman"/>
          <w:lang w:eastAsia="uk-UA"/>
        </w:rPr>
        <w:t xml:space="preserve"> в котором проживает </w:t>
      </w:r>
      <w:r w:rsidR="00BD21C5">
        <w:rPr>
          <w:sz w:val="28"/>
          <w:szCs w:val="28"/>
        </w:rPr>
        <w:t>(данные изъяты)</w:t>
      </w:r>
      <w:r w:rsidR="00BD21C5">
        <w:rPr>
          <w:rFonts w:ascii="Times New Roman" w:hAnsi="Times New Roman"/>
          <w:lang w:eastAsia="uk-UA"/>
        </w:rPr>
        <w:t xml:space="preserve"> </w:t>
      </w:r>
      <w:r w:rsidRPr="00EE35C4">
        <w:rPr>
          <w:rFonts w:ascii="Times New Roman" w:hAnsi="Times New Roman"/>
          <w:lang w:eastAsia="uk-UA"/>
        </w:rPr>
        <w:t>,</w:t>
      </w:r>
      <w:r w:rsidRPr="00EE35C4">
        <w:rPr>
          <w:rFonts w:ascii="Times New Roman" w:hAnsi="Times New Roman"/>
          <w:lang w:eastAsia="uk-UA"/>
        </w:rPr>
        <w:t xml:space="preserve"> решили осуществить незаконное проникновение в жилище против воли проживающей в нем лица – </w:t>
      </w:r>
      <w:r w:rsidR="00BD21C5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 w:rsidR="003D75B6">
        <w:rPr>
          <w:rFonts w:ascii="Times New Roman" w:hAnsi="Times New Roman"/>
          <w:lang w:eastAsia="uk-UA"/>
        </w:rPr>
        <w:t xml:space="preserve"> </w:t>
      </w:r>
      <w:r w:rsidRPr="00EE35C4" w:rsidR="007969BD">
        <w:rPr>
          <w:rFonts w:ascii="Times New Roman" w:hAnsi="Times New Roman"/>
          <w:lang w:eastAsia="uk-UA"/>
        </w:rPr>
        <w:t xml:space="preserve">С этой целью </w:t>
      </w:r>
      <w:r w:rsidRPr="00EE35C4" w:rsidR="007969BD">
        <w:rPr>
          <w:rFonts w:ascii="Times New Roman" w:hAnsi="Times New Roman"/>
          <w:lang w:eastAsia="uk-UA"/>
        </w:rPr>
        <w:t>Духовский</w:t>
      </w:r>
      <w:r w:rsidRPr="00EE35C4" w:rsidR="007969BD">
        <w:rPr>
          <w:rFonts w:ascii="Times New Roman" w:hAnsi="Times New Roman"/>
          <w:lang w:eastAsia="uk-UA"/>
        </w:rPr>
        <w:t xml:space="preserve"> А.В. и </w:t>
      </w:r>
      <w:r w:rsidRPr="00EE35C4" w:rsidR="007969BD">
        <w:rPr>
          <w:rFonts w:ascii="Times New Roman" w:hAnsi="Times New Roman"/>
          <w:lang w:eastAsia="uk-UA"/>
        </w:rPr>
        <w:t>Чеченкова</w:t>
      </w:r>
      <w:r w:rsidRPr="00EE35C4" w:rsidR="007969BD">
        <w:rPr>
          <w:rFonts w:ascii="Times New Roman" w:hAnsi="Times New Roman"/>
          <w:lang w:eastAsia="uk-UA"/>
        </w:rPr>
        <w:t xml:space="preserve"> А.С., пройдя на веранду дома, дверь которой была не закрыта на запорное устройство, и, увидев, что вторая дверь закрыта на навесной замок, имея совместный преступный умысел, направленный на незаконное проникновение в чужое жилище, принадлежащее</w:t>
      </w:r>
      <w:r w:rsidRPr="00EE35C4">
        <w:rPr>
          <w:rFonts w:ascii="Times New Roman" w:hAnsi="Times New Roman"/>
          <w:lang w:eastAsia="uk-UA"/>
        </w:rPr>
        <w:t xml:space="preserve"> </w:t>
      </w:r>
      <w:r w:rsidRPr="00EE35C4" w:rsidR="007969BD">
        <w:rPr>
          <w:rFonts w:ascii="Times New Roman" w:hAnsi="Times New Roman"/>
          <w:lang w:eastAsia="uk-UA"/>
        </w:rPr>
        <w:t xml:space="preserve">  </w:t>
      </w:r>
      <w:r w:rsidR="00BD21C5">
        <w:rPr>
          <w:sz w:val="28"/>
          <w:szCs w:val="28"/>
        </w:rPr>
        <w:t>(данные изъяты</w:t>
      </w:r>
      <w:r w:rsidR="00BD21C5">
        <w:rPr>
          <w:sz w:val="28"/>
          <w:szCs w:val="28"/>
        </w:rPr>
        <w:t>)</w:t>
      </w:r>
      <w:r w:rsidRPr="00EE35C4" w:rsidR="007969BD">
        <w:rPr>
          <w:rFonts w:ascii="Times New Roman" w:hAnsi="Times New Roman"/>
          <w:lang w:eastAsia="uk-UA"/>
        </w:rPr>
        <w:t>и</w:t>
      </w:r>
      <w:r w:rsidRPr="00EE35C4" w:rsidR="007969BD">
        <w:rPr>
          <w:rFonts w:ascii="Times New Roman" w:hAnsi="Times New Roman"/>
          <w:lang w:eastAsia="uk-UA"/>
        </w:rPr>
        <w:t xml:space="preserve"> понимая, что проживающая в указанном доме </w:t>
      </w:r>
      <w:r w:rsidR="00BD21C5">
        <w:rPr>
          <w:sz w:val="28"/>
          <w:szCs w:val="28"/>
        </w:rPr>
        <w:t>(данные изъяты)</w:t>
      </w:r>
      <w:r w:rsidR="00BD21C5">
        <w:rPr>
          <w:rFonts w:ascii="Times New Roman" w:hAnsi="Times New Roman"/>
          <w:lang w:eastAsia="uk-UA"/>
        </w:rPr>
        <w:t xml:space="preserve"> </w:t>
      </w:r>
      <w:r w:rsidRPr="00EE35C4" w:rsidR="007969BD">
        <w:rPr>
          <w:rFonts w:ascii="Times New Roman" w:hAnsi="Times New Roman"/>
          <w:lang w:eastAsia="uk-UA"/>
        </w:rPr>
        <w:t xml:space="preserve">.не давала согласие входить в свой дом, Духовский А.В. совместно с Чеченковой А.С., осознавая общественную опасность и </w:t>
      </w:r>
      <w:r w:rsidRPr="00EE35C4" w:rsidR="007969BD">
        <w:rPr>
          <w:rFonts w:ascii="Times New Roman" w:hAnsi="Times New Roman"/>
          <w:lang w:eastAsia="uk-UA"/>
        </w:rPr>
        <w:t xml:space="preserve">противоправный характер своих преступных действий, предвидя наступление общественно-опасных последствий в виде нарушения конституционного права Сороки Л.И.на неприкосновенность ее жилища и желая этого Духовский А.В., реализуя совместный преступный умысел на незаконное проникновение в жилище, действуя умышлено, через окно дома, незаконно проник в дом </w:t>
      </w:r>
      <w:r w:rsidR="00BD21C5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 w:rsidR="007969BD">
        <w:rPr>
          <w:rFonts w:ascii="Times New Roman" w:hAnsi="Times New Roman"/>
          <w:lang w:eastAsia="uk-UA"/>
        </w:rPr>
        <w:t xml:space="preserve"> тем самым нарушив конституционное право Сороки Л.И. на неприкосновенность жилища, гарантированное ей</w:t>
      </w:r>
      <w:r w:rsidRPr="00EE35C4" w:rsidR="007969BD">
        <w:rPr>
          <w:rFonts w:ascii="Times New Roman" w:hAnsi="Times New Roman"/>
          <w:lang w:eastAsia="uk-UA"/>
        </w:rPr>
        <w:t xml:space="preserve"> ст. 25 Конституции РФ и причинил моральный вред потерпевшей.</w:t>
      </w:r>
    </w:p>
    <w:p w:rsidR="00721D6D" w:rsidRPr="00EE35C4" w:rsidP="00721D6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>Чеченкова</w:t>
      </w:r>
      <w:r w:rsidRPr="00EE35C4">
        <w:rPr>
          <w:rFonts w:ascii="Times New Roman" w:hAnsi="Times New Roman"/>
          <w:lang w:eastAsia="uk-UA"/>
        </w:rPr>
        <w:t xml:space="preserve"> А.С. обвиняется  в том, что </w:t>
      </w:r>
      <w:r w:rsidR="00BD21C5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>
        <w:rPr>
          <w:rFonts w:ascii="Times New Roman" w:hAnsi="Times New Roman"/>
          <w:lang w:eastAsia="uk-UA"/>
        </w:rPr>
        <w:t xml:space="preserve"> она  совместно с </w:t>
      </w:r>
      <w:r w:rsidRPr="00EE35C4">
        <w:rPr>
          <w:rFonts w:ascii="Times New Roman" w:hAnsi="Times New Roman"/>
          <w:lang w:eastAsia="uk-UA"/>
        </w:rPr>
        <w:t>Духовским</w:t>
      </w:r>
      <w:r w:rsidRPr="00EE35C4">
        <w:rPr>
          <w:rFonts w:ascii="Times New Roman" w:hAnsi="Times New Roman"/>
          <w:lang w:eastAsia="uk-UA"/>
        </w:rPr>
        <w:t xml:space="preserve"> Александром Васильевичем, находясь в состоянии алкогольного опьянения, подойдя к дому, расположенному по адресу: </w:t>
      </w:r>
      <w:r w:rsidR="00BD21C5">
        <w:rPr>
          <w:sz w:val="28"/>
          <w:szCs w:val="28"/>
        </w:rPr>
        <w:t>(данные изъяты)</w:t>
      </w:r>
      <w:r w:rsidR="00BD21C5">
        <w:rPr>
          <w:rFonts w:ascii="Times New Roman" w:hAnsi="Times New Roman"/>
          <w:lang w:eastAsia="uk-UA"/>
        </w:rPr>
        <w:t xml:space="preserve"> </w:t>
      </w:r>
      <w:r w:rsidRPr="00EE35C4">
        <w:rPr>
          <w:rFonts w:ascii="Times New Roman" w:hAnsi="Times New Roman"/>
          <w:lang w:eastAsia="uk-UA"/>
        </w:rPr>
        <w:t xml:space="preserve"> в котором проживает </w:t>
      </w:r>
      <w:r w:rsidR="00BD21C5">
        <w:rPr>
          <w:sz w:val="28"/>
          <w:szCs w:val="28"/>
        </w:rPr>
        <w:t>(данные изъяты)</w:t>
      </w:r>
      <w:r w:rsidR="00BD21C5">
        <w:rPr>
          <w:rFonts w:ascii="Times New Roman" w:hAnsi="Times New Roman"/>
          <w:lang w:eastAsia="uk-UA"/>
        </w:rPr>
        <w:t xml:space="preserve"> </w:t>
      </w:r>
      <w:r w:rsidRPr="00EE35C4">
        <w:rPr>
          <w:rFonts w:ascii="Times New Roman" w:hAnsi="Times New Roman"/>
          <w:lang w:eastAsia="uk-UA"/>
        </w:rPr>
        <w:t>,</w:t>
      </w:r>
      <w:r w:rsidRPr="00EE35C4">
        <w:rPr>
          <w:rFonts w:ascii="Times New Roman" w:hAnsi="Times New Roman"/>
          <w:lang w:eastAsia="uk-UA"/>
        </w:rPr>
        <w:t xml:space="preserve"> решили осуществить незаконное проникновение в жилище против воли проживающей в нем лица – Сорока Л.И. С этой целью</w:t>
      </w:r>
      <w:r w:rsidRPr="00EE35C4" w:rsidR="00C7572B">
        <w:rPr>
          <w:rFonts w:ascii="Times New Roman" w:hAnsi="Times New Roman"/>
          <w:lang w:eastAsia="uk-UA"/>
        </w:rPr>
        <w:t xml:space="preserve"> </w:t>
      </w:r>
      <w:r w:rsidRPr="00EE35C4">
        <w:rPr>
          <w:rFonts w:ascii="Times New Roman" w:hAnsi="Times New Roman"/>
          <w:lang w:eastAsia="uk-UA"/>
        </w:rPr>
        <w:t>Чеченкова</w:t>
      </w:r>
      <w:r w:rsidRPr="00EE35C4">
        <w:rPr>
          <w:rFonts w:ascii="Times New Roman" w:hAnsi="Times New Roman"/>
          <w:lang w:eastAsia="uk-UA"/>
        </w:rPr>
        <w:t xml:space="preserve"> А.С.</w:t>
      </w:r>
      <w:r w:rsidRPr="00EE35C4" w:rsidR="00C7572B">
        <w:rPr>
          <w:rFonts w:ascii="Times New Roman" w:hAnsi="Times New Roman"/>
          <w:lang w:eastAsia="uk-UA"/>
        </w:rPr>
        <w:t xml:space="preserve"> и </w:t>
      </w:r>
      <w:r w:rsidRPr="00EE35C4" w:rsidR="00C7572B">
        <w:rPr>
          <w:rFonts w:ascii="Times New Roman" w:hAnsi="Times New Roman"/>
          <w:lang w:eastAsia="uk-UA"/>
        </w:rPr>
        <w:t>Духовский</w:t>
      </w:r>
      <w:r w:rsidRPr="00EE35C4" w:rsidR="00C7572B">
        <w:rPr>
          <w:rFonts w:ascii="Times New Roman" w:hAnsi="Times New Roman"/>
          <w:lang w:eastAsia="uk-UA"/>
        </w:rPr>
        <w:t xml:space="preserve"> А.В</w:t>
      </w:r>
      <w:r w:rsidRPr="00EE35C4">
        <w:rPr>
          <w:rFonts w:ascii="Times New Roman" w:hAnsi="Times New Roman"/>
          <w:lang w:eastAsia="uk-UA"/>
        </w:rPr>
        <w:t xml:space="preserve">, пройдя на веранду дома, дверь которой была не закрыта на запорное устройство, и, увидев, что вторая дверь закрыта на навесной замок, имея совместный преступный умысел, направленный на незаконное проникновение в чужое жилище, принадлежащее  </w:t>
      </w:r>
      <w:r w:rsidR="00BD21C5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>
        <w:rPr>
          <w:rFonts w:ascii="Times New Roman" w:hAnsi="Times New Roman"/>
          <w:lang w:eastAsia="uk-UA"/>
        </w:rPr>
        <w:t xml:space="preserve"> и понимая, что проживающая в указанном доме </w:t>
      </w:r>
      <w:r w:rsidR="00BD21C5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>
        <w:rPr>
          <w:rFonts w:ascii="Times New Roman" w:hAnsi="Times New Roman"/>
          <w:lang w:eastAsia="uk-UA"/>
        </w:rPr>
        <w:t>.н</w:t>
      </w:r>
      <w:r w:rsidRPr="00EE35C4">
        <w:rPr>
          <w:rFonts w:ascii="Times New Roman" w:hAnsi="Times New Roman"/>
          <w:lang w:eastAsia="uk-UA"/>
        </w:rPr>
        <w:t>е давала согласие входить в свой дом,</w:t>
      </w:r>
      <w:r w:rsidRPr="00EE35C4" w:rsidR="00C7572B">
        <w:rPr>
          <w:rFonts w:ascii="Times New Roman" w:hAnsi="Times New Roman"/>
          <w:lang w:eastAsia="uk-UA"/>
        </w:rPr>
        <w:t xml:space="preserve"> Чеченкова А.С.</w:t>
      </w:r>
      <w:r w:rsidRPr="00EE35C4">
        <w:rPr>
          <w:rFonts w:ascii="Times New Roman" w:hAnsi="Times New Roman"/>
          <w:lang w:eastAsia="uk-UA"/>
        </w:rPr>
        <w:t xml:space="preserve"> </w:t>
      </w:r>
      <w:r w:rsidRPr="00EE35C4" w:rsidR="00C7572B">
        <w:rPr>
          <w:rFonts w:ascii="Times New Roman" w:hAnsi="Times New Roman"/>
          <w:lang w:eastAsia="uk-UA"/>
        </w:rPr>
        <w:t>совместно с Духовским</w:t>
      </w:r>
      <w:r w:rsidRPr="00EE35C4">
        <w:rPr>
          <w:rFonts w:ascii="Times New Roman" w:hAnsi="Times New Roman"/>
          <w:lang w:eastAsia="uk-UA"/>
        </w:rPr>
        <w:t xml:space="preserve"> А.В., осознавая общественную опасность и противоправный характер своих преступных действий, предвидя наступление общественно-опасных последствий в виде нарушения конституционного права Сороки Л.И.на неприкосновенность ее жилища и желая этого </w:t>
      </w:r>
      <w:r w:rsidRPr="00EE35C4" w:rsidR="00C7572B">
        <w:rPr>
          <w:rFonts w:ascii="Times New Roman" w:hAnsi="Times New Roman"/>
          <w:lang w:eastAsia="uk-UA"/>
        </w:rPr>
        <w:t>Чеченкова А.С.,</w:t>
      </w:r>
      <w:r w:rsidRPr="00EE35C4">
        <w:rPr>
          <w:rFonts w:ascii="Times New Roman" w:hAnsi="Times New Roman"/>
          <w:lang w:eastAsia="uk-UA"/>
        </w:rPr>
        <w:t xml:space="preserve"> реализуя совместный преступный умысел на незаконное проникновение в жилище, действуя умышлено, через окно дома, незаконно проник</w:t>
      </w:r>
      <w:r w:rsidRPr="00EE35C4" w:rsidR="00C7572B">
        <w:rPr>
          <w:rFonts w:ascii="Times New Roman" w:hAnsi="Times New Roman"/>
          <w:lang w:eastAsia="uk-UA"/>
        </w:rPr>
        <w:t>ла</w:t>
      </w:r>
      <w:r w:rsidRPr="00EE35C4">
        <w:rPr>
          <w:rFonts w:ascii="Times New Roman" w:hAnsi="Times New Roman"/>
          <w:lang w:eastAsia="uk-UA"/>
        </w:rPr>
        <w:t xml:space="preserve"> в </w:t>
      </w:r>
      <w:r w:rsidR="00BD21C5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>
        <w:rPr>
          <w:rFonts w:ascii="Times New Roman" w:hAnsi="Times New Roman"/>
          <w:lang w:eastAsia="uk-UA"/>
        </w:rPr>
        <w:t xml:space="preserve"> тем самым нарушив конституционное право </w:t>
      </w:r>
      <w:r w:rsidR="00BD21C5">
        <w:rPr>
          <w:rFonts w:ascii="Times New Roman" w:hAnsi="Times New Roman"/>
          <w:lang w:eastAsia="uk-UA"/>
        </w:rPr>
        <w:t xml:space="preserve"> </w:t>
      </w:r>
      <w:r w:rsidRPr="00EE35C4">
        <w:rPr>
          <w:rFonts w:ascii="Times New Roman" w:hAnsi="Times New Roman"/>
          <w:lang w:eastAsia="uk-UA"/>
        </w:rPr>
        <w:t xml:space="preserve"> </w:t>
      </w:r>
      <w:r w:rsidR="00BD21C5">
        <w:rPr>
          <w:sz w:val="28"/>
          <w:szCs w:val="28"/>
        </w:rPr>
        <w:t>(данные изъяты</w:t>
      </w:r>
      <w:r w:rsidR="00BD21C5">
        <w:rPr>
          <w:sz w:val="28"/>
          <w:szCs w:val="28"/>
        </w:rPr>
        <w:t>)</w:t>
      </w:r>
      <w:r w:rsidRPr="00EE35C4">
        <w:rPr>
          <w:rFonts w:ascii="Times New Roman" w:hAnsi="Times New Roman"/>
          <w:lang w:eastAsia="uk-UA"/>
        </w:rPr>
        <w:t>н</w:t>
      </w:r>
      <w:r w:rsidRPr="00EE35C4">
        <w:rPr>
          <w:rFonts w:ascii="Times New Roman" w:hAnsi="Times New Roman"/>
          <w:lang w:eastAsia="uk-UA"/>
        </w:rPr>
        <w:t>а неприкосновенность жилища, гарантированное ей ст. 25 Конституции РФ и причинил</w:t>
      </w:r>
      <w:r w:rsidRPr="00EE35C4" w:rsidR="00EF6251">
        <w:rPr>
          <w:rFonts w:ascii="Times New Roman" w:hAnsi="Times New Roman"/>
          <w:lang w:eastAsia="uk-UA"/>
        </w:rPr>
        <w:t>а</w:t>
      </w:r>
      <w:r w:rsidRPr="00EE35C4">
        <w:rPr>
          <w:rFonts w:ascii="Times New Roman" w:hAnsi="Times New Roman"/>
          <w:lang w:eastAsia="uk-UA"/>
        </w:rPr>
        <w:t xml:space="preserve"> моральный вред потерпевшей.</w:t>
      </w:r>
    </w:p>
    <w:p w:rsidR="00976CB3" w:rsidRPr="00EE35C4" w:rsidP="00976CB3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В судебном заседании подсудимы</w:t>
      </w:r>
      <w:r w:rsidRPr="00EE35C4" w:rsidR="00EF6251">
        <w:rPr>
          <w:rFonts w:ascii="Times New Roman" w:hAnsi="Times New Roman"/>
        </w:rPr>
        <w:t>е</w:t>
      </w:r>
      <w:r w:rsidRPr="00EE35C4">
        <w:rPr>
          <w:rFonts w:ascii="Times New Roman" w:hAnsi="Times New Roman"/>
        </w:rPr>
        <w:t xml:space="preserve"> </w:t>
      </w:r>
      <w:r w:rsidRPr="00EE35C4" w:rsidR="00B44027">
        <w:rPr>
          <w:rFonts w:ascii="Times New Roman" w:hAnsi="Times New Roman"/>
        </w:rPr>
        <w:t>Духовский</w:t>
      </w:r>
      <w:r w:rsidRPr="00EE35C4" w:rsidR="00B44027">
        <w:rPr>
          <w:rFonts w:ascii="Times New Roman" w:hAnsi="Times New Roman"/>
        </w:rPr>
        <w:t xml:space="preserve"> А.В.</w:t>
      </w:r>
      <w:r w:rsidRPr="00EE35C4" w:rsidR="00EF6251">
        <w:rPr>
          <w:rFonts w:ascii="Times New Roman" w:hAnsi="Times New Roman"/>
        </w:rPr>
        <w:t xml:space="preserve">, </w:t>
      </w:r>
      <w:r w:rsidRPr="00EE35C4" w:rsidR="00EF6251">
        <w:rPr>
          <w:rFonts w:ascii="Times New Roman" w:hAnsi="Times New Roman"/>
        </w:rPr>
        <w:t>Чеченкова</w:t>
      </w:r>
      <w:r w:rsidRPr="00EE35C4" w:rsidR="00EF6251">
        <w:rPr>
          <w:rFonts w:ascii="Times New Roman" w:hAnsi="Times New Roman"/>
        </w:rPr>
        <w:t xml:space="preserve"> А.С.</w:t>
      </w:r>
      <w:r w:rsidRPr="00EE35C4">
        <w:rPr>
          <w:rFonts w:ascii="Times New Roman" w:hAnsi="Times New Roman"/>
        </w:rPr>
        <w:t xml:space="preserve"> подтвердил</w:t>
      </w:r>
      <w:r w:rsidRPr="00EE35C4" w:rsidR="00EF6251">
        <w:rPr>
          <w:rFonts w:ascii="Times New Roman" w:hAnsi="Times New Roman"/>
        </w:rPr>
        <w:t>и</w:t>
      </w:r>
      <w:r w:rsidRPr="00EE35C4">
        <w:rPr>
          <w:rFonts w:ascii="Times New Roman" w:hAnsi="Times New Roman"/>
        </w:rPr>
        <w:t>, что он</w:t>
      </w:r>
      <w:r w:rsidRPr="00EE35C4" w:rsidR="00EF6251">
        <w:rPr>
          <w:rFonts w:ascii="Times New Roman" w:hAnsi="Times New Roman"/>
        </w:rPr>
        <w:t>и</w:t>
      </w:r>
      <w:r w:rsidRPr="00EE35C4">
        <w:rPr>
          <w:rFonts w:ascii="Times New Roman" w:hAnsi="Times New Roman"/>
        </w:rPr>
        <w:t xml:space="preserve"> соглас</w:t>
      </w:r>
      <w:r w:rsidRPr="00EE35C4" w:rsidR="00EF6251">
        <w:rPr>
          <w:rFonts w:ascii="Times New Roman" w:hAnsi="Times New Roman"/>
        </w:rPr>
        <w:t>ны</w:t>
      </w:r>
      <w:r w:rsidRPr="00EE35C4">
        <w:rPr>
          <w:rFonts w:ascii="Times New Roman" w:hAnsi="Times New Roman"/>
        </w:rPr>
        <w:t xml:space="preserve"> с предъявленным  обвинением,  осозна</w:t>
      </w:r>
      <w:r w:rsidRPr="00EE35C4" w:rsidR="00EF6251">
        <w:rPr>
          <w:rFonts w:ascii="Times New Roman" w:hAnsi="Times New Roman"/>
        </w:rPr>
        <w:t>ю</w:t>
      </w:r>
      <w:r w:rsidRPr="00EE35C4">
        <w:rPr>
          <w:rFonts w:ascii="Times New Roman" w:hAnsi="Times New Roman"/>
        </w:rPr>
        <w:t>т характер и последствия заявленного им</w:t>
      </w:r>
      <w:r w:rsidRPr="00EE35C4" w:rsidR="00EF6251">
        <w:rPr>
          <w:rFonts w:ascii="Times New Roman" w:hAnsi="Times New Roman"/>
        </w:rPr>
        <w:t>и</w:t>
      </w:r>
      <w:r w:rsidRPr="00EE35C4">
        <w:rPr>
          <w:rFonts w:ascii="Times New Roman" w:hAnsi="Times New Roman"/>
        </w:rPr>
        <w:t xml:space="preserve"> ходатайства  о постановлении приговора без проведения судебного разбирательства, а также сообщил</w:t>
      </w:r>
      <w:r w:rsidRPr="00EE35C4" w:rsidR="00EF6251">
        <w:rPr>
          <w:rFonts w:ascii="Times New Roman" w:hAnsi="Times New Roman"/>
        </w:rPr>
        <w:t>и</w:t>
      </w:r>
      <w:r w:rsidRPr="00EE35C4">
        <w:rPr>
          <w:rFonts w:ascii="Times New Roman" w:hAnsi="Times New Roman"/>
        </w:rPr>
        <w:t xml:space="preserve"> суду, что ходатайство им</w:t>
      </w:r>
      <w:r w:rsidRPr="00EE35C4" w:rsidR="00EF6251">
        <w:rPr>
          <w:rFonts w:ascii="Times New Roman" w:hAnsi="Times New Roman"/>
        </w:rPr>
        <w:t>и</w:t>
      </w:r>
      <w:r w:rsidRPr="00EE35C4">
        <w:rPr>
          <w:rFonts w:ascii="Times New Roman" w:hAnsi="Times New Roman"/>
        </w:rPr>
        <w:t xml:space="preserve">  было заявлено добровольно и после проведения консультации с защитником. </w:t>
      </w:r>
    </w:p>
    <w:p w:rsidR="00976CB3" w:rsidRPr="00EE35C4" w:rsidP="00976CB3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Защитник Борисов В.С. также поддер</w:t>
      </w:r>
      <w:r w:rsidRPr="00EE35C4" w:rsidR="00EF6251">
        <w:rPr>
          <w:rFonts w:ascii="Times New Roman" w:hAnsi="Times New Roman"/>
        </w:rPr>
        <w:t>жал данное ходатайство подсудимых</w:t>
      </w:r>
      <w:r w:rsidRPr="00EE35C4">
        <w:rPr>
          <w:rFonts w:ascii="Times New Roman" w:hAnsi="Times New Roman"/>
        </w:rPr>
        <w:t>.</w:t>
      </w:r>
    </w:p>
    <w:p w:rsidR="00B44027" w:rsidRPr="00EE35C4" w:rsidP="00976CB3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Государственный обвинитель  заявил о своем согласии  на проведение судебного разбирательства в особом порядке.</w:t>
      </w:r>
    </w:p>
    <w:p w:rsidR="00976CB3" w:rsidRPr="00EE35C4" w:rsidP="00976CB3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Потерпевш</w:t>
      </w:r>
      <w:r w:rsidRPr="00EE35C4" w:rsidR="00B44027">
        <w:rPr>
          <w:rFonts w:ascii="Times New Roman" w:hAnsi="Times New Roman"/>
        </w:rPr>
        <w:t xml:space="preserve">ая </w:t>
      </w:r>
      <w:r w:rsidR="00BD21C5">
        <w:rPr>
          <w:rFonts w:ascii="Times New Roman" w:hAnsi="Times New Roman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 w:rsidR="00B44027">
        <w:rPr>
          <w:rFonts w:ascii="Times New Roman" w:hAnsi="Times New Roman"/>
        </w:rPr>
        <w:t xml:space="preserve"> в судебное заседание не явилась, о дне,  времени и</w:t>
      </w:r>
      <w:r w:rsidRPr="00EE35C4" w:rsidR="00C70998">
        <w:rPr>
          <w:rFonts w:ascii="Times New Roman" w:hAnsi="Times New Roman"/>
        </w:rPr>
        <w:t xml:space="preserve"> месте</w:t>
      </w:r>
      <w:r w:rsidRPr="00EE35C4" w:rsidR="00B44027">
        <w:rPr>
          <w:rFonts w:ascii="Times New Roman" w:hAnsi="Times New Roman"/>
        </w:rPr>
        <w:t xml:space="preserve"> рассмотрения </w:t>
      </w:r>
      <w:r w:rsidRPr="00EE35C4" w:rsidR="00C70998">
        <w:rPr>
          <w:rFonts w:ascii="Times New Roman" w:hAnsi="Times New Roman"/>
        </w:rPr>
        <w:t xml:space="preserve">дела извещена надлежащим образом. </w:t>
      </w:r>
      <w:r w:rsidRPr="00EE35C4" w:rsidR="00B44027">
        <w:rPr>
          <w:rFonts w:ascii="Times New Roman" w:hAnsi="Times New Roman"/>
        </w:rPr>
        <w:t>Предостави</w:t>
      </w:r>
      <w:r w:rsidRPr="00EE35C4" w:rsidR="00C70998">
        <w:rPr>
          <w:rFonts w:ascii="Times New Roman" w:hAnsi="Times New Roman"/>
        </w:rPr>
        <w:t>л</w:t>
      </w:r>
      <w:r w:rsidRPr="00EE35C4" w:rsidR="00B44027">
        <w:rPr>
          <w:rFonts w:ascii="Times New Roman" w:hAnsi="Times New Roman"/>
        </w:rPr>
        <w:t>а</w:t>
      </w:r>
      <w:r w:rsidRPr="00EE35C4" w:rsidR="00C70998">
        <w:rPr>
          <w:rFonts w:ascii="Times New Roman" w:hAnsi="Times New Roman"/>
        </w:rPr>
        <w:t xml:space="preserve"> суду заявление о рассмотрении дела в её отсутствие. С проведением </w:t>
      </w:r>
      <w:r w:rsidRPr="00EE35C4">
        <w:rPr>
          <w:rFonts w:ascii="Times New Roman" w:hAnsi="Times New Roman"/>
        </w:rPr>
        <w:t>судебного раз</w:t>
      </w:r>
      <w:r w:rsidRPr="00EE35C4" w:rsidR="00C70998">
        <w:rPr>
          <w:rFonts w:ascii="Times New Roman" w:hAnsi="Times New Roman"/>
        </w:rPr>
        <w:t xml:space="preserve">бирательства в особом порядке </w:t>
      </w:r>
      <w:r w:rsidRPr="00EE35C4" w:rsidR="00C70998">
        <w:rPr>
          <w:rFonts w:ascii="Times New Roman" w:hAnsi="Times New Roman"/>
        </w:rPr>
        <w:t>согласна</w:t>
      </w:r>
      <w:r w:rsidRPr="00EE35C4" w:rsidR="00C70998">
        <w:rPr>
          <w:rFonts w:ascii="Times New Roman" w:hAnsi="Times New Roman"/>
        </w:rPr>
        <w:t xml:space="preserve">, претензий к подсудимым не имеет. </w:t>
      </w:r>
      <w:r w:rsidRPr="00EE35C4">
        <w:rPr>
          <w:rFonts w:ascii="Times New Roman" w:hAnsi="Times New Roman"/>
        </w:rPr>
        <w:t xml:space="preserve"> </w:t>
      </w:r>
    </w:p>
    <w:p w:rsidR="00976CB3" w:rsidRPr="00EE35C4" w:rsidP="00976CB3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Заслушав участников процесса,  суд приходит к выводу о том, что обвинение </w:t>
      </w:r>
      <w:r w:rsidRPr="00EE35C4" w:rsidR="00C70998">
        <w:rPr>
          <w:rFonts w:ascii="Times New Roman" w:hAnsi="Times New Roman"/>
        </w:rPr>
        <w:t xml:space="preserve"> Духовско</w:t>
      </w:r>
      <w:r w:rsidRPr="00EE35C4" w:rsidR="00EF6251">
        <w:rPr>
          <w:rFonts w:ascii="Times New Roman" w:hAnsi="Times New Roman"/>
        </w:rPr>
        <w:t>му А.В., Чеченковой А.С.</w:t>
      </w:r>
      <w:r w:rsidRPr="00EE35C4">
        <w:rPr>
          <w:rFonts w:ascii="Times New Roman" w:hAnsi="Times New Roman"/>
        </w:rPr>
        <w:t xml:space="preserve">  по ст. 1</w:t>
      </w:r>
      <w:r w:rsidRPr="00EE35C4" w:rsidR="00C70998">
        <w:rPr>
          <w:rFonts w:ascii="Times New Roman" w:hAnsi="Times New Roman"/>
        </w:rPr>
        <w:t>39</w:t>
      </w:r>
      <w:r w:rsidRPr="00EE35C4">
        <w:rPr>
          <w:rFonts w:ascii="Times New Roman" w:hAnsi="Times New Roman"/>
        </w:rPr>
        <w:t xml:space="preserve"> ч.1 УК РФ   предъявлено обоснованно, подтверждается доказательствами, собранными по уголовному делу. </w:t>
      </w:r>
    </w:p>
    <w:p w:rsidR="00EF6251" w:rsidRPr="00EE35C4" w:rsidP="00EF6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EE35C4">
        <w:rPr>
          <w:rFonts w:ascii="Times New Roman" w:hAnsi="Times New Roman"/>
        </w:rPr>
        <w:t>Действия подсудимых Духовского А.В. и  Чеченковой А.С. суд квалифицирует по ст. 139 ч.1 УК РФ как н</w:t>
      </w:r>
      <w:r w:rsidRPr="00EE35C4">
        <w:rPr>
          <w:rFonts w:ascii="Times New Roman" w:hAnsi="Times New Roman" w:eastAsiaTheme="minorHAnsi"/>
        </w:rPr>
        <w:t>езаконное проникновение в жилище, совершенное против воли проживающего в нем лица.</w:t>
      </w:r>
    </w:p>
    <w:p w:rsidR="00976CB3" w:rsidRPr="00EE35C4" w:rsidP="00976CB3">
      <w:pPr>
        <w:spacing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</w:rPr>
        <w:t xml:space="preserve"> </w:t>
      </w:r>
      <w:r w:rsidRPr="00EE35C4">
        <w:rPr>
          <w:rFonts w:ascii="Times New Roman" w:hAnsi="Times New Roman"/>
          <w:lang w:eastAsia="uk-UA"/>
        </w:rPr>
        <w:t>Определяя меру наказания, суд учитывает характер и степень общественной опасности совершенного преступления, личность виновн</w:t>
      </w:r>
      <w:r w:rsidRPr="00EE35C4" w:rsidR="00EF6251">
        <w:rPr>
          <w:rFonts w:ascii="Times New Roman" w:hAnsi="Times New Roman"/>
          <w:lang w:eastAsia="uk-UA"/>
        </w:rPr>
        <w:t>ых</w:t>
      </w:r>
      <w:r w:rsidRPr="00EE35C4">
        <w:rPr>
          <w:rFonts w:ascii="Times New Roman" w:hAnsi="Times New Roman"/>
          <w:lang w:eastAsia="uk-UA"/>
        </w:rPr>
        <w:t>, обстоятельства, смягчающие и отягчающие наказание, а также влияние назначенного наказания на исправление осужденн</w:t>
      </w:r>
      <w:r w:rsidRPr="00EE35C4" w:rsidR="00EF6251">
        <w:rPr>
          <w:rFonts w:ascii="Times New Roman" w:hAnsi="Times New Roman"/>
          <w:lang w:eastAsia="uk-UA"/>
        </w:rPr>
        <w:t>ых</w:t>
      </w:r>
      <w:r w:rsidRPr="00EE35C4">
        <w:rPr>
          <w:rFonts w:ascii="Times New Roman" w:hAnsi="Times New Roman"/>
          <w:lang w:eastAsia="uk-UA"/>
        </w:rPr>
        <w:t xml:space="preserve">. 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Преступление, совершенное </w:t>
      </w:r>
      <w:r w:rsidRPr="00EE35C4" w:rsidR="00EF6251">
        <w:rPr>
          <w:rFonts w:ascii="Times New Roman" w:hAnsi="Times New Roman"/>
        </w:rPr>
        <w:t xml:space="preserve">Духовским А.В., Чеченковой А.С. </w:t>
      </w:r>
      <w:r w:rsidRPr="00EE35C4">
        <w:rPr>
          <w:rFonts w:ascii="Times New Roman" w:hAnsi="Times New Roman"/>
          <w:lang w:eastAsia="uk-UA"/>
        </w:rPr>
        <w:t xml:space="preserve">является преступлением небольшой тяжести. </w:t>
      </w:r>
    </w:p>
    <w:p w:rsidR="000F3474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Исследованием личности подсудимого </w:t>
      </w:r>
      <w:r w:rsidRPr="00EE35C4" w:rsidR="00EF6251">
        <w:rPr>
          <w:rFonts w:ascii="Times New Roman" w:hAnsi="Times New Roman"/>
        </w:rPr>
        <w:t>Духовского А.В.</w:t>
      </w:r>
      <w:r w:rsidRPr="00EE35C4">
        <w:rPr>
          <w:rFonts w:ascii="Times New Roman" w:hAnsi="Times New Roman"/>
          <w:lang w:eastAsia="uk-UA"/>
        </w:rPr>
        <w:t xml:space="preserve"> установлено, что он ранее  судим:</w:t>
      </w:r>
      <w:r w:rsidRPr="00EE35C4">
        <w:rPr>
          <w:rFonts w:ascii="Times New Roman" w:hAnsi="Times New Roman"/>
          <w:lang w:eastAsia="uk-UA"/>
        </w:rPr>
        <w:t xml:space="preserve"> </w:t>
      </w:r>
      <w:r w:rsidRPr="00EE35C4">
        <w:rPr>
          <w:rFonts w:ascii="Times New Roman" w:hAnsi="Times New Roman"/>
        </w:rPr>
        <w:t xml:space="preserve">Ленинским районным судом от </w:t>
      </w:r>
      <w:r w:rsidR="00BD21C5">
        <w:rPr>
          <w:rFonts w:ascii="Times New Roman" w:hAnsi="Times New Roman"/>
        </w:rPr>
        <w:t xml:space="preserve"> </w:t>
      </w:r>
      <w:r w:rsidR="00BD21C5">
        <w:rPr>
          <w:sz w:val="28"/>
          <w:szCs w:val="28"/>
        </w:rPr>
        <w:t>(данные изъяты)</w:t>
      </w:r>
      <w:r w:rsidRPr="00EE35C4">
        <w:rPr>
          <w:rFonts w:ascii="Times New Roman" w:hAnsi="Times New Roman"/>
        </w:rPr>
        <w:t xml:space="preserve"> по п. «б», п. «в» ч.2 ст.158 УК РФ – штраф 5000 руб., на учете в филиале по Ленинскому району ФКУ УИИ УФСИН России по Республике Крым и г. Севастополю не состоит, инвалидом 1, 2 группы не является, н</w:t>
      </w:r>
      <w:r w:rsidRPr="00EE35C4">
        <w:rPr>
          <w:rFonts w:ascii="Times New Roman" w:hAnsi="Times New Roman"/>
          <w:lang w:eastAsia="uk-UA"/>
        </w:rPr>
        <w:t xml:space="preserve">а учете у врачей нарколога и психиатра не состоит, по месту жительства характеризуется </w:t>
      </w:r>
      <w:r w:rsidRPr="00EE35C4">
        <w:rPr>
          <w:rFonts w:ascii="Times New Roman" w:hAnsi="Times New Roman"/>
          <w:lang w:eastAsia="uk-UA"/>
        </w:rPr>
        <w:t>посредственно, злоупотребляет</w:t>
      </w:r>
      <w:r w:rsidRPr="00EE35C4">
        <w:rPr>
          <w:rFonts w:ascii="Times New Roman" w:hAnsi="Times New Roman"/>
          <w:lang w:eastAsia="uk-UA"/>
        </w:rPr>
        <w:t xml:space="preserve"> алкогольными напитками, социальное окружение не благополучное</w:t>
      </w:r>
      <w:r w:rsidRPr="00EE35C4">
        <w:rPr>
          <w:rFonts w:ascii="Times New Roman" w:hAnsi="Times New Roman"/>
          <w:lang w:eastAsia="uk-UA"/>
        </w:rPr>
        <w:t xml:space="preserve">, холост, </w:t>
      </w:r>
      <w:r w:rsidRPr="00EE35C4">
        <w:rPr>
          <w:rFonts w:ascii="Times New Roman" w:hAnsi="Times New Roman"/>
          <w:lang w:eastAsia="uk-UA"/>
        </w:rPr>
        <w:t xml:space="preserve">зарегистрирован и фактически проживает </w:t>
      </w:r>
      <w:r w:rsidR="00715A24">
        <w:rPr>
          <w:rFonts w:ascii="Times New Roman" w:hAnsi="Times New Roman"/>
          <w:lang w:eastAsia="uk-UA"/>
        </w:rPr>
        <w:t xml:space="preserve"> </w:t>
      </w:r>
      <w:r w:rsidR="00715A24">
        <w:rPr>
          <w:sz w:val="28"/>
          <w:szCs w:val="28"/>
        </w:rPr>
        <w:t>(данные изъяты)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>В соответствии со ст. 61 УК РФ обстоятельств</w:t>
      </w:r>
      <w:r w:rsidRPr="00EE35C4" w:rsidR="00FA7A55">
        <w:rPr>
          <w:rFonts w:ascii="Times New Roman" w:hAnsi="Times New Roman"/>
          <w:lang w:eastAsia="uk-UA"/>
        </w:rPr>
        <w:t>ами</w:t>
      </w:r>
      <w:r w:rsidRPr="00EE35C4">
        <w:rPr>
          <w:rFonts w:ascii="Times New Roman" w:hAnsi="Times New Roman"/>
          <w:lang w:eastAsia="uk-UA"/>
        </w:rPr>
        <w:t>, смягчающими наказание</w:t>
      </w:r>
      <w:r w:rsidRPr="00EE35C4">
        <w:rPr>
          <w:rFonts w:ascii="Times New Roman" w:hAnsi="Times New Roman"/>
        </w:rPr>
        <w:t xml:space="preserve"> </w:t>
      </w:r>
      <w:r w:rsidRPr="00EE35C4" w:rsidR="00FA7A55">
        <w:rPr>
          <w:rFonts w:ascii="Times New Roman" w:hAnsi="Times New Roman"/>
        </w:rPr>
        <w:t>Духовского А.В.</w:t>
      </w:r>
      <w:r w:rsidRPr="00EE35C4">
        <w:rPr>
          <w:rFonts w:ascii="Times New Roman" w:hAnsi="Times New Roman"/>
          <w:lang w:eastAsia="uk-UA"/>
        </w:rPr>
        <w:t xml:space="preserve">, является: </w:t>
      </w:r>
      <w:r w:rsidRPr="00EE35C4" w:rsidR="00FA7A55">
        <w:rPr>
          <w:rFonts w:ascii="Times New Roman" w:hAnsi="Times New Roman"/>
          <w:lang w:eastAsia="uk-UA"/>
        </w:rPr>
        <w:t>явка с повинной,</w:t>
      </w:r>
      <w:r w:rsidRPr="00EE35C4">
        <w:rPr>
          <w:rFonts w:ascii="Times New Roman" w:hAnsi="Times New Roman"/>
          <w:lang w:eastAsia="uk-UA"/>
        </w:rPr>
        <w:t xml:space="preserve"> чистосердечное раскаяние,</w:t>
      </w:r>
      <w:r w:rsidRPr="00EE35C4" w:rsidR="00FA7A55">
        <w:rPr>
          <w:rFonts w:ascii="Times New Roman" w:hAnsi="Times New Roman"/>
          <w:lang w:eastAsia="uk-UA"/>
        </w:rPr>
        <w:t xml:space="preserve"> признание своей вины, наличие на иждивении несовершеннолетнего ребенка.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В соответствии со ст. 63 </w:t>
      </w:r>
      <w:r w:rsidRPr="00EE35C4">
        <w:rPr>
          <w:rFonts w:ascii="Times New Roman" w:hAnsi="Times New Roman"/>
          <w:lang w:eastAsia="uk-UA"/>
        </w:rPr>
        <w:t xml:space="preserve">УК РФ обстоятельств, отягчающих  наказание </w:t>
      </w:r>
      <w:r w:rsidRPr="00EE35C4" w:rsidR="00FA7A55">
        <w:rPr>
          <w:rFonts w:ascii="Times New Roman" w:hAnsi="Times New Roman"/>
        </w:rPr>
        <w:t>Духовского А.В.</w:t>
      </w:r>
      <w:r w:rsidRPr="00EE35C4">
        <w:rPr>
          <w:rFonts w:ascii="Times New Roman" w:hAnsi="Times New Roman"/>
          <w:lang w:eastAsia="uk-UA"/>
        </w:rPr>
        <w:t xml:space="preserve">  судом не установлено</w:t>
      </w:r>
      <w:r w:rsidRPr="00EE35C4">
        <w:rPr>
          <w:rFonts w:ascii="Times New Roman" w:hAnsi="Times New Roman"/>
          <w:lang w:eastAsia="uk-UA"/>
        </w:rPr>
        <w:t xml:space="preserve">. </w:t>
      </w:r>
    </w:p>
    <w:p w:rsidR="00C601DE" w:rsidRPr="00EE35C4" w:rsidP="006636A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Исследованием личности подсудимой Чеченковой А.С. установлено, что она ранее  судима: </w:t>
      </w:r>
      <w:r w:rsidRPr="00EE35C4">
        <w:rPr>
          <w:rFonts w:ascii="Times New Roman" w:hAnsi="Times New Roman"/>
        </w:rPr>
        <w:t xml:space="preserve">Ленинским районным судом </w:t>
      </w:r>
      <w:r w:rsidRPr="00EE35C4" w:rsidR="00ED6FEC">
        <w:rPr>
          <w:rFonts w:ascii="Times New Roman" w:hAnsi="Times New Roman"/>
        </w:rPr>
        <w:t xml:space="preserve"> </w:t>
      </w:r>
      <w:r w:rsidRPr="00EE35C4">
        <w:rPr>
          <w:rFonts w:ascii="Times New Roman" w:hAnsi="Times New Roman"/>
        </w:rPr>
        <w:t>от</w:t>
      </w:r>
      <w:r w:rsidRPr="00EE35C4">
        <w:rPr>
          <w:rFonts w:ascii="Times New Roman" w:hAnsi="Times New Roman"/>
        </w:rPr>
        <w:t xml:space="preserve"> </w:t>
      </w:r>
      <w:r w:rsidR="00715A24">
        <w:rPr>
          <w:rFonts w:ascii="Times New Roman" w:hAnsi="Times New Roman"/>
        </w:rPr>
        <w:t xml:space="preserve"> </w:t>
      </w:r>
      <w:r w:rsidR="00715A24">
        <w:rPr>
          <w:sz w:val="28"/>
          <w:szCs w:val="28"/>
        </w:rPr>
        <w:t>(</w:t>
      </w:r>
      <w:r w:rsidR="00715A24">
        <w:rPr>
          <w:sz w:val="28"/>
          <w:szCs w:val="28"/>
        </w:rPr>
        <w:t>данные</w:t>
      </w:r>
      <w:r w:rsidR="00715A24">
        <w:rPr>
          <w:sz w:val="28"/>
          <w:szCs w:val="28"/>
        </w:rPr>
        <w:t xml:space="preserve"> изъяты)</w:t>
      </w:r>
      <w:r w:rsidRPr="00EE35C4">
        <w:rPr>
          <w:rFonts w:ascii="Times New Roman" w:hAnsi="Times New Roman"/>
        </w:rPr>
        <w:t xml:space="preserve"> по ч.1 ст.185 УК Украины назначено наказание в виде общественных работ – 80 часов; Ленинским районным судом 20.06.2016г  по  ст. 156 УК РФ  назначено наказание в виде 150 часов обязательных работ, </w:t>
      </w:r>
      <w:r w:rsidRPr="00EE35C4">
        <w:rPr>
          <w:rFonts w:ascii="Times New Roman" w:hAnsi="Times New Roman"/>
        </w:rPr>
        <w:t>на учете в филиале по Ленинскому району ФКУ УИИ УФСИН России по Республике Крым и г. Севастополю не состоит, инвалидом 1, 2 группы не является, н</w:t>
      </w:r>
      <w:r w:rsidRPr="00EE35C4">
        <w:rPr>
          <w:rFonts w:ascii="Times New Roman" w:hAnsi="Times New Roman"/>
          <w:lang w:eastAsia="uk-UA"/>
        </w:rPr>
        <w:t>а учете у врача</w:t>
      </w:r>
      <w:r w:rsidRPr="00EE35C4">
        <w:rPr>
          <w:rFonts w:ascii="Times New Roman" w:hAnsi="Times New Roman"/>
        </w:rPr>
        <w:t xml:space="preserve"> психиатра не состоит, состоит на учете у врача нарколога </w:t>
      </w:r>
      <w:r w:rsidR="00715A24">
        <w:rPr>
          <w:sz w:val="28"/>
          <w:szCs w:val="28"/>
        </w:rPr>
        <w:t>(данные изъяты)</w:t>
      </w:r>
      <w:r w:rsidR="00715A24">
        <w:rPr>
          <w:rFonts w:ascii="Times New Roman" w:hAnsi="Times New Roman"/>
        </w:rPr>
        <w:t xml:space="preserve"> </w:t>
      </w:r>
      <w:r w:rsidRPr="00EE35C4" w:rsidR="0064665B">
        <w:rPr>
          <w:rFonts w:ascii="Times New Roman" w:hAnsi="Times New Roman"/>
        </w:rPr>
        <w:t>,</w:t>
      </w:r>
      <w:r w:rsidRPr="00EE35C4" w:rsidR="0064665B">
        <w:rPr>
          <w:rFonts w:ascii="Times New Roman" w:hAnsi="Times New Roman"/>
        </w:rPr>
        <w:t xml:space="preserve"> </w:t>
      </w:r>
      <w:r w:rsidRPr="00EE35C4">
        <w:rPr>
          <w:rFonts w:ascii="Times New Roman" w:hAnsi="Times New Roman"/>
        </w:rPr>
        <w:t>в связи с злоупотреблением алкоголем, не замужем, лишена родительских прав, имеет двоих несовершеннолетних детей</w:t>
      </w:r>
      <w:r w:rsidRPr="00EE35C4" w:rsidR="0064665B">
        <w:rPr>
          <w:rFonts w:ascii="Times New Roman" w:hAnsi="Times New Roman"/>
        </w:rPr>
        <w:t xml:space="preserve">: </w:t>
      </w:r>
      <w:r w:rsidR="00715A24">
        <w:rPr>
          <w:rFonts w:ascii="Times New Roman" w:hAnsi="Times New Roman"/>
        </w:rPr>
        <w:t xml:space="preserve"> </w:t>
      </w:r>
      <w:r w:rsidRPr="00EE35C4" w:rsidR="0064665B">
        <w:rPr>
          <w:rFonts w:ascii="Times New Roman" w:hAnsi="Times New Roman"/>
        </w:rPr>
        <w:t>р</w:t>
      </w:r>
      <w:r w:rsidR="00715A24">
        <w:rPr>
          <w:sz w:val="28"/>
          <w:szCs w:val="28"/>
        </w:rPr>
        <w:t>(</w:t>
      </w:r>
      <w:r w:rsidR="00715A24">
        <w:rPr>
          <w:sz w:val="28"/>
          <w:szCs w:val="28"/>
        </w:rPr>
        <w:t>данные изъяты)</w:t>
      </w:r>
      <w:r w:rsidRPr="00EE35C4" w:rsidR="0064665B">
        <w:rPr>
          <w:rFonts w:ascii="Times New Roman" w:hAnsi="Times New Roman"/>
        </w:rPr>
        <w:t xml:space="preserve">., </w:t>
      </w:r>
      <w:r w:rsidRPr="00EE35C4">
        <w:rPr>
          <w:rFonts w:ascii="Times New Roman" w:hAnsi="Times New Roman"/>
        </w:rPr>
        <w:t xml:space="preserve">которые находятся на воспитании в детском доме г. Щелкино, официально не трудоустроена, </w:t>
      </w:r>
      <w:r w:rsidRPr="00EE35C4">
        <w:rPr>
          <w:rFonts w:ascii="Times New Roman" w:hAnsi="Times New Roman"/>
          <w:lang w:eastAsia="uk-UA"/>
        </w:rPr>
        <w:t>по месту жительства характеризуется посредственно,</w:t>
      </w:r>
      <w:r w:rsidRPr="00EE35C4">
        <w:rPr>
          <w:rFonts w:ascii="Times New Roman" w:hAnsi="Times New Roman"/>
          <w:lang w:eastAsia="uk-UA"/>
        </w:rPr>
        <w:t xml:space="preserve"> периодически злоупотребляет спиртными напитками.</w:t>
      </w:r>
      <w:r w:rsidRPr="00EE35C4">
        <w:rPr>
          <w:rFonts w:ascii="Times New Roman" w:hAnsi="Times New Roman"/>
          <w:lang w:eastAsia="uk-UA"/>
        </w:rPr>
        <w:t xml:space="preserve"> </w:t>
      </w:r>
    </w:p>
    <w:p w:rsidR="00C601DE" w:rsidRPr="00EE35C4" w:rsidP="006636A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>В соответствии со ст. 61 УК РФ обстоятельствами, смягчающими наказание</w:t>
      </w:r>
      <w:r w:rsidRPr="00EE35C4">
        <w:rPr>
          <w:rFonts w:ascii="Times New Roman" w:hAnsi="Times New Roman"/>
        </w:rPr>
        <w:t xml:space="preserve"> </w:t>
      </w:r>
      <w:r w:rsidRPr="00EE35C4">
        <w:rPr>
          <w:rFonts w:ascii="Times New Roman" w:hAnsi="Times New Roman"/>
        </w:rPr>
        <w:t>Чеченковой А.С.</w:t>
      </w:r>
      <w:r w:rsidRPr="00EE35C4">
        <w:rPr>
          <w:rFonts w:ascii="Times New Roman" w:hAnsi="Times New Roman"/>
          <w:lang w:eastAsia="uk-UA"/>
        </w:rPr>
        <w:t xml:space="preserve"> является: явка с повинной, чистосердечное раскаяние,</w:t>
      </w:r>
      <w:r w:rsidRPr="00EE35C4">
        <w:rPr>
          <w:rFonts w:ascii="Times New Roman" w:hAnsi="Times New Roman"/>
          <w:lang w:eastAsia="uk-UA"/>
        </w:rPr>
        <w:t xml:space="preserve"> признание своей вины.</w:t>
      </w:r>
    </w:p>
    <w:p w:rsidR="006636A9" w:rsidRPr="00EE35C4" w:rsidP="006636A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В соответствии со ст. 63 </w:t>
      </w:r>
      <w:r w:rsidRPr="00EE35C4">
        <w:rPr>
          <w:rFonts w:ascii="Times New Roman" w:hAnsi="Times New Roman"/>
          <w:lang w:eastAsia="uk-UA"/>
        </w:rPr>
        <w:t xml:space="preserve">УК РФ обстоятельств, отягчающих  наказание </w:t>
      </w:r>
      <w:r w:rsidRPr="00EE35C4" w:rsidR="00C601DE">
        <w:rPr>
          <w:rFonts w:ascii="Times New Roman" w:hAnsi="Times New Roman"/>
        </w:rPr>
        <w:t>Чеченковой А.С.</w:t>
      </w:r>
      <w:r w:rsidRPr="00EE35C4">
        <w:rPr>
          <w:rFonts w:ascii="Times New Roman" w:hAnsi="Times New Roman"/>
          <w:lang w:eastAsia="uk-UA"/>
        </w:rPr>
        <w:t xml:space="preserve"> судом не установлено</w:t>
      </w:r>
      <w:r w:rsidRPr="00EE35C4">
        <w:rPr>
          <w:rFonts w:ascii="Times New Roman" w:hAnsi="Times New Roman"/>
          <w:lang w:eastAsia="uk-UA"/>
        </w:rPr>
        <w:t xml:space="preserve">. </w:t>
      </w:r>
    </w:p>
    <w:p w:rsidR="00373ECE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</w:rPr>
        <w:t>Назначая наказание подсудим</w:t>
      </w:r>
      <w:r w:rsidRPr="00EE35C4">
        <w:rPr>
          <w:rFonts w:ascii="Times New Roman" w:hAnsi="Times New Roman"/>
        </w:rPr>
        <w:t>ым</w:t>
      </w:r>
      <w:r w:rsidRPr="00EE35C4">
        <w:rPr>
          <w:rFonts w:ascii="Times New Roman" w:hAnsi="Times New Roman"/>
        </w:rPr>
        <w:t xml:space="preserve">, суд учитывает, что </w:t>
      </w:r>
      <w:r w:rsidRPr="00EE35C4">
        <w:rPr>
          <w:rFonts w:ascii="Times New Roman" w:hAnsi="Times New Roman"/>
        </w:rPr>
        <w:t>ими с</w:t>
      </w:r>
      <w:r w:rsidRPr="00EE35C4">
        <w:rPr>
          <w:rFonts w:ascii="Times New Roman" w:hAnsi="Times New Roman"/>
        </w:rPr>
        <w:t xml:space="preserve">овершено преступление небольшой </w:t>
      </w:r>
      <w:r w:rsidRPr="00EE35C4">
        <w:rPr>
          <w:rFonts w:ascii="Times New Roman" w:hAnsi="Times New Roman"/>
        </w:rPr>
        <w:t>тяжести, отсутствие отягчающих их</w:t>
      </w:r>
      <w:r w:rsidRPr="00EE35C4">
        <w:rPr>
          <w:rFonts w:ascii="Times New Roman" w:hAnsi="Times New Roman"/>
        </w:rPr>
        <w:t xml:space="preserve"> наказание обстоя</w:t>
      </w:r>
      <w:r w:rsidRPr="00EE35C4">
        <w:rPr>
          <w:rFonts w:ascii="Times New Roman" w:hAnsi="Times New Roman"/>
        </w:rPr>
        <w:t>тельств, наличие смягчающих</w:t>
      </w:r>
      <w:r w:rsidRPr="00EE35C4">
        <w:rPr>
          <w:rFonts w:ascii="Times New Roman" w:hAnsi="Times New Roman"/>
        </w:rPr>
        <w:t xml:space="preserve"> наказание обстоятельств </w:t>
      </w:r>
      <w:r w:rsidRPr="00EE35C4">
        <w:rPr>
          <w:rFonts w:ascii="Times New Roman" w:hAnsi="Times New Roman"/>
        </w:rPr>
        <w:t>–</w:t>
      </w:r>
      <w:r w:rsidRPr="00EE35C4">
        <w:rPr>
          <w:rFonts w:ascii="Times New Roman" w:hAnsi="Times New Roman"/>
        </w:rPr>
        <w:t xml:space="preserve"> </w:t>
      </w:r>
      <w:r w:rsidRPr="00EE35C4">
        <w:rPr>
          <w:rFonts w:ascii="Times New Roman" w:hAnsi="Times New Roman"/>
          <w:lang w:eastAsia="uk-UA"/>
        </w:rPr>
        <w:t>явку с повинной, чистосердечное раскаяние, признание своей вины, а у Духовского А.В. также наличие на иждивении несовершеннолетнего ребенка.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>Исходя из обстоятельств дела и личности подсудим</w:t>
      </w:r>
      <w:r w:rsidRPr="00EE35C4" w:rsidR="00373ECE">
        <w:rPr>
          <w:rFonts w:ascii="Times New Roman" w:hAnsi="Times New Roman"/>
          <w:lang w:eastAsia="uk-UA"/>
        </w:rPr>
        <w:t>ых</w:t>
      </w:r>
      <w:r w:rsidRPr="00EE35C4">
        <w:rPr>
          <w:rFonts w:ascii="Times New Roman" w:hAnsi="Times New Roman"/>
          <w:lang w:eastAsia="uk-UA"/>
        </w:rPr>
        <w:t xml:space="preserve">, </w:t>
      </w:r>
      <w:r w:rsidRPr="00EE35C4" w:rsidR="00D83D8F">
        <w:rPr>
          <w:rFonts w:ascii="Times New Roman" w:hAnsi="Times New Roman"/>
          <w:lang w:eastAsia="uk-UA"/>
        </w:rPr>
        <w:t xml:space="preserve">принимая во внимание отсутствие претензий к подсудимым со стороны потерпевшей, </w:t>
      </w:r>
      <w:r w:rsidRPr="00EE35C4">
        <w:rPr>
          <w:rFonts w:ascii="Times New Roman" w:hAnsi="Times New Roman"/>
          <w:lang w:eastAsia="uk-UA"/>
        </w:rPr>
        <w:t>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лиц, совершивш</w:t>
      </w:r>
      <w:r w:rsidRPr="00EE35C4" w:rsidR="00373ECE">
        <w:rPr>
          <w:rFonts w:ascii="Times New Roman" w:hAnsi="Times New Roman"/>
          <w:lang w:eastAsia="uk-UA"/>
        </w:rPr>
        <w:t>их</w:t>
      </w:r>
      <w:r w:rsidRPr="00EE35C4">
        <w:rPr>
          <w:rFonts w:ascii="Times New Roman" w:hAnsi="Times New Roman"/>
          <w:lang w:eastAsia="uk-UA"/>
        </w:rPr>
        <w:t xml:space="preserve"> преступление и </w:t>
      </w:r>
      <w:r w:rsidRPr="00EE35C4">
        <w:rPr>
          <w:rFonts w:ascii="Times New Roman" w:hAnsi="Times New Roman"/>
          <w:lang w:eastAsia="uk-UA"/>
        </w:rPr>
        <w:t>предупреждения новых преступлений, суд считает необходимым и достаточным для исправления подсудим</w:t>
      </w:r>
      <w:r w:rsidRPr="00EE35C4" w:rsidR="00373ECE">
        <w:rPr>
          <w:rFonts w:ascii="Times New Roman" w:hAnsi="Times New Roman"/>
          <w:lang w:eastAsia="uk-UA"/>
        </w:rPr>
        <w:t>ых</w:t>
      </w:r>
      <w:r w:rsidRPr="00EE35C4">
        <w:rPr>
          <w:rFonts w:ascii="Times New Roman" w:hAnsi="Times New Roman"/>
          <w:lang w:eastAsia="uk-UA"/>
        </w:rPr>
        <w:t xml:space="preserve"> избрать наказание</w:t>
      </w:r>
      <w:r w:rsidRPr="00EE35C4">
        <w:rPr>
          <w:rFonts w:ascii="Times New Roman" w:hAnsi="Times New Roman"/>
          <w:lang w:eastAsia="uk-UA"/>
        </w:rPr>
        <w:t xml:space="preserve"> в виде обязательных работ. 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Оснований для применения ст. 64,  ст.  73 УК РФ суд не усматривает. 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>Оснований для изменения категории преступлени</w:t>
      </w:r>
      <w:r w:rsidRPr="00EE35C4" w:rsidR="00D83D8F">
        <w:rPr>
          <w:rFonts w:ascii="Times New Roman" w:hAnsi="Times New Roman"/>
          <w:lang w:eastAsia="uk-UA"/>
        </w:rPr>
        <w:t>я, в совершении которого обвиняются</w:t>
      </w:r>
      <w:r w:rsidRPr="00EE35C4">
        <w:rPr>
          <w:rFonts w:ascii="Times New Roman" w:hAnsi="Times New Roman"/>
          <w:lang w:eastAsia="uk-UA"/>
        </w:rPr>
        <w:t xml:space="preserve"> подсудимы</w:t>
      </w:r>
      <w:r w:rsidRPr="00EE35C4" w:rsidR="00D83D8F">
        <w:rPr>
          <w:rFonts w:ascii="Times New Roman" w:hAnsi="Times New Roman"/>
          <w:lang w:eastAsia="uk-UA"/>
        </w:rPr>
        <w:t>е</w:t>
      </w:r>
      <w:r w:rsidRPr="00EE35C4">
        <w:rPr>
          <w:rFonts w:ascii="Times New Roman" w:hAnsi="Times New Roman"/>
          <w:lang w:eastAsia="uk-UA"/>
        </w:rPr>
        <w:t xml:space="preserve">, на менее </w:t>
      </w:r>
      <w:r w:rsidRPr="00EE35C4">
        <w:rPr>
          <w:rFonts w:ascii="Times New Roman" w:hAnsi="Times New Roman"/>
          <w:lang w:eastAsia="uk-UA"/>
        </w:rPr>
        <w:t>тяжкую</w:t>
      </w:r>
      <w:r w:rsidRPr="00EE35C4">
        <w:rPr>
          <w:rFonts w:ascii="Times New Roman" w:hAnsi="Times New Roman"/>
          <w:lang w:eastAsia="uk-UA"/>
        </w:rPr>
        <w:t>, а также постановления приговора без назначения наказания судом не усматривается.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>Гражданский иск не заявлен.</w:t>
      </w:r>
    </w:p>
    <w:p w:rsidR="00D83D8F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>В</w:t>
      </w:r>
      <w:r w:rsidRPr="00EE35C4" w:rsidR="00976CB3">
        <w:rPr>
          <w:rFonts w:ascii="Times New Roman" w:hAnsi="Times New Roman"/>
          <w:lang w:eastAsia="uk-UA"/>
        </w:rPr>
        <w:t>ещественны</w:t>
      </w:r>
      <w:r w:rsidRPr="00EE35C4">
        <w:rPr>
          <w:rFonts w:ascii="Times New Roman" w:hAnsi="Times New Roman"/>
          <w:lang w:eastAsia="uk-UA"/>
        </w:rPr>
        <w:t xml:space="preserve">е доказательства по делу отсутствуют. 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 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Руководствуясь </w:t>
      </w:r>
      <w:r w:rsidRPr="00EE35C4">
        <w:rPr>
          <w:rFonts w:ascii="Times New Roman" w:hAnsi="Times New Roman"/>
          <w:lang w:eastAsia="uk-UA"/>
        </w:rPr>
        <w:t>ст.ст</w:t>
      </w:r>
      <w:r w:rsidRPr="00EE35C4">
        <w:rPr>
          <w:rFonts w:ascii="Times New Roman" w:hAnsi="Times New Roman"/>
          <w:lang w:eastAsia="uk-UA"/>
        </w:rPr>
        <w:t>.</w:t>
      </w:r>
      <w:r w:rsidRPr="00EE35C4">
        <w:rPr>
          <w:rFonts w:ascii="Times New Roman" w:hAnsi="Times New Roman"/>
          <w:lang w:eastAsia="uk-UA"/>
        </w:rPr>
        <w:t xml:space="preserve"> 296-</w:t>
      </w:r>
      <w:r w:rsidRPr="00EE35C4">
        <w:rPr>
          <w:rFonts w:ascii="Times New Roman" w:hAnsi="Times New Roman"/>
          <w:lang w:eastAsia="uk-UA"/>
        </w:rPr>
        <w:t>299</w:t>
      </w:r>
      <w:r w:rsidRPr="00EE35C4">
        <w:rPr>
          <w:rFonts w:ascii="Times New Roman" w:hAnsi="Times New Roman"/>
          <w:lang w:eastAsia="uk-UA"/>
        </w:rPr>
        <w:t>, 303, 304, 307-310 , 314-317, 321-323 УПК РФ, ст. 49 УК РФ, суд,-</w:t>
      </w:r>
    </w:p>
    <w:p w:rsidR="00976CB3" w:rsidRPr="00EE35C4" w:rsidP="00976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lang w:eastAsia="uk-UA"/>
        </w:rPr>
      </w:pPr>
    </w:p>
    <w:p w:rsidR="00976CB3" w:rsidRPr="00EE35C4" w:rsidP="0097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lang w:eastAsia="uk-UA"/>
        </w:rPr>
      </w:pPr>
      <w:r w:rsidRPr="00EE35C4">
        <w:rPr>
          <w:rFonts w:ascii="Times New Roman" w:hAnsi="Times New Roman"/>
          <w:b/>
          <w:lang w:eastAsia="uk-UA"/>
        </w:rPr>
        <w:t>ПРИГОВОРИЛ:</w:t>
      </w:r>
    </w:p>
    <w:p w:rsidR="00976CB3" w:rsidRPr="00EE35C4" w:rsidP="0097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lang w:eastAsia="uk-UA"/>
        </w:rPr>
      </w:pPr>
    </w:p>
    <w:p w:rsidR="00976CB3" w:rsidRPr="00EE35C4" w:rsidP="0097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Признать </w:t>
      </w:r>
      <w:r w:rsidRPr="00EE35C4">
        <w:rPr>
          <w:rFonts w:ascii="Times New Roman" w:hAnsi="Times New Roman"/>
          <w:b/>
        </w:rPr>
        <w:t xml:space="preserve"> Духовского Александра Васильевича</w:t>
      </w:r>
      <w:r w:rsidRPr="00EE35C4">
        <w:rPr>
          <w:rFonts w:ascii="Times New Roman" w:hAnsi="Times New Roman"/>
          <w:lang w:eastAsia="uk-UA"/>
        </w:rPr>
        <w:t xml:space="preserve"> </w:t>
      </w:r>
      <w:r w:rsidRPr="00EE35C4" w:rsidR="002D607B">
        <w:rPr>
          <w:rFonts w:ascii="Times New Roman" w:hAnsi="Times New Roman"/>
          <w:lang w:eastAsia="uk-UA"/>
        </w:rPr>
        <w:t xml:space="preserve">виновным </w:t>
      </w:r>
      <w:r w:rsidRPr="00EE35C4">
        <w:rPr>
          <w:rFonts w:ascii="Times New Roman" w:hAnsi="Times New Roman"/>
          <w:lang w:eastAsia="uk-UA"/>
        </w:rPr>
        <w:t>в совершении преступления, предусмотренного ст. 1</w:t>
      </w:r>
      <w:r w:rsidRPr="00EE35C4">
        <w:rPr>
          <w:rFonts w:ascii="Times New Roman" w:hAnsi="Times New Roman"/>
          <w:lang w:eastAsia="uk-UA"/>
        </w:rPr>
        <w:t xml:space="preserve">39 </w:t>
      </w:r>
      <w:r w:rsidRPr="00EE35C4">
        <w:rPr>
          <w:rFonts w:ascii="Times New Roman" w:hAnsi="Times New Roman"/>
          <w:lang w:eastAsia="uk-UA"/>
        </w:rPr>
        <w:t xml:space="preserve">ч.1 УК РФ и  назначить ему наказание в виде </w:t>
      </w:r>
      <w:r w:rsidRPr="00EE35C4">
        <w:rPr>
          <w:rFonts w:ascii="Times New Roman" w:hAnsi="Times New Roman"/>
          <w:b/>
          <w:lang w:eastAsia="uk-UA"/>
        </w:rPr>
        <w:t>200 (двухсот) часов обязательных работ.</w:t>
      </w:r>
      <w:r w:rsidRPr="00EE35C4">
        <w:rPr>
          <w:rFonts w:ascii="Times New Roman" w:hAnsi="Times New Roman"/>
          <w:lang w:eastAsia="uk-UA"/>
        </w:rPr>
        <w:t xml:space="preserve"> </w:t>
      </w:r>
    </w:p>
    <w:p w:rsidR="00D83D8F" w:rsidRPr="00EE35C4" w:rsidP="00D83D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Признать </w:t>
      </w:r>
      <w:r w:rsidRPr="00EE35C4">
        <w:rPr>
          <w:rFonts w:ascii="Times New Roman" w:hAnsi="Times New Roman"/>
          <w:b/>
        </w:rPr>
        <w:t xml:space="preserve"> Чеченкову Анну Сергеевну</w:t>
      </w:r>
      <w:r w:rsidRPr="00EE35C4">
        <w:rPr>
          <w:rFonts w:ascii="Times New Roman" w:hAnsi="Times New Roman"/>
          <w:lang w:eastAsia="uk-UA"/>
        </w:rPr>
        <w:t xml:space="preserve"> </w:t>
      </w:r>
      <w:r w:rsidRPr="00EE35C4" w:rsidR="002D607B">
        <w:rPr>
          <w:rFonts w:ascii="Times New Roman" w:hAnsi="Times New Roman"/>
          <w:lang w:eastAsia="uk-UA"/>
        </w:rPr>
        <w:t xml:space="preserve">виновной </w:t>
      </w:r>
      <w:r w:rsidRPr="00EE35C4">
        <w:rPr>
          <w:rFonts w:ascii="Times New Roman" w:hAnsi="Times New Roman"/>
          <w:lang w:eastAsia="uk-UA"/>
        </w:rPr>
        <w:t xml:space="preserve">в совершении преступления, предусмотренного ст. 139 ч.1 УК РФ и  назначить ей наказание в виде </w:t>
      </w:r>
      <w:r w:rsidRPr="00EE35C4">
        <w:rPr>
          <w:rFonts w:ascii="Times New Roman" w:hAnsi="Times New Roman"/>
          <w:b/>
          <w:lang w:eastAsia="uk-UA"/>
        </w:rPr>
        <w:t>200 (двухсот) часов обязательных работ.</w:t>
      </w:r>
      <w:r w:rsidRPr="00EE35C4">
        <w:rPr>
          <w:rFonts w:ascii="Times New Roman" w:hAnsi="Times New Roman"/>
          <w:lang w:eastAsia="uk-UA"/>
        </w:rPr>
        <w:t xml:space="preserve"> </w:t>
      </w:r>
    </w:p>
    <w:p w:rsidR="00976CB3" w:rsidRPr="00EE35C4" w:rsidP="00976C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EE35C4">
        <w:rPr>
          <w:rFonts w:ascii="Times New Roman" w:hAnsi="Times New Roman"/>
        </w:rPr>
        <w:t>судебного  участка №61 Ленинского судебного района (Ленинский муниципальный район) Республики Крым</w:t>
      </w:r>
      <w:r w:rsidRPr="00EE35C4">
        <w:rPr>
          <w:rFonts w:ascii="Times New Roman" w:hAnsi="Times New Roman"/>
          <w:lang w:eastAsia="uk-UA"/>
        </w:rPr>
        <w:t xml:space="preserve"> в течение десяти суток со дня его постановления.</w:t>
      </w:r>
    </w:p>
    <w:p w:rsidR="00976CB3" w:rsidRPr="00EE35C4" w:rsidP="00976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EE35C4">
        <w:rPr>
          <w:rFonts w:ascii="Times New Roman" w:hAnsi="Times New Roman"/>
          <w:lang w:eastAsia="uk-UA"/>
        </w:rPr>
        <w:t>Разъяснить осужденным их</w:t>
      </w:r>
      <w:r w:rsidRPr="00EE35C4">
        <w:rPr>
          <w:rFonts w:ascii="Times New Roman" w:hAnsi="Times New Roman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976CB3" w:rsidRPr="00EE35C4" w:rsidP="00976CB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</w:rPr>
      </w:pPr>
    </w:p>
    <w:p w:rsidR="00976CB3" w:rsidRPr="00EE35C4" w:rsidP="00976CB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</w:rPr>
      </w:pPr>
    </w:p>
    <w:p w:rsidR="00976CB3" w:rsidRPr="00EE35C4" w:rsidP="00976CB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</w:rPr>
      </w:pPr>
    </w:p>
    <w:p w:rsidR="00976CB3" w:rsidRPr="00EE35C4" w:rsidP="00976CB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</w:rPr>
      </w:pPr>
      <w:r w:rsidRPr="00EE35C4">
        <w:rPr>
          <w:rFonts w:ascii="Times New Roman" w:hAnsi="Times New Roman"/>
        </w:rPr>
        <w:t>Мировой судья  судебного  участка №61</w:t>
      </w:r>
    </w:p>
    <w:p w:rsidR="00976CB3" w:rsidRPr="00EE35C4" w:rsidP="00976CB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 xml:space="preserve">Ленинского судебного района </w:t>
      </w:r>
    </w:p>
    <w:p w:rsidR="00976CB3" w:rsidRPr="00EE35C4" w:rsidP="00976CB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 xml:space="preserve">(Ленинский муниципальный район)         </w:t>
      </w:r>
      <w:r w:rsidR="00EE35C4">
        <w:rPr>
          <w:rFonts w:ascii="Times New Roman" w:hAnsi="Times New Roman"/>
        </w:rPr>
        <w:t>/подпись/</w:t>
      </w:r>
      <w:r w:rsidRPr="00EE35C4">
        <w:rPr>
          <w:rFonts w:ascii="Times New Roman" w:hAnsi="Times New Roman"/>
        </w:rPr>
        <w:t xml:space="preserve">         И.В. Казарина</w:t>
      </w:r>
    </w:p>
    <w:p w:rsidR="00976CB3" w:rsidRPr="00EE35C4" w:rsidP="00976CB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EE35C4">
        <w:rPr>
          <w:rFonts w:ascii="Times New Roman" w:hAnsi="Times New Roman"/>
        </w:rPr>
        <w:t>Республики Крым</w:t>
      </w:r>
    </w:p>
    <w:p w:rsidR="00976CB3" w:rsidRPr="00EE35C4" w:rsidP="00976CB3">
      <w:pPr>
        <w:rPr>
          <w:rFonts w:ascii="Times New Roman" w:hAnsi="Times New Roman"/>
        </w:rPr>
      </w:pPr>
    </w:p>
    <w:p w:rsidR="004679DB" w:rsidRPr="00EE35C4"/>
    <w:sectPr w:rsidSect="0064665B">
      <w:pgSz w:w="11906" w:h="16838" w:code="9"/>
      <w:pgMar w:top="425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B3"/>
    <w:rsid w:val="00035967"/>
    <w:rsid w:val="000C4A7B"/>
    <w:rsid w:val="000F3474"/>
    <w:rsid w:val="002D607B"/>
    <w:rsid w:val="00373ECE"/>
    <w:rsid w:val="003819DE"/>
    <w:rsid w:val="003D75B6"/>
    <w:rsid w:val="004679DB"/>
    <w:rsid w:val="00540DF8"/>
    <w:rsid w:val="00636068"/>
    <w:rsid w:val="0064665B"/>
    <w:rsid w:val="006636A9"/>
    <w:rsid w:val="00715A24"/>
    <w:rsid w:val="00721D6D"/>
    <w:rsid w:val="00796907"/>
    <w:rsid w:val="007969BD"/>
    <w:rsid w:val="00976CB3"/>
    <w:rsid w:val="00AC33E1"/>
    <w:rsid w:val="00B44027"/>
    <w:rsid w:val="00BC1BF8"/>
    <w:rsid w:val="00BD21C5"/>
    <w:rsid w:val="00BD41F3"/>
    <w:rsid w:val="00C601DE"/>
    <w:rsid w:val="00C70998"/>
    <w:rsid w:val="00C7572B"/>
    <w:rsid w:val="00D83D8F"/>
    <w:rsid w:val="00DC08E0"/>
    <w:rsid w:val="00ED6FEC"/>
    <w:rsid w:val="00EE35C4"/>
    <w:rsid w:val="00EF6251"/>
    <w:rsid w:val="00FA7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