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1A8" w:rsidRPr="00D53B3E" w:rsidP="00D041A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Дело № 1-61-</w:t>
      </w:r>
      <w:r w:rsidR="002D2833">
        <w:rPr>
          <w:rFonts w:ascii="Times New Roman" w:hAnsi="Times New Roman"/>
          <w:sz w:val="28"/>
          <w:szCs w:val="28"/>
        </w:rPr>
        <w:t>4</w:t>
      </w:r>
      <w:r w:rsidRPr="00D53B3E">
        <w:rPr>
          <w:rFonts w:ascii="Times New Roman" w:hAnsi="Times New Roman"/>
          <w:sz w:val="28"/>
          <w:szCs w:val="28"/>
        </w:rPr>
        <w:t>/2022</w:t>
      </w:r>
    </w:p>
    <w:p w:rsidR="00D041A8" w:rsidRPr="00D53B3E" w:rsidP="00D041A8">
      <w:pPr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УИД 91</w:t>
      </w:r>
      <w:r w:rsidRPr="00D53B3E">
        <w:rPr>
          <w:rFonts w:ascii="Times New Roman" w:hAnsi="Times New Roman"/>
          <w:sz w:val="28"/>
          <w:szCs w:val="28"/>
          <w:lang w:val="en-US"/>
        </w:rPr>
        <w:t>MS</w:t>
      </w:r>
      <w:r w:rsidRPr="00D53B3E">
        <w:rPr>
          <w:rFonts w:ascii="Times New Roman" w:hAnsi="Times New Roman"/>
          <w:sz w:val="28"/>
          <w:szCs w:val="28"/>
        </w:rPr>
        <w:t>0061-01-2021-001</w:t>
      </w:r>
      <w:r w:rsidR="002D2833">
        <w:rPr>
          <w:rFonts w:ascii="Times New Roman" w:hAnsi="Times New Roman"/>
          <w:sz w:val="28"/>
          <w:szCs w:val="28"/>
        </w:rPr>
        <w:t>714-79</w:t>
      </w:r>
    </w:p>
    <w:p w:rsidR="00D041A8" w:rsidRPr="00475B14" w:rsidP="00D041A8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041A8" w:rsidP="00D041A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041A8" w:rsidRPr="00A237BE" w:rsidP="00D041A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П</w:t>
      </w:r>
      <w:r w:rsidRPr="00A237BE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D041A8" w:rsidRPr="00A237BE" w:rsidP="00D041A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041A8" w:rsidP="00D041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41A8" w:rsidRPr="00A237BE" w:rsidP="00D041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 марта 2022</w:t>
      </w:r>
      <w:r w:rsidRPr="00A237B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237B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Ленино</w:t>
      </w:r>
    </w:p>
    <w:p w:rsidR="00D041A8" w:rsidRPr="00A237BE" w:rsidP="00D041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41A8" w:rsidP="00D041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  <w:t xml:space="preserve">Мировой судья судебного  участка №61 Ленинского судебного района    (Ленинский муниципальный район) </w:t>
      </w:r>
    </w:p>
    <w:p w:rsidR="00D041A8" w:rsidRPr="00A237BE" w:rsidP="00D041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 Казарина И.В.</w:t>
      </w:r>
    </w:p>
    <w:p w:rsidR="00D041A8" w:rsidRPr="00A237BE" w:rsidP="00D041A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помощнике мирового судьи Кукуруза Л.В.</w:t>
      </w:r>
    </w:p>
    <w:p w:rsidR="00D041A8" w:rsidRPr="00A237BE" w:rsidP="00D041A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>
        <w:rPr>
          <w:rFonts w:ascii="Times New Roman" w:hAnsi="Times New Roman"/>
          <w:sz w:val="28"/>
          <w:szCs w:val="28"/>
        </w:rPr>
        <w:t xml:space="preserve"> помощника</w:t>
      </w:r>
      <w:r w:rsidR="002D2833"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прокурора</w:t>
      </w:r>
    </w:p>
    <w:p w:rsidR="00D041A8" w:rsidRPr="002D2833" w:rsidP="00D041A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Ленинского района  </w:t>
      </w:r>
      <w:r w:rsidR="002D2833">
        <w:rPr>
          <w:rFonts w:ascii="Times New Roman" w:hAnsi="Times New Roman"/>
          <w:sz w:val="28"/>
          <w:szCs w:val="28"/>
        </w:rPr>
        <w:t>Войтенко М.М.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2D2833">
        <w:rPr>
          <w:rFonts w:ascii="Times New Roman" w:hAnsi="Times New Roman"/>
          <w:sz w:val="28"/>
          <w:szCs w:val="28"/>
        </w:rPr>
        <w:t xml:space="preserve">защитника:  Борисова В.С., предоставившего удостоверение адвоката №1470 от 03.03.2016г </w:t>
      </w:r>
      <w:r w:rsidRPr="002D2833" w:rsidR="002D2833">
        <w:rPr>
          <w:rFonts w:ascii="Times New Roman" w:hAnsi="Times New Roman"/>
          <w:sz w:val="28"/>
          <w:szCs w:val="28"/>
        </w:rPr>
        <w:t>и ордер №106 от 12.10.21г</w:t>
      </w:r>
    </w:p>
    <w:p w:rsidR="00D041A8" w:rsidRPr="002D2833" w:rsidP="00D041A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D2833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328"/>
      </w:tblGrid>
      <w:tr w:rsidTr="00DF078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D041A8" w:rsidRPr="002D2833" w:rsidP="00DF078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2"/>
              <w:gridCol w:w="7335"/>
            </w:tblGrid>
            <w:tr w:rsidTr="00DF078C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392" w:type="dxa"/>
                </w:tcPr>
                <w:p w:rsidR="00D041A8" w:rsidRPr="002D2833" w:rsidP="00DF078C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  <w:p w:rsidR="00D041A8" w:rsidRPr="002D2833" w:rsidP="00DF078C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335" w:type="dxa"/>
                </w:tcPr>
                <w:p w:rsidR="002D2833" w:rsidRPr="002D2833" w:rsidP="002D2833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D28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Апостоловой Светланы Николаевны,</w:t>
                  </w:r>
                </w:p>
                <w:p w:rsidR="00D041A8" w:rsidRPr="002D2833" w:rsidP="00234E5B">
                  <w:pPr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(данные изъяты)</w:t>
                  </w:r>
                </w:p>
              </w:tc>
            </w:tr>
          </w:tbl>
          <w:p w:rsidR="00D041A8" w:rsidRPr="002D2833" w:rsidP="00DF078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1A8" w:rsidRPr="002D2833" w:rsidP="00D041A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041A8" w:rsidRPr="002D2833" w:rsidP="00D041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2833">
        <w:rPr>
          <w:rFonts w:ascii="Times New Roman" w:hAnsi="Times New Roman"/>
          <w:sz w:val="28"/>
          <w:szCs w:val="28"/>
        </w:rPr>
        <w:t>в совершении преступления предусмотренного  ст.  322</w:t>
      </w:r>
      <w:r w:rsidRPr="002D2833">
        <w:rPr>
          <w:rFonts w:ascii="Times New Roman" w:hAnsi="Times New Roman"/>
          <w:sz w:val="28"/>
          <w:szCs w:val="28"/>
          <w:vertAlign w:val="superscript"/>
        </w:rPr>
        <w:t>3</w:t>
      </w:r>
      <w:r w:rsidRPr="002D2833">
        <w:rPr>
          <w:rFonts w:ascii="Times New Roman" w:hAnsi="Times New Roman"/>
          <w:sz w:val="28"/>
          <w:szCs w:val="28"/>
        </w:rPr>
        <w:t xml:space="preserve">   Уголовного кодекса  РФ, -</w:t>
      </w:r>
    </w:p>
    <w:p w:rsidR="00D041A8" w:rsidRPr="002D2833" w:rsidP="00D041A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D041A8" w:rsidRPr="002D2833" w:rsidP="00D041A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D2833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D041A8" w:rsidRPr="002D2833" w:rsidP="00D041A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D041A8" w:rsidRPr="00234E5B" w:rsidP="00234E5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Апостолова С.Н.</w:t>
      </w:r>
      <w:r w:rsidRPr="008B4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осуществила </w:t>
      </w:r>
      <w:r>
        <w:rPr>
          <w:rFonts w:ascii="Times New Roman" w:hAnsi="Times New Roman" w:eastAsiaTheme="minorHAnsi"/>
          <w:sz w:val="28"/>
          <w:szCs w:val="28"/>
        </w:rPr>
        <w:t xml:space="preserve">фиктивную постановку на учет </w:t>
      </w:r>
      <w:r w:rsidRPr="00234E5B">
        <w:rPr>
          <w:rFonts w:ascii="Times New Roman" w:hAnsi="Times New Roman" w:eastAsiaTheme="minorHAnsi"/>
          <w:sz w:val="28"/>
          <w:szCs w:val="28"/>
        </w:rPr>
        <w:t>иностранн</w:t>
      </w:r>
      <w:r w:rsidRPr="00234E5B">
        <w:rPr>
          <w:rFonts w:ascii="Times New Roman" w:hAnsi="Times New Roman" w:eastAsiaTheme="minorHAnsi"/>
          <w:sz w:val="28"/>
          <w:szCs w:val="28"/>
        </w:rPr>
        <w:t>ого</w:t>
      </w:r>
      <w:r w:rsidRPr="00234E5B">
        <w:rPr>
          <w:rFonts w:ascii="Times New Roman" w:hAnsi="Times New Roman" w:eastAsiaTheme="minorHAnsi"/>
          <w:sz w:val="28"/>
          <w:szCs w:val="28"/>
        </w:rPr>
        <w:t xml:space="preserve">  граждан</w:t>
      </w:r>
      <w:r w:rsidRPr="00234E5B">
        <w:rPr>
          <w:rFonts w:ascii="Times New Roman" w:hAnsi="Times New Roman" w:eastAsiaTheme="minorHAnsi"/>
          <w:sz w:val="28"/>
          <w:szCs w:val="28"/>
        </w:rPr>
        <w:t>ина</w:t>
      </w:r>
      <w:r w:rsidRPr="00234E5B">
        <w:rPr>
          <w:rFonts w:ascii="Times New Roman" w:hAnsi="Times New Roman" w:eastAsiaTheme="minorHAnsi"/>
          <w:sz w:val="28"/>
          <w:szCs w:val="28"/>
        </w:rPr>
        <w:t xml:space="preserve"> по месту пребывания в Российской Федерации </w:t>
      </w:r>
      <w:r w:rsidRPr="00234E5B">
        <w:rPr>
          <w:rFonts w:ascii="Times New Roman" w:hAnsi="Times New Roman"/>
          <w:sz w:val="28"/>
          <w:szCs w:val="28"/>
        </w:rPr>
        <w:t xml:space="preserve">при следующих обстоятельствах. </w:t>
      </w:r>
    </w:p>
    <w:p w:rsidR="00234E5B" w:rsidRPr="00234E5B" w:rsidP="00234E5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34E5B">
        <w:rPr>
          <w:rFonts w:ascii="Times New Roman" w:hAnsi="Times New Roman"/>
          <w:sz w:val="28"/>
          <w:szCs w:val="28"/>
        </w:rPr>
        <w:t xml:space="preserve">Апостолова С.Н. являясь гражданкой Российской Федерации, будучи зарегистрированной по адресу: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0F63F1">
        <w:rPr>
          <w:rFonts w:ascii="Times New Roman" w:hAnsi="Times New Roman"/>
          <w:sz w:val="28"/>
          <w:szCs w:val="28"/>
        </w:rPr>
        <w:t xml:space="preserve"> </w:t>
      </w:r>
      <w:r w:rsidRPr="00234E5B">
        <w:rPr>
          <w:rFonts w:ascii="Times New Roman" w:hAnsi="Times New Roman"/>
          <w:sz w:val="28"/>
          <w:szCs w:val="28"/>
        </w:rPr>
        <w:t>,</w:t>
      </w:r>
      <w:r w:rsidRPr="00234E5B">
        <w:rPr>
          <w:rFonts w:ascii="Times New Roman" w:hAnsi="Times New Roman"/>
          <w:sz w:val="28"/>
          <w:szCs w:val="28"/>
        </w:rPr>
        <w:t xml:space="preserve">  имея умысел, направленный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действий, в нарушение ст. 22 Федерального закона № 109-ФЗ «О миграционном учете иностранных граждан и лиц без гражданства в Российской Федерации» от 18.07.2006г, фактически не являясь принимающей стороной, у которой фактически проживают (находятся) иностранные граждане, и не предоставляя жилое помещение для пребывания иностранным гражданам, действуя умышленно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0F63F1">
        <w:rPr>
          <w:rFonts w:ascii="Times New Roman" w:hAnsi="Times New Roman"/>
          <w:sz w:val="28"/>
          <w:szCs w:val="28"/>
        </w:rPr>
        <w:t xml:space="preserve"> </w:t>
      </w:r>
      <w:r w:rsidRPr="00234E5B">
        <w:rPr>
          <w:rFonts w:ascii="Times New Roman" w:hAnsi="Times New Roman"/>
          <w:sz w:val="28"/>
          <w:szCs w:val="28"/>
        </w:rPr>
        <w:t>,</w:t>
      </w:r>
      <w:r w:rsidRPr="00234E5B">
        <w:rPr>
          <w:rFonts w:ascii="Times New Roman" w:hAnsi="Times New Roman"/>
          <w:sz w:val="28"/>
          <w:szCs w:val="28"/>
        </w:rPr>
        <w:t xml:space="preserve"> находясь в помещении ГБУ РК «Многофункциональный центр предоставления государственных и муниципальных услуг»,  расположенного по адресу: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0F63F1">
        <w:rPr>
          <w:rFonts w:ascii="Times New Roman" w:hAnsi="Times New Roman"/>
          <w:sz w:val="28"/>
          <w:szCs w:val="28"/>
        </w:rPr>
        <w:t xml:space="preserve"> </w:t>
      </w:r>
      <w:r w:rsidRPr="00234E5B">
        <w:rPr>
          <w:rFonts w:ascii="Times New Roman" w:hAnsi="Times New Roman"/>
          <w:sz w:val="28"/>
          <w:szCs w:val="28"/>
        </w:rPr>
        <w:t>,</w:t>
      </w:r>
      <w:r w:rsidRPr="00234E5B">
        <w:rPr>
          <w:rFonts w:ascii="Times New Roman" w:hAnsi="Times New Roman"/>
          <w:sz w:val="28"/>
          <w:szCs w:val="28"/>
        </w:rPr>
        <w:t xml:space="preserve">  подала в указанный орган уведомление о прибытии гражданина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0F63F1">
        <w:rPr>
          <w:rFonts w:ascii="Times New Roman" w:hAnsi="Times New Roman"/>
          <w:sz w:val="28"/>
          <w:szCs w:val="28"/>
        </w:rPr>
        <w:t xml:space="preserve"> </w:t>
      </w:r>
      <w:r w:rsidRPr="00234E5B">
        <w:rPr>
          <w:rFonts w:ascii="Times New Roman" w:hAnsi="Times New Roman"/>
          <w:sz w:val="28"/>
          <w:szCs w:val="28"/>
        </w:rPr>
        <w:t xml:space="preserve">, чем осуществила его  постановку на учет по месту пребывания в </w:t>
      </w:r>
      <w:r w:rsidRPr="00234E5B">
        <w:rPr>
          <w:rFonts w:ascii="Times New Roman" w:hAnsi="Times New Roman"/>
          <w:sz w:val="28"/>
          <w:szCs w:val="28"/>
        </w:rPr>
        <w:t xml:space="preserve">Российской Федерации без намерения фактического предоставления иностранному гражданину жилого помещения на территории Российской Федерации – места своей регистрации, расположенного по адресу: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0F63F1">
        <w:rPr>
          <w:rFonts w:ascii="Times New Roman" w:hAnsi="Times New Roman"/>
          <w:sz w:val="28"/>
          <w:szCs w:val="28"/>
        </w:rPr>
        <w:t xml:space="preserve"> </w:t>
      </w:r>
      <w:r w:rsidRPr="00234E5B">
        <w:rPr>
          <w:rFonts w:ascii="Times New Roman" w:hAnsi="Times New Roman"/>
          <w:sz w:val="28"/>
          <w:szCs w:val="28"/>
        </w:rPr>
        <w:t xml:space="preserve"> достоверно зная о том, что по указанному адресу он проживать не будет.</w:t>
      </w:r>
    </w:p>
    <w:p w:rsidR="00234E5B" w:rsidRPr="00234E5B" w:rsidP="00234E5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34E5B">
        <w:rPr>
          <w:rFonts w:ascii="Times New Roman" w:hAnsi="Times New Roman"/>
          <w:sz w:val="28"/>
          <w:szCs w:val="28"/>
        </w:rPr>
        <w:t xml:space="preserve">Тем самым Апостолова С.Н. осуществила фиктивную постановку на учет иностранного гражданина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0F63F1">
        <w:rPr>
          <w:rFonts w:ascii="Times New Roman" w:hAnsi="Times New Roman"/>
          <w:sz w:val="28"/>
          <w:szCs w:val="28"/>
        </w:rPr>
        <w:t xml:space="preserve"> </w:t>
      </w:r>
      <w:r w:rsidRPr="00234E5B">
        <w:rPr>
          <w:rFonts w:ascii="Times New Roman" w:hAnsi="Times New Roman"/>
          <w:sz w:val="28"/>
          <w:szCs w:val="28"/>
        </w:rPr>
        <w:t xml:space="preserve"> а также своими умышленными действиями, непосредственно направленными на создание условий для незаконного пребывания иностранного гражданина в Российской Федерации лишила возможности органы внутренних дел осуществлять контроль за соблюдением вышеуказанным иностранным гражданином правил миграционного учета и его передвижением на территории Российской Федерации.</w:t>
      </w:r>
    </w:p>
    <w:p w:rsidR="00D041A8" w:rsidRPr="00A237BE" w:rsidP="00D041A8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окончании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досудебного следствия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обвиняем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ая </w:t>
      </w:r>
      <w:r w:rsidR="00392D3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Апостолова С.Н.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ходатайство об особом порядке рассмотрения дела, предусмотренном гл. 40 УПК РФ,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041A8" w:rsidRPr="00A237BE" w:rsidP="00D041A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В судебном заседании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ая </w:t>
      </w:r>
      <w:r w:rsidR="00392D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Апостолова С.Н.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подтвердил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что он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соглас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 также сообщил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суду, что ходатайство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ею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D041A8" w:rsidP="00D041A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sz w:val="28"/>
          <w:szCs w:val="28"/>
        </w:rPr>
        <w:tab/>
        <w:t xml:space="preserve">      </w:t>
      </w:r>
      <w:r w:rsidRPr="00A237BE">
        <w:rPr>
          <w:rFonts w:ascii="Times New Roman" w:hAnsi="Times New Roman"/>
          <w:sz w:val="28"/>
          <w:szCs w:val="28"/>
          <w:shd w:val="clear" w:color="auto" w:fill="F5F5F5"/>
        </w:rPr>
        <w:t>Защитник </w:t>
      </w:r>
      <w:r w:rsidR="00392D34">
        <w:rPr>
          <w:rFonts w:ascii="Times New Roman" w:hAnsi="Times New Roman"/>
          <w:sz w:val="28"/>
          <w:szCs w:val="28"/>
          <w:shd w:val="clear" w:color="auto" w:fill="F5F5F5"/>
        </w:rPr>
        <w:t>Борисов В.С.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также поддержал данное ходатайство подсудимо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D041A8" w:rsidP="00D041A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 о своем согласии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D041A8" w:rsidRPr="00A237BE" w:rsidP="00D041A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Суд удовлетворил заявленное </w:t>
      </w:r>
      <w:r w:rsidR="00392D34">
        <w:rPr>
          <w:rFonts w:ascii="Times New Roman" w:hAnsi="Times New Roman"/>
          <w:sz w:val="28"/>
          <w:szCs w:val="28"/>
        </w:rPr>
        <w:t>Апостоловой С.Н.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ходатайство о вынесении по делу приговора без проведения судебного разбирательства, </w:t>
      </w:r>
    </w:p>
    <w:p w:rsidR="00D041A8" w:rsidRPr="00A237BE" w:rsidP="00D041A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 Подсудим</w:t>
      </w:r>
      <w:r>
        <w:rPr>
          <w:rFonts w:ascii="Times New Roman" w:hAnsi="Times New Roman"/>
          <w:sz w:val="28"/>
          <w:szCs w:val="28"/>
        </w:rPr>
        <w:t>ая</w:t>
      </w:r>
      <w:r w:rsidR="00392D34">
        <w:rPr>
          <w:rFonts w:ascii="Times New Roman" w:hAnsi="Times New Roman"/>
          <w:sz w:val="28"/>
          <w:szCs w:val="28"/>
        </w:rPr>
        <w:t xml:space="preserve"> Апостолова С.Н.</w:t>
      </w:r>
      <w:r w:rsidRPr="00A237BE">
        <w:rPr>
          <w:rFonts w:ascii="Times New Roman" w:hAnsi="Times New Roman"/>
          <w:sz w:val="28"/>
          <w:szCs w:val="28"/>
        </w:rPr>
        <w:t xml:space="preserve"> обвиняется в совершении преступления небольшой тяжести, предусмотренном</w:t>
      </w:r>
      <w:r>
        <w:rPr>
          <w:rFonts w:ascii="Times New Roman" w:hAnsi="Times New Roman"/>
          <w:sz w:val="28"/>
          <w:szCs w:val="28"/>
        </w:rPr>
        <w:t xml:space="preserve"> ст</w:t>
      </w:r>
      <w:r w:rsidRPr="008B426D">
        <w:rPr>
          <w:rFonts w:ascii="Times New Roman" w:hAnsi="Times New Roman"/>
          <w:sz w:val="28"/>
          <w:szCs w:val="28"/>
        </w:rPr>
        <w:t>.  322</w:t>
      </w:r>
      <w:r w:rsidRPr="008B426D">
        <w:rPr>
          <w:rFonts w:ascii="Times New Roman" w:hAnsi="Times New Roman"/>
          <w:sz w:val="28"/>
          <w:szCs w:val="28"/>
          <w:vertAlign w:val="superscript"/>
        </w:rPr>
        <w:t>3</w:t>
      </w:r>
      <w:r w:rsidRPr="008B426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УК РФ. </w:t>
      </w:r>
      <w:r w:rsidRPr="00A237BE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</w:t>
      </w:r>
      <w:r w:rsidRPr="00A237BE">
        <w:rPr>
          <w:rFonts w:ascii="Times New Roman" w:hAnsi="Times New Roman"/>
          <w:sz w:val="28"/>
          <w:szCs w:val="28"/>
        </w:rPr>
        <w:t xml:space="preserve"> соглас</w:t>
      </w:r>
      <w:r>
        <w:rPr>
          <w:rFonts w:ascii="Times New Roman" w:hAnsi="Times New Roman"/>
          <w:sz w:val="28"/>
          <w:szCs w:val="28"/>
        </w:rPr>
        <w:t>на</w:t>
      </w:r>
      <w:r w:rsidRPr="00A237BE">
        <w:rPr>
          <w:rFonts w:ascii="Times New Roman" w:hAnsi="Times New Roman"/>
          <w:sz w:val="28"/>
          <w:szCs w:val="28"/>
        </w:rPr>
        <w:t xml:space="preserve"> с предъявленным </w:t>
      </w:r>
      <w:r>
        <w:rPr>
          <w:rFonts w:ascii="Times New Roman" w:hAnsi="Times New Roman"/>
          <w:sz w:val="28"/>
          <w:szCs w:val="28"/>
        </w:rPr>
        <w:t>обвинением, данное ходатайство ею</w:t>
      </w:r>
      <w:r w:rsidRPr="00A237BE">
        <w:rPr>
          <w:rFonts w:ascii="Times New Roman" w:hAnsi="Times New Roman"/>
          <w:sz w:val="28"/>
          <w:szCs w:val="28"/>
        </w:rPr>
        <w:t xml:space="preserve"> заявлено в соответствии </w:t>
      </w:r>
      <w:r w:rsidRPr="0022385E">
        <w:rPr>
          <w:rFonts w:ascii="Times New Roman" w:hAnsi="Times New Roman"/>
          <w:sz w:val="28"/>
          <w:szCs w:val="28"/>
        </w:rPr>
        <w:t>со ст. 315 УПК РФ добровольно, после проведения консультации с защитником, характер и последствия заявленного ходатайства он</w:t>
      </w:r>
      <w:r>
        <w:rPr>
          <w:rFonts w:ascii="Times New Roman" w:hAnsi="Times New Roman"/>
          <w:sz w:val="28"/>
          <w:szCs w:val="28"/>
        </w:rPr>
        <w:t>а</w:t>
      </w:r>
      <w:r w:rsidRPr="0022385E">
        <w:rPr>
          <w:rFonts w:ascii="Times New Roman" w:hAnsi="Times New Roman"/>
          <w:sz w:val="28"/>
          <w:szCs w:val="28"/>
        </w:rPr>
        <w:t xml:space="preserve"> осознает, то есть имеются предусмотренные ст.314 УПК РФ основания применения</w:t>
      </w:r>
      <w:r w:rsidRPr="00A237BE">
        <w:rPr>
          <w:rFonts w:ascii="Times New Roman" w:hAnsi="Times New Roman"/>
          <w:sz w:val="28"/>
          <w:szCs w:val="28"/>
        </w:rPr>
        <w:t xml:space="preserve"> особого порядка принятия судебного решения, и суд вправе удовлетворить ходатайство и постановить приговор без проведения судебного разбирательства в особом порядке.</w:t>
      </w:r>
    </w:p>
    <w:p w:rsidR="00D041A8" w:rsidRPr="006A4DF1" w:rsidP="00D041A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>Заслушав участников процесса, суд приходит к выводу о том, что вина подсудимо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й </w:t>
      </w:r>
      <w:r w:rsidR="00392D34">
        <w:rPr>
          <w:rFonts w:ascii="Times New Roman" w:hAnsi="Times New Roman"/>
          <w:sz w:val="28"/>
          <w:szCs w:val="28"/>
        </w:rPr>
        <w:t>Апостоловой С.Н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содеянном подтверждается материалами уголовного дела. </w:t>
      </w:r>
    </w:p>
    <w:p w:rsidR="00D041A8" w:rsidRPr="006C5C21" w:rsidP="00D041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6A4DF1">
        <w:rPr>
          <w:rFonts w:ascii="Times New Roman" w:hAnsi="Times New Roman"/>
          <w:sz w:val="28"/>
          <w:szCs w:val="28"/>
          <w:shd w:val="clear" w:color="auto" w:fill="F5F5F5"/>
        </w:rPr>
        <w:t>Действия подсудимо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й </w:t>
      </w:r>
      <w:r w:rsidRPr="00BF126E">
        <w:rPr>
          <w:rFonts w:ascii="Times New Roman" w:hAnsi="Times New Roman"/>
          <w:sz w:val="28"/>
          <w:szCs w:val="28"/>
        </w:rPr>
        <w:t xml:space="preserve"> </w:t>
      </w:r>
      <w:r w:rsidR="00392D34">
        <w:rPr>
          <w:rFonts w:ascii="Times New Roman" w:hAnsi="Times New Roman"/>
          <w:sz w:val="28"/>
          <w:szCs w:val="28"/>
        </w:rPr>
        <w:t>Апостоловой С.Н.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квалифицируются судом по </w:t>
      </w:r>
      <w:r>
        <w:rPr>
          <w:rFonts w:ascii="Times New Roman" w:hAnsi="Times New Roman"/>
          <w:sz w:val="28"/>
          <w:szCs w:val="28"/>
          <w:shd w:val="clear" w:color="auto" w:fill="F5F5F5"/>
        </w:rPr>
        <w:t>ст.</w:t>
      </w:r>
      <w:r w:rsidRPr="006D060E">
        <w:rPr>
          <w:rFonts w:ascii="Times New Roman" w:hAnsi="Times New Roman" w:eastAsiaTheme="minorHAnsi"/>
          <w:sz w:val="28"/>
          <w:szCs w:val="28"/>
        </w:rPr>
        <w:t xml:space="preserve"> </w:t>
      </w:r>
      <w:r w:rsidRPr="008B426D">
        <w:rPr>
          <w:rFonts w:ascii="Times New Roman" w:hAnsi="Times New Roman"/>
          <w:sz w:val="28"/>
          <w:szCs w:val="28"/>
        </w:rPr>
        <w:t>322</w:t>
      </w:r>
      <w:r w:rsidRPr="008B426D">
        <w:rPr>
          <w:rFonts w:ascii="Times New Roman" w:hAnsi="Times New Roman"/>
          <w:sz w:val="28"/>
          <w:szCs w:val="28"/>
          <w:vertAlign w:val="superscript"/>
        </w:rPr>
        <w:t>3</w:t>
      </w:r>
      <w:r w:rsidRPr="008B4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УК РФ</w:t>
      </w:r>
      <w:r>
        <w:rPr>
          <w:rFonts w:ascii="Times New Roman" w:hAnsi="Times New Roman" w:eastAsiaTheme="minorHAnsi"/>
          <w:sz w:val="28"/>
          <w:szCs w:val="28"/>
        </w:rPr>
        <w:t xml:space="preserve"> - </w:t>
      </w:r>
      <w:r w:rsidRPr="006C5C21">
        <w:rPr>
          <w:rFonts w:ascii="Times New Roman" w:hAnsi="Times New Roman" w:eastAsiaTheme="minorHAnsi"/>
          <w:sz w:val="28"/>
          <w:szCs w:val="28"/>
        </w:rPr>
        <w:t>фиктивная постановка на учет иностранного гражданина по месту пребывания в Российской Федерации.</w:t>
      </w:r>
    </w:p>
    <w:p w:rsidR="00D041A8" w:rsidRPr="006C5C21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6C5C21">
        <w:rPr>
          <w:rFonts w:ascii="Times New Roman" w:hAnsi="Times New Roman"/>
          <w:sz w:val="28"/>
          <w:szCs w:val="28"/>
          <w:lang w:eastAsia="uk-UA"/>
        </w:rPr>
        <w:t>Дознание по делу производилось в сокращенной форме.</w:t>
      </w:r>
    </w:p>
    <w:p w:rsidR="00392D34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6C5C21">
        <w:rPr>
          <w:rFonts w:ascii="Times New Roman" w:hAnsi="Times New Roman"/>
          <w:sz w:val="28"/>
          <w:szCs w:val="28"/>
          <w:lang w:eastAsia="uk-UA"/>
        </w:rPr>
        <w:t xml:space="preserve">Вина </w:t>
      </w:r>
      <w:r>
        <w:rPr>
          <w:rFonts w:ascii="Times New Roman" w:hAnsi="Times New Roman"/>
          <w:sz w:val="28"/>
          <w:szCs w:val="28"/>
        </w:rPr>
        <w:t>Апостоловой С.Н.</w:t>
      </w:r>
      <w:r w:rsidRPr="006C5C21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6C5C21">
        <w:rPr>
          <w:rFonts w:ascii="Times New Roman" w:hAnsi="Times New Roman"/>
          <w:sz w:val="28"/>
          <w:szCs w:val="28"/>
          <w:lang w:eastAsia="uk-UA"/>
        </w:rPr>
        <w:t xml:space="preserve">в </w:t>
      </w:r>
      <w:r>
        <w:rPr>
          <w:rFonts w:ascii="Times New Roman" w:hAnsi="Times New Roman"/>
          <w:sz w:val="28"/>
          <w:szCs w:val="28"/>
          <w:lang w:eastAsia="uk-UA"/>
        </w:rPr>
        <w:t xml:space="preserve">совершении преступления подтверждается: </w:t>
      </w:r>
    </w:p>
    <w:p w:rsidR="00392D34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рапортом об обнаружении признаков преступления, предусмотренного ст.322.3 УК РФ, УУП ГУУП и ПДН ОМВД России по Ленинскому району старшего лейтенанта полиции Морева А.О., согласно </w:t>
      </w:r>
      <w:r>
        <w:rPr>
          <w:rFonts w:ascii="Times New Roman" w:hAnsi="Times New Roman"/>
          <w:sz w:val="28"/>
          <w:szCs w:val="28"/>
          <w:lang w:eastAsia="uk-UA"/>
        </w:rPr>
        <w:t>которого Апостолова С.Н. осуществила фиктивную постановку на учет иностранного гражданина (л.д.5);</w:t>
      </w:r>
    </w:p>
    <w:p w:rsidR="000A1232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 </w:t>
      </w:r>
      <w:r w:rsidR="00D041A8">
        <w:rPr>
          <w:rFonts w:ascii="Times New Roman" w:hAnsi="Times New Roman"/>
          <w:sz w:val="28"/>
          <w:szCs w:val="28"/>
          <w:lang w:eastAsia="uk-UA"/>
        </w:rPr>
        <w:t xml:space="preserve">протоколом </w:t>
      </w:r>
      <w:r w:rsidRPr="006D060E" w:rsidR="00D041A8">
        <w:rPr>
          <w:rFonts w:ascii="Times New Roman" w:hAnsi="Times New Roman"/>
          <w:sz w:val="28"/>
          <w:szCs w:val="28"/>
          <w:lang w:eastAsia="uk-UA"/>
        </w:rPr>
        <w:t xml:space="preserve">осмотра места происшествия от </w:t>
      </w:r>
      <w:r w:rsidR="000F63F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D041A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( </w:t>
      </w:r>
      <w:r>
        <w:rPr>
          <w:rFonts w:ascii="Times New Roman" w:hAnsi="Times New Roman"/>
          <w:sz w:val="28"/>
          <w:szCs w:val="28"/>
          <w:lang w:eastAsia="uk-UA"/>
        </w:rPr>
        <w:t>л.д.8-9);</w:t>
      </w:r>
    </w:p>
    <w:p w:rsidR="000A1232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D060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- протоколом выемки от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0F63F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которым был изъят бланк талона </w:t>
      </w:r>
      <w:r w:rsidR="007B26CC">
        <w:rPr>
          <w:rFonts w:ascii="Times New Roman" w:hAnsi="Times New Roman"/>
          <w:sz w:val="28"/>
          <w:szCs w:val="28"/>
          <w:lang w:eastAsia="uk-UA"/>
        </w:rPr>
        <w:t>«</w:t>
      </w:r>
      <w:r>
        <w:rPr>
          <w:rFonts w:ascii="Times New Roman" w:hAnsi="Times New Roman"/>
          <w:sz w:val="28"/>
          <w:szCs w:val="28"/>
          <w:lang w:eastAsia="uk-UA"/>
        </w:rPr>
        <w:t>уведомления о прибытии иностранного гражданина в место пребывания</w:t>
      </w:r>
      <w:r w:rsidR="007B26CC">
        <w:rPr>
          <w:rFonts w:ascii="Times New Roman" w:hAnsi="Times New Roman"/>
          <w:sz w:val="28"/>
          <w:szCs w:val="28"/>
          <w:lang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 на иностранного гражданина </w:t>
      </w:r>
      <w:r w:rsidR="000F63F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7B26CC">
        <w:rPr>
          <w:rFonts w:ascii="Times New Roman" w:hAnsi="Times New Roman"/>
          <w:sz w:val="28"/>
          <w:szCs w:val="28"/>
        </w:rPr>
        <w:t xml:space="preserve"> ( л.д.34-36, </w:t>
      </w:r>
      <w:r w:rsidR="007B26CC">
        <w:rPr>
          <w:rFonts w:ascii="Times New Roman" w:hAnsi="Times New Roman"/>
          <w:sz w:val="28"/>
          <w:szCs w:val="28"/>
        </w:rPr>
        <w:t>л.д</w:t>
      </w:r>
      <w:r w:rsidR="007B26CC">
        <w:rPr>
          <w:rFonts w:ascii="Times New Roman" w:hAnsi="Times New Roman"/>
          <w:sz w:val="28"/>
          <w:szCs w:val="28"/>
        </w:rPr>
        <w:t xml:space="preserve">. 37-38); </w:t>
      </w:r>
    </w:p>
    <w:p w:rsidR="007B26CC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- протоколом осмотра предметов (документов) от </w:t>
      </w:r>
      <w:r w:rsidR="000F63F1">
        <w:rPr>
          <w:rFonts w:ascii="Times New Roman" w:hAnsi="Times New Roman"/>
          <w:sz w:val="28"/>
          <w:szCs w:val="28"/>
        </w:rPr>
        <w:t xml:space="preserve">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FA2014">
        <w:rPr>
          <w:rFonts w:ascii="Times New Roman" w:hAnsi="Times New Roman"/>
          <w:sz w:val="28"/>
          <w:szCs w:val="28"/>
        </w:rPr>
        <w:t xml:space="preserve"> </w:t>
      </w:r>
      <w:r w:rsidR="00FA2014">
        <w:rPr>
          <w:rFonts w:ascii="Times New Roman" w:hAnsi="Times New Roman"/>
          <w:sz w:val="28"/>
          <w:szCs w:val="28"/>
        </w:rPr>
        <w:t xml:space="preserve">( </w:t>
      </w:r>
      <w:r w:rsidR="00FA2014">
        <w:rPr>
          <w:rFonts w:ascii="Times New Roman" w:hAnsi="Times New Roman"/>
          <w:sz w:val="28"/>
          <w:szCs w:val="28"/>
        </w:rPr>
        <w:t>л.д</w:t>
      </w:r>
      <w:r w:rsidR="00FA2014">
        <w:rPr>
          <w:rFonts w:ascii="Times New Roman" w:hAnsi="Times New Roman"/>
          <w:sz w:val="28"/>
          <w:szCs w:val="28"/>
        </w:rPr>
        <w:t>. 39-43).</w:t>
      </w:r>
    </w:p>
    <w:p w:rsidR="00FA2014" w:rsidP="00D041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041A8" w:rsidP="00D041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  <w:t>И</w:t>
      </w:r>
      <w:r w:rsidRPr="00A237BE">
        <w:rPr>
          <w:rFonts w:ascii="Times New Roman" w:hAnsi="Times New Roman"/>
          <w:sz w:val="28"/>
          <w:szCs w:val="28"/>
          <w:lang w:eastAsia="uk-UA"/>
        </w:rPr>
        <w:t>сследованием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 xml:space="preserve">й </w:t>
      </w:r>
      <w:r w:rsidR="00FA2014">
        <w:rPr>
          <w:rFonts w:ascii="Times New Roman" w:hAnsi="Times New Roman"/>
          <w:sz w:val="28"/>
          <w:szCs w:val="28"/>
          <w:lang w:eastAsia="uk-UA"/>
        </w:rPr>
        <w:t>Апостоловой С.Н.</w:t>
      </w:r>
      <w:r>
        <w:rPr>
          <w:rFonts w:ascii="Times New Roman" w:hAnsi="Times New Roman"/>
          <w:sz w:val="28"/>
          <w:szCs w:val="28"/>
          <w:lang w:eastAsia="uk-UA"/>
        </w:rPr>
        <w:t xml:space="preserve"> у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становлено, что </w:t>
      </w:r>
      <w:r w:rsidR="000F63F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</w:p>
    <w:p w:rsidR="00D041A8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B7EF1">
        <w:rPr>
          <w:rFonts w:ascii="Times New Roman" w:hAnsi="Times New Roman"/>
          <w:sz w:val="28"/>
          <w:szCs w:val="28"/>
          <w:lang w:eastAsia="uk-UA"/>
        </w:rPr>
        <w:t xml:space="preserve">соответствии </w:t>
      </w:r>
      <w:r w:rsidRPr="00C547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ч.</w:t>
      </w:r>
      <w:r w:rsidRPr="00C54763">
        <w:rPr>
          <w:rFonts w:ascii="Times New Roman" w:hAnsi="Times New Roman"/>
          <w:sz w:val="28"/>
          <w:szCs w:val="28"/>
          <w:lang w:eastAsia="uk-UA"/>
        </w:rPr>
        <w:t xml:space="preserve">2  ст. 61 УК РФ обстоятельствами, смягчающими наказание </w:t>
      </w:r>
      <w:r w:rsidR="000B7EF1">
        <w:rPr>
          <w:rFonts w:ascii="Times New Roman" w:hAnsi="Times New Roman"/>
          <w:sz w:val="28"/>
          <w:szCs w:val="28"/>
          <w:lang w:eastAsia="uk-UA"/>
        </w:rPr>
        <w:t>Апостоловой С.Н.</w:t>
      </w:r>
      <w:r w:rsidRPr="00C54763">
        <w:rPr>
          <w:rFonts w:ascii="Times New Roman" w:hAnsi="Times New Roman"/>
          <w:sz w:val="28"/>
          <w:szCs w:val="28"/>
          <w:lang w:eastAsia="uk-UA"/>
        </w:rPr>
        <w:t xml:space="preserve">  являются признание вины, </w:t>
      </w:r>
      <w:r w:rsidRPr="00C5476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C54763">
        <w:rPr>
          <w:rFonts w:ascii="Times New Roman" w:hAnsi="Times New Roman"/>
          <w:sz w:val="28"/>
          <w:szCs w:val="28"/>
        </w:rPr>
        <w:t xml:space="preserve"> раскаяние в содеянном</w:t>
      </w:r>
      <w:r>
        <w:rPr>
          <w:rFonts w:ascii="Times New Roman" w:hAnsi="Times New Roman"/>
          <w:sz w:val="28"/>
          <w:szCs w:val="28"/>
        </w:rPr>
        <w:t xml:space="preserve">, наличие на иждивении </w:t>
      </w:r>
      <w:r w:rsidR="000B7EF1">
        <w:rPr>
          <w:rFonts w:ascii="Times New Roman" w:hAnsi="Times New Roman"/>
          <w:sz w:val="28"/>
          <w:szCs w:val="28"/>
        </w:rPr>
        <w:t>супруга</w:t>
      </w:r>
      <w:r w:rsidR="0084322E">
        <w:rPr>
          <w:rFonts w:ascii="Times New Roman" w:hAnsi="Times New Roman"/>
          <w:sz w:val="28"/>
          <w:szCs w:val="28"/>
        </w:rPr>
        <w:t xml:space="preserve"> </w:t>
      </w:r>
      <w:r w:rsidR="000B7EF1">
        <w:rPr>
          <w:rFonts w:ascii="Times New Roman" w:hAnsi="Times New Roman"/>
          <w:sz w:val="28"/>
          <w:szCs w:val="28"/>
        </w:rPr>
        <w:t>- инвалида 2 группы</w:t>
      </w:r>
      <w:r w:rsidRPr="00C54763">
        <w:rPr>
          <w:rFonts w:ascii="Times New Roman" w:hAnsi="Times New Roman"/>
          <w:sz w:val="28"/>
          <w:szCs w:val="28"/>
        </w:rPr>
        <w:t>.</w:t>
      </w:r>
    </w:p>
    <w:p w:rsidR="00D041A8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63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УК РФ обстоятельств, отягчающих  наказание </w:t>
      </w:r>
      <w:r w:rsidR="000B7EF1">
        <w:rPr>
          <w:rFonts w:ascii="Times New Roman" w:hAnsi="Times New Roman"/>
          <w:sz w:val="28"/>
          <w:szCs w:val="28"/>
          <w:lang w:eastAsia="uk-UA"/>
        </w:rPr>
        <w:t xml:space="preserve">Апостоловой С.Н. 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3327E">
        <w:rPr>
          <w:rFonts w:ascii="Times New Roman" w:hAnsi="Times New Roman"/>
          <w:sz w:val="28"/>
          <w:szCs w:val="28"/>
          <w:lang w:eastAsia="uk-UA"/>
        </w:rPr>
        <w:t>судом не установлено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D041A8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суд считает необходимым назначить </w:t>
      </w:r>
      <w:r w:rsidR="000B7EF1">
        <w:rPr>
          <w:rFonts w:ascii="Times New Roman" w:hAnsi="Times New Roman"/>
          <w:sz w:val="28"/>
          <w:szCs w:val="28"/>
          <w:lang w:eastAsia="uk-UA"/>
        </w:rPr>
        <w:t xml:space="preserve">Апостоловой С.. </w:t>
      </w:r>
      <w:r w:rsidRPr="005F158A">
        <w:rPr>
          <w:rFonts w:ascii="Times New Roman" w:hAnsi="Times New Roman"/>
          <w:sz w:val="28"/>
          <w:szCs w:val="28"/>
          <w:lang w:eastAsia="uk-UA"/>
        </w:rPr>
        <w:t>наказание с учетом правил ч. 5 ст. 62 УК РФ, а также применить положения ч.6 ст.226.9 УПК РФ, согласно которой 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</w:t>
      </w:r>
      <w:r w:rsidRPr="005F158A">
        <w:rPr>
          <w:rFonts w:ascii="Times New Roman" w:hAnsi="Times New Roman"/>
          <w:sz w:val="28"/>
          <w:szCs w:val="28"/>
          <w:lang w:eastAsia="uk-UA"/>
        </w:rPr>
        <w:t xml:space="preserve">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D041A8" w:rsidRPr="007772FD" w:rsidP="00D041A8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2FD">
        <w:rPr>
          <w:rFonts w:ascii="Times New Roman" w:hAnsi="Times New Roman"/>
          <w:sz w:val="28"/>
          <w:szCs w:val="28"/>
        </w:rPr>
        <w:t xml:space="preserve">При назначении наказания суд учитывает характер и степень общественной опасности </w:t>
      </w:r>
      <w:r w:rsidRPr="007772FD">
        <w:rPr>
          <w:rFonts w:ascii="Times New Roman" w:hAnsi="Times New Roman"/>
          <w:iCs/>
          <w:sz w:val="28"/>
          <w:szCs w:val="28"/>
        </w:rPr>
        <w:t xml:space="preserve">совершенного преступления, отнесенного к категории небольшой тяжести, характеристику личности подсудимой,  которая характеризуется  положительно, имеет на иждивении </w:t>
      </w:r>
      <w:r w:rsidR="0084322E">
        <w:rPr>
          <w:rFonts w:ascii="Times New Roman" w:hAnsi="Times New Roman"/>
          <w:sz w:val="28"/>
          <w:szCs w:val="28"/>
        </w:rPr>
        <w:t xml:space="preserve">супруга - инвалида 2 группы, </w:t>
      </w:r>
      <w:r w:rsidRPr="007772FD">
        <w:rPr>
          <w:rFonts w:ascii="Times New Roman" w:hAnsi="Times New Roman"/>
          <w:iCs/>
          <w:sz w:val="28"/>
          <w:szCs w:val="28"/>
        </w:rPr>
        <w:t xml:space="preserve"> ранее не судима.</w:t>
      </w:r>
    </w:p>
    <w:p w:rsidR="00D041A8" w:rsidRPr="007772FD" w:rsidP="00D041A8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772FD">
        <w:rPr>
          <w:rFonts w:ascii="Times New Roman" w:hAnsi="Times New Roman"/>
          <w:sz w:val="28"/>
          <w:szCs w:val="28"/>
        </w:rPr>
        <w:t xml:space="preserve">   </w:t>
      </w:r>
      <w:r w:rsidRPr="007772FD">
        <w:rPr>
          <w:rFonts w:ascii="Times New Roman" w:hAnsi="Times New Roman"/>
          <w:sz w:val="28"/>
          <w:szCs w:val="28"/>
          <w:lang w:eastAsia="uk-UA"/>
        </w:rPr>
        <w:t>Исходя из обстоятельств дела и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7772FD">
        <w:rPr>
          <w:rFonts w:ascii="Times New Roman" w:hAnsi="Times New Roman"/>
          <w:sz w:val="28"/>
          <w:szCs w:val="28"/>
          <w:lang w:eastAsia="uk-UA"/>
        </w:rPr>
        <w:t>, учитывая,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преступление и предупреждения новых преступлений, суд считает необходимым и достаточным для исправления подсудимо</w:t>
      </w:r>
      <w:r>
        <w:rPr>
          <w:rFonts w:ascii="Times New Roman" w:hAnsi="Times New Roman"/>
          <w:sz w:val="28"/>
          <w:szCs w:val="28"/>
          <w:lang w:eastAsia="uk-UA"/>
        </w:rPr>
        <w:t xml:space="preserve">й назначить </w:t>
      </w:r>
      <w:r w:rsidRPr="007772FD">
        <w:rPr>
          <w:rFonts w:ascii="Times New Roman" w:hAnsi="Times New Roman"/>
          <w:sz w:val="28"/>
          <w:szCs w:val="28"/>
        </w:rPr>
        <w:t>наказани</w:t>
      </w:r>
      <w:r>
        <w:rPr>
          <w:rFonts w:ascii="Times New Roman" w:hAnsi="Times New Roman"/>
          <w:sz w:val="28"/>
          <w:szCs w:val="28"/>
        </w:rPr>
        <w:t>е</w:t>
      </w:r>
      <w:r w:rsidRPr="007772FD">
        <w:rPr>
          <w:rFonts w:ascii="Times New Roman" w:hAnsi="Times New Roman"/>
          <w:sz w:val="28"/>
          <w:szCs w:val="28"/>
        </w:rPr>
        <w:t xml:space="preserve"> в виде штрафа, предусмотренного санкцией </w:t>
      </w:r>
      <w:r>
        <w:rPr>
          <w:rFonts w:ascii="Times New Roman" w:hAnsi="Times New Roman"/>
          <w:sz w:val="28"/>
          <w:szCs w:val="28"/>
        </w:rPr>
        <w:t>ст. 322</w:t>
      </w:r>
      <w:r w:rsidRPr="00C57064">
        <w:rPr>
          <w:rFonts w:ascii="Times New Roman" w:hAnsi="Times New Roman"/>
          <w:sz w:val="28"/>
          <w:szCs w:val="28"/>
          <w:vertAlign w:val="superscript"/>
        </w:rPr>
        <w:t>3</w:t>
      </w:r>
      <w:r w:rsidRPr="007772FD">
        <w:rPr>
          <w:rFonts w:ascii="Times New Roman" w:hAnsi="Times New Roman"/>
          <w:sz w:val="28"/>
          <w:szCs w:val="28"/>
        </w:rPr>
        <w:t xml:space="preserve"> УК РФ.</w:t>
      </w:r>
    </w:p>
    <w:p w:rsidR="00D041A8" w:rsidRPr="00922253" w:rsidP="0007449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772FD">
        <w:rPr>
          <w:rFonts w:ascii="Times New Roman" w:hAnsi="Times New Roman"/>
          <w:sz w:val="28"/>
          <w:szCs w:val="28"/>
        </w:rPr>
        <w:t xml:space="preserve">При определении размера штрафа суд учитывает тяжесть совершенного преступления, которое относится к категории небольшой тяжести,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0F63F1">
        <w:rPr>
          <w:rFonts w:ascii="Times New Roman" w:hAnsi="Times New Roman"/>
          <w:sz w:val="28"/>
          <w:szCs w:val="28"/>
        </w:rPr>
        <w:t xml:space="preserve"> </w:t>
      </w:r>
      <w:r w:rsidR="00074495">
        <w:rPr>
          <w:rFonts w:ascii="Times New Roman" w:hAnsi="Times New Roman"/>
          <w:sz w:val="28"/>
          <w:szCs w:val="28"/>
        </w:rPr>
        <w:t>,</w:t>
      </w:r>
      <w:r w:rsidRPr="007772FD">
        <w:rPr>
          <w:rFonts w:ascii="Times New Roman" w:hAnsi="Times New Roman"/>
          <w:sz w:val="28"/>
          <w:szCs w:val="28"/>
        </w:rPr>
        <w:t xml:space="preserve"> вину в совершении преступления признала полностью, раскаялась в содеянном</w:t>
      </w:r>
      <w:r>
        <w:rPr>
          <w:rFonts w:ascii="Times New Roman" w:hAnsi="Times New Roman"/>
          <w:sz w:val="28"/>
          <w:szCs w:val="28"/>
        </w:rPr>
        <w:t>, дознание произведено в сокращенной форме,</w:t>
      </w:r>
      <w:r w:rsidRPr="007772FD">
        <w:rPr>
          <w:rFonts w:ascii="Times New Roman" w:hAnsi="Times New Roman"/>
          <w:sz w:val="28"/>
          <w:szCs w:val="28"/>
        </w:rPr>
        <w:t xml:space="preserve"> и  в совокупности </w:t>
      </w:r>
      <w:r>
        <w:rPr>
          <w:rFonts w:ascii="Times New Roman" w:hAnsi="Times New Roman"/>
          <w:sz w:val="28"/>
          <w:szCs w:val="28"/>
        </w:rPr>
        <w:t xml:space="preserve">суд </w:t>
      </w:r>
      <w:r w:rsidRPr="007772FD">
        <w:rPr>
          <w:rFonts w:ascii="Times New Roman" w:hAnsi="Times New Roman"/>
          <w:sz w:val="28"/>
          <w:szCs w:val="28"/>
        </w:rPr>
        <w:t>признает указанные обстоятельства исключительными, и приходит к выв</w:t>
      </w:r>
      <w:r w:rsidR="00074495">
        <w:rPr>
          <w:rFonts w:ascii="Times New Roman" w:hAnsi="Times New Roman"/>
          <w:sz w:val="28"/>
          <w:szCs w:val="28"/>
        </w:rPr>
        <w:t>оду о возможности применения к Апостоловой С.Н.</w:t>
      </w:r>
      <w:r w:rsidRPr="007772FD">
        <w:rPr>
          <w:rFonts w:ascii="Times New Roman" w:hAnsi="Times New Roman"/>
          <w:sz w:val="28"/>
          <w:szCs w:val="28"/>
        </w:rPr>
        <w:t xml:space="preserve"> положений, предусмотренных </w:t>
      </w:r>
      <w:hyperlink r:id="rId4" w:history="1">
        <w:r w:rsidRPr="007772FD">
          <w:rPr>
            <w:rFonts w:ascii="Times New Roman" w:hAnsi="Times New Roman"/>
            <w:sz w:val="28"/>
            <w:szCs w:val="28"/>
          </w:rPr>
          <w:t>ст. 64</w:t>
        </w:r>
      </w:hyperlink>
      <w:r w:rsidRPr="007772FD">
        <w:rPr>
          <w:rFonts w:ascii="Times New Roman" w:hAnsi="Times New Roman"/>
          <w:sz w:val="28"/>
          <w:szCs w:val="28"/>
        </w:rPr>
        <w:t xml:space="preserve"> УК РФ, то есть назначения </w:t>
      </w:r>
      <w:r w:rsidRPr="00922253">
        <w:rPr>
          <w:rFonts w:ascii="Times New Roman" w:hAnsi="Times New Roman"/>
          <w:sz w:val="28"/>
          <w:szCs w:val="28"/>
        </w:rPr>
        <w:t xml:space="preserve"> наказания более мягкого, </w:t>
      </w:r>
      <w:r w:rsidRPr="00922253">
        <w:rPr>
          <w:rFonts w:ascii="Times New Roman" w:hAnsi="Times New Roman"/>
          <w:sz w:val="28"/>
          <w:szCs w:val="28"/>
        </w:rPr>
        <w:t>чем предусмотрено за данное преступление.</w:t>
      </w:r>
    </w:p>
    <w:p w:rsidR="00D041A8" w:rsidRPr="00922253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73 УК РФ суд не усматривает. </w:t>
      </w:r>
    </w:p>
    <w:p w:rsidR="00D041A8" w:rsidRPr="00BE49BB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 xml:space="preserve">Оснований </w:t>
      </w:r>
      <w:r w:rsidRPr="00BE49BB">
        <w:rPr>
          <w:rFonts w:ascii="Times New Roman" w:hAnsi="Times New Roman"/>
          <w:sz w:val="28"/>
          <w:szCs w:val="28"/>
          <w:lang w:eastAsia="uk-UA"/>
        </w:rPr>
        <w:t>для изменения категории преступления, в совершении которого обвиняется подсудим</w:t>
      </w:r>
      <w:r>
        <w:rPr>
          <w:rFonts w:ascii="Times New Roman" w:hAnsi="Times New Roman"/>
          <w:sz w:val="28"/>
          <w:szCs w:val="28"/>
          <w:lang w:eastAsia="uk-UA"/>
        </w:rPr>
        <w:t>ая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, на менее </w:t>
      </w:r>
      <w:r w:rsidRPr="00BE49BB">
        <w:rPr>
          <w:rFonts w:ascii="Times New Roman" w:hAnsi="Times New Roman"/>
          <w:sz w:val="28"/>
          <w:szCs w:val="28"/>
          <w:lang w:eastAsia="uk-UA"/>
        </w:rPr>
        <w:t>тяжкую</w:t>
      </w:r>
      <w:r w:rsidRPr="00BE49BB">
        <w:rPr>
          <w:rFonts w:ascii="Times New Roman" w:hAnsi="Times New Roman"/>
          <w:sz w:val="28"/>
          <w:szCs w:val="28"/>
          <w:lang w:eastAsia="uk-UA"/>
        </w:rPr>
        <w:t>, а также постановления приговора без назначения наказания судом не усматривается.</w:t>
      </w:r>
    </w:p>
    <w:p w:rsidR="00D041A8" w:rsidRPr="00BE49BB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D041A8" w:rsidRPr="00231F7D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D041A8" w:rsidRPr="00D92341" w:rsidP="00D04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341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ст.64 УК РФ,</w:t>
      </w:r>
      <w:r w:rsidRPr="00D92341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 xml:space="preserve">ст. 81, 307-309,  </w:t>
      </w:r>
      <w:r w:rsidRPr="00BE49BB">
        <w:rPr>
          <w:rFonts w:ascii="Times New Roman" w:hAnsi="Times New Roman"/>
          <w:sz w:val="28"/>
          <w:szCs w:val="28"/>
          <w:lang w:eastAsia="uk-UA"/>
        </w:rPr>
        <w:t>316-317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92341">
        <w:rPr>
          <w:rFonts w:ascii="Times New Roman" w:hAnsi="Times New Roman" w:cs="Times New Roman"/>
          <w:sz w:val="28"/>
          <w:szCs w:val="28"/>
        </w:rPr>
        <w:t>УПК РФ, суд</w:t>
      </w:r>
    </w:p>
    <w:p w:rsidR="00D041A8" w:rsidRPr="00D92341" w:rsidP="00D041A8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D041A8" w:rsidRPr="00561901" w:rsidP="00D041A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901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D041A8" w:rsidRPr="00D92341" w:rsidP="00D041A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41A8" w:rsidRPr="00074495" w:rsidP="00D041A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Апостолову Светлану Николаевну</w:t>
      </w:r>
      <w:r w:rsidRPr="00D92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2341">
        <w:rPr>
          <w:rFonts w:ascii="Times New Roman" w:hAnsi="Times New Roman" w:cs="Times New Roman"/>
          <w:sz w:val="28"/>
          <w:szCs w:val="28"/>
        </w:rPr>
        <w:t xml:space="preserve">ризнать </w:t>
      </w:r>
      <w:r w:rsidRPr="00D92341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92341">
        <w:rPr>
          <w:rFonts w:ascii="Times New Roman" w:hAnsi="Times New Roman" w:cs="Times New Roman"/>
          <w:sz w:val="28"/>
          <w:szCs w:val="28"/>
        </w:rPr>
        <w:t xml:space="preserve"> в совершении преступления предусмотренного </w:t>
      </w:r>
      <w:r>
        <w:rPr>
          <w:rFonts w:ascii="Times New Roman" w:hAnsi="Times New Roman" w:cs="Times New Roman"/>
          <w:sz w:val="28"/>
          <w:szCs w:val="28"/>
        </w:rPr>
        <w:t>ст. 322</w:t>
      </w:r>
      <w:r w:rsidRPr="0056190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УК РФ, и назначить ей </w:t>
      </w:r>
      <w:r w:rsidRPr="00074495">
        <w:rPr>
          <w:rFonts w:ascii="Times New Roman" w:hAnsi="Times New Roman" w:cs="Times New Roman"/>
          <w:sz w:val="28"/>
          <w:szCs w:val="28"/>
        </w:rPr>
        <w:t xml:space="preserve">наказание с применением ст. 64 УК РФ в виде </w:t>
      </w:r>
      <w:r w:rsidRPr="00074495">
        <w:rPr>
          <w:rFonts w:ascii="Times New Roman" w:hAnsi="Times New Roman" w:cs="Times New Roman"/>
          <w:sz w:val="28"/>
          <w:szCs w:val="28"/>
        </w:rPr>
        <w:t>штрафа в размере 1</w:t>
      </w:r>
      <w:r w:rsidRPr="00074495">
        <w:rPr>
          <w:rFonts w:ascii="Times New Roman" w:hAnsi="Times New Roman" w:cs="Times New Roman"/>
          <w:sz w:val="28"/>
          <w:szCs w:val="28"/>
        </w:rPr>
        <w:t>0 000 (</w:t>
      </w:r>
      <w:r w:rsidRPr="00074495">
        <w:rPr>
          <w:rFonts w:ascii="Times New Roman" w:hAnsi="Times New Roman" w:cs="Times New Roman"/>
          <w:sz w:val="28"/>
          <w:szCs w:val="28"/>
        </w:rPr>
        <w:t>десять</w:t>
      </w:r>
      <w:r w:rsidRPr="00074495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D041A8" w:rsidRPr="00231F7D" w:rsidP="00D041A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</w:t>
      </w:r>
      <w:r w:rsidR="00074495">
        <w:rPr>
          <w:rFonts w:ascii="Times New Roman" w:hAnsi="Times New Roman"/>
          <w:sz w:val="28"/>
          <w:szCs w:val="28"/>
          <w:lang w:eastAsia="uk-UA"/>
        </w:rPr>
        <w:t>Апостоловой С.Н.</w:t>
      </w:r>
      <w:r>
        <w:rPr>
          <w:rFonts w:ascii="Times New Roman" w:hAnsi="Times New Roman"/>
          <w:sz w:val="28"/>
          <w:szCs w:val="28"/>
          <w:lang w:eastAsia="uk-UA"/>
        </w:rPr>
        <w:t xml:space="preserve"> в виде обязательства о явке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приговора в законную силу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D041A8" w:rsidRPr="00D9771E" w:rsidP="00D041A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Вещественн</w:t>
      </w:r>
      <w:r w:rsidR="0007449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 </w:t>
      </w:r>
      <w:r w:rsidRPr="00231F7D">
        <w:rPr>
          <w:rFonts w:ascii="Times New Roman" w:hAnsi="Times New Roman"/>
          <w:sz w:val="28"/>
          <w:szCs w:val="28"/>
        </w:rPr>
        <w:t xml:space="preserve"> доказательств</w:t>
      </w:r>
      <w:r w:rsidR="0007449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:</w:t>
      </w:r>
      <w:r w:rsidRPr="000F63F1" w:rsidR="000F63F1">
        <w:rPr>
          <w:rFonts w:ascii="Times New Roman" w:hAnsi="Times New Roman"/>
          <w:sz w:val="28"/>
          <w:szCs w:val="28"/>
        </w:rPr>
        <w:t xml:space="preserve"> </w:t>
      </w:r>
      <w:r w:rsidR="000F63F1">
        <w:rPr>
          <w:rFonts w:ascii="Times New Roman" w:hAnsi="Times New Roman"/>
          <w:sz w:val="28"/>
          <w:szCs w:val="28"/>
        </w:rPr>
        <w:t>(данные изъяты)</w:t>
      </w:r>
      <w:r w:rsidR="00CF74CC">
        <w:rPr>
          <w:rFonts w:ascii="Times New Roman" w:hAnsi="Times New Roman"/>
          <w:sz w:val="28"/>
          <w:szCs w:val="28"/>
        </w:rPr>
        <w:t xml:space="preserve"> </w:t>
      </w:r>
      <w:r w:rsidR="000F63F1">
        <w:rPr>
          <w:rFonts w:ascii="Times New Roman" w:hAnsi="Times New Roman"/>
          <w:sz w:val="28"/>
          <w:szCs w:val="28"/>
        </w:rPr>
        <w:t xml:space="preserve"> </w:t>
      </w:r>
      <w:r w:rsidR="00CF74CC">
        <w:rPr>
          <w:rFonts w:ascii="Times New Roman" w:hAnsi="Times New Roman"/>
          <w:sz w:val="28"/>
          <w:szCs w:val="28"/>
        </w:rPr>
        <w:t>.</w:t>
      </w:r>
      <w:r w:rsidRPr="00D9771E">
        <w:rPr>
          <w:rFonts w:ascii="Times New Roman" w:hAnsi="Times New Roman"/>
          <w:sz w:val="28"/>
          <w:szCs w:val="28"/>
        </w:rPr>
        <w:t xml:space="preserve"> </w:t>
      </w:r>
      <w:r w:rsidRPr="00D9771E">
        <w:rPr>
          <w:rFonts w:ascii="Times New Roman" w:hAnsi="Times New Roman"/>
          <w:sz w:val="28"/>
          <w:szCs w:val="28"/>
        </w:rPr>
        <w:t xml:space="preserve">– оставить по принадлежности в </w:t>
      </w:r>
      <w:r w:rsidR="00CF74CC">
        <w:rPr>
          <w:rFonts w:ascii="Times New Roman" w:hAnsi="Times New Roman"/>
          <w:sz w:val="28"/>
          <w:szCs w:val="28"/>
        </w:rPr>
        <w:t xml:space="preserve">ОВМ </w:t>
      </w:r>
      <w:r w:rsidRPr="00D9771E">
        <w:rPr>
          <w:rFonts w:ascii="Times New Roman" w:hAnsi="Times New Roman"/>
          <w:sz w:val="28"/>
          <w:szCs w:val="28"/>
        </w:rPr>
        <w:t>ОМВД России по Ленинскому району.</w:t>
      </w:r>
    </w:p>
    <w:p w:rsidR="00D041A8" w:rsidP="00D041A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для оплаты штрафа: </w:t>
      </w:r>
      <w:r w:rsidR="004A7CC9">
        <w:rPr>
          <w:rFonts w:ascii="Times New Roman" w:hAnsi="Times New Roman"/>
          <w:sz w:val="28"/>
          <w:szCs w:val="28"/>
        </w:rPr>
        <w:t>УФК по РК (</w:t>
      </w:r>
      <w:r>
        <w:rPr>
          <w:rFonts w:ascii="Times New Roman" w:hAnsi="Times New Roman"/>
          <w:sz w:val="28"/>
          <w:szCs w:val="28"/>
        </w:rPr>
        <w:t>ОМВД России по Ленинскому району</w:t>
      </w:r>
      <w:r w:rsidR="004A7CC9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 </w:t>
      </w:r>
      <w:r w:rsidR="004A7CC9">
        <w:rPr>
          <w:rFonts w:ascii="Times New Roman" w:hAnsi="Times New Roman"/>
          <w:sz w:val="28"/>
          <w:szCs w:val="28"/>
        </w:rPr>
        <w:t xml:space="preserve">БИК 013510002, </w:t>
      </w:r>
      <w:r w:rsidRPr="004A7CC9" w:rsidR="004A7CC9">
        <w:rPr>
          <w:rFonts w:ascii="Times New Roman" w:hAnsi="Times New Roman"/>
          <w:sz w:val="28"/>
          <w:szCs w:val="28"/>
        </w:rPr>
        <w:t xml:space="preserve"> </w:t>
      </w:r>
      <w:r w:rsidR="004A7CC9">
        <w:rPr>
          <w:rFonts w:ascii="Times New Roman" w:hAnsi="Times New Roman"/>
          <w:sz w:val="28"/>
          <w:szCs w:val="28"/>
        </w:rPr>
        <w:t>р</w:t>
      </w:r>
      <w:r w:rsidR="004A7CC9">
        <w:rPr>
          <w:rFonts w:ascii="Times New Roman" w:hAnsi="Times New Roman"/>
          <w:sz w:val="28"/>
          <w:szCs w:val="28"/>
        </w:rPr>
        <w:t>/с 40102810645370000035</w:t>
      </w:r>
      <w:r w:rsidRPr="004A7CC9" w:rsidR="004A7CC9">
        <w:rPr>
          <w:rFonts w:ascii="Times New Roman" w:hAnsi="Times New Roman"/>
          <w:sz w:val="28"/>
          <w:szCs w:val="28"/>
        </w:rPr>
        <w:t xml:space="preserve"> </w:t>
      </w:r>
      <w:r w:rsidR="004A7CC9">
        <w:rPr>
          <w:rFonts w:ascii="Times New Roman" w:hAnsi="Times New Roman"/>
          <w:sz w:val="28"/>
          <w:szCs w:val="28"/>
        </w:rPr>
        <w:t xml:space="preserve">, </w:t>
      </w:r>
      <w:r w:rsidR="004A7CC9">
        <w:rPr>
          <w:rFonts w:ascii="Times New Roman" w:hAnsi="Times New Roman"/>
          <w:sz w:val="28"/>
          <w:szCs w:val="28"/>
        </w:rPr>
        <w:t>кор.счет</w:t>
      </w:r>
      <w:r w:rsidR="004A7CC9">
        <w:rPr>
          <w:rFonts w:ascii="Times New Roman" w:hAnsi="Times New Roman"/>
          <w:sz w:val="28"/>
          <w:szCs w:val="28"/>
        </w:rPr>
        <w:t xml:space="preserve"> 03211643000000017500, </w:t>
      </w:r>
      <w:r>
        <w:rPr>
          <w:rFonts w:ascii="Times New Roman" w:hAnsi="Times New Roman"/>
          <w:sz w:val="28"/>
          <w:szCs w:val="28"/>
        </w:rPr>
        <w:t xml:space="preserve"> ИНН 9111000524, КПП 911101001,  КБК</w:t>
      </w:r>
      <w:r w:rsidR="004A7CC9">
        <w:rPr>
          <w:rFonts w:ascii="Times New Roman" w:hAnsi="Times New Roman"/>
          <w:sz w:val="28"/>
          <w:szCs w:val="28"/>
        </w:rPr>
        <w:t xml:space="preserve">18811603132010000140 Отделение Республики Крым банка России УФК по Республике Крым, г. Симферополь, юридический адрес: 298200, Республика Крым, Ленинский район, </w:t>
      </w:r>
      <w:r w:rsidR="004A7CC9">
        <w:rPr>
          <w:rFonts w:ascii="Times New Roman" w:hAnsi="Times New Roman"/>
          <w:sz w:val="28"/>
          <w:szCs w:val="28"/>
        </w:rPr>
        <w:t>пгт</w:t>
      </w:r>
      <w:r w:rsidR="004A7CC9">
        <w:rPr>
          <w:rFonts w:ascii="Times New Roman" w:hAnsi="Times New Roman"/>
          <w:sz w:val="28"/>
          <w:szCs w:val="28"/>
        </w:rPr>
        <w:t xml:space="preserve">. </w:t>
      </w:r>
      <w:r w:rsidR="004A7CC9">
        <w:rPr>
          <w:rFonts w:ascii="Times New Roman" w:hAnsi="Times New Roman"/>
          <w:sz w:val="28"/>
          <w:szCs w:val="28"/>
        </w:rPr>
        <w:t>Ленино, ул. Энгельса, 9в.).</w:t>
      </w:r>
    </w:p>
    <w:p w:rsidR="00D041A8" w:rsidRPr="00162FF0" w:rsidP="00D041A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162FF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162FF0">
        <w:rPr>
          <w:rFonts w:ascii="Times New Roman" w:hAnsi="Times New Roman"/>
          <w:sz w:val="28"/>
          <w:szCs w:val="28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D041A8" w:rsidRPr="00162FF0" w:rsidP="00D04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D041A8" w:rsidRPr="00BA6FFD" w:rsidP="00D041A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D041A8" w:rsidRPr="00BE49BB" w:rsidP="00D04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041A8" w:rsidRPr="002E578C" w:rsidP="00D041A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D041A8" w:rsidRPr="002E578C" w:rsidP="00D041A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D041A8" w:rsidRPr="002E578C" w:rsidP="00D041A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 xml:space="preserve">(Ленинский муниципальный район)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E578C">
        <w:rPr>
          <w:rFonts w:ascii="Times New Roman" w:hAnsi="Times New Roman"/>
          <w:sz w:val="28"/>
          <w:szCs w:val="28"/>
        </w:rPr>
        <w:t xml:space="preserve">     И.В. Казарина</w:t>
      </w:r>
    </w:p>
    <w:p w:rsidR="00D041A8" w:rsidRPr="002E578C" w:rsidP="00D041A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Республики Крым</w:t>
      </w:r>
    </w:p>
    <w:p w:rsidR="00D041A8" w:rsidRPr="002E578C" w:rsidP="00D041A8">
      <w:pPr>
        <w:rPr>
          <w:sz w:val="28"/>
          <w:szCs w:val="28"/>
        </w:rPr>
      </w:pPr>
    </w:p>
    <w:p w:rsidR="00D041A8" w:rsidP="00D041A8"/>
    <w:p w:rsidR="00D041A8" w:rsidP="00D041A8"/>
    <w:p w:rsidR="00D041A8" w:rsidP="00D041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F4EA5"/>
    <w:sectPr w:rsidSect="005976DF">
      <w:pgSz w:w="11906" w:h="16838" w:code="9"/>
      <w:pgMar w:top="567" w:right="1276" w:bottom="709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A8"/>
    <w:rsid w:val="00064176"/>
    <w:rsid w:val="00074495"/>
    <w:rsid w:val="000A1232"/>
    <w:rsid w:val="000B7EF1"/>
    <w:rsid w:val="000F63F1"/>
    <w:rsid w:val="00162FF0"/>
    <w:rsid w:val="001F4EA5"/>
    <w:rsid w:val="0022385E"/>
    <w:rsid w:val="00231F7D"/>
    <w:rsid w:val="00234E5B"/>
    <w:rsid w:val="002D2833"/>
    <w:rsid w:val="002E578C"/>
    <w:rsid w:val="00392D34"/>
    <w:rsid w:val="00475B14"/>
    <w:rsid w:val="004A7CC9"/>
    <w:rsid w:val="00561901"/>
    <w:rsid w:val="005976DF"/>
    <w:rsid w:val="005F158A"/>
    <w:rsid w:val="006376BE"/>
    <w:rsid w:val="006A4DF1"/>
    <w:rsid w:val="006C5C21"/>
    <w:rsid w:val="006D060E"/>
    <w:rsid w:val="007772FD"/>
    <w:rsid w:val="007B26CC"/>
    <w:rsid w:val="0084322E"/>
    <w:rsid w:val="008B426D"/>
    <w:rsid w:val="00922253"/>
    <w:rsid w:val="009F323C"/>
    <w:rsid w:val="00A237BE"/>
    <w:rsid w:val="00BA6FFD"/>
    <w:rsid w:val="00BE49BB"/>
    <w:rsid w:val="00BF126E"/>
    <w:rsid w:val="00C54763"/>
    <w:rsid w:val="00C57064"/>
    <w:rsid w:val="00CF74CC"/>
    <w:rsid w:val="00D041A8"/>
    <w:rsid w:val="00D3327E"/>
    <w:rsid w:val="00D53B3E"/>
    <w:rsid w:val="00D92341"/>
    <w:rsid w:val="00D9771E"/>
    <w:rsid w:val="00DF078C"/>
    <w:rsid w:val="00FA2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1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41A8"/>
  </w:style>
  <w:style w:type="character" w:styleId="Hyperlink">
    <w:name w:val="Hyperlink"/>
    <w:basedOn w:val="DefaultParagraphFont"/>
    <w:uiPriority w:val="99"/>
    <w:semiHidden/>
    <w:unhideWhenUsed/>
    <w:rsid w:val="00D041A8"/>
    <w:rPr>
      <w:color w:val="0000FF"/>
      <w:u w:val="single"/>
    </w:rPr>
  </w:style>
  <w:style w:type="paragraph" w:customStyle="1" w:styleId="ConsPlusNormal">
    <w:name w:val="ConsPlusNormal"/>
    <w:rsid w:val="00D0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D04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041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9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976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5B4C960610038CA01A08F2A3DC62BD2AFE2130D54BE44B321541E46946B20E1089DA3C26B6329CBK6IEI" TargetMode="External" /><Relationship Id="rId5" Type="http://schemas.openxmlformats.org/officeDocument/2006/relationships/hyperlink" Target="http://sudact.ru/law/upk-rf/chast-3/razdel-x/glava-40/statia-317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