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12C6" w:rsidRPr="008A2BE0" w:rsidP="00325B3F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="00A7470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>Дело №1-6</w:t>
      </w:r>
      <w:r w:rsidR="00CE2BAF">
        <w:rPr>
          <w:rFonts w:ascii="Times New Roman" w:hAnsi="Times New Roman"/>
          <w:sz w:val="28"/>
          <w:szCs w:val="28"/>
        </w:rPr>
        <w:t>1</w:t>
      </w:r>
      <w:r w:rsidRPr="008A2BE0">
        <w:rPr>
          <w:rFonts w:ascii="Times New Roman" w:hAnsi="Times New Roman"/>
          <w:sz w:val="28"/>
          <w:szCs w:val="28"/>
        </w:rPr>
        <w:t>-</w:t>
      </w:r>
      <w:r w:rsidR="00CE2BAF">
        <w:rPr>
          <w:rFonts w:ascii="Times New Roman" w:hAnsi="Times New Roman"/>
          <w:sz w:val="28"/>
          <w:szCs w:val="28"/>
        </w:rPr>
        <w:t>9</w:t>
      </w:r>
      <w:r w:rsidRPr="008A2BE0">
        <w:rPr>
          <w:rFonts w:ascii="Times New Roman" w:hAnsi="Times New Roman"/>
          <w:sz w:val="28"/>
          <w:szCs w:val="28"/>
        </w:rPr>
        <w:t>/20</w:t>
      </w:r>
      <w:r w:rsidRPr="008A2BE0" w:rsidR="00325B3F">
        <w:rPr>
          <w:rFonts w:ascii="Times New Roman" w:hAnsi="Times New Roman"/>
          <w:sz w:val="28"/>
          <w:szCs w:val="28"/>
        </w:rPr>
        <w:t>2</w:t>
      </w:r>
      <w:r w:rsidR="00A7470B">
        <w:rPr>
          <w:rFonts w:ascii="Times New Roman" w:hAnsi="Times New Roman"/>
          <w:sz w:val="28"/>
          <w:szCs w:val="28"/>
        </w:rPr>
        <w:t>1</w:t>
      </w:r>
    </w:p>
    <w:p w:rsidR="007912C6" w:rsidRPr="008A2BE0" w:rsidP="0064291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7912C6" w:rsidRPr="008A2BE0" w:rsidP="0064291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прекращении уголовного дела</w:t>
      </w:r>
    </w:p>
    <w:p w:rsidR="007912C6" w:rsidRPr="008A2BE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8A2BE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8A2BE0" w:rsidR="00CF1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8A2BE0" w:rsidR="00CF1EEB">
        <w:rPr>
          <w:rFonts w:ascii="Times New Roman" w:hAnsi="Times New Roman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>20</w:t>
      </w:r>
      <w:r w:rsidRPr="008A2BE0" w:rsidR="00325B3F">
        <w:rPr>
          <w:rFonts w:ascii="Times New Roman" w:hAnsi="Times New Roman"/>
          <w:sz w:val="28"/>
          <w:szCs w:val="28"/>
        </w:rPr>
        <w:t>2</w:t>
      </w:r>
      <w:r w:rsidR="00A7470B">
        <w:rPr>
          <w:rFonts w:ascii="Times New Roman" w:hAnsi="Times New Roman"/>
          <w:sz w:val="28"/>
          <w:szCs w:val="28"/>
        </w:rPr>
        <w:t>1</w:t>
      </w:r>
      <w:r w:rsidRPr="008A2BE0" w:rsidR="00CF1EEB">
        <w:rPr>
          <w:rFonts w:ascii="Times New Roman" w:hAnsi="Times New Roman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>г</w:t>
      </w:r>
      <w:r w:rsidRPr="008A2BE0" w:rsidR="00CA7569">
        <w:rPr>
          <w:rFonts w:ascii="Times New Roman" w:hAnsi="Times New Roman"/>
          <w:sz w:val="28"/>
          <w:szCs w:val="28"/>
        </w:rPr>
        <w:t>ода</w:t>
      </w:r>
      <w:r w:rsidRPr="008A2BE0" w:rsidR="00CF1EEB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8A2BE0">
        <w:rPr>
          <w:rFonts w:ascii="Times New Roman" w:hAnsi="Times New Roman"/>
          <w:sz w:val="28"/>
          <w:szCs w:val="28"/>
        </w:rPr>
        <w:t>п</w:t>
      </w:r>
      <w:r w:rsidRPr="008A2BE0" w:rsidR="00CA7569">
        <w:rPr>
          <w:rFonts w:ascii="Times New Roman" w:hAnsi="Times New Roman"/>
          <w:sz w:val="28"/>
          <w:szCs w:val="28"/>
        </w:rPr>
        <w:t>гт</w:t>
      </w:r>
      <w:r w:rsidRPr="008A2BE0">
        <w:rPr>
          <w:rFonts w:ascii="Times New Roman" w:hAnsi="Times New Roman"/>
          <w:sz w:val="28"/>
          <w:szCs w:val="28"/>
        </w:rPr>
        <w:t>.</w:t>
      </w:r>
      <w:r w:rsidRPr="008A2BE0" w:rsidR="00CF1EEB">
        <w:rPr>
          <w:rFonts w:ascii="Times New Roman" w:hAnsi="Times New Roman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>Ленино</w:t>
      </w:r>
    </w:p>
    <w:p w:rsidR="007912C6" w:rsidRPr="008A2BE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8A2BE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ab/>
      </w:r>
      <w:r w:rsidR="00CE2BAF">
        <w:rPr>
          <w:rFonts w:ascii="Times New Roman" w:hAnsi="Times New Roman"/>
          <w:sz w:val="28"/>
          <w:szCs w:val="28"/>
        </w:rPr>
        <w:t>Исполняющий обязанности мирового судьи судебного участка №61 Ленинского судебного района (Ленинский муниципальный район) Республики Крым м</w:t>
      </w:r>
      <w:r w:rsidRPr="008A2BE0">
        <w:rPr>
          <w:rFonts w:ascii="Times New Roman" w:hAnsi="Times New Roman"/>
          <w:sz w:val="28"/>
          <w:szCs w:val="28"/>
        </w:rPr>
        <w:t>ировой судья судебного  участка №6</w:t>
      </w:r>
      <w:r w:rsidRPr="008A2BE0" w:rsidR="00CA7569">
        <w:rPr>
          <w:rFonts w:ascii="Times New Roman" w:hAnsi="Times New Roman"/>
          <w:sz w:val="28"/>
          <w:szCs w:val="28"/>
        </w:rPr>
        <w:t>2</w:t>
      </w:r>
      <w:r w:rsidR="00CE2BAF">
        <w:rPr>
          <w:rFonts w:ascii="Times New Roman" w:hAnsi="Times New Roman"/>
          <w:sz w:val="28"/>
          <w:szCs w:val="28"/>
        </w:rPr>
        <w:t xml:space="preserve"> Ленинского судебного района </w:t>
      </w:r>
      <w:r w:rsidRPr="008A2BE0">
        <w:rPr>
          <w:rFonts w:ascii="Times New Roman" w:hAnsi="Times New Roman"/>
          <w:sz w:val="28"/>
          <w:szCs w:val="28"/>
        </w:rPr>
        <w:t xml:space="preserve">(Ленинский муниципальный район) </w:t>
      </w:r>
      <w:r w:rsidRPr="008A2BE0" w:rsidR="00CA7569">
        <w:rPr>
          <w:rFonts w:ascii="Times New Roman" w:hAnsi="Times New Roman"/>
          <w:sz w:val="28"/>
          <w:szCs w:val="28"/>
        </w:rPr>
        <w:t>Республики Крым Ермакова Н.А.</w:t>
      </w:r>
    </w:p>
    <w:p w:rsidR="0015153F" w:rsidRPr="008A2BE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 xml:space="preserve">при </w:t>
      </w:r>
      <w:r w:rsidR="00CE2BAF">
        <w:rPr>
          <w:rFonts w:ascii="Times New Roman" w:hAnsi="Times New Roman"/>
          <w:sz w:val="28"/>
          <w:szCs w:val="28"/>
        </w:rPr>
        <w:t>секретаре судебного заседания Скулыбердиной О.В.</w:t>
      </w:r>
      <w:r w:rsidRPr="008A2BE0">
        <w:rPr>
          <w:rFonts w:ascii="Times New Roman" w:hAnsi="Times New Roman"/>
          <w:sz w:val="28"/>
          <w:szCs w:val="28"/>
        </w:rPr>
        <w:t>,</w:t>
      </w:r>
    </w:p>
    <w:p w:rsidR="008E11C7" w:rsidRPr="00A106D3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 xml:space="preserve">с участием </w:t>
      </w:r>
      <w:r w:rsidRPr="00246850" w:rsidR="00642917">
        <w:rPr>
          <w:rFonts w:ascii="Times New Roman" w:hAnsi="Times New Roman"/>
          <w:sz w:val="28"/>
          <w:szCs w:val="28"/>
        </w:rPr>
        <w:t xml:space="preserve">государственного обвинителя </w:t>
      </w:r>
      <w:r w:rsidRPr="00A106D3">
        <w:rPr>
          <w:rFonts w:ascii="Times New Roman" w:hAnsi="Times New Roman"/>
          <w:sz w:val="28"/>
          <w:szCs w:val="28"/>
        </w:rPr>
        <w:t>помощника</w:t>
      </w:r>
      <w:r w:rsidRPr="00A106D3" w:rsidR="00CF1EEB">
        <w:rPr>
          <w:rFonts w:ascii="Times New Roman" w:hAnsi="Times New Roman"/>
          <w:sz w:val="28"/>
          <w:szCs w:val="28"/>
        </w:rPr>
        <w:t xml:space="preserve"> </w:t>
      </w:r>
      <w:r w:rsidRPr="00A106D3">
        <w:rPr>
          <w:rFonts w:ascii="Times New Roman" w:hAnsi="Times New Roman"/>
          <w:sz w:val="28"/>
          <w:szCs w:val="28"/>
        </w:rPr>
        <w:t xml:space="preserve">прокурора </w:t>
      </w:r>
      <w:r w:rsidRPr="00A106D3" w:rsidR="00642917">
        <w:rPr>
          <w:rFonts w:ascii="Times New Roman" w:hAnsi="Times New Roman"/>
          <w:sz w:val="28"/>
          <w:szCs w:val="28"/>
        </w:rPr>
        <w:t>Ленинского района Республики Крым</w:t>
      </w:r>
      <w:r w:rsidRPr="00A106D3" w:rsidR="00CF1EEB">
        <w:rPr>
          <w:rFonts w:ascii="Times New Roman" w:hAnsi="Times New Roman"/>
          <w:sz w:val="28"/>
          <w:szCs w:val="28"/>
        </w:rPr>
        <w:t xml:space="preserve"> </w:t>
      </w:r>
      <w:r w:rsidR="00CE2BAF">
        <w:rPr>
          <w:rFonts w:ascii="Times New Roman" w:hAnsi="Times New Roman"/>
          <w:sz w:val="28"/>
          <w:szCs w:val="28"/>
        </w:rPr>
        <w:t>Безуновой К.О</w:t>
      </w:r>
      <w:r w:rsidR="00A7470B">
        <w:rPr>
          <w:rFonts w:ascii="Times New Roman" w:hAnsi="Times New Roman"/>
          <w:sz w:val="28"/>
          <w:szCs w:val="28"/>
        </w:rPr>
        <w:t>.,</w:t>
      </w:r>
    </w:p>
    <w:p w:rsidR="00325B3F" w:rsidRPr="0024685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6850">
        <w:rPr>
          <w:rFonts w:ascii="Times New Roman" w:hAnsi="Times New Roman"/>
          <w:sz w:val="28"/>
          <w:szCs w:val="28"/>
        </w:rPr>
        <w:t>п</w:t>
      </w:r>
      <w:r w:rsidR="00CE2BAF">
        <w:rPr>
          <w:rFonts w:ascii="Times New Roman" w:hAnsi="Times New Roman"/>
          <w:sz w:val="28"/>
          <w:szCs w:val="28"/>
        </w:rPr>
        <w:t>редставителя п</w:t>
      </w:r>
      <w:r w:rsidRPr="00246850">
        <w:rPr>
          <w:rFonts w:ascii="Times New Roman" w:hAnsi="Times New Roman"/>
          <w:sz w:val="28"/>
          <w:szCs w:val="28"/>
        </w:rPr>
        <w:t>отерпевше</w:t>
      </w:r>
      <w:r w:rsidR="00CE2BAF">
        <w:rPr>
          <w:rFonts w:ascii="Times New Roman" w:hAnsi="Times New Roman"/>
          <w:sz w:val="28"/>
          <w:szCs w:val="28"/>
        </w:rPr>
        <w:t>го Бухаровой С.В.,</w:t>
      </w:r>
      <w:r w:rsidRPr="00246850">
        <w:rPr>
          <w:rFonts w:ascii="Times New Roman" w:hAnsi="Times New Roman"/>
          <w:sz w:val="28"/>
          <w:szCs w:val="28"/>
        </w:rPr>
        <w:t xml:space="preserve"> </w:t>
      </w:r>
    </w:p>
    <w:p w:rsidR="0015153F" w:rsidRPr="0024685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6850">
        <w:rPr>
          <w:rFonts w:ascii="Times New Roman" w:hAnsi="Times New Roman"/>
          <w:sz w:val="28"/>
          <w:szCs w:val="28"/>
        </w:rPr>
        <w:t>защитника адвоката</w:t>
      </w:r>
      <w:r w:rsidRPr="00246850" w:rsidR="00167270">
        <w:rPr>
          <w:rFonts w:ascii="Times New Roman" w:hAnsi="Times New Roman"/>
          <w:sz w:val="28"/>
          <w:szCs w:val="28"/>
        </w:rPr>
        <w:t xml:space="preserve"> </w:t>
      </w:r>
      <w:r w:rsidR="00907053">
        <w:rPr>
          <w:rFonts w:ascii="Times New Roman" w:hAnsi="Times New Roman"/>
          <w:sz w:val="28"/>
          <w:szCs w:val="28"/>
        </w:rPr>
        <w:t>Гил</w:t>
      </w:r>
      <w:r w:rsidR="00A7470B">
        <w:rPr>
          <w:rFonts w:ascii="Times New Roman" w:hAnsi="Times New Roman"/>
          <w:sz w:val="28"/>
          <w:szCs w:val="28"/>
        </w:rPr>
        <w:t>е</w:t>
      </w:r>
      <w:r w:rsidR="00907053">
        <w:rPr>
          <w:rFonts w:ascii="Times New Roman" w:hAnsi="Times New Roman"/>
          <w:sz w:val="28"/>
          <w:szCs w:val="28"/>
        </w:rPr>
        <w:t>ва А.А.</w:t>
      </w:r>
      <w:r w:rsidRPr="00246850" w:rsidR="006C75B1">
        <w:rPr>
          <w:rFonts w:ascii="Times New Roman" w:hAnsi="Times New Roman"/>
          <w:sz w:val="28"/>
          <w:szCs w:val="28"/>
        </w:rPr>
        <w:t>,</w:t>
      </w:r>
    </w:p>
    <w:p w:rsidR="007912C6" w:rsidRPr="0024685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6850">
        <w:rPr>
          <w:rFonts w:ascii="Times New Roman" w:hAnsi="Times New Roman"/>
          <w:sz w:val="28"/>
          <w:szCs w:val="28"/>
        </w:rPr>
        <w:t>рассмотрев в открытом судебном заседа</w:t>
      </w:r>
      <w:r w:rsidRPr="00246850" w:rsidR="00642917">
        <w:rPr>
          <w:rFonts w:ascii="Times New Roman" w:hAnsi="Times New Roman"/>
          <w:sz w:val="28"/>
          <w:szCs w:val="28"/>
        </w:rPr>
        <w:t>нии уголовное дело по обвинению</w:t>
      </w:r>
    </w:p>
    <w:p w:rsidR="005B775C" w:rsidRPr="008A2BE0" w:rsidP="00642917">
      <w:pPr>
        <w:spacing w:line="240" w:lineRule="auto"/>
        <w:ind w:left="1701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Лаврухина Владимира Владимировича  (данные изъяты)</w:t>
      </w:r>
    </w:p>
    <w:p w:rsidR="007912C6" w:rsidP="00C95A2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совершении преступления</w:t>
      </w:r>
      <w:r w:rsidRPr="008A2BE0" w:rsidR="00C95A25">
        <w:rPr>
          <w:rFonts w:ascii="Times New Roman" w:hAnsi="Times New Roman"/>
          <w:sz w:val="28"/>
          <w:szCs w:val="28"/>
        </w:rPr>
        <w:t>,</w:t>
      </w:r>
      <w:r w:rsidRPr="008A2BE0">
        <w:rPr>
          <w:rFonts w:ascii="Times New Roman" w:hAnsi="Times New Roman"/>
          <w:sz w:val="28"/>
          <w:szCs w:val="28"/>
        </w:rPr>
        <w:t xml:space="preserve"> предусмотренн</w:t>
      </w:r>
      <w:r>
        <w:rPr>
          <w:rFonts w:ascii="Times New Roman" w:hAnsi="Times New Roman"/>
          <w:sz w:val="28"/>
          <w:szCs w:val="28"/>
        </w:rPr>
        <w:t>ого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 w:rsidRPr="008A2BE0" w:rsidR="00BD681E">
        <w:rPr>
          <w:rFonts w:ascii="Times New Roman" w:hAnsi="Times New Roman"/>
          <w:sz w:val="28"/>
          <w:szCs w:val="28"/>
        </w:rPr>
        <w:t>част</w:t>
      </w:r>
      <w:r w:rsidR="00CE2BAF">
        <w:rPr>
          <w:rFonts w:ascii="Times New Roman" w:hAnsi="Times New Roman"/>
          <w:sz w:val="28"/>
          <w:szCs w:val="28"/>
        </w:rPr>
        <w:t>ью</w:t>
      </w:r>
      <w:r w:rsidRPr="008A2BE0" w:rsidR="00BD681E">
        <w:rPr>
          <w:rFonts w:ascii="Times New Roman" w:hAnsi="Times New Roman"/>
          <w:sz w:val="28"/>
          <w:szCs w:val="28"/>
        </w:rPr>
        <w:t xml:space="preserve"> </w:t>
      </w:r>
      <w:r w:rsidR="00CE2BAF">
        <w:rPr>
          <w:rFonts w:ascii="Times New Roman" w:hAnsi="Times New Roman"/>
          <w:sz w:val="28"/>
          <w:szCs w:val="28"/>
        </w:rPr>
        <w:t>1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 w:rsidRPr="008A2BE0" w:rsidR="00C95A25">
        <w:rPr>
          <w:rFonts w:ascii="Times New Roman" w:hAnsi="Times New Roman"/>
          <w:sz w:val="28"/>
          <w:szCs w:val="28"/>
        </w:rPr>
        <w:t>статьи 15</w:t>
      </w:r>
      <w:r w:rsidR="00CE2BAF">
        <w:rPr>
          <w:rFonts w:ascii="Times New Roman" w:hAnsi="Times New Roman"/>
          <w:sz w:val="28"/>
          <w:szCs w:val="28"/>
        </w:rPr>
        <w:t>8</w:t>
      </w:r>
      <w:r w:rsidRPr="008A2BE0" w:rsidR="00BD681E">
        <w:rPr>
          <w:rFonts w:ascii="Times New Roman" w:hAnsi="Times New Roman"/>
          <w:sz w:val="28"/>
          <w:szCs w:val="28"/>
        </w:rPr>
        <w:t xml:space="preserve"> </w:t>
      </w:r>
      <w:r w:rsidRPr="008A2BE0" w:rsidR="0096014A">
        <w:rPr>
          <w:rFonts w:ascii="Times New Roman" w:hAnsi="Times New Roman"/>
          <w:sz w:val="28"/>
          <w:szCs w:val="28"/>
        </w:rPr>
        <w:t>Уголовного кодекса Российской Федерации,</w:t>
      </w:r>
    </w:p>
    <w:p w:rsidR="00907053" w:rsidRPr="008A2BE0" w:rsidP="00C95A2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8A2BE0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A2BE0">
        <w:rPr>
          <w:rFonts w:ascii="Times New Roman" w:hAnsi="Times New Roman"/>
          <w:b/>
          <w:sz w:val="28"/>
          <w:szCs w:val="28"/>
          <w:lang w:eastAsia="uk-UA"/>
        </w:rPr>
        <w:t>УСТАНОВИЛ:</w:t>
      </w:r>
    </w:p>
    <w:p w:rsidR="0096014A" w:rsidRPr="008A2BE0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7912C6" w:rsidP="009409F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Лаврухин В.В. органами дознания</w:t>
      </w:r>
      <w:r w:rsidRPr="008A2BE0" w:rsidR="00117C3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A2BE0" w:rsidR="004B32D6">
        <w:rPr>
          <w:rFonts w:ascii="Times New Roman" w:hAnsi="Times New Roman"/>
          <w:sz w:val="28"/>
          <w:szCs w:val="28"/>
          <w:lang w:eastAsia="uk-UA"/>
        </w:rPr>
        <w:t xml:space="preserve">обвиняется в том, что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DB5F5E">
        <w:rPr>
          <w:rFonts w:ascii="Times New Roman" w:hAnsi="Times New Roman"/>
          <w:sz w:val="28"/>
          <w:szCs w:val="28"/>
          <w:lang w:eastAsia="uk-UA"/>
        </w:rPr>
        <w:t xml:space="preserve">, точную дату и время дознанием установить не представилось возможным, он, находясь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DB5F5E">
        <w:rPr>
          <w:rFonts w:ascii="Times New Roman" w:hAnsi="Times New Roman"/>
          <w:sz w:val="28"/>
          <w:szCs w:val="28"/>
          <w:lang w:eastAsia="uk-UA"/>
        </w:rPr>
        <w:t>, реализуя свой преступный умысел, направленный на противоправное безвозмездное изъятие чужого имущества и обращения его в свою пользу, из корыстных побуждений, осознавая</w:t>
      </w:r>
      <w:r w:rsidR="00A91F70">
        <w:rPr>
          <w:rFonts w:ascii="Times New Roman" w:hAnsi="Times New Roman"/>
          <w:sz w:val="28"/>
          <w:szCs w:val="28"/>
          <w:lang w:eastAsia="uk-UA"/>
        </w:rPr>
        <w:t>,</w:t>
      </w:r>
      <w:r w:rsidR="00DB5F5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91F70">
        <w:rPr>
          <w:rFonts w:ascii="Times New Roman" w:hAnsi="Times New Roman"/>
          <w:sz w:val="28"/>
          <w:szCs w:val="28"/>
          <w:lang w:eastAsia="uk-UA"/>
        </w:rPr>
        <w:t>ч</w:t>
      </w:r>
      <w:r w:rsidR="00DB5F5E">
        <w:rPr>
          <w:rFonts w:ascii="Times New Roman" w:hAnsi="Times New Roman"/>
          <w:sz w:val="28"/>
          <w:szCs w:val="28"/>
          <w:lang w:eastAsia="uk-UA"/>
        </w:rPr>
        <w:t xml:space="preserve">то его преступные действия являются тайными, предвидя наступление </w:t>
      </w:r>
      <w:r w:rsidR="00E75C9E">
        <w:rPr>
          <w:rFonts w:ascii="Times New Roman" w:hAnsi="Times New Roman"/>
          <w:sz w:val="28"/>
          <w:szCs w:val="28"/>
          <w:lang w:eastAsia="uk-UA"/>
        </w:rPr>
        <w:t xml:space="preserve">общественно </w:t>
      </w:r>
      <w:r w:rsidR="00E75C9E">
        <w:rPr>
          <w:rFonts w:ascii="Times New Roman" w:hAnsi="Times New Roman"/>
          <w:sz w:val="28"/>
          <w:szCs w:val="28"/>
          <w:lang w:eastAsia="uk-UA"/>
        </w:rPr>
        <w:t>-о</w:t>
      </w:r>
      <w:r w:rsidR="00E75C9E">
        <w:rPr>
          <w:rFonts w:ascii="Times New Roman" w:hAnsi="Times New Roman"/>
          <w:sz w:val="28"/>
          <w:szCs w:val="28"/>
          <w:lang w:eastAsia="uk-UA"/>
        </w:rPr>
        <w:t>пасных последствий в виде причинения имущественного вреда и желая их наступления, путем свободного доступа, с веранды вышеуказанного домовладения</w:t>
      </w:r>
      <w:r w:rsidR="00DB5F5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75C9E">
        <w:rPr>
          <w:rFonts w:ascii="Times New Roman" w:hAnsi="Times New Roman"/>
          <w:sz w:val="28"/>
          <w:szCs w:val="28"/>
          <w:lang w:eastAsia="uk-UA"/>
        </w:rPr>
        <w:t xml:space="preserve">тайно похитил «болгарку» марки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75C9E">
        <w:rPr>
          <w:rFonts w:ascii="Times New Roman" w:hAnsi="Times New Roman"/>
          <w:sz w:val="28"/>
          <w:szCs w:val="28"/>
          <w:lang w:eastAsia="uk-UA"/>
        </w:rPr>
        <w:t>.</w:t>
      </w:r>
      <w:r w:rsidR="00E75C9E">
        <w:rPr>
          <w:rFonts w:ascii="Times New Roman" w:hAnsi="Times New Roman"/>
          <w:sz w:val="28"/>
          <w:szCs w:val="28"/>
          <w:lang w:eastAsia="uk-UA"/>
        </w:rPr>
        <w:t xml:space="preserve"> После этого с места совершения преступления скрылся и впоследствии похищенным имуществом распорядился по своему усмотрению, чем причинил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E75C9E">
        <w:rPr>
          <w:rFonts w:ascii="Times New Roman" w:hAnsi="Times New Roman"/>
          <w:sz w:val="28"/>
          <w:szCs w:val="28"/>
          <w:lang w:eastAsia="uk-UA"/>
        </w:rPr>
        <w:t xml:space="preserve"> материальный ущерб на указанную сумму.</w:t>
      </w:r>
      <w:r w:rsidR="00DB5F5E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F2576B" w:rsidRPr="008A2BE0" w:rsidP="009409F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Потерпевший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A264A">
        <w:rPr>
          <w:rFonts w:ascii="Times New Roman" w:hAnsi="Times New Roman"/>
          <w:sz w:val="28"/>
          <w:szCs w:val="28"/>
          <w:lang w:eastAsia="uk-UA"/>
        </w:rPr>
        <w:t xml:space="preserve">умер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A264A">
        <w:rPr>
          <w:rFonts w:ascii="Times New Roman" w:hAnsi="Times New Roman"/>
          <w:sz w:val="28"/>
          <w:szCs w:val="28"/>
          <w:lang w:eastAsia="uk-UA"/>
        </w:rPr>
        <w:t>,</w:t>
      </w:r>
      <w:r w:rsidR="001A264A">
        <w:rPr>
          <w:rFonts w:ascii="Times New Roman" w:hAnsi="Times New Roman"/>
          <w:sz w:val="28"/>
          <w:szCs w:val="28"/>
          <w:lang w:eastAsia="uk-UA"/>
        </w:rPr>
        <w:t xml:space="preserve"> постановлением старшего дознавателя ОД ОМВД России по Ленинскому району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1A264A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A264A">
        <w:rPr>
          <w:rFonts w:ascii="Times New Roman" w:hAnsi="Times New Roman"/>
          <w:sz w:val="28"/>
          <w:szCs w:val="28"/>
          <w:lang w:eastAsia="uk-UA"/>
        </w:rPr>
        <w:t xml:space="preserve"> представителем потерпевшего </w:t>
      </w:r>
      <w:r w:rsidR="009B5557">
        <w:rPr>
          <w:rFonts w:ascii="Times New Roman" w:hAnsi="Times New Roman"/>
          <w:sz w:val="28"/>
          <w:szCs w:val="28"/>
          <w:lang w:eastAsia="uk-UA"/>
        </w:rPr>
        <w:t xml:space="preserve">по уголовному делу </w:t>
      </w:r>
      <w:r w:rsidR="001A264A">
        <w:rPr>
          <w:rFonts w:ascii="Times New Roman" w:hAnsi="Times New Roman"/>
          <w:sz w:val="28"/>
          <w:szCs w:val="28"/>
          <w:lang w:eastAsia="uk-UA"/>
        </w:rPr>
        <w:t xml:space="preserve">для защиты его прав и законных интересов </w:t>
      </w:r>
      <w:r w:rsidR="009B5557">
        <w:rPr>
          <w:rFonts w:ascii="Times New Roman" w:hAnsi="Times New Roman"/>
          <w:sz w:val="28"/>
          <w:szCs w:val="28"/>
          <w:lang w:eastAsia="uk-UA"/>
        </w:rPr>
        <w:t xml:space="preserve">была признана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9B555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74966">
        <w:rPr>
          <w:rFonts w:ascii="Times New Roman" w:hAnsi="Times New Roman"/>
          <w:sz w:val="28"/>
          <w:szCs w:val="28"/>
          <w:lang w:eastAsia="uk-UA"/>
        </w:rPr>
        <w:t xml:space="preserve">с предоставлением ей прав, предусмотренных ст. 42 </w:t>
      </w:r>
      <w:r w:rsidR="009B5557">
        <w:rPr>
          <w:rFonts w:ascii="Times New Roman" w:hAnsi="Times New Roman"/>
          <w:sz w:val="28"/>
          <w:szCs w:val="28"/>
          <w:lang w:eastAsia="uk-UA"/>
        </w:rPr>
        <w:t>Уголовно –процессуального кодекса Российской Федерации (далее по тексту -</w:t>
      </w:r>
      <w:r w:rsidR="00374966">
        <w:rPr>
          <w:rFonts w:ascii="Times New Roman" w:hAnsi="Times New Roman"/>
          <w:sz w:val="28"/>
          <w:szCs w:val="28"/>
          <w:lang w:eastAsia="uk-UA"/>
        </w:rPr>
        <w:t>УПК РФ</w:t>
      </w:r>
      <w:r w:rsidR="009B5557">
        <w:rPr>
          <w:rFonts w:ascii="Times New Roman" w:hAnsi="Times New Roman"/>
          <w:sz w:val="28"/>
          <w:szCs w:val="28"/>
          <w:lang w:eastAsia="uk-UA"/>
        </w:rPr>
        <w:t>)</w:t>
      </w:r>
      <w:r w:rsidR="0037496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A264A">
        <w:rPr>
          <w:rFonts w:ascii="Times New Roman" w:hAnsi="Times New Roman"/>
          <w:sz w:val="28"/>
          <w:szCs w:val="28"/>
          <w:lang w:eastAsia="uk-UA"/>
        </w:rPr>
        <w:t>(л.д. 118-119).</w:t>
      </w:r>
    </w:p>
    <w:p w:rsidR="008A2BE0" w:rsidRPr="008A2BE0" w:rsidP="008A2BE0">
      <w:pPr>
        <w:tabs>
          <w:tab w:val="left" w:pos="284"/>
        </w:tabs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 судебном заседании п</w:t>
      </w:r>
      <w:r w:rsidR="00E75C9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редставитель п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отерпевш</w:t>
      </w:r>
      <w:r w:rsidR="00E75C9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его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заявил</w:t>
      </w:r>
      <w:r w:rsidR="006977D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ходатайство о прекращении уголовного дела, поскольку с 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подсудимым помирил</w:t>
      </w:r>
      <w:r w:rsidR="006977D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</w:t>
      </w:r>
      <w:r w:rsidR="006977D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ь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икаких претензий к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нему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не имеет</w:t>
      </w:r>
      <w:r w:rsidR="006977D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, он загладил причинённый </w:t>
      </w:r>
      <w:r w:rsidR="001A264A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потерпевшему </w:t>
      </w:r>
      <w:r w:rsidR="006977D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вред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</w:p>
    <w:p w:rsidR="008A2BE0" w:rsidRPr="0068536C" w:rsidP="006853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68536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ab/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Подсудимый </w:t>
      </w:r>
      <w:r w:rsidR="00E75C9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Лаврухин В.В.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6977D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не возражал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прекратить уголовное дело в отношении него в связи примирением. Последствия прекращения уголовного дела ему известны</w:t>
      </w:r>
      <w:r w:rsidR="0068536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, он</w:t>
      </w:r>
      <w:r w:rsidRPr="0068536C" w:rsidR="0068536C">
        <w:rPr>
          <w:rFonts w:ascii="Times New Roman" w:hAnsi="Times New Roman" w:eastAsiaTheme="minorHAnsi"/>
          <w:sz w:val="28"/>
          <w:szCs w:val="28"/>
        </w:rPr>
        <w:t xml:space="preserve"> </w:t>
      </w:r>
      <w:r w:rsidR="0068536C">
        <w:rPr>
          <w:rFonts w:ascii="Times New Roman" w:hAnsi="Times New Roman" w:eastAsiaTheme="minorHAnsi"/>
          <w:sz w:val="28"/>
          <w:szCs w:val="28"/>
        </w:rPr>
        <w:t>осознает, что прекращение уголовного дела за примирением сторон не дает права на реабилитацию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</w:p>
    <w:p w:rsidR="008A2BE0" w:rsidP="008A2BE0">
      <w:pPr>
        <w:tabs>
          <w:tab w:val="left" w:pos="284"/>
        </w:tabs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Защитник адвокат </w:t>
      </w:r>
      <w:r w:rsidR="0084035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Гил</w:t>
      </w:r>
      <w:r w:rsidR="006977D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</w:t>
      </w:r>
      <w:r w:rsidR="0084035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 А.А.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против заявленного ходатайства о прекращении уголовного дела не возражал</w:t>
      </w:r>
      <w:r w:rsidR="00E75C9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, считал, что есть все основания для прекращения уголовного дела, предусмотренные ст. 76 УК РФ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</w:p>
    <w:p w:rsidR="00E75C9E" w:rsidRPr="008A2BE0" w:rsidP="008A2BE0">
      <w:pPr>
        <w:tabs>
          <w:tab w:val="left" w:pos="284"/>
        </w:tabs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Государственный обвинитель Безунова К.О. возражала против прекращения уголовного дела в связи примирением сторон, так как </w:t>
      </w:r>
      <w:r w:rsidR="003A4C2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не предоставлен документ о назначении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3A4C2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правопреемником потерпевшего. Кроме того, ранее было удовлетворено ходатайство защитника Гилева А.А. о возвращении уголовного дела прокурору в порядке ст. 237 УПК РФ дело возвращалось прокурору для проведения дознания в общем порядке. </w:t>
      </w:r>
      <w:r w:rsidR="0068536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одсудимый Лаврухин В.В. несколько раз не являлся в судебное заседание</w:t>
      </w:r>
      <w:r w:rsidR="0068536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без уважительных причин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, что св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идетельствует о том, что он не полностью признает свою вину.  </w:t>
      </w:r>
    </w:p>
    <w:p w:rsidR="008A2BE0" w:rsidP="008A2BE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>С учетом заявленного ходатайства п</w:t>
      </w:r>
      <w:r w:rsidR="00415C83">
        <w:rPr>
          <w:rFonts w:ascii="Times New Roman" w:hAnsi="Times New Roman"/>
          <w:sz w:val="28"/>
          <w:szCs w:val="28"/>
        </w:rPr>
        <w:t>редставителя п</w:t>
      </w:r>
      <w:r w:rsidRPr="008A2BE0">
        <w:rPr>
          <w:rFonts w:ascii="Times New Roman" w:hAnsi="Times New Roman"/>
          <w:sz w:val="28"/>
          <w:szCs w:val="28"/>
        </w:rPr>
        <w:t>отерпевше</w:t>
      </w:r>
      <w:r w:rsidR="006977D8">
        <w:rPr>
          <w:rFonts w:ascii="Times New Roman" w:hAnsi="Times New Roman"/>
          <w:sz w:val="28"/>
          <w:szCs w:val="28"/>
        </w:rPr>
        <w:t>й</w:t>
      </w:r>
      <w:r w:rsidRPr="008A2BE0">
        <w:rPr>
          <w:rFonts w:ascii="Times New Roman" w:hAnsi="Times New Roman"/>
          <w:sz w:val="28"/>
          <w:szCs w:val="28"/>
        </w:rPr>
        <w:t xml:space="preserve"> о прекращении  уголовного дела в связи с примирением, а также мнения подсудимого, защитника, суд считает, что  уголовное дело подлежит</w:t>
      </w:r>
      <w:r w:rsidRPr="008A2BE0">
        <w:rPr>
          <w:rFonts w:ascii="Times New Roman" w:hAnsi="Times New Roman"/>
          <w:sz w:val="28"/>
          <w:szCs w:val="28"/>
        </w:rPr>
        <w:t xml:space="preserve"> прекращению в соответствии со ст. 25 УПК РФ по следующим основаниям.</w:t>
      </w:r>
    </w:p>
    <w:p w:rsidR="004831A1" w:rsidP="00483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>Согласно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</w:t>
      </w:r>
      <w:r w:rsidRPr="008A2BE0">
        <w:rPr>
          <w:rFonts w:ascii="Times New Roman" w:hAnsi="Times New Roman"/>
          <w:sz w:val="28"/>
          <w:szCs w:val="28"/>
        </w:rPr>
        <w:t xml:space="preserve">редней тяжести в случаях, предусмотренных статьей 76 </w:t>
      </w:r>
      <w:r w:rsidR="009B5557">
        <w:rPr>
          <w:rFonts w:ascii="Times New Roman" w:hAnsi="Times New Roman"/>
          <w:sz w:val="28"/>
          <w:szCs w:val="28"/>
        </w:rPr>
        <w:t>Уголовного кодекса Российской Федерации (далее по тексту -</w:t>
      </w:r>
      <w:r>
        <w:rPr>
          <w:rFonts w:ascii="Times New Roman" w:hAnsi="Times New Roman"/>
          <w:sz w:val="28"/>
          <w:szCs w:val="28"/>
        </w:rPr>
        <w:t>УК</w:t>
      </w:r>
      <w:r w:rsidRPr="008A2BE0">
        <w:rPr>
          <w:rFonts w:ascii="Times New Roman" w:hAnsi="Times New Roman"/>
          <w:sz w:val="28"/>
          <w:szCs w:val="28"/>
        </w:rPr>
        <w:t xml:space="preserve"> РФ</w:t>
      </w:r>
      <w:r w:rsidR="009B5557">
        <w:rPr>
          <w:rFonts w:ascii="Times New Roman" w:hAnsi="Times New Roman"/>
          <w:sz w:val="28"/>
          <w:szCs w:val="28"/>
        </w:rPr>
        <w:t>)</w:t>
      </w:r>
      <w:r w:rsidRPr="008A2BE0">
        <w:rPr>
          <w:rFonts w:ascii="Times New Roman" w:hAnsi="Times New Roman"/>
          <w:sz w:val="28"/>
          <w:szCs w:val="28"/>
        </w:rPr>
        <w:t xml:space="preserve">, если это лицо примирилось с потерпевшим и загладило причиненный ему вред. </w:t>
      </w:r>
    </w:p>
    <w:p w:rsidR="006977D8" w:rsidP="009B55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Под заглаживанием вреда для целей </w:t>
      </w:r>
      <w:hyperlink r:id="rId5" w:history="1">
        <w:r w:rsidRPr="004831A1">
          <w:rPr>
            <w:rFonts w:ascii="Times New Roman" w:hAnsi="Times New Roman" w:eastAsiaTheme="minorHAnsi"/>
            <w:sz w:val="28"/>
            <w:szCs w:val="28"/>
          </w:rPr>
          <w:t>ст. 76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УК РФ следует понимать возмещение ущерба, а также иные меры, направленные на восстановление нарушенных в </w:t>
      </w:r>
      <w:r>
        <w:rPr>
          <w:rFonts w:ascii="Times New Roman" w:hAnsi="Times New Roman" w:eastAsiaTheme="minorHAnsi"/>
          <w:sz w:val="28"/>
          <w:szCs w:val="28"/>
        </w:rPr>
        <w:t>результате преступления прав и законных интересов потерпевшего.</w:t>
      </w:r>
    </w:p>
    <w:p w:rsidR="008A2BE0" w:rsidRPr="008A2BE0" w:rsidP="0024685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 xml:space="preserve">В соответствии с  п. 9  Постановления Пленума Верховного Суда РФ от 27 июня 2013 г. №19 «О применении  судами законодательства, регламентирующего основания и порядок освобождения от уголовной </w:t>
      </w:r>
      <w:r w:rsidRPr="008A2BE0">
        <w:rPr>
          <w:rFonts w:ascii="Times New Roman" w:hAnsi="Times New Roman"/>
          <w:sz w:val="28"/>
          <w:szCs w:val="28"/>
        </w:rPr>
        <w:t>ответственности»,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</w:t>
      </w:r>
      <w:r w:rsidRPr="008A2BE0">
        <w:rPr>
          <w:rFonts w:ascii="Times New Roman" w:hAnsi="Times New Roman"/>
          <w:sz w:val="28"/>
          <w:szCs w:val="28"/>
        </w:rPr>
        <w:t xml:space="preserve">му вреда. При разрешении вопроса об освобождении от уголовной ответственности следует также учитывать конкретные обстоятельства уголовного дела, включая </w:t>
      </w:r>
      <w:r w:rsidRPr="008A2BE0">
        <w:rPr>
          <w:rFonts w:ascii="Times New Roman" w:hAnsi="Times New Roman"/>
          <w:sz w:val="28"/>
          <w:szCs w:val="28"/>
        </w:rPr>
        <w:t>особенности и число объектов преступного посягательства, их приоритет, наличие свободно выраженного вол</w:t>
      </w:r>
      <w:r w:rsidRPr="008A2BE0">
        <w:rPr>
          <w:rFonts w:ascii="Times New Roman" w:hAnsi="Times New Roman"/>
          <w:sz w:val="28"/>
          <w:szCs w:val="28"/>
        </w:rPr>
        <w:t>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8A2BE0" w:rsidP="00B81B9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Первоначально</w:t>
      </w:r>
      <w:r w:rsidRPr="008A2BE0">
        <w:rPr>
          <w:rFonts w:ascii="Times New Roman" w:hAnsi="Times New Roman"/>
          <w:sz w:val="28"/>
          <w:szCs w:val="28"/>
        </w:rPr>
        <w:t xml:space="preserve"> до</w:t>
      </w:r>
      <w:r w:rsidRPr="008A2BE0">
        <w:rPr>
          <w:rFonts w:ascii="Times New Roman" w:hAnsi="Times New Roman"/>
          <w:sz w:val="28"/>
          <w:szCs w:val="28"/>
        </w:rPr>
        <w:t xml:space="preserve">знание по данному уголовному делу </w:t>
      </w:r>
      <w:r>
        <w:rPr>
          <w:rFonts w:ascii="Times New Roman" w:hAnsi="Times New Roman"/>
          <w:sz w:val="28"/>
          <w:szCs w:val="28"/>
        </w:rPr>
        <w:t xml:space="preserve">по ходатайству </w:t>
      </w:r>
      <w:r w:rsidR="009B5557">
        <w:rPr>
          <w:rFonts w:ascii="Times New Roman" w:hAnsi="Times New Roman"/>
          <w:sz w:val="28"/>
          <w:szCs w:val="28"/>
        </w:rPr>
        <w:t>обвиняемого</w:t>
      </w:r>
      <w:r>
        <w:rPr>
          <w:rFonts w:ascii="Times New Roman" w:hAnsi="Times New Roman"/>
          <w:sz w:val="28"/>
          <w:szCs w:val="28"/>
        </w:rPr>
        <w:t xml:space="preserve"> Лаврухина В.В. </w:t>
      </w:r>
      <w:r w:rsidRPr="008A2BE0">
        <w:rPr>
          <w:rFonts w:ascii="Times New Roman" w:hAnsi="Times New Roman"/>
          <w:sz w:val="28"/>
          <w:szCs w:val="28"/>
        </w:rPr>
        <w:t>проводилось в сокращенной форме</w:t>
      </w:r>
      <w:r>
        <w:rPr>
          <w:rFonts w:ascii="Times New Roman" w:hAnsi="Times New Roman"/>
          <w:sz w:val="28"/>
          <w:szCs w:val="28"/>
        </w:rPr>
        <w:t xml:space="preserve">, однако в связи с тем, что после поступления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уголовного дела на рассмотрение мировому судье</w:t>
      </w:r>
      <w:r w:rsidR="009B555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потерпевший 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умер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дело по ходатайству защитника адвоката Гилева А.А. было возвращено прокурору Ленинского района Республики Крым </w:t>
      </w:r>
      <w:r w:rsidR="0068536C">
        <w:rPr>
          <w:rFonts w:ascii="Times New Roman" w:hAnsi="Times New Roman"/>
          <w:sz w:val="28"/>
          <w:szCs w:val="28"/>
        </w:rPr>
        <w:t xml:space="preserve">в порядке п. 1.1 ст. 237 УПК РФ </w:t>
      </w:r>
      <w:r>
        <w:rPr>
          <w:rFonts w:ascii="Times New Roman" w:hAnsi="Times New Roman"/>
          <w:sz w:val="28"/>
          <w:szCs w:val="28"/>
        </w:rPr>
        <w:t>для проведения дознания в общем порядке</w:t>
      </w:r>
      <w:r w:rsidRPr="008A2BE0">
        <w:rPr>
          <w:rFonts w:ascii="Times New Roman" w:hAnsi="Times New Roman"/>
          <w:sz w:val="28"/>
          <w:szCs w:val="28"/>
        </w:rPr>
        <w:t>.</w:t>
      </w:r>
    </w:p>
    <w:p w:rsidR="00415C83" w:rsidRPr="008A2BE0" w:rsidP="00415C8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>При ознакомлении с материалами уголовного дела</w:t>
      </w:r>
      <w:r>
        <w:rPr>
          <w:rFonts w:ascii="Times New Roman" w:hAnsi="Times New Roman"/>
          <w:sz w:val="28"/>
          <w:szCs w:val="28"/>
        </w:rPr>
        <w:t xml:space="preserve"> обвиняемый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Лаврухин В.В.</w:t>
      </w:r>
      <w:r w:rsidRPr="008A2BE0">
        <w:rPr>
          <w:rFonts w:ascii="Times New Roman" w:hAnsi="Times New Roman"/>
          <w:sz w:val="28"/>
          <w:szCs w:val="28"/>
        </w:rPr>
        <w:t xml:space="preserve"> в присутствии защитника адвоката </w:t>
      </w:r>
      <w:r>
        <w:rPr>
          <w:rFonts w:ascii="Times New Roman" w:hAnsi="Times New Roman"/>
          <w:sz w:val="28"/>
          <w:szCs w:val="28"/>
        </w:rPr>
        <w:t>Гилева А.А.</w:t>
      </w:r>
      <w:r w:rsidRPr="008A2BE0">
        <w:rPr>
          <w:rFonts w:ascii="Times New Roman" w:hAnsi="Times New Roman"/>
          <w:sz w:val="28"/>
          <w:szCs w:val="28"/>
        </w:rPr>
        <w:t xml:space="preserve"> заявил ходатайство о рассмотрении дела в особом порядке в связи с полным признанием своей вины и согласием с предъявленным обвинением</w:t>
      </w:r>
      <w:r>
        <w:rPr>
          <w:rFonts w:ascii="Times New Roman" w:hAnsi="Times New Roman"/>
          <w:sz w:val="28"/>
          <w:szCs w:val="28"/>
        </w:rPr>
        <w:t>.</w:t>
      </w:r>
      <w:r w:rsidRPr="008A2BE0">
        <w:rPr>
          <w:rFonts w:ascii="Times New Roman" w:hAnsi="Times New Roman"/>
          <w:sz w:val="28"/>
          <w:szCs w:val="28"/>
        </w:rPr>
        <w:t xml:space="preserve"> </w:t>
      </w:r>
    </w:p>
    <w:p w:rsidR="008A2BE0" w:rsidP="002B6A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Лаврухин В.В.</w:t>
      </w:r>
      <w:r w:rsidRPr="008A2BE0">
        <w:rPr>
          <w:rFonts w:ascii="Times New Roman" w:hAnsi="Times New Roman"/>
          <w:sz w:val="28"/>
          <w:szCs w:val="28"/>
        </w:rPr>
        <w:t xml:space="preserve"> ранее не судим, совершил преступление впервые н</w:t>
      </w:r>
      <w:r w:rsidRPr="008A2BE0">
        <w:rPr>
          <w:rFonts w:ascii="Times New Roman" w:hAnsi="Times New Roman"/>
          <w:sz w:val="28"/>
          <w:szCs w:val="28"/>
        </w:rPr>
        <w:t xml:space="preserve">ебольшой тяжести, </w:t>
      </w:r>
      <w:r w:rsidR="006977D8">
        <w:rPr>
          <w:rFonts w:ascii="Times New Roman" w:hAnsi="Times New Roman"/>
          <w:sz w:val="28"/>
          <w:szCs w:val="28"/>
        </w:rPr>
        <w:t>на учете у врачей нарколога и психиатра не состоит</w:t>
      </w:r>
      <w:r w:rsidR="00374966">
        <w:rPr>
          <w:rFonts w:ascii="Times New Roman" w:hAnsi="Times New Roman"/>
          <w:sz w:val="28"/>
          <w:szCs w:val="28"/>
        </w:rPr>
        <w:t xml:space="preserve"> (л.д. 60)</w:t>
      </w:r>
      <w:r w:rsidR="006977D8">
        <w:rPr>
          <w:rFonts w:ascii="Times New Roman" w:hAnsi="Times New Roman"/>
          <w:sz w:val="28"/>
          <w:szCs w:val="28"/>
        </w:rPr>
        <w:t xml:space="preserve">, </w:t>
      </w:r>
      <w:r w:rsidRPr="008A2BE0">
        <w:rPr>
          <w:rFonts w:ascii="Times New Roman" w:hAnsi="Times New Roman"/>
          <w:sz w:val="28"/>
          <w:szCs w:val="28"/>
        </w:rPr>
        <w:t>по мес</w:t>
      </w:r>
      <w:r w:rsidR="00374966">
        <w:rPr>
          <w:rFonts w:ascii="Times New Roman" w:hAnsi="Times New Roman"/>
          <w:sz w:val="28"/>
          <w:szCs w:val="28"/>
        </w:rPr>
        <w:t>ту жительства характеризуется удовлетворительно (л.д. 62)</w:t>
      </w:r>
      <w:r w:rsidRPr="008A2BE0">
        <w:rPr>
          <w:rFonts w:ascii="Times New Roman" w:hAnsi="Times New Roman"/>
          <w:sz w:val="28"/>
          <w:szCs w:val="28"/>
        </w:rPr>
        <w:t xml:space="preserve">, </w:t>
      </w:r>
      <w:r w:rsidR="00374966">
        <w:rPr>
          <w:rFonts w:ascii="Times New Roman" w:hAnsi="Times New Roman"/>
          <w:sz w:val="28"/>
          <w:szCs w:val="28"/>
        </w:rPr>
        <w:t xml:space="preserve">явился с повинной, </w:t>
      </w:r>
      <w:r w:rsidR="00840352">
        <w:rPr>
          <w:rFonts w:ascii="Times New Roman" w:hAnsi="Times New Roman"/>
          <w:sz w:val="28"/>
          <w:szCs w:val="28"/>
        </w:rPr>
        <w:t xml:space="preserve">активно </w:t>
      </w:r>
      <w:r w:rsidRPr="008A2BE0">
        <w:rPr>
          <w:rFonts w:ascii="Times New Roman" w:hAnsi="Times New Roman"/>
          <w:sz w:val="28"/>
          <w:szCs w:val="28"/>
        </w:rPr>
        <w:t>способствовал раскрытию преступления, в его действиях не содержится иного состава пр</w:t>
      </w:r>
      <w:r w:rsidRPr="008A2BE0">
        <w:rPr>
          <w:rFonts w:ascii="Times New Roman" w:hAnsi="Times New Roman"/>
          <w:sz w:val="28"/>
          <w:szCs w:val="28"/>
        </w:rPr>
        <w:t xml:space="preserve">еступления. Гражданский иск </w:t>
      </w:r>
      <w:r w:rsidR="0068536C">
        <w:rPr>
          <w:rFonts w:ascii="Times New Roman" w:hAnsi="Times New Roman"/>
          <w:sz w:val="28"/>
          <w:szCs w:val="28"/>
        </w:rPr>
        <w:t>по делу не заявлен, п</w:t>
      </w:r>
      <w:r w:rsidR="00374966">
        <w:rPr>
          <w:rFonts w:ascii="Times New Roman" w:hAnsi="Times New Roman"/>
          <w:sz w:val="28"/>
          <w:szCs w:val="28"/>
        </w:rPr>
        <w:t>редставител</w:t>
      </w:r>
      <w:r w:rsidR="0068536C">
        <w:rPr>
          <w:rFonts w:ascii="Times New Roman" w:hAnsi="Times New Roman"/>
          <w:sz w:val="28"/>
          <w:szCs w:val="28"/>
        </w:rPr>
        <w:t>ь</w:t>
      </w:r>
      <w:r w:rsidR="00374966">
        <w:rPr>
          <w:rFonts w:ascii="Times New Roman" w:hAnsi="Times New Roman"/>
          <w:sz w:val="28"/>
          <w:szCs w:val="28"/>
        </w:rPr>
        <w:t xml:space="preserve"> п</w:t>
      </w:r>
      <w:r w:rsidRPr="008A2BE0">
        <w:rPr>
          <w:rFonts w:ascii="Times New Roman" w:hAnsi="Times New Roman"/>
          <w:sz w:val="28"/>
          <w:szCs w:val="28"/>
        </w:rPr>
        <w:t>отерпевш</w:t>
      </w:r>
      <w:r w:rsidR="006977D8">
        <w:rPr>
          <w:rFonts w:ascii="Times New Roman" w:hAnsi="Times New Roman"/>
          <w:sz w:val="28"/>
          <w:szCs w:val="28"/>
        </w:rPr>
        <w:t>е</w:t>
      </w:r>
      <w:r w:rsidR="00374966">
        <w:rPr>
          <w:rFonts w:ascii="Times New Roman" w:hAnsi="Times New Roman"/>
          <w:sz w:val="28"/>
          <w:szCs w:val="28"/>
        </w:rPr>
        <w:t>го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 w:rsidR="006977D8">
        <w:rPr>
          <w:rFonts w:ascii="Times New Roman" w:hAnsi="Times New Roman"/>
          <w:sz w:val="28"/>
          <w:szCs w:val="28"/>
        </w:rPr>
        <w:t>примирилась</w:t>
      </w:r>
      <w:r w:rsidRPr="008A2BE0">
        <w:rPr>
          <w:rFonts w:ascii="Times New Roman" w:hAnsi="Times New Roman"/>
          <w:sz w:val="28"/>
          <w:szCs w:val="28"/>
        </w:rPr>
        <w:t xml:space="preserve"> с подсудимым и претензий к нему не имеет.</w:t>
      </w:r>
      <w:r w:rsidR="00374966">
        <w:rPr>
          <w:rFonts w:ascii="Times New Roman" w:hAnsi="Times New Roman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 xml:space="preserve">Судом установлена добровольность и осознанность заявления о примирении </w:t>
      </w:r>
      <w:r w:rsidR="00F156FF">
        <w:rPr>
          <w:rFonts w:ascii="Times New Roman" w:hAnsi="Times New Roman"/>
          <w:sz w:val="28"/>
          <w:szCs w:val="28"/>
        </w:rPr>
        <w:t xml:space="preserve">с </w:t>
      </w:r>
      <w:r w:rsidR="009B5557">
        <w:rPr>
          <w:rFonts w:ascii="Times New Roman" w:hAnsi="Times New Roman"/>
          <w:sz w:val="28"/>
          <w:szCs w:val="28"/>
        </w:rPr>
        <w:t>подсудимым</w:t>
      </w:r>
      <w:r w:rsidRPr="008A2BE0">
        <w:rPr>
          <w:rFonts w:ascii="Times New Roman" w:hAnsi="Times New Roman"/>
          <w:sz w:val="28"/>
          <w:szCs w:val="28"/>
        </w:rPr>
        <w:t>.</w:t>
      </w:r>
    </w:p>
    <w:p w:rsidR="006643A9" w:rsidRPr="008A2BE0" w:rsidP="002B6A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в материалах дела имеется заявление потерпевшего 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о том, что претензий морального характера к Лаврухину В.В. он не имеет, материальный ущерб ему возмещен в полном объеме (л.д. 65).</w:t>
      </w:r>
    </w:p>
    <w:p w:rsidR="006643A9" w:rsidRPr="008A2BE0" w:rsidP="006643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>Отягчающих вину обстоятельст</w:t>
      </w:r>
      <w:r w:rsidRPr="008A2BE0">
        <w:rPr>
          <w:rFonts w:ascii="Times New Roman" w:hAnsi="Times New Roman"/>
          <w:sz w:val="28"/>
          <w:szCs w:val="28"/>
        </w:rPr>
        <w:t>в материалами дела не установлено.</w:t>
      </w:r>
    </w:p>
    <w:p w:rsidR="008A2BE0" w:rsidRPr="008A2BE0" w:rsidP="002B6A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изложенного,</w:t>
      </w:r>
      <w:r w:rsidRPr="008A2BE0">
        <w:rPr>
          <w:rFonts w:ascii="Times New Roman" w:hAnsi="Times New Roman"/>
          <w:sz w:val="28"/>
          <w:szCs w:val="28"/>
        </w:rPr>
        <w:t xml:space="preserve"> с учетом заявления п</w:t>
      </w:r>
      <w:r>
        <w:rPr>
          <w:rFonts w:ascii="Times New Roman" w:hAnsi="Times New Roman"/>
          <w:sz w:val="28"/>
          <w:szCs w:val="28"/>
        </w:rPr>
        <w:t>редставителя п</w:t>
      </w:r>
      <w:r w:rsidRPr="008A2BE0">
        <w:rPr>
          <w:rFonts w:ascii="Times New Roman" w:hAnsi="Times New Roman"/>
          <w:sz w:val="28"/>
          <w:szCs w:val="28"/>
        </w:rPr>
        <w:t>отерпевше</w:t>
      </w:r>
      <w:r w:rsidR="002C1500">
        <w:rPr>
          <w:rFonts w:ascii="Times New Roman" w:hAnsi="Times New Roman"/>
          <w:sz w:val="28"/>
          <w:szCs w:val="28"/>
        </w:rPr>
        <w:t>й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 w:rsidR="002B6AE1">
        <w:rPr>
          <w:rFonts w:ascii="Times New Roman" w:hAnsi="Times New Roman"/>
          <w:sz w:val="28"/>
          <w:szCs w:val="28"/>
        </w:rPr>
        <w:t>мнения</w:t>
      </w:r>
      <w:r w:rsidRPr="008A2BE0">
        <w:rPr>
          <w:rFonts w:ascii="Times New Roman" w:hAnsi="Times New Roman"/>
          <w:sz w:val="28"/>
          <w:szCs w:val="28"/>
        </w:rPr>
        <w:t xml:space="preserve"> подсудимого </w:t>
      </w:r>
      <w:r>
        <w:rPr>
          <w:rFonts w:ascii="Times New Roman" w:hAnsi="Times New Roman"/>
          <w:sz w:val="28"/>
          <w:szCs w:val="28"/>
        </w:rPr>
        <w:t>Лаврухина В.В.</w:t>
      </w:r>
      <w:r w:rsidRPr="008A2BE0">
        <w:rPr>
          <w:rFonts w:ascii="Times New Roman" w:hAnsi="Times New Roman"/>
          <w:sz w:val="28"/>
          <w:szCs w:val="28"/>
        </w:rPr>
        <w:t xml:space="preserve"> и его защитника адвоката </w:t>
      </w:r>
      <w:r w:rsidR="00840352">
        <w:rPr>
          <w:rFonts w:ascii="Times New Roman" w:hAnsi="Times New Roman"/>
          <w:sz w:val="28"/>
          <w:szCs w:val="28"/>
        </w:rPr>
        <w:t>Гил</w:t>
      </w:r>
      <w:r w:rsidR="002C1500">
        <w:rPr>
          <w:rFonts w:ascii="Times New Roman" w:hAnsi="Times New Roman"/>
          <w:sz w:val="28"/>
          <w:szCs w:val="28"/>
        </w:rPr>
        <w:t>е</w:t>
      </w:r>
      <w:r w:rsidR="00840352">
        <w:rPr>
          <w:rFonts w:ascii="Times New Roman" w:hAnsi="Times New Roman"/>
          <w:sz w:val="28"/>
          <w:szCs w:val="28"/>
        </w:rPr>
        <w:t>ва А.А.,</w:t>
      </w:r>
      <w:r w:rsidRPr="008A2BE0">
        <w:rPr>
          <w:rFonts w:ascii="Times New Roman" w:hAnsi="Times New Roman"/>
          <w:sz w:val="28"/>
          <w:szCs w:val="28"/>
        </w:rPr>
        <w:t xml:space="preserve"> которые согласились на прекращение уголовного дела в связи с п</w:t>
      </w:r>
      <w:r w:rsidRPr="008A2BE0">
        <w:rPr>
          <w:rFonts w:ascii="Times New Roman" w:hAnsi="Times New Roman"/>
          <w:sz w:val="28"/>
          <w:szCs w:val="28"/>
        </w:rPr>
        <w:t xml:space="preserve">римирением сторон, суд </w:t>
      </w:r>
      <w:r w:rsidR="00F156FF">
        <w:rPr>
          <w:rFonts w:ascii="Times New Roman" w:hAnsi="Times New Roman"/>
          <w:sz w:val="28"/>
          <w:szCs w:val="28"/>
        </w:rPr>
        <w:t>полагает</w:t>
      </w:r>
      <w:r w:rsidRPr="008A2BE0" w:rsidR="00F156FF">
        <w:rPr>
          <w:rFonts w:ascii="Times New Roman" w:hAnsi="Times New Roman"/>
          <w:sz w:val="28"/>
          <w:szCs w:val="28"/>
        </w:rPr>
        <w:t xml:space="preserve">, что все условия, предусмотренные </w:t>
      </w:r>
      <w:r w:rsidR="00F156FF">
        <w:rPr>
          <w:rFonts w:ascii="Times New Roman" w:hAnsi="Times New Roman"/>
          <w:sz w:val="28"/>
          <w:szCs w:val="28"/>
        </w:rPr>
        <w:t xml:space="preserve">ст. 25 УПК РФ и </w:t>
      </w:r>
      <w:r w:rsidRPr="008A2BE0" w:rsidR="00F156FF">
        <w:rPr>
          <w:rFonts w:ascii="Times New Roman" w:hAnsi="Times New Roman"/>
          <w:sz w:val="28"/>
          <w:szCs w:val="28"/>
        </w:rPr>
        <w:t>ст. 76 УК РФ, соблюдены,</w:t>
      </w:r>
      <w:r w:rsidR="00F156FF">
        <w:rPr>
          <w:rFonts w:ascii="Times New Roman" w:hAnsi="Times New Roman"/>
          <w:sz w:val="28"/>
          <w:szCs w:val="28"/>
        </w:rPr>
        <w:t xml:space="preserve"> и считает </w:t>
      </w:r>
      <w:r w:rsidRPr="008A2BE0">
        <w:rPr>
          <w:rFonts w:ascii="Times New Roman" w:hAnsi="Times New Roman"/>
          <w:sz w:val="28"/>
          <w:szCs w:val="28"/>
        </w:rPr>
        <w:t xml:space="preserve">возможным уголовное дело в отношении </w:t>
      </w:r>
      <w:r>
        <w:rPr>
          <w:rFonts w:ascii="Times New Roman" w:hAnsi="Times New Roman"/>
          <w:sz w:val="28"/>
          <w:szCs w:val="28"/>
        </w:rPr>
        <w:t>Лаврухина В.В. по</w:t>
      </w:r>
      <w:r w:rsidR="002C1500">
        <w:rPr>
          <w:rFonts w:ascii="Times New Roman" w:hAnsi="Times New Roman"/>
          <w:sz w:val="28"/>
          <w:szCs w:val="28"/>
        </w:rPr>
        <w:t xml:space="preserve"> ч.</w:t>
      </w:r>
      <w:r>
        <w:rPr>
          <w:rFonts w:ascii="Times New Roman" w:hAnsi="Times New Roman"/>
          <w:sz w:val="28"/>
          <w:szCs w:val="28"/>
        </w:rPr>
        <w:t>1</w:t>
      </w:r>
      <w:r w:rsidR="002C1500">
        <w:rPr>
          <w:rFonts w:ascii="Times New Roman" w:hAnsi="Times New Roman"/>
          <w:sz w:val="28"/>
          <w:szCs w:val="28"/>
        </w:rPr>
        <w:t xml:space="preserve"> ст. 1</w:t>
      </w:r>
      <w:r>
        <w:rPr>
          <w:rFonts w:ascii="Times New Roman" w:hAnsi="Times New Roman"/>
          <w:sz w:val="28"/>
          <w:szCs w:val="28"/>
        </w:rPr>
        <w:t>58</w:t>
      </w:r>
      <w:r w:rsidR="002C1500">
        <w:rPr>
          <w:rFonts w:ascii="Times New Roman" w:hAnsi="Times New Roman"/>
          <w:sz w:val="28"/>
          <w:szCs w:val="28"/>
        </w:rPr>
        <w:t xml:space="preserve"> УК РФ</w:t>
      </w:r>
      <w:r w:rsidRPr="008A2BE0">
        <w:rPr>
          <w:rFonts w:ascii="Times New Roman" w:hAnsi="Times New Roman"/>
          <w:sz w:val="28"/>
          <w:szCs w:val="28"/>
        </w:rPr>
        <w:t xml:space="preserve"> прекратить.</w:t>
      </w:r>
    </w:p>
    <w:p w:rsidR="002C1500" w:rsidRPr="008A2BE0" w:rsidP="002C150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Гражданский иск не заявлен, вещественных доказательств</w:t>
      </w:r>
      <w:r>
        <w:rPr>
          <w:rFonts w:ascii="Times New Roman" w:hAnsi="Times New Roman"/>
          <w:sz w:val="28"/>
          <w:szCs w:val="28"/>
        </w:rPr>
        <w:t xml:space="preserve"> по делу не имеется.</w:t>
      </w:r>
    </w:p>
    <w:p w:rsidR="008A2BE0" w:rsidRPr="008A2BE0" w:rsidP="002B6AE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основании изложенного, р</w:t>
      </w:r>
      <w:r w:rsidRPr="008A2BE0">
        <w:rPr>
          <w:rFonts w:ascii="Times New Roman" w:hAnsi="Times New Roman"/>
          <w:sz w:val="28"/>
          <w:szCs w:val="28"/>
        </w:rPr>
        <w:t xml:space="preserve">уководствуясь ст.ст. 25, п. 3 ст. 254 </w:t>
      </w:r>
      <w:r>
        <w:rPr>
          <w:rFonts w:ascii="Times New Roman" w:hAnsi="Times New Roman"/>
          <w:sz w:val="28"/>
          <w:szCs w:val="28"/>
        </w:rPr>
        <w:t>Уголовно –процессуального кодекса Российской Федерации</w:t>
      </w:r>
      <w:r w:rsidRPr="008A2BE0">
        <w:rPr>
          <w:rFonts w:ascii="Times New Roman" w:hAnsi="Times New Roman"/>
          <w:sz w:val="28"/>
          <w:szCs w:val="28"/>
        </w:rPr>
        <w:t>,</w:t>
      </w:r>
      <w:r w:rsidRPr="008A2BE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>ст. 76 У</w:t>
      </w:r>
      <w:r>
        <w:rPr>
          <w:rFonts w:ascii="Times New Roman" w:hAnsi="Times New Roman"/>
          <w:sz w:val="28"/>
          <w:szCs w:val="28"/>
        </w:rPr>
        <w:t>головного кодекса Российской Федерации</w:t>
      </w:r>
      <w:r w:rsidRPr="008A2BE0">
        <w:rPr>
          <w:rFonts w:ascii="Times New Roman" w:hAnsi="Times New Roman"/>
          <w:sz w:val="28"/>
          <w:szCs w:val="28"/>
        </w:rPr>
        <w:t>,</w:t>
      </w:r>
    </w:p>
    <w:p w:rsidR="008A2BE0" w:rsidRPr="008A2BE0" w:rsidP="008A2BE0">
      <w:pPr>
        <w:jc w:val="center"/>
        <w:rPr>
          <w:rFonts w:ascii="Times New Roman" w:hAnsi="Times New Roman"/>
          <w:b/>
          <w:sz w:val="28"/>
          <w:szCs w:val="28"/>
        </w:rPr>
      </w:pPr>
      <w:r w:rsidRPr="008A2BE0">
        <w:rPr>
          <w:rFonts w:ascii="Times New Roman" w:hAnsi="Times New Roman"/>
          <w:b/>
          <w:sz w:val="28"/>
          <w:szCs w:val="28"/>
        </w:rPr>
        <w:t>ПОСТАНОВИЛ:</w:t>
      </w:r>
    </w:p>
    <w:p w:rsidR="008A2BE0" w:rsidRPr="008A2BE0" w:rsidP="002B6AE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 xml:space="preserve">          </w:t>
      </w:r>
      <w:r w:rsidR="003A4C24">
        <w:rPr>
          <w:rFonts w:ascii="Times New Roman" w:hAnsi="Times New Roman"/>
          <w:sz w:val="28"/>
          <w:szCs w:val="28"/>
        </w:rPr>
        <w:t>Лаврухина Владимира Владимировича</w:t>
      </w:r>
      <w:r w:rsidRPr="008A2BE0">
        <w:rPr>
          <w:rFonts w:ascii="Times New Roman" w:hAnsi="Times New Roman"/>
          <w:sz w:val="28"/>
          <w:szCs w:val="28"/>
        </w:rPr>
        <w:t xml:space="preserve"> освободит</w:t>
      </w:r>
      <w:r w:rsidRPr="008A2BE0">
        <w:rPr>
          <w:rFonts w:ascii="Times New Roman" w:hAnsi="Times New Roman"/>
          <w:sz w:val="28"/>
          <w:szCs w:val="28"/>
        </w:rPr>
        <w:t>ь от уголовной ответствен</w:t>
      </w:r>
      <w:r w:rsidR="002B6AE1">
        <w:rPr>
          <w:rFonts w:ascii="Times New Roman" w:hAnsi="Times New Roman"/>
          <w:sz w:val="28"/>
          <w:szCs w:val="28"/>
        </w:rPr>
        <w:t>ности за совершение преступлени</w:t>
      </w:r>
      <w:r w:rsidR="0049085D">
        <w:rPr>
          <w:rFonts w:ascii="Times New Roman" w:hAnsi="Times New Roman"/>
          <w:sz w:val="28"/>
          <w:szCs w:val="28"/>
        </w:rPr>
        <w:t>я</w:t>
      </w:r>
      <w:r w:rsidRPr="008A2BE0">
        <w:rPr>
          <w:rFonts w:ascii="Times New Roman" w:hAnsi="Times New Roman"/>
          <w:sz w:val="28"/>
          <w:szCs w:val="28"/>
        </w:rPr>
        <w:t>, предусмотренн</w:t>
      </w:r>
      <w:r w:rsidR="0049085D">
        <w:rPr>
          <w:rFonts w:ascii="Times New Roman" w:hAnsi="Times New Roman"/>
          <w:sz w:val="28"/>
          <w:szCs w:val="28"/>
        </w:rPr>
        <w:t>ого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 w:rsidR="003A4C24">
        <w:rPr>
          <w:rFonts w:ascii="Times New Roman" w:hAnsi="Times New Roman"/>
          <w:sz w:val="28"/>
          <w:szCs w:val="28"/>
        </w:rPr>
        <w:t xml:space="preserve">частью 1 </w:t>
      </w:r>
      <w:r w:rsidR="002B6AE1">
        <w:rPr>
          <w:rFonts w:ascii="Times New Roman" w:hAnsi="Times New Roman"/>
          <w:sz w:val="28"/>
          <w:szCs w:val="28"/>
        </w:rPr>
        <w:t>стать</w:t>
      </w:r>
      <w:r w:rsidR="003A4C24">
        <w:rPr>
          <w:rFonts w:ascii="Times New Roman" w:hAnsi="Times New Roman"/>
          <w:sz w:val="28"/>
          <w:szCs w:val="28"/>
        </w:rPr>
        <w:t>и</w:t>
      </w:r>
      <w:r w:rsidR="002B6AE1">
        <w:rPr>
          <w:rFonts w:ascii="Times New Roman" w:hAnsi="Times New Roman"/>
          <w:sz w:val="28"/>
          <w:szCs w:val="28"/>
        </w:rPr>
        <w:t xml:space="preserve"> 15</w:t>
      </w:r>
      <w:r w:rsidR="003A4C24">
        <w:rPr>
          <w:rFonts w:ascii="Times New Roman" w:hAnsi="Times New Roman"/>
          <w:sz w:val="28"/>
          <w:szCs w:val="28"/>
        </w:rPr>
        <w:t>8</w:t>
      </w:r>
      <w:r w:rsidRPr="008A2BE0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</w:t>
      </w:r>
      <w:r w:rsidR="0049085D">
        <w:rPr>
          <w:rFonts w:ascii="Times New Roman" w:hAnsi="Times New Roman"/>
          <w:sz w:val="28"/>
          <w:szCs w:val="28"/>
        </w:rPr>
        <w:t>.</w:t>
      </w:r>
    </w:p>
    <w:p w:rsidR="0049085D" w:rsidP="002B6AE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ab/>
        <w:t xml:space="preserve">Прекратить производство по уголовному делу по обвинению </w:t>
      </w:r>
      <w:r w:rsidR="003A4C24">
        <w:rPr>
          <w:rFonts w:ascii="Times New Roman" w:hAnsi="Times New Roman"/>
          <w:sz w:val="28"/>
          <w:szCs w:val="28"/>
        </w:rPr>
        <w:t>Лаврухина Владимира Владимировича</w:t>
      </w:r>
      <w:r w:rsidRPr="008A2BE0" w:rsidR="003A4C24">
        <w:rPr>
          <w:rFonts w:ascii="Times New Roman" w:hAnsi="Times New Roman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 xml:space="preserve">за совершение </w:t>
      </w:r>
      <w:r>
        <w:rPr>
          <w:rFonts w:ascii="Times New Roman" w:hAnsi="Times New Roman"/>
          <w:sz w:val="28"/>
          <w:szCs w:val="28"/>
        </w:rPr>
        <w:t>преступления</w:t>
      </w:r>
      <w:r w:rsidRPr="008A2BE0">
        <w:rPr>
          <w:rFonts w:ascii="Times New Roman" w:hAnsi="Times New Roman"/>
          <w:sz w:val="28"/>
          <w:szCs w:val="28"/>
        </w:rPr>
        <w:t xml:space="preserve">, </w:t>
      </w:r>
      <w:r w:rsidRPr="008A2BE0">
        <w:rPr>
          <w:rFonts w:ascii="Times New Roman" w:hAnsi="Times New Roman"/>
          <w:sz w:val="28"/>
          <w:szCs w:val="28"/>
        </w:rPr>
        <w:t>предусмотренн</w:t>
      </w:r>
      <w:r>
        <w:rPr>
          <w:rFonts w:ascii="Times New Roman" w:hAnsi="Times New Roman"/>
          <w:sz w:val="28"/>
          <w:szCs w:val="28"/>
        </w:rPr>
        <w:t>ого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</w:t>
      </w:r>
      <w:r w:rsidR="003A4C24">
        <w:rPr>
          <w:rFonts w:ascii="Times New Roman" w:hAnsi="Times New Roman"/>
          <w:sz w:val="28"/>
          <w:szCs w:val="28"/>
        </w:rPr>
        <w:t>ью</w:t>
      </w:r>
      <w:r>
        <w:rPr>
          <w:rFonts w:ascii="Times New Roman" w:hAnsi="Times New Roman"/>
          <w:sz w:val="28"/>
          <w:szCs w:val="28"/>
        </w:rPr>
        <w:t xml:space="preserve"> </w:t>
      </w:r>
      <w:r w:rsidR="003A4C2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статьи 15</w:t>
      </w:r>
      <w:r w:rsidR="003A4C24">
        <w:rPr>
          <w:rFonts w:ascii="Times New Roman" w:hAnsi="Times New Roman"/>
          <w:sz w:val="28"/>
          <w:szCs w:val="28"/>
        </w:rPr>
        <w:t>8</w:t>
      </w:r>
      <w:r w:rsidRPr="008A2BE0">
        <w:rPr>
          <w:rFonts w:ascii="Times New Roman" w:hAnsi="Times New Roman"/>
          <w:sz w:val="28"/>
          <w:szCs w:val="28"/>
        </w:rPr>
        <w:t xml:space="preserve"> Уголовн</w:t>
      </w:r>
      <w:r w:rsidR="00840352">
        <w:rPr>
          <w:rFonts w:ascii="Times New Roman" w:hAnsi="Times New Roman"/>
          <w:sz w:val="28"/>
          <w:szCs w:val="28"/>
        </w:rPr>
        <w:t>ого кодекса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2C1500" w:rsidRPr="003A4C24" w:rsidP="003A4C24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359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Меру пресечения </w:t>
      </w:r>
      <w:r w:rsidR="003A4C24">
        <w:rPr>
          <w:rFonts w:ascii="Times New Roman" w:hAnsi="Times New Roman"/>
          <w:sz w:val="28"/>
          <w:szCs w:val="28"/>
        </w:rPr>
        <w:t>Лаврухину Владимиру Владимировичу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 w:rsidRPr="003359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в виде подписки о невыезде и надлежащем поведении оставить без изменения до вступления </w:t>
      </w:r>
      <w:r w:rsidR="00853C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постановления в законную силу.</w:t>
      </w:r>
    </w:p>
    <w:p w:rsidR="008A2BE0" w:rsidRPr="008A2BE0" w:rsidP="00A1132C">
      <w:pPr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8A2BE0">
        <w:rPr>
          <w:rFonts w:ascii="Times New Roman" w:hAnsi="Times New Roman"/>
          <w:sz w:val="28"/>
          <w:szCs w:val="28"/>
        </w:rPr>
        <w:tab/>
      </w:r>
      <w:r w:rsidRPr="008A2BE0">
        <w:rPr>
          <w:rFonts w:ascii="Times New Roman" w:hAnsi="Times New Roman"/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8A2BE0">
        <w:rPr>
          <w:rFonts w:ascii="Times New Roman" w:hAnsi="Times New Roman"/>
          <w:sz w:val="28"/>
          <w:szCs w:val="28"/>
        </w:rPr>
        <w:t>судебного  участка №6</w:t>
      </w:r>
      <w:r w:rsidR="003A4C24">
        <w:rPr>
          <w:rFonts w:ascii="Times New Roman" w:hAnsi="Times New Roman"/>
          <w:sz w:val="28"/>
          <w:szCs w:val="28"/>
        </w:rPr>
        <w:t>1</w:t>
      </w:r>
      <w:r w:rsidRPr="008A2BE0">
        <w:rPr>
          <w:rFonts w:ascii="Times New Roman" w:hAnsi="Times New Roman"/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 w:rsidRPr="008A2BE0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вынесения.</w:t>
      </w:r>
    </w:p>
    <w:p w:rsidR="008A2BE0" w:rsidRPr="008A2BE0" w:rsidP="008A2BE0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8A2BE0" w:rsidRPr="008A2BE0" w:rsidP="008A2BE0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 xml:space="preserve">           </w:t>
      </w:r>
      <w:r w:rsidR="003A4C24">
        <w:rPr>
          <w:rFonts w:ascii="Times New Roman" w:hAnsi="Times New Roman"/>
          <w:sz w:val="28"/>
          <w:szCs w:val="28"/>
        </w:rPr>
        <w:t xml:space="preserve"> И..о. м</w:t>
      </w:r>
      <w:r w:rsidRPr="008A2BE0">
        <w:rPr>
          <w:rFonts w:ascii="Times New Roman" w:hAnsi="Times New Roman"/>
          <w:sz w:val="28"/>
          <w:szCs w:val="28"/>
        </w:rPr>
        <w:t xml:space="preserve">ировой судья                                               </w:t>
      </w:r>
      <w:r w:rsidR="002C38A1">
        <w:rPr>
          <w:rFonts w:ascii="Times New Roman" w:hAnsi="Times New Roman"/>
          <w:sz w:val="28"/>
          <w:szCs w:val="28"/>
        </w:rPr>
        <w:t xml:space="preserve">     </w:t>
      </w:r>
      <w:r w:rsidRPr="008A2BE0">
        <w:rPr>
          <w:rFonts w:ascii="Times New Roman" w:hAnsi="Times New Roman"/>
          <w:sz w:val="28"/>
          <w:szCs w:val="28"/>
        </w:rPr>
        <w:t xml:space="preserve">     Н.А.Ермакова         </w:t>
      </w:r>
    </w:p>
    <w:sectPr w:rsidSect="00B07FA8">
      <w:pgSz w:w="11906" w:h="16838" w:code="9"/>
      <w:pgMar w:top="1134" w:right="850" w:bottom="1134" w:left="1701" w:header="686" w:footer="686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28B0"/>
    <w:rsid w:val="000322DB"/>
    <w:rsid w:val="00045115"/>
    <w:rsid w:val="00054891"/>
    <w:rsid w:val="000616AF"/>
    <w:rsid w:val="000838F4"/>
    <w:rsid w:val="0009301B"/>
    <w:rsid w:val="000A0DD3"/>
    <w:rsid w:val="000A502A"/>
    <w:rsid w:val="000B7982"/>
    <w:rsid w:val="000D6948"/>
    <w:rsid w:val="000E062A"/>
    <w:rsid w:val="000E6DFC"/>
    <w:rsid w:val="0010605A"/>
    <w:rsid w:val="00116032"/>
    <w:rsid w:val="00117C37"/>
    <w:rsid w:val="0013658F"/>
    <w:rsid w:val="0015153F"/>
    <w:rsid w:val="00162FF0"/>
    <w:rsid w:val="00167270"/>
    <w:rsid w:val="00172E52"/>
    <w:rsid w:val="00175779"/>
    <w:rsid w:val="001760DB"/>
    <w:rsid w:val="001A264A"/>
    <w:rsid w:val="001E7A7A"/>
    <w:rsid w:val="001F75F9"/>
    <w:rsid w:val="00205848"/>
    <w:rsid w:val="00237459"/>
    <w:rsid w:val="00246850"/>
    <w:rsid w:val="00284380"/>
    <w:rsid w:val="002B6AE1"/>
    <w:rsid w:val="002C1500"/>
    <w:rsid w:val="002C38A1"/>
    <w:rsid w:val="002C4535"/>
    <w:rsid w:val="00300F97"/>
    <w:rsid w:val="003157F7"/>
    <w:rsid w:val="00325B3F"/>
    <w:rsid w:val="00335866"/>
    <w:rsid w:val="0033597F"/>
    <w:rsid w:val="00340F46"/>
    <w:rsid w:val="00360E0A"/>
    <w:rsid w:val="003744E6"/>
    <w:rsid w:val="00374966"/>
    <w:rsid w:val="00377D4E"/>
    <w:rsid w:val="003A4C24"/>
    <w:rsid w:val="003A4C5C"/>
    <w:rsid w:val="003B065C"/>
    <w:rsid w:val="003F52AA"/>
    <w:rsid w:val="003F780E"/>
    <w:rsid w:val="00400898"/>
    <w:rsid w:val="0040644A"/>
    <w:rsid w:val="00410AF6"/>
    <w:rsid w:val="00411D45"/>
    <w:rsid w:val="00415C83"/>
    <w:rsid w:val="004701CE"/>
    <w:rsid w:val="004831A1"/>
    <w:rsid w:val="0049085D"/>
    <w:rsid w:val="00491AB1"/>
    <w:rsid w:val="00493267"/>
    <w:rsid w:val="004B32D6"/>
    <w:rsid w:val="004C51E3"/>
    <w:rsid w:val="004F7230"/>
    <w:rsid w:val="00577A03"/>
    <w:rsid w:val="0058103D"/>
    <w:rsid w:val="005A3F04"/>
    <w:rsid w:val="005A405A"/>
    <w:rsid w:val="005B4DAA"/>
    <w:rsid w:val="005B775C"/>
    <w:rsid w:val="005E7A18"/>
    <w:rsid w:val="00631B46"/>
    <w:rsid w:val="00642917"/>
    <w:rsid w:val="006560D9"/>
    <w:rsid w:val="00657DC7"/>
    <w:rsid w:val="006643A9"/>
    <w:rsid w:val="00670C17"/>
    <w:rsid w:val="0068536C"/>
    <w:rsid w:val="00697141"/>
    <w:rsid w:val="006977D8"/>
    <w:rsid w:val="006A42AB"/>
    <w:rsid w:val="006A4AD1"/>
    <w:rsid w:val="006C75B1"/>
    <w:rsid w:val="006F69B5"/>
    <w:rsid w:val="00713FFC"/>
    <w:rsid w:val="007266FB"/>
    <w:rsid w:val="00753F5D"/>
    <w:rsid w:val="00775B2C"/>
    <w:rsid w:val="00782AB0"/>
    <w:rsid w:val="007912C6"/>
    <w:rsid w:val="00796616"/>
    <w:rsid w:val="007B5B44"/>
    <w:rsid w:val="007B6A69"/>
    <w:rsid w:val="007C5963"/>
    <w:rsid w:val="007D2BA8"/>
    <w:rsid w:val="007D6B82"/>
    <w:rsid w:val="007F421C"/>
    <w:rsid w:val="00801795"/>
    <w:rsid w:val="008041B7"/>
    <w:rsid w:val="00840352"/>
    <w:rsid w:val="00846BDB"/>
    <w:rsid w:val="00850438"/>
    <w:rsid w:val="00853C0A"/>
    <w:rsid w:val="00876E45"/>
    <w:rsid w:val="00883986"/>
    <w:rsid w:val="008A2BE0"/>
    <w:rsid w:val="008B0FD5"/>
    <w:rsid w:val="008B60F2"/>
    <w:rsid w:val="008E11C7"/>
    <w:rsid w:val="00907053"/>
    <w:rsid w:val="009409F4"/>
    <w:rsid w:val="0096014A"/>
    <w:rsid w:val="00993613"/>
    <w:rsid w:val="009A5510"/>
    <w:rsid w:val="009B5557"/>
    <w:rsid w:val="009D4EED"/>
    <w:rsid w:val="009E54B9"/>
    <w:rsid w:val="009F197D"/>
    <w:rsid w:val="00A00345"/>
    <w:rsid w:val="00A106D3"/>
    <w:rsid w:val="00A1132C"/>
    <w:rsid w:val="00A216BD"/>
    <w:rsid w:val="00A3060D"/>
    <w:rsid w:val="00A6375E"/>
    <w:rsid w:val="00A65CA2"/>
    <w:rsid w:val="00A70B60"/>
    <w:rsid w:val="00A7470B"/>
    <w:rsid w:val="00A91F70"/>
    <w:rsid w:val="00AB5F9E"/>
    <w:rsid w:val="00AD37AA"/>
    <w:rsid w:val="00AE4F7A"/>
    <w:rsid w:val="00B033FF"/>
    <w:rsid w:val="00B07FA8"/>
    <w:rsid w:val="00B139D2"/>
    <w:rsid w:val="00B26A15"/>
    <w:rsid w:val="00B30682"/>
    <w:rsid w:val="00B31764"/>
    <w:rsid w:val="00B555EC"/>
    <w:rsid w:val="00B66F76"/>
    <w:rsid w:val="00B81B96"/>
    <w:rsid w:val="00BA5575"/>
    <w:rsid w:val="00BA6FFD"/>
    <w:rsid w:val="00BC0AFD"/>
    <w:rsid w:val="00BC294A"/>
    <w:rsid w:val="00BD681E"/>
    <w:rsid w:val="00BE2E41"/>
    <w:rsid w:val="00C22152"/>
    <w:rsid w:val="00C349D3"/>
    <w:rsid w:val="00C40B5D"/>
    <w:rsid w:val="00C87FA0"/>
    <w:rsid w:val="00C93610"/>
    <w:rsid w:val="00C95A25"/>
    <w:rsid w:val="00CA7569"/>
    <w:rsid w:val="00CC2302"/>
    <w:rsid w:val="00CD1AE6"/>
    <w:rsid w:val="00CE2BAF"/>
    <w:rsid w:val="00CF1EEB"/>
    <w:rsid w:val="00D00C1B"/>
    <w:rsid w:val="00D1463E"/>
    <w:rsid w:val="00D24203"/>
    <w:rsid w:val="00D37A0E"/>
    <w:rsid w:val="00D836C1"/>
    <w:rsid w:val="00DA2AC5"/>
    <w:rsid w:val="00DB5F5E"/>
    <w:rsid w:val="00DD4E39"/>
    <w:rsid w:val="00DF0746"/>
    <w:rsid w:val="00DF721B"/>
    <w:rsid w:val="00E00265"/>
    <w:rsid w:val="00E14B70"/>
    <w:rsid w:val="00E23EB8"/>
    <w:rsid w:val="00E24D3E"/>
    <w:rsid w:val="00E33B86"/>
    <w:rsid w:val="00E356FC"/>
    <w:rsid w:val="00E750D8"/>
    <w:rsid w:val="00E75C9E"/>
    <w:rsid w:val="00E80A9F"/>
    <w:rsid w:val="00EC416B"/>
    <w:rsid w:val="00EE7C40"/>
    <w:rsid w:val="00EF4E3C"/>
    <w:rsid w:val="00F11105"/>
    <w:rsid w:val="00F12679"/>
    <w:rsid w:val="00F156FF"/>
    <w:rsid w:val="00F2576B"/>
    <w:rsid w:val="00F37CBE"/>
    <w:rsid w:val="00F55D7F"/>
    <w:rsid w:val="00F73A55"/>
    <w:rsid w:val="00F8493C"/>
    <w:rsid w:val="00F96C6A"/>
    <w:rsid w:val="00FD5083"/>
    <w:rsid w:val="00FF04F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semiHidden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AD37A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D37A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91AAFE3CF308526AF74FAEBCE354B8545E75E77FB13AB0019856F4D4020304D7A0D9BF59F8F94DF058B6EB8CDA3E8286589D48598C9E7D08pFU3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67521E0-9B66-4801-8C20-8B4076C85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