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B3583" w:rsidRPr="00BE49BB" w:rsidP="006700DA">
      <w:pPr>
        <w:spacing w:line="240" w:lineRule="auto"/>
        <w:ind w:left="851"/>
        <w:contextualSpacing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Дело №</w:t>
      </w:r>
      <w:r w:rsidRPr="00BE49BB">
        <w:rPr>
          <w:rFonts w:ascii="Times New Roman" w:hAnsi="Times New Roman"/>
          <w:sz w:val="28"/>
          <w:szCs w:val="28"/>
        </w:rPr>
        <w:t>1-6</w:t>
      </w:r>
      <w:r w:rsidR="00BB13CC">
        <w:rPr>
          <w:rFonts w:ascii="Times New Roman" w:hAnsi="Times New Roman"/>
          <w:sz w:val="28"/>
          <w:szCs w:val="28"/>
        </w:rPr>
        <w:t>1</w:t>
      </w:r>
      <w:r w:rsidRPr="00BE49BB">
        <w:rPr>
          <w:rFonts w:ascii="Times New Roman" w:hAnsi="Times New Roman"/>
          <w:sz w:val="28"/>
          <w:szCs w:val="28"/>
        </w:rPr>
        <w:t>-</w:t>
      </w:r>
      <w:r w:rsidR="00BB13CC">
        <w:rPr>
          <w:rFonts w:ascii="Times New Roman" w:hAnsi="Times New Roman"/>
          <w:sz w:val="28"/>
          <w:szCs w:val="28"/>
        </w:rPr>
        <w:t>20</w:t>
      </w:r>
      <w:r w:rsidRPr="00BE49BB">
        <w:rPr>
          <w:rFonts w:ascii="Times New Roman" w:hAnsi="Times New Roman"/>
          <w:sz w:val="28"/>
          <w:szCs w:val="28"/>
        </w:rPr>
        <w:t>/201</w:t>
      </w:r>
      <w:r w:rsidR="00991FC4">
        <w:rPr>
          <w:rFonts w:ascii="Times New Roman" w:hAnsi="Times New Roman"/>
          <w:sz w:val="28"/>
          <w:szCs w:val="28"/>
        </w:rPr>
        <w:t>9</w:t>
      </w:r>
    </w:p>
    <w:p w:rsidR="00DB3583" w:rsidRPr="00BE49BB" w:rsidP="006700D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E49BB">
        <w:rPr>
          <w:rFonts w:ascii="Times New Roman" w:hAnsi="Times New Roman"/>
          <w:b/>
          <w:sz w:val="28"/>
          <w:szCs w:val="28"/>
        </w:rPr>
        <w:t>П Р И Г О В О Р</w:t>
      </w:r>
    </w:p>
    <w:p w:rsidR="00DB3583" w:rsidRPr="001B5044" w:rsidP="006700D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B5044">
        <w:rPr>
          <w:rFonts w:ascii="Times New Roman" w:hAnsi="Times New Roman"/>
          <w:b/>
          <w:sz w:val="28"/>
          <w:szCs w:val="28"/>
        </w:rPr>
        <w:t>Именем  Российской Федерации</w:t>
      </w:r>
    </w:p>
    <w:p w:rsidR="00DB3583" w:rsidRPr="008F06EB" w:rsidP="006700DA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DB3583" w:rsidRPr="008F06EB" w:rsidP="006700DA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BB13CC">
        <w:rPr>
          <w:rFonts w:ascii="Times New Roman" w:hAnsi="Times New Roman"/>
          <w:b/>
          <w:sz w:val="28"/>
          <w:szCs w:val="28"/>
        </w:rPr>
        <w:t>1</w:t>
      </w:r>
      <w:r w:rsidR="003A0944">
        <w:rPr>
          <w:rFonts w:ascii="Times New Roman" w:hAnsi="Times New Roman"/>
          <w:b/>
          <w:sz w:val="28"/>
          <w:szCs w:val="28"/>
        </w:rPr>
        <w:t xml:space="preserve"> </w:t>
      </w:r>
      <w:r w:rsidR="00BB13CC">
        <w:rPr>
          <w:rFonts w:ascii="Times New Roman" w:hAnsi="Times New Roman"/>
          <w:b/>
          <w:sz w:val="28"/>
          <w:szCs w:val="28"/>
        </w:rPr>
        <w:t>ма</w:t>
      </w:r>
      <w:r>
        <w:rPr>
          <w:rFonts w:ascii="Times New Roman" w:hAnsi="Times New Roman"/>
          <w:b/>
          <w:sz w:val="28"/>
          <w:szCs w:val="28"/>
        </w:rPr>
        <w:t>я</w:t>
      </w:r>
      <w:r w:rsidRPr="008F06EB">
        <w:rPr>
          <w:rFonts w:ascii="Times New Roman" w:hAnsi="Times New Roman"/>
          <w:b/>
          <w:sz w:val="28"/>
          <w:szCs w:val="28"/>
        </w:rPr>
        <w:t xml:space="preserve"> 201</w:t>
      </w:r>
      <w:r w:rsidR="00991FC4">
        <w:rPr>
          <w:rFonts w:ascii="Times New Roman" w:hAnsi="Times New Roman"/>
          <w:b/>
          <w:sz w:val="28"/>
          <w:szCs w:val="28"/>
        </w:rPr>
        <w:t>9</w:t>
      </w:r>
      <w:r w:rsidRPr="008F06EB">
        <w:rPr>
          <w:rFonts w:ascii="Times New Roman" w:hAnsi="Times New Roman"/>
          <w:b/>
          <w:sz w:val="28"/>
          <w:szCs w:val="28"/>
        </w:rPr>
        <w:t xml:space="preserve"> года                                       </w:t>
      </w:r>
      <w:r w:rsidR="003A0944"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Pr="008F06EB">
        <w:rPr>
          <w:rFonts w:ascii="Times New Roman" w:hAnsi="Times New Roman"/>
          <w:b/>
          <w:sz w:val="28"/>
          <w:szCs w:val="28"/>
        </w:rPr>
        <w:t>пгт. Ленино</w:t>
      </w:r>
    </w:p>
    <w:p w:rsidR="00DB3583" w:rsidRPr="001B5044" w:rsidP="006700D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B3583" w:rsidRPr="001B5044" w:rsidP="006700D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Исполняющий обязанности мирового судьи судебного участка №61 Ленинского судебного района (Ленинский муниципальный район) </w:t>
      </w:r>
      <w:r w:rsidR="006700DA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еспублики Крым м</w:t>
      </w:r>
      <w:r w:rsidRPr="001B5044">
        <w:rPr>
          <w:rFonts w:ascii="Times New Roman" w:hAnsi="Times New Roman"/>
          <w:sz w:val="28"/>
          <w:szCs w:val="28"/>
        </w:rPr>
        <w:t>иро</w:t>
      </w:r>
      <w:r>
        <w:rPr>
          <w:rFonts w:ascii="Times New Roman" w:hAnsi="Times New Roman"/>
          <w:sz w:val="28"/>
          <w:szCs w:val="28"/>
        </w:rPr>
        <w:t>вой судья судебного  участка №62 Ленинского судебного района</w:t>
      </w:r>
      <w:r w:rsidRPr="001B5044">
        <w:rPr>
          <w:rFonts w:ascii="Times New Roman" w:hAnsi="Times New Roman"/>
          <w:sz w:val="28"/>
          <w:szCs w:val="28"/>
        </w:rPr>
        <w:t xml:space="preserve"> (Ленинский муниципальный район) </w:t>
      </w:r>
      <w:r>
        <w:rPr>
          <w:rFonts w:ascii="Times New Roman" w:hAnsi="Times New Roman"/>
          <w:sz w:val="28"/>
          <w:szCs w:val="28"/>
        </w:rPr>
        <w:t>Республики Крым Ермако</w:t>
      </w:r>
      <w:r>
        <w:rPr>
          <w:rFonts w:ascii="Times New Roman" w:hAnsi="Times New Roman"/>
          <w:sz w:val="28"/>
          <w:szCs w:val="28"/>
        </w:rPr>
        <w:t>ва Н.А.</w:t>
      </w:r>
    </w:p>
    <w:p w:rsidR="00DB3583" w:rsidRPr="001B5044" w:rsidP="006700D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секретаре </w:t>
      </w:r>
      <w:r w:rsidR="00BB13CC">
        <w:rPr>
          <w:rFonts w:ascii="Times New Roman" w:hAnsi="Times New Roman"/>
          <w:sz w:val="28"/>
          <w:szCs w:val="28"/>
        </w:rPr>
        <w:t>Маковецком Н</w:t>
      </w:r>
      <w:r>
        <w:rPr>
          <w:rFonts w:ascii="Times New Roman" w:hAnsi="Times New Roman"/>
          <w:sz w:val="28"/>
          <w:szCs w:val="28"/>
        </w:rPr>
        <w:t>.В.,</w:t>
      </w:r>
    </w:p>
    <w:p w:rsidR="00DB3583" w:rsidP="006700D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B5044">
        <w:rPr>
          <w:rFonts w:ascii="Times New Roman" w:hAnsi="Times New Roman"/>
          <w:sz w:val="28"/>
          <w:szCs w:val="28"/>
        </w:rPr>
        <w:t xml:space="preserve">с участием </w:t>
      </w:r>
      <w:r>
        <w:rPr>
          <w:rFonts w:ascii="Times New Roman" w:hAnsi="Times New Roman"/>
          <w:sz w:val="28"/>
          <w:szCs w:val="28"/>
        </w:rPr>
        <w:t xml:space="preserve">государственного обвинителя помощника прокурора </w:t>
      </w:r>
      <w:r w:rsidR="005C66B2">
        <w:rPr>
          <w:rFonts w:ascii="Times New Roman" w:hAnsi="Times New Roman"/>
          <w:sz w:val="28"/>
          <w:szCs w:val="28"/>
        </w:rPr>
        <w:t xml:space="preserve">Ленинского района Республики Крым </w:t>
      </w:r>
      <w:r w:rsidR="00BB13CC">
        <w:rPr>
          <w:rFonts w:ascii="Times New Roman" w:hAnsi="Times New Roman"/>
          <w:sz w:val="28"/>
          <w:szCs w:val="28"/>
        </w:rPr>
        <w:t xml:space="preserve">Бурлаковой </w:t>
      </w:r>
      <w:r w:rsidR="00DB43D0">
        <w:rPr>
          <w:rFonts w:ascii="Times New Roman" w:hAnsi="Times New Roman"/>
          <w:sz w:val="28"/>
          <w:szCs w:val="28"/>
        </w:rPr>
        <w:t>Ю</w:t>
      </w:r>
      <w:r w:rsidRPr="00B20B72" w:rsidR="005710EC">
        <w:rPr>
          <w:rFonts w:ascii="Times New Roman" w:hAnsi="Times New Roman"/>
          <w:sz w:val="28"/>
          <w:szCs w:val="28"/>
        </w:rPr>
        <w:t>.</w:t>
      </w:r>
      <w:r w:rsidR="00BB13CC">
        <w:rPr>
          <w:rFonts w:ascii="Times New Roman" w:hAnsi="Times New Roman"/>
          <w:sz w:val="28"/>
          <w:szCs w:val="28"/>
        </w:rPr>
        <w:t>В</w:t>
      </w:r>
      <w:r w:rsidRPr="00B20B72" w:rsidR="005710EC">
        <w:rPr>
          <w:rFonts w:ascii="Times New Roman" w:hAnsi="Times New Roman"/>
          <w:sz w:val="28"/>
          <w:szCs w:val="28"/>
        </w:rPr>
        <w:t>.,</w:t>
      </w:r>
    </w:p>
    <w:p w:rsidR="0076794F" w:rsidP="006700D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подсудимо</w:t>
      </w:r>
      <w:r w:rsidR="00BB13CC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 w:rsidR="00BB13CC">
        <w:rPr>
          <w:rFonts w:ascii="Times New Roman" w:hAnsi="Times New Roman"/>
          <w:sz w:val="28"/>
          <w:szCs w:val="28"/>
        </w:rPr>
        <w:t>Абибуллаевой З.Т</w:t>
      </w:r>
      <w:r>
        <w:rPr>
          <w:rFonts w:ascii="Times New Roman" w:hAnsi="Times New Roman"/>
          <w:sz w:val="28"/>
          <w:szCs w:val="28"/>
        </w:rPr>
        <w:t>.,</w:t>
      </w:r>
    </w:p>
    <w:p w:rsidR="00DB3583" w:rsidP="006700D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защитника адвоката </w:t>
      </w:r>
      <w:r w:rsidR="00BB13CC">
        <w:rPr>
          <w:rFonts w:ascii="Times New Roman" w:hAnsi="Times New Roman"/>
          <w:sz w:val="28"/>
          <w:szCs w:val="28"/>
        </w:rPr>
        <w:t>Русанова</w:t>
      </w:r>
      <w:r w:rsidR="00BB13CC">
        <w:rPr>
          <w:rFonts w:ascii="Times New Roman" w:hAnsi="Times New Roman"/>
          <w:sz w:val="28"/>
          <w:szCs w:val="28"/>
        </w:rPr>
        <w:t xml:space="preserve"> С.Г</w:t>
      </w:r>
      <w:r>
        <w:rPr>
          <w:rFonts w:ascii="Times New Roman" w:hAnsi="Times New Roman"/>
          <w:sz w:val="28"/>
          <w:szCs w:val="28"/>
        </w:rPr>
        <w:t>., представившего удостоверени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данные изъяты)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DB3583" w:rsidRPr="005B775C" w:rsidP="006700D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5B775C">
        <w:rPr>
          <w:rFonts w:ascii="Times New Roman" w:hAnsi="Times New Roman"/>
          <w:sz w:val="28"/>
          <w:szCs w:val="28"/>
        </w:rPr>
        <w:t>рассмотрев в открытом судебном заседа</w:t>
      </w:r>
      <w:r>
        <w:rPr>
          <w:rFonts w:ascii="Times New Roman" w:hAnsi="Times New Roman"/>
          <w:sz w:val="28"/>
          <w:szCs w:val="28"/>
        </w:rPr>
        <w:t>нии уголовное дело по обвинению</w:t>
      </w:r>
    </w:p>
    <w:p w:rsidR="004A30B2" w:rsidRPr="004A30B2" w:rsidP="006700DA">
      <w:pPr>
        <w:spacing w:line="240" w:lineRule="auto"/>
        <w:ind w:left="15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Абибуллаевой</w:t>
      </w:r>
      <w:r>
        <w:rPr>
          <w:rFonts w:ascii="Times New Roman" w:hAnsi="Times New Roman"/>
          <w:sz w:val="28"/>
          <w:szCs w:val="28"/>
        </w:rPr>
        <w:t xml:space="preserve"> Земфиры Тимуровны  (данные изъяты)</w:t>
      </w:r>
    </w:p>
    <w:p w:rsidR="00DB3583" w:rsidRPr="001B5044" w:rsidP="006700D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B5044">
        <w:rPr>
          <w:rFonts w:ascii="Times New Roman" w:hAnsi="Times New Roman"/>
          <w:sz w:val="28"/>
          <w:szCs w:val="28"/>
        </w:rPr>
        <w:t>в совершени</w:t>
      </w:r>
      <w:r w:rsidR="004A30B2">
        <w:rPr>
          <w:rFonts w:ascii="Times New Roman" w:hAnsi="Times New Roman"/>
          <w:sz w:val="28"/>
          <w:szCs w:val="28"/>
        </w:rPr>
        <w:t>и преступлени</w:t>
      </w:r>
      <w:r w:rsidR="00B3205A">
        <w:rPr>
          <w:rFonts w:ascii="Times New Roman" w:hAnsi="Times New Roman"/>
          <w:sz w:val="28"/>
          <w:szCs w:val="28"/>
        </w:rPr>
        <w:t>я</w:t>
      </w:r>
      <w:r w:rsidR="004A30B2">
        <w:rPr>
          <w:rFonts w:ascii="Times New Roman" w:hAnsi="Times New Roman"/>
          <w:sz w:val="28"/>
          <w:szCs w:val="28"/>
        </w:rPr>
        <w:t>,</w:t>
      </w:r>
      <w:r w:rsidR="00E8256C">
        <w:rPr>
          <w:rFonts w:ascii="Times New Roman" w:hAnsi="Times New Roman"/>
          <w:sz w:val="28"/>
          <w:szCs w:val="28"/>
        </w:rPr>
        <w:t xml:space="preserve"> предусмотренн</w:t>
      </w:r>
      <w:r w:rsidR="00B3205A">
        <w:rPr>
          <w:rFonts w:ascii="Times New Roman" w:hAnsi="Times New Roman"/>
          <w:sz w:val="28"/>
          <w:szCs w:val="28"/>
        </w:rPr>
        <w:t>ого</w:t>
      </w:r>
      <w:r w:rsidR="004A30B2">
        <w:rPr>
          <w:rFonts w:ascii="Times New Roman" w:hAnsi="Times New Roman"/>
          <w:sz w:val="28"/>
          <w:szCs w:val="28"/>
        </w:rPr>
        <w:t xml:space="preserve"> частью </w:t>
      </w:r>
      <w:r w:rsidR="00B3205A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стать</w:t>
      </w:r>
      <w:r w:rsidR="00E8256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1</w:t>
      </w:r>
      <w:r w:rsidR="00E8256C">
        <w:rPr>
          <w:rFonts w:ascii="Times New Roman" w:hAnsi="Times New Roman"/>
          <w:sz w:val="28"/>
          <w:szCs w:val="28"/>
        </w:rPr>
        <w:t>58</w:t>
      </w:r>
      <w:r w:rsidRPr="001B5044">
        <w:rPr>
          <w:rFonts w:ascii="Times New Roman" w:hAnsi="Times New Roman"/>
          <w:sz w:val="28"/>
          <w:szCs w:val="28"/>
        </w:rPr>
        <w:t xml:space="preserve"> У</w:t>
      </w:r>
      <w:r>
        <w:rPr>
          <w:rFonts w:ascii="Times New Roman" w:hAnsi="Times New Roman"/>
          <w:sz w:val="28"/>
          <w:szCs w:val="28"/>
        </w:rPr>
        <w:t>головного кодекса</w:t>
      </w:r>
      <w:r w:rsidRPr="001B5044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1B5044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1B5044">
        <w:rPr>
          <w:rFonts w:ascii="Times New Roman" w:hAnsi="Times New Roman"/>
          <w:sz w:val="28"/>
          <w:szCs w:val="28"/>
        </w:rPr>
        <w:t>,</w:t>
      </w:r>
    </w:p>
    <w:p w:rsidR="00DB3583" w:rsidRPr="001B5044" w:rsidP="006700DA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uk-UA"/>
        </w:rPr>
      </w:pPr>
    </w:p>
    <w:p w:rsidR="00EA75BE" w:rsidP="006700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УСТАНОВИ</w:t>
      </w:r>
      <w:r w:rsidRPr="001B5044">
        <w:rPr>
          <w:rFonts w:ascii="Times New Roman" w:hAnsi="Times New Roman"/>
          <w:b/>
          <w:sz w:val="28"/>
          <w:szCs w:val="28"/>
          <w:lang w:eastAsia="uk-UA"/>
        </w:rPr>
        <w:t>Л:</w:t>
      </w:r>
    </w:p>
    <w:p w:rsidR="00E8256C" w:rsidP="006700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E8256C" w:rsidP="006700D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Абибуллаева З.Т. совершила кражу, то есть тайное хищение чужого имущества, при следующих обстоятельствах</w:t>
      </w:r>
      <w:r w:rsidR="004448E5">
        <w:rPr>
          <w:rFonts w:ascii="Times New Roman" w:hAnsi="Times New Roman" w:cs="Times New Roman"/>
          <w:sz w:val="28"/>
          <w:szCs w:val="28"/>
        </w:rPr>
        <w:t>.</w:t>
      </w:r>
    </w:p>
    <w:p w:rsidR="00800FD5" w:rsidRPr="00DB43D0" w:rsidP="006700D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(данные изъяты)</w:t>
      </w:r>
      <w:r w:rsidR="002E11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реализуя свой внезапно возникший преступный умысел, направленный на тайное хищение ч</w:t>
      </w:r>
      <w:r>
        <w:rPr>
          <w:rFonts w:ascii="Times New Roman" w:hAnsi="Times New Roman" w:cs="Times New Roman"/>
          <w:sz w:val="28"/>
          <w:szCs w:val="28"/>
        </w:rPr>
        <w:t xml:space="preserve">ужого имущества, из корыстных побуждений и с целью личного обогащения, предвидя неизбежность наступления общественно </w:t>
      </w:r>
      <w:r>
        <w:rPr>
          <w:rFonts w:ascii="Times New Roman" w:hAnsi="Times New Roman" w:cs="Times New Roman"/>
          <w:sz w:val="28"/>
          <w:szCs w:val="28"/>
        </w:rPr>
        <w:t>–о</w:t>
      </w:r>
      <w:r>
        <w:rPr>
          <w:rFonts w:ascii="Times New Roman" w:hAnsi="Times New Roman" w:cs="Times New Roman"/>
          <w:sz w:val="28"/>
          <w:szCs w:val="28"/>
        </w:rPr>
        <w:t xml:space="preserve">пасных последствий в виде причинения имущественного вреда собственнику похищаемого имущества и желая их наступления, действуя умышленно, </w:t>
      </w:r>
      <w:r>
        <w:rPr>
          <w:rFonts w:ascii="Times New Roman" w:hAnsi="Times New Roman" w:cs="Times New Roman"/>
          <w:sz w:val="28"/>
          <w:szCs w:val="28"/>
        </w:rPr>
        <w:t xml:space="preserve">путем свободного путем свободного доступа прошла в помещение </w:t>
      </w:r>
      <w:r w:rsidR="00DB43D0">
        <w:rPr>
          <w:rFonts w:ascii="Times New Roman" w:hAnsi="Times New Roman" w:cs="Times New Roman"/>
          <w:sz w:val="28"/>
          <w:szCs w:val="28"/>
        </w:rPr>
        <w:t xml:space="preserve">вышеуказанного </w:t>
      </w:r>
      <w:r>
        <w:rPr>
          <w:rFonts w:ascii="Times New Roman" w:hAnsi="Times New Roman" w:cs="Times New Roman"/>
          <w:sz w:val="28"/>
          <w:szCs w:val="28"/>
        </w:rPr>
        <w:t>дома</w:t>
      </w:r>
      <w:r w:rsidR="00DB43D0">
        <w:rPr>
          <w:rFonts w:ascii="Times New Roman" w:hAnsi="Times New Roman" w:cs="Times New Roman"/>
          <w:sz w:val="28"/>
          <w:szCs w:val="28"/>
        </w:rPr>
        <w:t xml:space="preserve">, откуда тайно похитила находящийся там телефон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(данные изъяты)</w:t>
      </w:r>
      <w:r w:rsidR="00DB43D0">
        <w:rPr>
          <w:rFonts w:ascii="Times New Roman" w:hAnsi="Times New Roman" w:cs="Times New Roman"/>
          <w:sz w:val="28"/>
          <w:szCs w:val="28"/>
        </w:rPr>
        <w:t>, принадлежащий</w:t>
      </w:r>
      <w:r w:rsidR="00DB43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43D0">
        <w:rPr>
          <w:rFonts w:ascii="Times New Roman" w:hAnsi="Times New Roman" w:cs="Times New Roman"/>
          <w:sz w:val="28"/>
          <w:szCs w:val="28"/>
        </w:rPr>
        <w:t>П</w:t>
      </w:r>
      <w:r w:rsidR="00DB43D0">
        <w:rPr>
          <w:rFonts w:ascii="Times New Roman" w:hAnsi="Times New Roman" w:cs="Times New Roman"/>
          <w:sz w:val="28"/>
          <w:szCs w:val="28"/>
        </w:rPr>
        <w:t xml:space="preserve">осле этого Абибуллаева З.Т. с места происшествия скрылась и похищенным имуществом распорядилась по своему усмотрению, чем причинила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(данные изъяты)</w:t>
      </w:r>
      <w:r w:rsidR="00DB43D0">
        <w:rPr>
          <w:rFonts w:ascii="Times New Roman" w:hAnsi="Times New Roman" w:cs="Times New Roman"/>
          <w:sz w:val="28"/>
          <w:szCs w:val="28"/>
        </w:rPr>
        <w:t xml:space="preserve"> материальный ущерб на указанную сумму.</w:t>
      </w:r>
    </w:p>
    <w:p w:rsidR="00991F5D" w:rsidRPr="00991F5D" w:rsidP="006700D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 Во время дознания подозреваем</w:t>
      </w:r>
      <w:r w:rsidR="00800FD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ый</w:t>
      </w:r>
      <w:r w:rsidR="003A094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DB43D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Абибуллаева З.Т.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заявил</w:t>
      </w:r>
      <w:r w:rsidR="00DB43D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ходатайство о производстве дознания в сокращенной форме</w:t>
      </w:r>
    </w:p>
    <w:p w:rsidR="00C4782C" w:rsidP="006700D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 П</w:t>
      </w:r>
      <w:r w:rsidRPr="001760D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ри ознакомлении с материалами уголовного дела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обвиняем</w:t>
      </w:r>
      <w:r w:rsidR="00DB43D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ая</w:t>
      </w:r>
      <w:r w:rsidR="003A09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="00DB43D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Абибуллаева З.Т</w:t>
      </w:r>
      <w:r w:rsidR="00991FC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Pr="001760D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заявил</w:t>
      </w:r>
      <w:r w:rsidR="00DB43D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а</w:t>
      </w:r>
      <w:r w:rsidRPr="001760D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ходатайство </w:t>
      </w:r>
      <w:r w:rsidRPr="009936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об особом порядке рассмотрения дела, предусмотренном гл. 40 УПК РФ,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760D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в связи с полным признанием своей вины и согласием с предъявленным е</w:t>
      </w:r>
      <w:r w:rsidR="00DB43D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й</w:t>
      </w:r>
      <w:r w:rsidRPr="001760D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обвинением.</w:t>
      </w:r>
    </w:p>
    <w:p w:rsidR="00B2026F" w:rsidRPr="00C4782C" w:rsidP="006700DA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/>
          <w:sz w:val="28"/>
          <w:szCs w:val="28"/>
        </w:rPr>
        <w:t xml:space="preserve">  В </w:t>
      </w:r>
      <w:r w:rsidRPr="00CD4EBC" w:rsidR="003F6655">
        <w:rPr>
          <w:rFonts w:ascii="Times New Roman" w:hAnsi="Times New Roman"/>
          <w:sz w:val="28"/>
          <w:szCs w:val="28"/>
        </w:rPr>
        <w:t xml:space="preserve">судебном заседании после изложения государственным обвинителем предъявленного </w:t>
      </w:r>
      <w:r w:rsidR="003F6655">
        <w:rPr>
          <w:rFonts w:ascii="Times New Roman" w:hAnsi="Times New Roman"/>
          <w:sz w:val="28"/>
          <w:szCs w:val="28"/>
        </w:rPr>
        <w:t>обвинения</w:t>
      </w:r>
      <w:r w:rsidR="003A0944">
        <w:rPr>
          <w:rFonts w:ascii="Times New Roman" w:hAnsi="Times New Roman"/>
          <w:sz w:val="28"/>
          <w:szCs w:val="28"/>
        </w:rPr>
        <w:t xml:space="preserve"> </w:t>
      </w:r>
      <w:r w:rsidR="003F6655">
        <w:rPr>
          <w:rFonts w:ascii="Times New Roman" w:hAnsi="Times New Roman"/>
          <w:sz w:val="28"/>
          <w:szCs w:val="28"/>
        </w:rPr>
        <w:t>подсудим</w:t>
      </w:r>
      <w:r w:rsidR="00DB43D0">
        <w:rPr>
          <w:rFonts w:ascii="Times New Roman" w:hAnsi="Times New Roman"/>
          <w:sz w:val="28"/>
          <w:szCs w:val="28"/>
        </w:rPr>
        <w:t>ая</w:t>
      </w:r>
      <w:r w:rsidR="003A0944">
        <w:rPr>
          <w:rFonts w:ascii="Times New Roman" w:hAnsi="Times New Roman"/>
          <w:sz w:val="28"/>
          <w:szCs w:val="28"/>
        </w:rPr>
        <w:t xml:space="preserve"> </w:t>
      </w:r>
      <w:r w:rsidR="00DB43D0">
        <w:rPr>
          <w:rFonts w:ascii="Times New Roman" w:hAnsi="Times New Roman"/>
          <w:sz w:val="28"/>
          <w:szCs w:val="28"/>
        </w:rPr>
        <w:t>Абибуллаева З.Т.</w:t>
      </w:r>
      <w:r w:rsidR="003F6655">
        <w:rPr>
          <w:rFonts w:ascii="Times New Roman" w:hAnsi="Times New Roman"/>
          <w:sz w:val="28"/>
          <w:szCs w:val="28"/>
        </w:rPr>
        <w:t xml:space="preserve"> виновн</w:t>
      </w:r>
      <w:r w:rsidR="00DB43D0">
        <w:rPr>
          <w:rFonts w:ascii="Times New Roman" w:hAnsi="Times New Roman"/>
          <w:sz w:val="28"/>
          <w:szCs w:val="28"/>
        </w:rPr>
        <w:t>ой</w:t>
      </w:r>
      <w:r w:rsidR="003F6655">
        <w:rPr>
          <w:rFonts w:ascii="Times New Roman" w:hAnsi="Times New Roman"/>
          <w:sz w:val="28"/>
          <w:szCs w:val="28"/>
        </w:rPr>
        <w:t xml:space="preserve"> себя </w:t>
      </w:r>
      <w:r w:rsidRPr="00CD4EBC" w:rsidR="00EF5066">
        <w:rPr>
          <w:rFonts w:ascii="Times New Roman" w:hAnsi="Times New Roman"/>
          <w:sz w:val="28"/>
          <w:szCs w:val="28"/>
        </w:rPr>
        <w:t xml:space="preserve">в </w:t>
      </w:r>
      <w:r w:rsidR="00EF5066">
        <w:rPr>
          <w:rFonts w:ascii="Times New Roman" w:hAnsi="Times New Roman"/>
          <w:sz w:val="28"/>
          <w:szCs w:val="28"/>
        </w:rPr>
        <w:t>краж</w:t>
      </w:r>
      <w:r w:rsidR="00C4782C">
        <w:rPr>
          <w:rFonts w:ascii="Times New Roman" w:hAnsi="Times New Roman"/>
          <w:sz w:val="28"/>
          <w:szCs w:val="28"/>
        </w:rPr>
        <w:t>е</w:t>
      </w:r>
      <w:r w:rsidR="00EF5066">
        <w:rPr>
          <w:rFonts w:ascii="Times New Roman" w:hAnsi="Times New Roman"/>
          <w:sz w:val="28"/>
          <w:szCs w:val="28"/>
        </w:rPr>
        <w:t xml:space="preserve">, то есть </w:t>
      </w:r>
      <w:r w:rsidRPr="003F6655" w:rsidR="00EF5066">
        <w:rPr>
          <w:rFonts w:ascii="Times New Roman" w:hAnsi="Times New Roman" w:cs="Times New Roman"/>
          <w:sz w:val="28"/>
          <w:szCs w:val="28"/>
        </w:rPr>
        <w:t>тайном хищении чужого имущества</w:t>
      </w:r>
      <w:r w:rsidR="002658C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6655">
        <w:rPr>
          <w:rFonts w:ascii="Times New Roman" w:hAnsi="Times New Roman"/>
          <w:sz w:val="28"/>
          <w:szCs w:val="28"/>
        </w:rPr>
        <w:t>признал</w:t>
      </w:r>
      <w:r w:rsidR="00DB43D0">
        <w:rPr>
          <w:rFonts w:ascii="Times New Roman" w:hAnsi="Times New Roman"/>
          <w:sz w:val="28"/>
          <w:szCs w:val="28"/>
        </w:rPr>
        <w:t>а</w:t>
      </w:r>
      <w:r w:rsidR="00BE1BBE">
        <w:rPr>
          <w:rFonts w:ascii="Times New Roman" w:hAnsi="Times New Roman"/>
          <w:sz w:val="28"/>
          <w:szCs w:val="28"/>
        </w:rPr>
        <w:t xml:space="preserve"> полностью.</w:t>
      </w:r>
      <w:r>
        <w:rPr>
          <w:rFonts w:ascii="Times New Roman" w:hAnsi="Times New Roman"/>
          <w:sz w:val="28"/>
          <w:szCs w:val="28"/>
        </w:rPr>
        <w:t xml:space="preserve"> </w:t>
      </w:r>
      <w:r w:rsidR="00C4782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Он</w:t>
      </w:r>
      <w:r w:rsidR="00DB43D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а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Pr="00B02F32" w:rsidR="00C4782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подтвердил</w:t>
      </w:r>
      <w:r w:rsidR="00DB43D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а</w:t>
      </w:r>
      <w:r w:rsidRPr="00B02F32" w:rsidR="00C4782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, что соглас</w:t>
      </w:r>
      <w:r w:rsidR="00DB43D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на</w:t>
      </w:r>
      <w:r w:rsidRPr="00B02F32" w:rsidR="00C4782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с предъявленным е</w:t>
      </w:r>
      <w:r w:rsidR="00DB43D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й</w:t>
      </w:r>
      <w:r w:rsidRPr="00B02F32" w:rsidR="00C4782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обвинением, осознает характер и последствия заявленного ходатайства о постановлении приговора без проведения судебного разбирательства, а также сообщил</w:t>
      </w:r>
      <w:r w:rsidR="00DB43D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а</w:t>
      </w:r>
      <w:r w:rsidRPr="00B02F32" w:rsidR="00C4782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суду, что ходатайство </w:t>
      </w:r>
      <w:r w:rsidR="00DB43D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ею</w:t>
      </w:r>
      <w:r w:rsidRPr="00B02F32" w:rsidR="00C4782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было заявлено добровольно после проведения консультации с защитником.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Pr="00B02F32" w:rsidR="00C4782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При этом он</w:t>
      </w:r>
      <w:r w:rsidR="00DB43D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а</w:t>
      </w:r>
      <w:r w:rsidRPr="00B02F32" w:rsidR="00C4782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осознаёт последствия постановления приговора без проведения судебного разбирательства, а именно то, что приговор будет основан исключительно на тех доказательствах, которые имеются в материалах уголовного дела, приговор не может быть обжалован в апелляционном порядке из-за несоответствия изложенных в нём выводов фактическим обстоятельствам уголовного дела.</w:t>
      </w:r>
    </w:p>
    <w:p w:rsidR="00B2026F" w:rsidRPr="001B5044" w:rsidP="006700DA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 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Защитник </w:t>
      </w:r>
      <w:r w:rsidR="00C4782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адвокат </w:t>
      </w:r>
      <w:r w:rsidR="00DB43D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Русанов С.Г.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поддержал данное ходатайство подсудимо</w:t>
      </w:r>
      <w:r w:rsidR="00DB43D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й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.</w:t>
      </w:r>
    </w:p>
    <w:p w:rsidR="00B2026F" w:rsidRPr="008C50FD" w:rsidP="006700DA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 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Государственный обвинитель</w:t>
      </w:r>
      <w:r w:rsidRPr="001B5044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  </w:t>
      </w:r>
      <w:r w:rsidR="00DB43D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Бурлакова Ю.В. 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заявил</w:t>
      </w:r>
      <w:r w:rsidR="00DB43D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а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о своем согласии </w:t>
      </w:r>
      <w:r w:rsidRPr="001B5044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> 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на проведение судебного разбирательства в особом порядке.</w:t>
      </w:r>
    </w:p>
    <w:p w:rsidR="00AF5C36" w:rsidRPr="00BE1BBE" w:rsidP="006700D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3F6655">
        <w:rPr>
          <w:rFonts w:ascii="Times New Roman" w:hAnsi="Times New Roman"/>
          <w:sz w:val="28"/>
          <w:szCs w:val="28"/>
        </w:rPr>
        <w:t>Потерпевш</w:t>
      </w:r>
      <w:r w:rsidR="00DB43D0">
        <w:rPr>
          <w:rFonts w:ascii="Times New Roman" w:hAnsi="Times New Roman"/>
          <w:sz w:val="28"/>
          <w:szCs w:val="28"/>
        </w:rPr>
        <w:t>ий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(данные изъяты)</w:t>
      </w:r>
      <w:r w:rsidRPr="00BE1BBE" w:rsidR="00C4782C">
        <w:rPr>
          <w:rFonts w:ascii="Times New Roman" w:hAnsi="Times New Roman"/>
          <w:sz w:val="28"/>
          <w:szCs w:val="28"/>
        </w:rPr>
        <w:t xml:space="preserve"> в судебное заседание не явил</w:t>
      </w:r>
      <w:r w:rsidR="00BE1BBE">
        <w:rPr>
          <w:rFonts w:ascii="Times New Roman" w:hAnsi="Times New Roman"/>
          <w:sz w:val="28"/>
          <w:szCs w:val="28"/>
        </w:rPr>
        <w:t>с</w:t>
      </w:r>
      <w:r w:rsidR="00DB43D0">
        <w:rPr>
          <w:rFonts w:ascii="Times New Roman" w:hAnsi="Times New Roman"/>
          <w:sz w:val="28"/>
          <w:szCs w:val="28"/>
        </w:rPr>
        <w:t>я</w:t>
      </w:r>
      <w:r w:rsidRPr="00BE1BBE">
        <w:rPr>
          <w:rFonts w:ascii="Times New Roman" w:hAnsi="Times New Roman"/>
          <w:sz w:val="28"/>
          <w:szCs w:val="28"/>
        </w:rPr>
        <w:t>, имеется ходатайство о рассмотрении дела в е</w:t>
      </w:r>
      <w:r w:rsidR="00DB43D0">
        <w:rPr>
          <w:rFonts w:ascii="Times New Roman" w:hAnsi="Times New Roman"/>
          <w:sz w:val="28"/>
          <w:szCs w:val="28"/>
        </w:rPr>
        <w:t>го</w:t>
      </w:r>
      <w:r w:rsidRPr="00BE1BBE">
        <w:rPr>
          <w:rFonts w:ascii="Times New Roman" w:hAnsi="Times New Roman"/>
          <w:sz w:val="28"/>
          <w:szCs w:val="28"/>
        </w:rPr>
        <w:t xml:space="preserve"> отсутствие, </w:t>
      </w:r>
      <w:r w:rsidR="00BE1BBE">
        <w:rPr>
          <w:rFonts w:ascii="Times New Roman" w:hAnsi="Times New Roman"/>
          <w:sz w:val="28"/>
          <w:szCs w:val="28"/>
        </w:rPr>
        <w:t xml:space="preserve">не возражает рассмотреть дело </w:t>
      </w:r>
      <w:r w:rsidR="00057086">
        <w:rPr>
          <w:rFonts w:ascii="Times New Roman" w:hAnsi="Times New Roman"/>
          <w:sz w:val="28"/>
          <w:szCs w:val="28"/>
        </w:rPr>
        <w:t xml:space="preserve">в особом порядке, </w:t>
      </w:r>
      <w:r w:rsidRPr="00BE1BBE">
        <w:rPr>
          <w:rFonts w:ascii="Times New Roman" w:hAnsi="Times New Roman"/>
          <w:sz w:val="28"/>
          <w:szCs w:val="28"/>
        </w:rPr>
        <w:t>просит назначит</w:t>
      </w:r>
      <w:r w:rsidRPr="00BE1BBE" w:rsidR="00960001">
        <w:rPr>
          <w:rFonts w:ascii="Times New Roman" w:hAnsi="Times New Roman"/>
          <w:sz w:val="28"/>
          <w:szCs w:val="28"/>
        </w:rPr>
        <w:t>ь</w:t>
      </w:r>
      <w:r w:rsidRPr="00BE1BBE">
        <w:rPr>
          <w:rFonts w:ascii="Times New Roman" w:hAnsi="Times New Roman"/>
          <w:sz w:val="28"/>
          <w:szCs w:val="28"/>
        </w:rPr>
        <w:t xml:space="preserve"> </w:t>
      </w:r>
      <w:r w:rsidR="00057086">
        <w:rPr>
          <w:rFonts w:ascii="Times New Roman" w:hAnsi="Times New Roman"/>
          <w:sz w:val="28"/>
          <w:szCs w:val="28"/>
        </w:rPr>
        <w:t>подсудимой минимальное наказание, так как претензий к ней не имеет</w:t>
      </w:r>
      <w:r w:rsidRPr="00BE1BBE">
        <w:rPr>
          <w:rFonts w:ascii="Times New Roman" w:hAnsi="Times New Roman"/>
          <w:sz w:val="28"/>
          <w:szCs w:val="28"/>
        </w:rPr>
        <w:t>.</w:t>
      </w:r>
    </w:p>
    <w:p w:rsidR="00AD7812" w:rsidP="006700DA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 </w:t>
      </w:r>
      <w:r w:rsidRPr="0081433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Суд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полагает</w:t>
      </w:r>
      <w:r w:rsidRPr="0081433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, что условия постановления приговора без проведения судебного разбирательства, предусмотренные гл. 40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УПК РФ, соблюдены</w:t>
      </w:r>
      <w:r w:rsidRPr="0081433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.</w:t>
      </w:r>
    </w:p>
    <w:p w:rsidR="00AD7812" w:rsidRPr="00AD7812" w:rsidP="006700DA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5F5F5"/>
        </w:rPr>
        <w:t xml:space="preserve">  Заслушав участников процесса,</w:t>
      </w:r>
      <w:r w:rsidRPr="001B5044">
        <w:rPr>
          <w:rFonts w:ascii="Times New Roman" w:hAnsi="Times New Roman"/>
          <w:sz w:val="28"/>
          <w:szCs w:val="28"/>
          <w:shd w:val="clear" w:color="auto" w:fill="F5F5F5"/>
        </w:rPr>
        <w:t xml:space="preserve"> суд приходит к выводу о том, чт</w:t>
      </w:r>
      <w:r w:rsidRPr="001B5044">
        <w:rPr>
          <w:rFonts w:ascii="Times New Roman" w:hAnsi="Times New Roman"/>
          <w:sz w:val="28"/>
          <w:szCs w:val="28"/>
          <w:shd w:val="clear" w:color="auto" w:fill="F5F5F5"/>
        </w:rPr>
        <w:t xml:space="preserve">о </w:t>
      </w:r>
      <w:r>
        <w:rPr>
          <w:rFonts w:ascii="Times New Roman" w:hAnsi="Times New Roman"/>
          <w:sz w:val="28"/>
          <w:szCs w:val="28"/>
          <w:shd w:val="clear" w:color="auto" w:fill="F5F5F5"/>
        </w:rPr>
        <w:t>обвинение, с которым согласил</w:t>
      </w:r>
      <w:r w:rsidR="00057086">
        <w:rPr>
          <w:rFonts w:ascii="Times New Roman" w:hAnsi="Times New Roman"/>
          <w:sz w:val="28"/>
          <w:szCs w:val="28"/>
          <w:shd w:val="clear" w:color="auto" w:fill="F5F5F5"/>
        </w:rPr>
        <w:t>а</w:t>
      </w:r>
      <w:r>
        <w:rPr>
          <w:rFonts w:ascii="Times New Roman" w:hAnsi="Times New Roman"/>
          <w:sz w:val="28"/>
          <w:szCs w:val="28"/>
          <w:shd w:val="clear" w:color="auto" w:fill="F5F5F5"/>
        </w:rPr>
        <w:t>с</w:t>
      </w:r>
      <w:r w:rsidR="00057086">
        <w:rPr>
          <w:rFonts w:ascii="Times New Roman" w:hAnsi="Times New Roman"/>
          <w:sz w:val="28"/>
          <w:szCs w:val="28"/>
          <w:shd w:val="clear" w:color="auto" w:fill="F5F5F5"/>
        </w:rPr>
        <w:t>ь</w:t>
      </w:r>
      <w:r>
        <w:rPr>
          <w:rFonts w:ascii="Times New Roman" w:hAnsi="Times New Roman"/>
          <w:sz w:val="28"/>
          <w:szCs w:val="28"/>
          <w:shd w:val="clear" w:color="auto" w:fill="F5F5F5"/>
        </w:rPr>
        <w:t xml:space="preserve"> подсудим</w:t>
      </w:r>
      <w:r w:rsidR="00057086">
        <w:rPr>
          <w:rFonts w:ascii="Times New Roman" w:hAnsi="Times New Roman"/>
          <w:sz w:val="28"/>
          <w:szCs w:val="28"/>
          <w:shd w:val="clear" w:color="auto" w:fill="F5F5F5"/>
        </w:rPr>
        <w:t>ая</w:t>
      </w:r>
      <w:r w:rsidR="003A0944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="00DB43D0">
        <w:rPr>
          <w:rFonts w:ascii="Times New Roman" w:hAnsi="Times New Roman"/>
          <w:sz w:val="28"/>
          <w:szCs w:val="28"/>
          <w:shd w:val="clear" w:color="auto" w:fill="F5F5F5"/>
        </w:rPr>
        <w:t>Абибуллаева З.Т.</w:t>
      </w:r>
      <w:r>
        <w:rPr>
          <w:rFonts w:ascii="Times New Roman" w:hAnsi="Times New Roman"/>
          <w:sz w:val="28"/>
          <w:szCs w:val="28"/>
          <w:shd w:val="clear" w:color="auto" w:fill="F5F5F5"/>
        </w:rPr>
        <w:t xml:space="preserve">, обоснованно, подтверждается доказательствами, собранными по уголовному делу. </w:t>
      </w:r>
      <w:r w:rsidRPr="00A6375E">
        <w:rPr>
          <w:rFonts w:ascii="Times New Roman" w:hAnsi="Times New Roman"/>
          <w:sz w:val="28"/>
          <w:szCs w:val="28"/>
          <w:shd w:val="clear" w:color="auto" w:fill="F5F5F5"/>
        </w:rPr>
        <w:t>Е</w:t>
      </w:r>
      <w:r w:rsidR="00057086">
        <w:rPr>
          <w:rFonts w:ascii="Times New Roman" w:hAnsi="Times New Roman"/>
          <w:sz w:val="28"/>
          <w:szCs w:val="28"/>
          <w:shd w:val="clear" w:color="auto" w:fill="F5F5F5"/>
        </w:rPr>
        <w:t>ё</w:t>
      </w:r>
      <w:r w:rsidR="00E26158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Pr="00A6375E">
        <w:rPr>
          <w:rFonts w:ascii="Times New Roman" w:hAnsi="Times New Roman"/>
          <w:sz w:val="28"/>
          <w:szCs w:val="28"/>
          <w:shd w:val="clear" w:color="auto" w:fill="F5F5F5"/>
        </w:rPr>
        <w:t>действия квалифицируются судом по ч.1 ст.15</w:t>
      </w:r>
      <w:r>
        <w:rPr>
          <w:rFonts w:ascii="Times New Roman" w:hAnsi="Times New Roman"/>
          <w:sz w:val="28"/>
          <w:szCs w:val="28"/>
          <w:shd w:val="clear" w:color="auto" w:fill="F5F5F5"/>
        </w:rPr>
        <w:t>8</w:t>
      </w:r>
      <w:r w:rsidRPr="00A6375E">
        <w:rPr>
          <w:rFonts w:ascii="Times New Roman" w:hAnsi="Times New Roman"/>
          <w:sz w:val="28"/>
          <w:szCs w:val="28"/>
          <w:shd w:val="clear" w:color="auto" w:fill="F5F5F5"/>
        </w:rPr>
        <w:t xml:space="preserve"> УК РФ</w:t>
      </w:r>
      <w:r>
        <w:rPr>
          <w:rFonts w:ascii="Times New Roman" w:hAnsi="Times New Roman"/>
          <w:sz w:val="28"/>
          <w:szCs w:val="28"/>
          <w:shd w:val="clear" w:color="auto" w:fill="F5F5F5"/>
        </w:rPr>
        <w:t xml:space="preserve"> –кража, то есть тайное хищение чужого имущества.</w:t>
      </w:r>
    </w:p>
    <w:p w:rsidR="00AF5C36" w:rsidP="006700D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544D7D">
        <w:rPr>
          <w:rFonts w:ascii="Times New Roman" w:hAnsi="Times New Roman"/>
          <w:sz w:val="28"/>
          <w:szCs w:val="28"/>
        </w:rPr>
        <w:t xml:space="preserve">В соответствии с ч. 2 ст. 226.9 УПК РФ после признания </w:t>
      </w:r>
      <w:r w:rsidR="00DB43D0">
        <w:rPr>
          <w:rFonts w:ascii="Times New Roman" w:hAnsi="Times New Roman"/>
          <w:sz w:val="28"/>
          <w:szCs w:val="28"/>
        </w:rPr>
        <w:t>Абибуллаевой З.Т.</w:t>
      </w:r>
      <w:r w:rsidR="00E26158">
        <w:rPr>
          <w:rFonts w:ascii="Times New Roman" w:hAnsi="Times New Roman"/>
          <w:sz w:val="28"/>
          <w:szCs w:val="28"/>
        </w:rPr>
        <w:t xml:space="preserve"> </w:t>
      </w:r>
      <w:r w:rsidRPr="00544D7D">
        <w:rPr>
          <w:rFonts w:ascii="Times New Roman" w:hAnsi="Times New Roman"/>
          <w:sz w:val="28"/>
          <w:szCs w:val="28"/>
        </w:rPr>
        <w:t>своей ви</w:t>
      </w:r>
      <w:r>
        <w:rPr>
          <w:rFonts w:ascii="Times New Roman" w:hAnsi="Times New Roman"/>
          <w:sz w:val="28"/>
          <w:szCs w:val="28"/>
        </w:rPr>
        <w:t>ны</w:t>
      </w:r>
      <w:r w:rsidRPr="00544D7D">
        <w:rPr>
          <w:rFonts w:ascii="Times New Roman" w:hAnsi="Times New Roman"/>
          <w:sz w:val="28"/>
          <w:szCs w:val="28"/>
        </w:rPr>
        <w:t xml:space="preserve"> судом исследованы и оценены следующие доказательства, изложенные в обвинительном постановлении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544D7D">
        <w:rPr>
          <w:rFonts w:ascii="Times New Roman" w:hAnsi="Times New Roman"/>
          <w:sz w:val="28"/>
          <w:szCs w:val="28"/>
        </w:rPr>
        <w:t xml:space="preserve"> подтверждающие обоснованность предъявленного обвинения:</w:t>
      </w:r>
    </w:p>
    <w:p w:rsidR="00057086" w:rsidP="006700D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-заявление 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Абибуллаева</w:t>
      </w:r>
      <w:r>
        <w:rPr>
          <w:rFonts w:ascii="Times New Roman" w:hAnsi="Times New Roman"/>
          <w:sz w:val="28"/>
          <w:szCs w:val="28"/>
        </w:rPr>
        <w:t xml:space="preserve"> З.Т., находясь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путем свободного доступа, тайно похитила принадлежащий ему мобильный телефон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>. 4);</w:t>
      </w:r>
    </w:p>
    <w:p w:rsidR="00057086" w:rsidP="006700D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-протоко</w:t>
      </w:r>
      <w:r>
        <w:rPr>
          <w:rFonts w:ascii="Times New Roman" w:hAnsi="Times New Roman" w:cs="Times New Roman"/>
          <w:sz w:val="28"/>
          <w:szCs w:val="28"/>
        </w:rPr>
        <w:t>л явки с повинной Абибуллаевой З.Т. о том, чт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37BEA">
        <w:rPr>
          <w:rFonts w:ascii="Times New Roman" w:hAnsi="Times New Roman" w:cs="Times New Roman"/>
          <w:sz w:val="28"/>
          <w:szCs w:val="28"/>
        </w:rPr>
        <w:t xml:space="preserve"> путем свободного доступа тайно похитила принадлежащий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7BEA" w:rsidR="00A37BEA">
        <w:rPr>
          <w:rFonts w:ascii="Times New Roman" w:hAnsi="Times New Roman"/>
          <w:sz w:val="28"/>
          <w:szCs w:val="28"/>
        </w:rPr>
        <w:t xml:space="preserve"> </w:t>
      </w:r>
      <w:r w:rsidR="00A37BEA">
        <w:rPr>
          <w:rFonts w:ascii="Times New Roman" w:hAnsi="Times New Roman"/>
          <w:sz w:val="28"/>
          <w:szCs w:val="28"/>
        </w:rPr>
        <w:t xml:space="preserve">мобильный телефон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(данные изъяты)</w:t>
      </w:r>
      <w:r w:rsidR="00A37BEA">
        <w:rPr>
          <w:rFonts w:ascii="Times New Roman" w:hAnsi="Times New Roman" w:cs="Times New Roman"/>
          <w:sz w:val="28"/>
          <w:szCs w:val="28"/>
        </w:rPr>
        <w:t xml:space="preserve"> (</w:t>
      </w:r>
      <w:r w:rsidR="00A37BEA">
        <w:rPr>
          <w:rFonts w:ascii="Times New Roman" w:hAnsi="Times New Roman" w:cs="Times New Roman"/>
          <w:sz w:val="28"/>
          <w:szCs w:val="28"/>
        </w:rPr>
        <w:t>л.д</w:t>
      </w:r>
      <w:r w:rsidR="00A37BEA">
        <w:rPr>
          <w:rFonts w:ascii="Times New Roman" w:hAnsi="Times New Roman" w:cs="Times New Roman"/>
          <w:sz w:val="28"/>
          <w:szCs w:val="28"/>
        </w:rPr>
        <w:t>. 8);</w:t>
      </w:r>
    </w:p>
    <w:p w:rsidR="00A37BEA" w:rsidP="006700D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-протокол изъятия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года, которым изъят </w:t>
      </w:r>
      <w:r>
        <w:rPr>
          <w:rFonts w:ascii="Times New Roman" w:hAnsi="Times New Roman"/>
          <w:sz w:val="28"/>
          <w:szCs w:val="28"/>
        </w:rPr>
        <w:t xml:space="preserve">мобильный телефон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>. 17);</w:t>
      </w:r>
    </w:p>
    <w:p w:rsidR="00A37BEA" w:rsidP="006700D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-справкой о стоимости</w:t>
      </w:r>
      <w:r w:rsidRPr="00A37B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мобильного телефона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 xml:space="preserve">. 11); </w:t>
      </w:r>
    </w:p>
    <w:p w:rsidR="00A37BEA" w:rsidP="006700D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-протокол осмотра предметов, которым произведен осмотр мобильного телефона </w:t>
      </w:r>
      <w:r>
        <w:rPr>
          <w:rFonts w:ascii="Times New Roman" w:hAnsi="Times New Roman"/>
          <w:sz w:val="28"/>
          <w:szCs w:val="28"/>
        </w:rPr>
        <w:t>мобиль</w:t>
      </w:r>
      <w:r>
        <w:rPr>
          <w:rFonts w:ascii="Times New Roman" w:hAnsi="Times New Roman"/>
          <w:sz w:val="28"/>
          <w:szCs w:val="28"/>
        </w:rPr>
        <w:t xml:space="preserve">ный телефон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>. 18-22);</w:t>
      </w:r>
    </w:p>
    <w:p w:rsidR="00A37BEA" w:rsidP="006700D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-показания потерпевшего 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., согласно которым в 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его знакомая Абибуллаева З.Т. похитила у него мобильный телефон </w:t>
      </w:r>
      <w:r>
        <w:rPr>
          <w:rFonts w:ascii="Times New Roman" w:hAnsi="Times New Roman"/>
          <w:sz w:val="28"/>
          <w:szCs w:val="28"/>
        </w:rPr>
        <w:t xml:space="preserve">мобильный телефон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настоящее время с Абибуллаев</w:t>
      </w:r>
      <w:r>
        <w:rPr>
          <w:rFonts w:ascii="Times New Roman" w:hAnsi="Times New Roman" w:cs="Times New Roman"/>
          <w:sz w:val="28"/>
          <w:szCs w:val="28"/>
        </w:rPr>
        <w:t>ой З.Т. помирился, телефон ему возвращен, претензий к ней он не имеет (л.д. 29-30);</w:t>
      </w:r>
    </w:p>
    <w:p w:rsidR="00EE70A4" w:rsidP="006700D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-показан</w:t>
      </w:r>
      <w:r w:rsidR="006700DA">
        <w:rPr>
          <w:rFonts w:ascii="Times New Roman" w:hAnsi="Times New Roman" w:cs="Times New Roman"/>
          <w:sz w:val="28"/>
          <w:szCs w:val="28"/>
        </w:rPr>
        <w:t xml:space="preserve">ия свидетеля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00DA">
        <w:rPr>
          <w:rFonts w:ascii="Times New Roman" w:hAnsi="Times New Roman" w:cs="Times New Roman"/>
          <w:sz w:val="28"/>
          <w:szCs w:val="28"/>
        </w:rPr>
        <w:t>.</w:t>
      </w:r>
      <w:r w:rsidR="006700DA">
        <w:rPr>
          <w:rFonts w:ascii="Times New Roman" w:hAnsi="Times New Roman" w:cs="Times New Roman"/>
          <w:sz w:val="28"/>
          <w:szCs w:val="28"/>
        </w:rPr>
        <w:t>, согла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700D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о которым в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его знакомая Абибуллаева З.Т. предложила купить у неё мобильный телефон</w:t>
      </w:r>
      <w:r w:rsidRPr="00A37B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>, на что он согласился (л.д 13);</w:t>
      </w:r>
    </w:p>
    <w:p w:rsidR="00A37BEA" w:rsidP="006700D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-показания подозреваемой Абибуллаевой З.Т., согласно которым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она похитила </w:t>
      </w:r>
      <w:r>
        <w:rPr>
          <w:rFonts w:ascii="Times New Roman" w:hAnsi="Times New Roman"/>
          <w:sz w:val="28"/>
          <w:szCs w:val="28"/>
        </w:rPr>
        <w:t xml:space="preserve">мобильный телефон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принадлежащий 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>.,</w:t>
      </w:r>
      <w:r w:rsidRPr="00EE70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продала </w:t>
      </w:r>
      <w:r>
        <w:rPr>
          <w:rFonts w:ascii="Times New Roman" w:hAnsi="Times New Roman" w:cs="Times New Roman"/>
          <w:sz w:val="28"/>
          <w:szCs w:val="28"/>
        </w:rPr>
        <w:t xml:space="preserve">его 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(л.д.44-46).</w:t>
      </w:r>
    </w:p>
    <w:p w:rsidR="0019264F" w:rsidP="006700D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4EBC" w:rsidR="003F6655">
        <w:rPr>
          <w:rFonts w:ascii="Times New Roman" w:hAnsi="Times New Roman"/>
          <w:sz w:val="28"/>
          <w:szCs w:val="28"/>
        </w:rPr>
        <w:t xml:space="preserve">Суд считает, что </w:t>
      </w:r>
      <w:r w:rsidRPr="00550311" w:rsidR="00D46862">
        <w:rPr>
          <w:rFonts w:ascii="Times New Roman" w:hAnsi="Times New Roman"/>
          <w:sz w:val="28"/>
          <w:szCs w:val="28"/>
        </w:rPr>
        <w:t>обвинение, с которым согласил</w:t>
      </w:r>
      <w:r w:rsidR="00EE70A4">
        <w:rPr>
          <w:rFonts w:ascii="Times New Roman" w:hAnsi="Times New Roman"/>
          <w:sz w:val="28"/>
          <w:szCs w:val="28"/>
        </w:rPr>
        <w:t>а</w:t>
      </w:r>
      <w:r w:rsidR="00AA672A">
        <w:rPr>
          <w:rFonts w:ascii="Times New Roman" w:hAnsi="Times New Roman"/>
          <w:sz w:val="28"/>
          <w:szCs w:val="28"/>
        </w:rPr>
        <w:t>с</w:t>
      </w:r>
      <w:r w:rsidR="00EE70A4">
        <w:rPr>
          <w:rFonts w:ascii="Times New Roman" w:hAnsi="Times New Roman"/>
          <w:sz w:val="28"/>
          <w:szCs w:val="28"/>
        </w:rPr>
        <w:t>ь</w:t>
      </w:r>
      <w:r w:rsidRPr="00550311" w:rsidR="00D46862">
        <w:rPr>
          <w:rFonts w:ascii="Times New Roman" w:hAnsi="Times New Roman"/>
          <w:sz w:val="28"/>
          <w:szCs w:val="28"/>
        </w:rPr>
        <w:t xml:space="preserve"> подсудим</w:t>
      </w:r>
      <w:r w:rsidR="00EE70A4">
        <w:rPr>
          <w:rFonts w:ascii="Times New Roman" w:hAnsi="Times New Roman"/>
          <w:sz w:val="28"/>
          <w:szCs w:val="28"/>
        </w:rPr>
        <w:t>ая</w:t>
      </w:r>
      <w:r w:rsidR="003A0944">
        <w:rPr>
          <w:rFonts w:ascii="Times New Roman" w:hAnsi="Times New Roman"/>
          <w:sz w:val="28"/>
          <w:szCs w:val="28"/>
        </w:rPr>
        <w:t xml:space="preserve"> </w:t>
      </w:r>
      <w:r w:rsidR="00DB43D0">
        <w:rPr>
          <w:rFonts w:ascii="Times New Roman" w:hAnsi="Times New Roman"/>
          <w:sz w:val="28"/>
          <w:szCs w:val="28"/>
        </w:rPr>
        <w:t>Абибуллаева З.Т.</w:t>
      </w:r>
      <w:r w:rsidR="00D46862">
        <w:rPr>
          <w:rFonts w:ascii="Times New Roman" w:hAnsi="Times New Roman"/>
          <w:sz w:val="28"/>
          <w:szCs w:val="28"/>
        </w:rPr>
        <w:t>, обоснованно и</w:t>
      </w:r>
      <w:r w:rsidRPr="00550311" w:rsidR="00D46862">
        <w:rPr>
          <w:rFonts w:ascii="Times New Roman" w:hAnsi="Times New Roman"/>
          <w:sz w:val="28"/>
          <w:szCs w:val="28"/>
        </w:rPr>
        <w:t xml:space="preserve"> подтверждается доказательствами, собранными по уголовному делу. Е</w:t>
      </w:r>
      <w:r w:rsidR="00EE70A4">
        <w:rPr>
          <w:rFonts w:ascii="Times New Roman" w:hAnsi="Times New Roman"/>
          <w:sz w:val="28"/>
          <w:szCs w:val="28"/>
        </w:rPr>
        <w:t>ё</w:t>
      </w:r>
      <w:r w:rsidRPr="00550311" w:rsidR="00D46862">
        <w:rPr>
          <w:rFonts w:ascii="Times New Roman" w:hAnsi="Times New Roman"/>
          <w:sz w:val="28"/>
          <w:szCs w:val="28"/>
        </w:rPr>
        <w:t xml:space="preserve"> действия квалифицируются судом </w:t>
      </w:r>
      <w:r w:rsidRPr="00A6375E" w:rsidR="00D46862">
        <w:rPr>
          <w:rFonts w:ascii="Times New Roman" w:hAnsi="Times New Roman"/>
          <w:sz w:val="28"/>
          <w:szCs w:val="28"/>
          <w:shd w:val="clear" w:color="auto" w:fill="F5F5F5"/>
        </w:rPr>
        <w:t xml:space="preserve">по </w:t>
      </w:r>
      <w:r w:rsidR="003F6655">
        <w:rPr>
          <w:rFonts w:ascii="Times New Roman" w:hAnsi="Times New Roman"/>
          <w:sz w:val="28"/>
          <w:szCs w:val="28"/>
        </w:rPr>
        <w:t xml:space="preserve">части 1 статьи </w:t>
      </w:r>
      <w:r w:rsidRPr="00CD4EBC" w:rsidR="003F6655">
        <w:rPr>
          <w:rFonts w:ascii="Times New Roman" w:hAnsi="Times New Roman"/>
          <w:sz w:val="28"/>
          <w:szCs w:val="28"/>
        </w:rPr>
        <w:t>15</w:t>
      </w:r>
      <w:r w:rsidR="008F06EB">
        <w:rPr>
          <w:rFonts w:ascii="Times New Roman" w:hAnsi="Times New Roman"/>
          <w:sz w:val="28"/>
          <w:szCs w:val="28"/>
        </w:rPr>
        <w:t>8</w:t>
      </w:r>
      <w:r w:rsidR="003F6655">
        <w:rPr>
          <w:rFonts w:ascii="Times New Roman" w:hAnsi="Times New Roman"/>
          <w:sz w:val="28"/>
          <w:szCs w:val="28"/>
        </w:rPr>
        <w:t xml:space="preserve"> УК РФ, поскольку он</w:t>
      </w:r>
      <w:r w:rsidR="00EE70A4">
        <w:rPr>
          <w:rFonts w:ascii="Times New Roman" w:hAnsi="Times New Roman"/>
          <w:sz w:val="28"/>
          <w:szCs w:val="28"/>
        </w:rPr>
        <w:t>а</w:t>
      </w:r>
      <w:r w:rsidR="00AA672A">
        <w:rPr>
          <w:rFonts w:ascii="Times New Roman" w:hAnsi="Times New Roman"/>
          <w:sz w:val="28"/>
          <w:szCs w:val="28"/>
        </w:rPr>
        <w:t xml:space="preserve"> </w:t>
      </w:r>
      <w:r w:rsidR="003F6655">
        <w:rPr>
          <w:rFonts w:ascii="Times New Roman" w:hAnsi="Times New Roman"/>
          <w:sz w:val="28"/>
          <w:szCs w:val="28"/>
        </w:rPr>
        <w:t>совершил</w:t>
      </w:r>
      <w:r w:rsidR="00EE70A4">
        <w:rPr>
          <w:rFonts w:ascii="Times New Roman" w:hAnsi="Times New Roman"/>
          <w:sz w:val="28"/>
          <w:szCs w:val="28"/>
        </w:rPr>
        <w:t>а</w:t>
      </w:r>
      <w:r w:rsidR="003F6655">
        <w:rPr>
          <w:rFonts w:ascii="Times New Roman" w:hAnsi="Times New Roman"/>
          <w:sz w:val="28"/>
          <w:szCs w:val="28"/>
        </w:rPr>
        <w:t xml:space="preserve"> кражу, то есть тайное хищение чужого имущества</w:t>
      </w:r>
      <w:r w:rsidRPr="00CD4EBC" w:rsidR="003F6655">
        <w:rPr>
          <w:rFonts w:ascii="Times New Roman" w:hAnsi="Times New Roman"/>
          <w:sz w:val="28"/>
          <w:szCs w:val="28"/>
        </w:rPr>
        <w:t>.</w:t>
      </w:r>
    </w:p>
    <w:p w:rsidR="00D46862" w:rsidRPr="00E356FC" w:rsidP="006700DA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 </w:t>
      </w:r>
      <w:r w:rsidRPr="00550311">
        <w:rPr>
          <w:rFonts w:ascii="Times New Roman" w:hAnsi="Times New Roman" w:eastAsiaTheme="minorHAnsi"/>
          <w:sz w:val="28"/>
          <w:szCs w:val="28"/>
        </w:rPr>
        <w:t>Исследованием личности подсудимо</w:t>
      </w:r>
      <w:r w:rsidR="00EE70A4">
        <w:rPr>
          <w:rFonts w:ascii="Times New Roman" w:hAnsi="Times New Roman" w:eastAsiaTheme="minorHAnsi"/>
          <w:sz w:val="28"/>
          <w:szCs w:val="28"/>
        </w:rPr>
        <w:t>й</w:t>
      </w:r>
      <w:r w:rsidR="003A0944">
        <w:rPr>
          <w:rFonts w:ascii="Times New Roman" w:hAnsi="Times New Roman" w:eastAsiaTheme="minorHAnsi"/>
          <w:sz w:val="28"/>
          <w:szCs w:val="28"/>
        </w:rPr>
        <w:t xml:space="preserve"> </w:t>
      </w:r>
      <w:r w:rsidR="00DB43D0">
        <w:rPr>
          <w:rFonts w:ascii="Times New Roman" w:hAnsi="Times New Roman" w:eastAsiaTheme="minorHAnsi"/>
          <w:sz w:val="28"/>
          <w:szCs w:val="28"/>
        </w:rPr>
        <w:t>Абибуллаев</w:t>
      </w:r>
      <w:r w:rsidR="00EE70A4">
        <w:rPr>
          <w:rFonts w:ascii="Times New Roman" w:hAnsi="Times New Roman" w:eastAsiaTheme="minorHAnsi"/>
          <w:sz w:val="28"/>
          <w:szCs w:val="28"/>
        </w:rPr>
        <w:t>ой</w:t>
      </w:r>
      <w:r w:rsidR="00DB43D0">
        <w:rPr>
          <w:rFonts w:ascii="Times New Roman" w:hAnsi="Times New Roman" w:eastAsiaTheme="minorHAnsi"/>
          <w:sz w:val="28"/>
          <w:szCs w:val="28"/>
        </w:rPr>
        <w:t xml:space="preserve"> З.Т.</w:t>
      </w:r>
      <w:r w:rsidRPr="00550311">
        <w:rPr>
          <w:rFonts w:ascii="Times New Roman" w:hAnsi="Times New Roman" w:eastAsiaTheme="minorHAnsi"/>
          <w:sz w:val="28"/>
          <w:szCs w:val="28"/>
        </w:rPr>
        <w:t xml:space="preserve"> установлено, что </w:t>
      </w:r>
      <w:r w:rsidR="00AA672A">
        <w:rPr>
          <w:rFonts w:ascii="Times New Roman" w:hAnsi="Times New Roman" w:eastAsiaTheme="minorHAnsi"/>
          <w:sz w:val="28"/>
          <w:szCs w:val="28"/>
        </w:rPr>
        <w:t xml:space="preserve">ранее </w:t>
      </w:r>
      <w:r w:rsidRPr="00550311">
        <w:rPr>
          <w:rFonts w:ascii="Times New Roman" w:hAnsi="Times New Roman" w:eastAsiaTheme="minorHAnsi"/>
          <w:sz w:val="28"/>
          <w:szCs w:val="28"/>
        </w:rPr>
        <w:t>он</w:t>
      </w:r>
      <w:r w:rsidR="00EE70A4">
        <w:rPr>
          <w:rFonts w:ascii="Times New Roman" w:hAnsi="Times New Roman" w:eastAsiaTheme="minorHAnsi"/>
          <w:sz w:val="28"/>
          <w:szCs w:val="28"/>
        </w:rPr>
        <w:t>а</w:t>
      </w:r>
      <w:r w:rsidR="00AA672A"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>не судим</w:t>
      </w:r>
      <w:r w:rsidR="00EE70A4">
        <w:rPr>
          <w:rFonts w:ascii="Times New Roman" w:hAnsi="Times New Roman" w:eastAsiaTheme="minorHAnsi"/>
          <w:sz w:val="28"/>
          <w:szCs w:val="28"/>
        </w:rPr>
        <w:t>а</w:t>
      </w:r>
      <w:r>
        <w:rPr>
          <w:rFonts w:ascii="Times New Roman" w:hAnsi="Times New Roman" w:eastAsiaTheme="minorHAnsi"/>
          <w:sz w:val="28"/>
          <w:szCs w:val="28"/>
        </w:rPr>
        <w:t xml:space="preserve">, по месту жительства характеризуется </w:t>
      </w:r>
      <w:r w:rsidR="006700DA">
        <w:rPr>
          <w:rFonts w:ascii="Times New Roman" w:hAnsi="Times New Roman" w:eastAsiaTheme="minorHAnsi"/>
          <w:sz w:val="28"/>
          <w:szCs w:val="28"/>
        </w:rPr>
        <w:t>положительно,</w:t>
      </w:r>
      <w:r>
        <w:rPr>
          <w:rFonts w:ascii="Times New Roman" w:hAnsi="Times New Roman" w:eastAsiaTheme="minorHAnsi"/>
          <w:sz w:val="28"/>
          <w:szCs w:val="28"/>
        </w:rPr>
        <w:t xml:space="preserve"> </w:t>
      </w:r>
      <w:r w:rsidR="00EE70A4">
        <w:rPr>
          <w:rFonts w:ascii="Times New Roman" w:hAnsi="Times New Roman" w:eastAsiaTheme="minorHAnsi"/>
          <w:sz w:val="28"/>
          <w:szCs w:val="28"/>
        </w:rPr>
        <w:t>вдова, работает</w:t>
      </w:r>
      <w:r w:rsidR="006700DA">
        <w:rPr>
          <w:rFonts w:ascii="Times New Roman" w:hAnsi="Times New Roman" w:eastAsiaTheme="minorHAnsi"/>
          <w:sz w:val="28"/>
          <w:szCs w:val="28"/>
        </w:rPr>
        <w:t xml:space="preserve"> у </w:t>
      </w:r>
      <w:r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(данные изъяты)</w:t>
      </w:r>
      <w:r w:rsidR="00EE70A4">
        <w:rPr>
          <w:rFonts w:ascii="Times New Roman" w:hAnsi="Times New Roman" w:eastAsiaTheme="minorHAnsi"/>
          <w:sz w:val="28"/>
          <w:szCs w:val="28"/>
        </w:rPr>
        <w:t>,</w:t>
      </w:r>
      <w:r>
        <w:rPr>
          <w:rFonts w:ascii="Times New Roman" w:hAnsi="Times New Roman" w:eastAsiaTheme="minorHAnsi"/>
          <w:sz w:val="28"/>
          <w:szCs w:val="28"/>
        </w:rPr>
        <w:t xml:space="preserve"> </w:t>
      </w:r>
      <w:r w:rsidRPr="00550311">
        <w:rPr>
          <w:rFonts w:ascii="Times New Roman" w:hAnsi="Times New Roman" w:eastAsiaTheme="minorHAnsi"/>
          <w:sz w:val="28"/>
          <w:szCs w:val="28"/>
        </w:rPr>
        <w:t>на учете у врачей н</w:t>
      </w:r>
      <w:r>
        <w:rPr>
          <w:rFonts w:ascii="Times New Roman" w:hAnsi="Times New Roman" w:eastAsiaTheme="minorHAnsi"/>
          <w:sz w:val="28"/>
          <w:szCs w:val="28"/>
        </w:rPr>
        <w:t>арколога и психиатра не состоит</w:t>
      </w:r>
      <w:r w:rsidRPr="00550311">
        <w:rPr>
          <w:rFonts w:ascii="Times New Roman" w:hAnsi="Times New Roman" w:eastAsiaTheme="minorHAnsi"/>
          <w:sz w:val="28"/>
          <w:szCs w:val="28"/>
        </w:rPr>
        <w:t xml:space="preserve">, </w:t>
      </w:r>
      <w:r w:rsidR="00C96414">
        <w:rPr>
          <w:rFonts w:ascii="Times New Roman" w:hAnsi="Times New Roman" w:eastAsiaTheme="minorHAnsi"/>
          <w:sz w:val="28"/>
          <w:szCs w:val="28"/>
        </w:rPr>
        <w:t xml:space="preserve">не имеет гражданства РФ, </w:t>
      </w:r>
      <w:r w:rsidRPr="009936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заявил</w:t>
      </w:r>
      <w:r w:rsidR="00EE70A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9936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ходатайство о производстве дознания в сокращенной форме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884C74" w:rsidP="006700DA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</w:t>
      </w:r>
      <w:r w:rsidRPr="00340F46">
        <w:rPr>
          <w:rFonts w:ascii="Times New Roman" w:hAnsi="Times New Roman"/>
          <w:sz w:val="28"/>
          <w:szCs w:val="28"/>
          <w:lang w:eastAsia="uk-UA"/>
        </w:rPr>
        <w:t>При определении вида и размера наказания подсудимо</w:t>
      </w:r>
      <w:r w:rsidR="00EE70A4">
        <w:rPr>
          <w:rFonts w:ascii="Times New Roman" w:hAnsi="Times New Roman"/>
          <w:sz w:val="28"/>
          <w:szCs w:val="28"/>
          <w:lang w:eastAsia="uk-UA"/>
        </w:rPr>
        <w:t>й</w:t>
      </w:r>
      <w:r w:rsidR="003A094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E70A4">
        <w:rPr>
          <w:rFonts w:ascii="Times New Roman" w:hAnsi="Times New Roman"/>
          <w:sz w:val="28"/>
          <w:szCs w:val="28"/>
          <w:lang w:eastAsia="uk-UA"/>
        </w:rPr>
        <w:t>Абибуллаевой З.Т.</w:t>
      </w:r>
      <w:r w:rsidRPr="00340F46">
        <w:rPr>
          <w:rFonts w:ascii="Times New Roman" w:hAnsi="Times New Roman"/>
          <w:sz w:val="28"/>
          <w:szCs w:val="28"/>
          <w:lang w:eastAsia="uk-UA"/>
        </w:rPr>
        <w:t xml:space="preserve"> суд учитывает характер и степень общественной опасности совершенного </w:t>
      </w:r>
      <w:r w:rsidR="00F806A6">
        <w:rPr>
          <w:rFonts w:ascii="Times New Roman" w:hAnsi="Times New Roman"/>
          <w:sz w:val="28"/>
          <w:szCs w:val="28"/>
          <w:lang w:eastAsia="uk-UA"/>
        </w:rPr>
        <w:t>ею</w:t>
      </w:r>
      <w:r w:rsidRPr="00340F46">
        <w:rPr>
          <w:rFonts w:ascii="Times New Roman" w:hAnsi="Times New Roman"/>
          <w:sz w:val="28"/>
          <w:szCs w:val="28"/>
          <w:lang w:eastAsia="uk-UA"/>
        </w:rPr>
        <w:t xml:space="preserve"> преступления, относящегося к категории преступлений небольшой тяжести, данные о личности виновно</w:t>
      </w:r>
      <w:r w:rsidR="00EE70A4">
        <w:rPr>
          <w:rFonts w:ascii="Times New Roman" w:hAnsi="Times New Roman"/>
          <w:sz w:val="28"/>
          <w:szCs w:val="28"/>
          <w:lang w:eastAsia="uk-UA"/>
        </w:rPr>
        <w:t>й</w:t>
      </w:r>
      <w:r w:rsidRPr="00340F46">
        <w:rPr>
          <w:rFonts w:ascii="Times New Roman" w:hAnsi="Times New Roman"/>
          <w:sz w:val="28"/>
          <w:szCs w:val="28"/>
          <w:lang w:eastAsia="uk-UA"/>
        </w:rPr>
        <w:t>, влияние назначенного наказания на исправление осужденно</w:t>
      </w:r>
      <w:r w:rsidR="00275537">
        <w:rPr>
          <w:rFonts w:ascii="Times New Roman" w:hAnsi="Times New Roman"/>
          <w:sz w:val="28"/>
          <w:szCs w:val="28"/>
          <w:lang w:eastAsia="uk-UA"/>
        </w:rPr>
        <w:t>го</w:t>
      </w:r>
      <w:r w:rsidRPr="00340F46">
        <w:rPr>
          <w:rFonts w:ascii="Times New Roman" w:hAnsi="Times New Roman"/>
          <w:sz w:val="28"/>
          <w:szCs w:val="28"/>
          <w:lang w:eastAsia="uk-UA"/>
        </w:rPr>
        <w:t>, а также обстоятельства, с</w:t>
      </w:r>
      <w:r w:rsidRPr="00340F46">
        <w:rPr>
          <w:rFonts w:ascii="Times New Roman" w:hAnsi="Times New Roman"/>
          <w:sz w:val="28"/>
          <w:szCs w:val="28"/>
          <w:lang w:eastAsia="uk-UA"/>
        </w:rPr>
        <w:t xml:space="preserve">мягчающие </w:t>
      </w:r>
      <w:r>
        <w:rPr>
          <w:rFonts w:ascii="Times New Roman" w:hAnsi="Times New Roman"/>
          <w:sz w:val="28"/>
          <w:szCs w:val="28"/>
          <w:lang w:eastAsia="uk-UA"/>
        </w:rPr>
        <w:t xml:space="preserve">и отягчающие </w:t>
      </w:r>
      <w:r w:rsidRPr="00340F46">
        <w:rPr>
          <w:rFonts w:ascii="Times New Roman" w:hAnsi="Times New Roman"/>
          <w:sz w:val="28"/>
          <w:szCs w:val="28"/>
          <w:lang w:eastAsia="uk-UA"/>
        </w:rPr>
        <w:t>наказание.</w:t>
      </w:r>
    </w:p>
    <w:p w:rsidR="00884C74" w:rsidP="006700DA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84C74" w:rsidR="008F06EB">
        <w:rPr>
          <w:rFonts w:ascii="Times New Roman" w:hAnsi="Times New Roman" w:cs="Times New Roman"/>
          <w:sz w:val="28"/>
          <w:szCs w:val="28"/>
        </w:rPr>
        <w:t xml:space="preserve">В качестве смягчающих наказание обстоятельств суд в соответствии </w:t>
      </w:r>
      <w:r w:rsidRPr="00884C74" w:rsidR="00BE44B3">
        <w:rPr>
          <w:rFonts w:ascii="Times New Roman" w:hAnsi="Times New Roman" w:cs="Times New Roman"/>
          <w:sz w:val="28"/>
          <w:szCs w:val="28"/>
        </w:rPr>
        <w:t xml:space="preserve">с </w:t>
      </w:r>
      <w:r w:rsidR="00EE70A4">
        <w:rPr>
          <w:rFonts w:ascii="Times New Roman" w:hAnsi="Times New Roman" w:cs="Times New Roman"/>
          <w:sz w:val="28"/>
          <w:szCs w:val="28"/>
        </w:rPr>
        <w:t>ч. 1 ст. 61 УК РФ</w:t>
      </w:r>
      <w:r w:rsidR="003A0944">
        <w:rPr>
          <w:rFonts w:ascii="Times New Roman" w:hAnsi="Times New Roman" w:cs="Times New Roman"/>
          <w:sz w:val="28"/>
          <w:szCs w:val="28"/>
        </w:rPr>
        <w:t xml:space="preserve"> </w:t>
      </w:r>
      <w:r w:rsidRPr="00884C74" w:rsidR="008F06EB">
        <w:rPr>
          <w:rFonts w:ascii="Times New Roman" w:hAnsi="Times New Roman" w:cs="Times New Roman"/>
          <w:sz w:val="28"/>
          <w:szCs w:val="28"/>
        </w:rPr>
        <w:t xml:space="preserve">признает </w:t>
      </w:r>
      <w:r w:rsidRPr="00884C74" w:rsidR="00674A43">
        <w:rPr>
          <w:rFonts w:ascii="Times New Roman" w:hAnsi="Times New Roman" w:cs="Times New Roman"/>
          <w:sz w:val="28"/>
          <w:szCs w:val="28"/>
        </w:rPr>
        <w:t>явку с повинной</w:t>
      </w:r>
      <w:r w:rsidR="00F806A6">
        <w:rPr>
          <w:rFonts w:ascii="Times New Roman" w:hAnsi="Times New Roman" w:cs="Times New Roman"/>
          <w:sz w:val="28"/>
          <w:szCs w:val="28"/>
        </w:rPr>
        <w:t>, активное способствование раскрытию и расследованию преступления,</w:t>
      </w:r>
      <w:r w:rsidR="00275537">
        <w:rPr>
          <w:rFonts w:ascii="Times New Roman" w:hAnsi="Times New Roman" w:cs="Times New Roman"/>
          <w:sz w:val="28"/>
          <w:szCs w:val="28"/>
        </w:rPr>
        <w:t xml:space="preserve"> </w:t>
      </w:r>
      <w:r w:rsidRPr="00884C74" w:rsidR="008F06EB">
        <w:rPr>
          <w:rFonts w:ascii="Times New Roman" w:hAnsi="Times New Roman" w:cs="Times New Roman"/>
          <w:sz w:val="28"/>
          <w:szCs w:val="28"/>
        </w:rPr>
        <w:t xml:space="preserve">а в силу ч. 2 ст. 61 УК РФ -признание вины и </w:t>
      </w:r>
      <w:r w:rsidR="00F806A6">
        <w:rPr>
          <w:rFonts w:ascii="Times New Roman" w:hAnsi="Times New Roman" w:cs="Times New Roman"/>
          <w:sz w:val="28"/>
          <w:szCs w:val="28"/>
        </w:rPr>
        <w:t xml:space="preserve">искреннее </w:t>
      </w:r>
      <w:r w:rsidRPr="00884C74" w:rsidR="008F06EB">
        <w:rPr>
          <w:rFonts w:ascii="Times New Roman" w:hAnsi="Times New Roman" w:cs="Times New Roman"/>
          <w:sz w:val="28"/>
          <w:szCs w:val="28"/>
        </w:rPr>
        <w:t>раскаяние в содеянном.</w:t>
      </w:r>
    </w:p>
    <w:p w:rsidR="00884C74" w:rsidP="006700DA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О</w:t>
      </w:r>
      <w:r w:rsidRPr="00BE49BB">
        <w:rPr>
          <w:rFonts w:ascii="Times New Roman" w:hAnsi="Times New Roman"/>
          <w:sz w:val="28"/>
          <w:szCs w:val="28"/>
          <w:lang w:eastAsia="uk-UA"/>
        </w:rPr>
        <w:t xml:space="preserve">бстоятельств, отягчающих наказание </w:t>
      </w:r>
      <w:r w:rsidR="00EE70A4">
        <w:rPr>
          <w:rFonts w:ascii="Times New Roman" w:hAnsi="Times New Roman"/>
          <w:sz w:val="28"/>
          <w:szCs w:val="28"/>
          <w:lang w:eastAsia="uk-UA"/>
        </w:rPr>
        <w:t>Абибуллаевой З.Т</w:t>
      </w:r>
      <w:r w:rsidR="00991FC4">
        <w:rPr>
          <w:rFonts w:ascii="Times New Roman" w:hAnsi="Times New Roman"/>
          <w:sz w:val="28"/>
          <w:szCs w:val="28"/>
          <w:lang w:eastAsia="uk-UA"/>
        </w:rPr>
        <w:t>.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BE49BB">
        <w:rPr>
          <w:rFonts w:ascii="Times New Roman" w:hAnsi="Times New Roman"/>
          <w:sz w:val="28"/>
          <w:szCs w:val="28"/>
          <w:lang w:eastAsia="uk-UA"/>
        </w:rPr>
        <w:t xml:space="preserve">судом не установлено. </w:t>
      </w:r>
    </w:p>
    <w:p w:rsidR="002B21FB" w:rsidRPr="002B21FB" w:rsidP="006700DA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B05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</w:t>
      </w:r>
      <w:r w:rsidRPr="00F806A6" w:rsidR="00EF5066">
        <w:rPr>
          <w:rFonts w:ascii="Times New Roman" w:hAnsi="Times New Roman"/>
          <w:sz w:val="28"/>
          <w:szCs w:val="28"/>
          <w:lang w:eastAsia="uk-UA"/>
        </w:rPr>
        <w:t>При таких обстоятельствах, обсуждая вопрос о</w:t>
      </w:r>
      <w:r w:rsidRPr="00F806A6" w:rsidR="00884C74">
        <w:rPr>
          <w:rFonts w:ascii="Times New Roman" w:hAnsi="Times New Roman"/>
          <w:sz w:val="28"/>
          <w:szCs w:val="28"/>
          <w:lang w:eastAsia="uk-UA"/>
        </w:rPr>
        <w:t xml:space="preserve"> назначении наказания </w:t>
      </w:r>
      <w:r w:rsidR="00EE70A4">
        <w:rPr>
          <w:rFonts w:ascii="Times New Roman" w:hAnsi="Times New Roman"/>
          <w:sz w:val="28"/>
          <w:szCs w:val="28"/>
          <w:lang w:eastAsia="uk-UA"/>
        </w:rPr>
        <w:t>Абибуллаевой З.Т</w:t>
      </w:r>
      <w:r w:rsidR="00991FC4">
        <w:rPr>
          <w:rFonts w:ascii="Times New Roman" w:hAnsi="Times New Roman"/>
          <w:sz w:val="28"/>
          <w:szCs w:val="28"/>
          <w:lang w:eastAsia="uk-UA"/>
        </w:rPr>
        <w:t>.</w:t>
      </w:r>
      <w:r w:rsidRPr="00F806A6" w:rsidR="00EF5066">
        <w:rPr>
          <w:rFonts w:ascii="Times New Roman" w:hAnsi="Times New Roman"/>
          <w:sz w:val="28"/>
          <w:szCs w:val="28"/>
          <w:lang w:eastAsia="uk-UA"/>
        </w:rPr>
        <w:t xml:space="preserve">, учитывая характер и степень общественной опасности совершенного преступления, обстоятельства, смягчающее наказание, </w:t>
      </w:r>
      <w:r w:rsidRPr="00F806A6" w:rsidR="00884C74">
        <w:rPr>
          <w:rFonts w:ascii="Times New Roman" w:hAnsi="Times New Roman"/>
          <w:sz w:val="28"/>
          <w:szCs w:val="28"/>
          <w:lang w:eastAsia="uk-UA"/>
        </w:rPr>
        <w:t xml:space="preserve">а также то, </w:t>
      </w:r>
      <w:r w:rsidRPr="00F806A6" w:rsidR="00EF5066">
        <w:rPr>
          <w:rFonts w:ascii="Times New Roman" w:hAnsi="Times New Roman"/>
          <w:sz w:val="28"/>
          <w:szCs w:val="28"/>
          <w:lang w:eastAsia="uk-UA"/>
        </w:rPr>
        <w:t xml:space="preserve">что назначенное наказание должно быть необходимым и достаточным для исправления лица, совершившего преступление и предупреждения </w:t>
      </w:r>
      <w:r w:rsidRPr="00F806A6">
        <w:rPr>
          <w:rFonts w:ascii="Times New Roman" w:hAnsi="Times New Roman"/>
          <w:sz w:val="28"/>
          <w:szCs w:val="28"/>
          <w:lang w:eastAsia="uk-UA"/>
        </w:rPr>
        <w:t xml:space="preserve">совершения </w:t>
      </w:r>
      <w:r w:rsidR="006700DA">
        <w:rPr>
          <w:rFonts w:ascii="Times New Roman" w:hAnsi="Times New Roman"/>
          <w:sz w:val="28"/>
          <w:szCs w:val="28"/>
          <w:lang w:eastAsia="uk-UA"/>
        </w:rPr>
        <w:t>ею</w:t>
      </w:r>
      <w:r w:rsidR="0027553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F806A6" w:rsidR="00EF5066">
        <w:rPr>
          <w:rFonts w:ascii="Times New Roman" w:hAnsi="Times New Roman"/>
          <w:sz w:val="28"/>
          <w:szCs w:val="28"/>
          <w:lang w:eastAsia="uk-UA"/>
        </w:rPr>
        <w:t xml:space="preserve">новых преступлений, </w:t>
      </w:r>
      <w:r w:rsidR="00275537">
        <w:rPr>
          <w:rFonts w:ascii="Times New Roman" w:hAnsi="Times New Roman"/>
          <w:sz w:val="28"/>
          <w:szCs w:val="28"/>
          <w:lang w:eastAsia="uk-UA"/>
        </w:rPr>
        <w:t xml:space="preserve">с учетом мнения государственного </w:t>
      </w:r>
      <w:r w:rsidR="00275537">
        <w:rPr>
          <w:rFonts w:ascii="Times New Roman" w:hAnsi="Times New Roman"/>
          <w:sz w:val="28"/>
          <w:szCs w:val="28"/>
          <w:lang w:eastAsia="uk-UA"/>
        </w:rPr>
        <w:t xml:space="preserve">обвинителя и защитника, </w:t>
      </w:r>
      <w:r w:rsidRPr="00F806A6" w:rsidR="00EF5066">
        <w:rPr>
          <w:rFonts w:ascii="Times New Roman" w:hAnsi="Times New Roman"/>
          <w:sz w:val="28"/>
          <w:szCs w:val="28"/>
          <w:lang w:eastAsia="uk-UA"/>
        </w:rPr>
        <w:t>суд</w:t>
      </w:r>
      <w:r w:rsidRPr="00F806A6" w:rsidR="00EF5066">
        <w:rPr>
          <w:rFonts w:ascii="Times New Roman" w:hAnsi="Times New Roman"/>
          <w:sz w:val="28"/>
          <w:szCs w:val="28"/>
        </w:rPr>
        <w:t xml:space="preserve"> </w:t>
      </w:r>
      <w:r w:rsidR="00275537">
        <w:rPr>
          <w:rFonts w:ascii="Times New Roman" w:hAnsi="Times New Roman"/>
          <w:sz w:val="28"/>
          <w:szCs w:val="28"/>
        </w:rPr>
        <w:t>считае</w:t>
      </w:r>
      <w:r w:rsidR="006700DA">
        <w:rPr>
          <w:rFonts w:ascii="Times New Roman" w:hAnsi="Times New Roman"/>
          <w:sz w:val="28"/>
          <w:szCs w:val="28"/>
        </w:rPr>
        <w:t>т возможным назначить подсудимой</w:t>
      </w:r>
      <w:r w:rsidR="00275537">
        <w:rPr>
          <w:rFonts w:ascii="Times New Roman" w:hAnsi="Times New Roman"/>
          <w:sz w:val="28"/>
          <w:szCs w:val="28"/>
        </w:rPr>
        <w:t xml:space="preserve"> </w:t>
      </w:r>
      <w:r w:rsidRPr="00F806A6" w:rsidR="00EF5066">
        <w:rPr>
          <w:rFonts w:ascii="Times New Roman" w:hAnsi="Times New Roman"/>
          <w:sz w:val="28"/>
          <w:szCs w:val="28"/>
        </w:rPr>
        <w:t xml:space="preserve">наказание в виде </w:t>
      </w:r>
      <w:r w:rsidRPr="00F806A6" w:rsidR="007E347E">
        <w:rPr>
          <w:rFonts w:ascii="Times New Roman" w:hAnsi="Times New Roman"/>
          <w:sz w:val="28"/>
          <w:szCs w:val="28"/>
        </w:rPr>
        <w:t xml:space="preserve">штрафа </w:t>
      </w:r>
      <w:r w:rsidRPr="00F806A6" w:rsidR="00EF5066">
        <w:rPr>
          <w:rFonts w:ascii="Times New Roman" w:hAnsi="Times New Roman"/>
          <w:sz w:val="28"/>
          <w:szCs w:val="28"/>
        </w:rPr>
        <w:t xml:space="preserve">в пределах санкции  ч.1 ст. 158  УК РФ, поскольку оснований для применения другого вида наказания, предусмотренного санкцией данной статьи, не нашел. </w:t>
      </w:r>
    </w:p>
    <w:p w:rsidR="002B21FB" w:rsidP="006700D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26CFC" w:rsidR="005B0A9E">
        <w:rPr>
          <w:rFonts w:ascii="Times New Roman" w:hAnsi="Times New Roman" w:cs="Times New Roman"/>
          <w:sz w:val="28"/>
          <w:szCs w:val="28"/>
        </w:rPr>
        <w:t>Суд полагает, что иные виды основных наказаний не должны быть применены, так как не смогут в полной мере способствовать исполнению положений</w:t>
      </w:r>
      <w:r>
        <w:rPr>
          <w:rFonts w:ascii="Times New Roman" w:hAnsi="Times New Roman" w:cs="Times New Roman"/>
          <w:sz w:val="28"/>
          <w:szCs w:val="28"/>
        </w:rPr>
        <w:t xml:space="preserve"> ч.2 </w:t>
      </w:r>
      <w:r w:rsidRPr="00C26CFC" w:rsidR="005B0A9E">
        <w:rPr>
          <w:rFonts w:ascii="Times New Roman" w:hAnsi="Times New Roman" w:cs="Times New Roman"/>
          <w:sz w:val="28"/>
          <w:szCs w:val="28"/>
        </w:rPr>
        <w:t>ст. 43 УК РФ.</w:t>
      </w:r>
    </w:p>
    <w:p w:rsidR="0019264F" w:rsidP="006700DA">
      <w:pPr>
        <w:spacing w:after="100" w:afterAutospacing="1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F158A">
        <w:rPr>
          <w:rFonts w:ascii="Times New Roman" w:hAnsi="Times New Roman"/>
          <w:sz w:val="28"/>
          <w:szCs w:val="28"/>
          <w:lang w:eastAsia="uk-UA"/>
        </w:rPr>
        <w:t>Принимая во внимание рассмотрение уголовного дела в особом порядке судебног</w:t>
      </w:r>
      <w:r w:rsidRPr="005F158A">
        <w:rPr>
          <w:rFonts w:ascii="Times New Roman" w:hAnsi="Times New Roman"/>
          <w:sz w:val="28"/>
          <w:szCs w:val="28"/>
          <w:lang w:eastAsia="uk-UA"/>
        </w:rPr>
        <w:t xml:space="preserve">о разбирательства, суд считает необходимым назначить </w:t>
      </w:r>
      <w:r w:rsidR="00EE70A4">
        <w:rPr>
          <w:rFonts w:ascii="Times New Roman" w:hAnsi="Times New Roman"/>
          <w:sz w:val="28"/>
          <w:szCs w:val="28"/>
          <w:lang w:eastAsia="uk-UA"/>
        </w:rPr>
        <w:t xml:space="preserve">Абибуллаевой З.Т. </w:t>
      </w:r>
      <w:r w:rsidRPr="005F158A">
        <w:rPr>
          <w:rFonts w:ascii="Times New Roman" w:hAnsi="Times New Roman"/>
          <w:sz w:val="28"/>
          <w:szCs w:val="28"/>
          <w:lang w:eastAsia="uk-UA"/>
        </w:rPr>
        <w:t xml:space="preserve">наказание с учетом правил ч. 5 ст. 62 УК РФ, а также применить положения ч.6 ст.226.9 УПК РФ, согласно которой в случае постановления обвинительного приговора по уголовному делу, </w:t>
      </w:r>
      <w:r w:rsidRPr="005F158A">
        <w:rPr>
          <w:rFonts w:ascii="Times New Roman" w:hAnsi="Times New Roman"/>
          <w:sz w:val="28"/>
          <w:szCs w:val="28"/>
          <w:lang w:eastAsia="uk-UA"/>
        </w:rPr>
        <w:t>дознание по которому производилось в сокращенной форме, назначенное подсудимому наказание не может превышать одну вторую максимального срока или размера наиболее строгого вида наказания, предусмотренного за совершенное преступление.</w:t>
      </w:r>
    </w:p>
    <w:p w:rsidR="006700DA" w:rsidP="006700DA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BE49BB">
        <w:rPr>
          <w:rFonts w:ascii="Times New Roman" w:hAnsi="Times New Roman"/>
          <w:sz w:val="28"/>
          <w:szCs w:val="28"/>
          <w:lang w:eastAsia="uk-UA"/>
        </w:rPr>
        <w:t>Оснований для применени</w:t>
      </w:r>
      <w:r w:rsidRPr="00BE49BB">
        <w:rPr>
          <w:rFonts w:ascii="Times New Roman" w:hAnsi="Times New Roman"/>
          <w:sz w:val="28"/>
          <w:szCs w:val="28"/>
          <w:lang w:eastAsia="uk-UA"/>
        </w:rPr>
        <w:t>я стат</w:t>
      </w:r>
      <w:r w:rsidR="00EE70A4">
        <w:rPr>
          <w:rFonts w:ascii="Times New Roman" w:hAnsi="Times New Roman"/>
          <w:sz w:val="28"/>
          <w:szCs w:val="28"/>
          <w:lang w:eastAsia="uk-UA"/>
        </w:rPr>
        <w:t>ей</w:t>
      </w:r>
      <w:r w:rsidRPr="00BE49BB">
        <w:rPr>
          <w:rFonts w:ascii="Times New Roman" w:hAnsi="Times New Roman"/>
          <w:sz w:val="28"/>
          <w:szCs w:val="28"/>
          <w:lang w:eastAsia="uk-UA"/>
        </w:rPr>
        <w:t xml:space="preserve"> 64</w:t>
      </w:r>
      <w:r w:rsidR="00EE70A4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и 73</w:t>
      </w:r>
      <w:r w:rsidRPr="00BE49BB">
        <w:rPr>
          <w:rFonts w:ascii="Times New Roman" w:hAnsi="Times New Roman"/>
          <w:sz w:val="28"/>
          <w:szCs w:val="28"/>
          <w:lang w:eastAsia="uk-UA"/>
        </w:rPr>
        <w:t xml:space="preserve"> У</w:t>
      </w:r>
      <w:r w:rsidR="00EE70A4">
        <w:rPr>
          <w:rFonts w:ascii="Times New Roman" w:hAnsi="Times New Roman"/>
          <w:sz w:val="28"/>
          <w:szCs w:val="28"/>
          <w:lang w:eastAsia="uk-UA"/>
        </w:rPr>
        <w:t xml:space="preserve">головного кодекса </w:t>
      </w:r>
      <w:r w:rsidRPr="00BE49BB">
        <w:rPr>
          <w:rFonts w:ascii="Times New Roman" w:hAnsi="Times New Roman"/>
          <w:sz w:val="28"/>
          <w:szCs w:val="28"/>
          <w:lang w:eastAsia="uk-UA"/>
        </w:rPr>
        <w:t xml:space="preserve">РФ суд не усматривает. </w:t>
      </w:r>
    </w:p>
    <w:p w:rsidR="005D1461" w:rsidP="006700DA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49BB">
        <w:rPr>
          <w:rFonts w:ascii="Times New Roman" w:hAnsi="Times New Roman"/>
          <w:sz w:val="28"/>
          <w:szCs w:val="28"/>
        </w:rPr>
        <w:t>Гражданский иск не заявлен.</w:t>
      </w:r>
    </w:p>
    <w:p w:rsidR="00275537" w:rsidP="006700DA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Мера пресечения </w:t>
      </w:r>
      <w:r w:rsidR="00EE70A4">
        <w:rPr>
          <w:rFonts w:ascii="Times New Roman" w:hAnsi="Times New Roman"/>
          <w:sz w:val="28"/>
          <w:szCs w:val="28"/>
        </w:rPr>
        <w:t>Абибуллаевой З.Т. не избиралась, к ней</w:t>
      </w:r>
      <w:r>
        <w:rPr>
          <w:rFonts w:ascii="Times New Roman" w:hAnsi="Times New Roman"/>
          <w:sz w:val="28"/>
          <w:szCs w:val="28"/>
        </w:rPr>
        <w:t xml:space="preserve"> применена мера процессуального принуждения в виде обязательства о явке.</w:t>
      </w:r>
    </w:p>
    <w:p w:rsidR="00A11489" w:rsidP="006700DA">
      <w:pPr>
        <w:pStyle w:val="ConsPlusNormal"/>
        <w:ind w:firstLine="540"/>
        <w:jc w:val="both"/>
        <w:outlineLvl w:val="0"/>
        <w:rPr>
          <w:lang w:eastAsia="uk-UA"/>
        </w:rPr>
      </w:pPr>
      <w:r w:rsidRPr="00830C62">
        <w:rPr>
          <w:lang w:eastAsia="uk-UA"/>
        </w:rPr>
        <w:t>Вопрос о вещественн</w:t>
      </w:r>
      <w:r>
        <w:rPr>
          <w:lang w:eastAsia="uk-UA"/>
        </w:rPr>
        <w:t>ых</w:t>
      </w:r>
      <w:r w:rsidRPr="00830C62">
        <w:rPr>
          <w:lang w:eastAsia="uk-UA"/>
        </w:rPr>
        <w:t xml:space="preserve"> доказательств</w:t>
      </w:r>
      <w:r>
        <w:rPr>
          <w:lang w:eastAsia="uk-UA"/>
        </w:rPr>
        <w:t>ах</w:t>
      </w:r>
      <w:r w:rsidRPr="00830C62">
        <w:rPr>
          <w:lang w:eastAsia="uk-UA"/>
        </w:rPr>
        <w:t xml:space="preserve"> под</w:t>
      </w:r>
      <w:r w:rsidRPr="00830C62">
        <w:rPr>
          <w:lang w:eastAsia="uk-UA"/>
        </w:rPr>
        <w:t xml:space="preserve">лежит </w:t>
      </w:r>
      <w:r w:rsidR="00C96414">
        <w:rPr>
          <w:lang w:eastAsia="uk-UA"/>
        </w:rPr>
        <w:t>разрешению в соответствии со статьей</w:t>
      </w:r>
      <w:r w:rsidRPr="00830C62">
        <w:rPr>
          <w:lang w:eastAsia="uk-UA"/>
        </w:rPr>
        <w:t xml:space="preserve"> 81 </w:t>
      </w:r>
      <w:r w:rsidR="00C96414">
        <w:rPr>
          <w:lang w:eastAsia="uk-UA"/>
        </w:rPr>
        <w:t>Уголовно-процессуального кодекса Российской Федерации.</w:t>
      </w:r>
    </w:p>
    <w:p w:rsidR="00275537" w:rsidRPr="00F85A23" w:rsidP="006700DA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contextualSpacing/>
        <w:jc w:val="both"/>
      </w:pPr>
      <w:r>
        <w:rPr>
          <w:rFonts w:ascii="Times New Roman" w:hAnsi="Times New Roman"/>
          <w:sz w:val="28"/>
          <w:szCs w:val="28"/>
          <w:lang w:eastAsia="uk-UA"/>
        </w:rPr>
        <w:t xml:space="preserve">         </w:t>
      </w:r>
      <w:r w:rsidRPr="00782AB0">
        <w:rPr>
          <w:rFonts w:ascii="Times New Roman" w:hAnsi="Times New Roman"/>
          <w:sz w:val="28"/>
          <w:szCs w:val="28"/>
          <w:lang w:eastAsia="uk-UA"/>
        </w:rPr>
        <w:t xml:space="preserve">Суд считает, </w:t>
      </w:r>
      <w:r>
        <w:rPr>
          <w:rFonts w:ascii="Times New Roman" w:hAnsi="Times New Roman"/>
          <w:sz w:val="28"/>
          <w:szCs w:val="28"/>
          <w:lang w:eastAsia="uk-UA"/>
        </w:rPr>
        <w:t>что в</w:t>
      </w:r>
      <w:r w:rsidRPr="00D836C1">
        <w:rPr>
          <w:rFonts w:ascii="Times New Roman" w:hAnsi="Times New Roman"/>
          <w:sz w:val="28"/>
          <w:szCs w:val="28"/>
          <w:lang w:eastAsia="uk-UA"/>
        </w:rPr>
        <w:t xml:space="preserve"> соответствии с ч</w:t>
      </w:r>
      <w:r w:rsidRPr="00D836C1">
        <w:rPr>
          <w:rFonts w:ascii="Times New Roman" w:hAnsi="Times New Roman"/>
          <w:sz w:val="28"/>
          <w:szCs w:val="28"/>
          <w:lang w:eastAsia="uk-UA"/>
        </w:rPr>
        <w:t xml:space="preserve">.10 ст.316 УПК РФ процессуальные издержки в виде оплаты труда адвоката взысканию с подсудимого не подлежат и согласно ч.1 ст.132 УПК РФ должны быть возмещены за счет средств федерального бюджета. </w:t>
      </w:r>
    </w:p>
    <w:p w:rsidR="005B0A9E" w:rsidP="006700DA">
      <w:pPr>
        <w:pStyle w:val="BodyTextIndent2"/>
        <w:spacing w:line="240" w:lineRule="auto"/>
        <w:ind w:left="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</w:t>
      </w:r>
      <w:r w:rsidR="00C96414">
        <w:rPr>
          <w:sz w:val="28"/>
          <w:szCs w:val="28"/>
          <w:lang w:eastAsia="uk-UA"/>
        </w:rPr>
        <w:t xml:space="preserve">      </w:t>
      </w:r>
      <w:r>
        <w:rPr>
          <w:sz w:val="28"/>
          <w:szCs w:val="28"/>
          <w:lang w:eastAsia="uk-UA"/>
        </w:rPr>
        <w:t xml:space="preserve"> </w:t>
      </w:r>
      <w:r w:rsidR="00275537">
        <w:rPr>
          <w:sz w:val="28"/>
          <w:szCs w:val="28"/>
          <w:lang w:eastAsia="uk-UA"/>
        </w:rPr>
        <w:t xml:space="preserve">Руководствуясь </w:t>
      </w:r>
      <w:r w:rsidR="00C96414">
        <w:rPr>
          <w:sz w:val="28"/>
          <w:szCs w:val="28"/>
          <w:lang w:eastAsia="uk-UA"/>
        </w:rPr>
        <w:t>статьями</w:t>
      </w:r>
      <w:r w:rsidRPr="00BE49BB" w:rsidR="003F6655">
        <w:rPr>
          <w:sz w:val="28"/>
          <w:szCs w:val="28"/>
          <w:lang w:eastAsia="uk-UA"/>
        </w:rPr>
        <w:t xml:space="preserve"> </w:t>
      </w:r>
      <w:r w:rsidR="00EF5066">
        <w:rPr>
          <w:sz w:val="28"/>
          <w:szCs w:val="28"/>
          <w:lang w:eastAsia="uk-UA"/>
        </w:rPr>
        <w:t xml:space="preserve">226.9, </w:t>
      </w:r>
      <w:r w:rsidRPr="00BE49BB" w:rsidR="00EF5066">
        <w:rPr>
          <w:sz w:val="28"/>
          <w:szCs w:val="28"/>
          <w:lang w:eastAsia="uk-UA"/>
        </w:rPr>
        <w:t xml:space="preserve">296-310, </w:t>
      </w:r>
      <w:r w:rsidR="00EF5066">
        <w:rPr>
          <w:sz w:val="28"/>
          <w:szCs w:val="28"/>
          <w:lang w:eastAsia="uk-UA"/>
        </w:rPr>
        <w:t xml:space="preserve">322-323 </w:t>
      </w:r>
      <w:r w:rsidR="00C96414">
        <w:rPr>
          <w:sz w:val="28"/>
          <w:szCs w:val="28"/>
          <w:lang w:eastAsia="uk-UA"/>
        </w:rPr>
        <w:t>Уголовно-процессуального кодекса Российской Федерации</w:t>
      </w:r>
      <w:r w:rsidR="00EF5066">
        <w:rPr>
          <w:sz w:val="28"/>
          <w:szCs w:val="28"/>
          <w:lang w:eastAsia="uk-UA"/>
        </w:rPr>
        <w:t>, ст</w:t>
      </w:r>
      <w:r w:rsidR="00C96414">
        <w:rPr>
          <w:sz w:val="28"/>
          <w:szCs w:val="28"/>
          <w:lang w:eastAsia="uk-UA"/>
        </w:rPr>
        <w:t>атьей</w:t>
      </w:r>
      <w:r w:rsidR="00EF5066">
        <w:rPr>
          <w:sz w:val="28"/>
          <w:szCs w:val="28"/>
          <w:lang w:eastAsia="uk-UA"/>
        </w:rPr>
        <w:t xml:space="preserve"> 4</w:t>
      </w:r>
      <w:r w:rsidR="00F806A6">
        <w:rPr>
          <w:sz w:val="28"/>
          <w:szCs w:val="28"/>
          <w:lang w:eastAsia="uk-UA"/>
        </w:rPr>
        <w:t>6</w:t>
      </w:r>
      <w:r w:rsidR="00EF5066">
        <w:rPr>
          <w:sz w:val="28"/>
          <w:szCs w:val="28"/>
          <w:lang w:eastAsia="uk-UA"/>
        </w:rPr>
        <w:t xml:space="preserve"> У</w:t>
      </w:r>
      <w:r w:rsidR="00C96414">
        <w:rPr>
          <w:sz w:val="28"/>
          <w:szCs w:val="28"/>
          <w:lang w:eastAsia="uk-UA"/>
        </w:rPr>
        <w:t xml:space="preserve">головного кодекса </w:t>
      </w:r>
      <w:r w:rsidR="00EF5066">
        <w:rPr>
          <w:sz w:val="28"/>
          <w:szCs w:val="28"/>
          <w:lang w:eastAsia="uk-UA"/>
        </w:rPr>
        <w:t>Р</w:t>
      </w:r>
      <w:r w:rsidR="00C96414">
        <w:rPr>
          <w:sz w:val="28"/>
          <w:szCs w:val="28"/>
          <w:lang w:eastAsia="uk-UA"/>
        </w:rPr>
        <w:t xml:space="preserve">оссийской </w:t>
      </w:r>
      <w:r w:rsidR="00EF5066">
        <w:rPr>
          <w:sz w:val="28"/>
          <w:szCs w:val="28"/>
          <w:lang w:eastAsia="uk-UA"/>
        </w:rPr>
        <w:t>Ф</w:t>
      </w:r>
      <w:r w:rsidR="00C96414">
        <w:rPr>
          <w:sz w:val="28"/>
          <w:szCs w:val="28"/>
          <w:lang w:eastAsia="uk-UA"/>
        </w:rPr>
        <w:t>едерации</w:t>
      </w:r>
      <w:r w:rsidR="00EF5066">
        <w:rPr>
          <w:sz w:val="28"/>
          <w:szCs w:val="28"/>
          <w:lang w:eastAsia="uk-UA"/>
        </w:rPr>
        <w:t>,</w:t>
      </w:r>
    </w:p>
    <w:p w:rsidR="005B0A9E" w:rsidRPr="005B0A9E" w:rsidP="006700D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ПРИГОВОРИ</w:t>
      </w:r>
      <w:r w:rsidRPr="005B0A9E">
        <w:rPr>
          <w:rFonts w:ascii="Times New Roman" w:hAnsi="Times New Roman" w:cs="Times New Roman"/>
          <w:b/>
          <w:sz w:val="28"/>
          <w:szCs w:val="28"/>
        </w:rPr>
        <w:t>Л:</w:t>
      </w:r>
    </w:p>
    <w:p w:rsidR="005B0A9E" w:rsidP="006700D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Абибуллаеву Земфиру Тимуровну признать </w:t>
      </w:r>
      <w:r w:rsidRPr="00C26CFC">
        <w:rPr>
          <w:rFonts w:ascii="Times New Roman" w:hAnsi="Times New Roman" w:cs="Times New Roman"/>
          <w:sz w:val="28"/>
          <w:szCs w:val="28"/>
        </w:rPr>
        <w:t>виновн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26CFC">
        <w:rPr>
          <w:rFonts w:ascii="Times New Roman" w:hAnsi="Times New Roman" w:cs="Times New Roman"/>
          <w:sz w:val="28"/>
          <w:szCs w:val="28"/>
        </w:rPr>
        <w:t xml:space="preserve"> в совершении преступления, предусмотренного </w:t>
      </w:r>
      <w:r>
        <w:rPr>
          <w:rFonts w:ascii="Times New Roman" w:hAnsi="Times New Roman" w:cs="Times New Roman"/>
          <w:sz w:val="28"/>
          <w:szCs w:val="28"/>
        </w:rPr>
        <w:t>ч</w:t>
      </w:r>
      <w:r w:rsidR="00275537">
        <w:rPr>
          <w:rFonts w:ascii="Times New Roman" w:hAnsi="Times New Roman" w:cs="Times New Roman"/>
          <w:sz w:val="28"/>
          <w:szCs w:val="28"/>
        </w:rPr>
        <w:t>астью</w:t>
      </w:r>
      <w:r>
        <w:rPr>
          <w:rFonts w:ascii="Times New Roman" w:hAnsi="Times New Roman" w:cs="Times New Roman"/>
          <w:sz w:val="28"/>
          <w:szCs w:val="28"/>
        </w:rPr>
        <w:t xml:space="preserve"> 1 </w:t>
      </w:r>
      <w:r w:rsidRPr="00C26CFC">
        <w:rPr>
          <w:rFonts w:ascii="Times New Roman" w:hAnsi="Times New Roman" w:cs="Times New Roman"/>
          <w:sz w:val="28"/>
          <w:szCs w:val="28"/>
        </w:rPr>
        <w:t>ст</w:t>
      </w:r>
      <w:r w:rsidR="00275537">
        <w:rPr>
          <w:rFonts w:ascii="Times New Roman" w:hAnsi="Times New Roman" w:cs="Times New Roman"/>
          <w:sz w:val="28"/>
          <w:szCs w:val="28"/>
        </w:rPr>
        <w:t>атьи</w:t>
      </w:r>
      <w:r w:rsidRPr="00C26CFC">
        <w:rPr>
          <w:rFonts w:ascii="Times New Roman" w:hAnsi="Times New Roman" w:cs="Times New Roman"/>
          <w:sz w:val="28"/>
          <w:szCs w:val="28"/>
        </w:rPr>
        <w:t xml:space="preserve"> 158 У</w:t>
      </w:r>
      <w:r w:rsidR="00275537">
        <w:rPr>
          <w:rFonts w:ascii="Times New Roman" w:hAnsi="Times New Roman" w:cs="Times New Roman"/>
          <w:sz w:val="28"/>
          <w:szCs w:val="28"/>
        </w:rPr>
        <w:t>головного кодекса</w:t>
      </w:r>
      <w:r w:rsidRPr="00C26CFC">
        <w:rPr>
          <w:rFonts w:ascii="Times New Roman" w:hAnsi="Times New Roman" w:cs="Times New Roman"/>
          <w:sz w:val="28"/>
          <w:szCs w:val="28"/>
        </w:rPr>
        <w:t xml:space="preserve"> Р</w:t>
      </w:r>
      <w:r w:rsidR="00275537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26CFC">
        <w:rPr>
          <w:rFonts w:ascii="Times New Roman" w:hAnsi="Times New Roman" w:cs="Times New Roman"/>
          <w:sz w:val="28"/>
          <w:szCs w:val="28"/>
        </w:rPr>
        <w:t>Ф</w:t>
      </w:r>
      <w:r w:rsidR="00275537">
        <w:rPr>
          <w:rFonts w:ascii="Times New Roman" w:hAnsi="Times New Roman" w:cs="Times New Roman"/>
          <w:sz w:val="28"/>
          <w:szCs w:val="28"/>
        </w:rPr>
        <w:t>едерации</w:t>
      </w:r>
      <w:r w:rsidRPr="00C26CFC">
        <w:rPr>
          <w:rFonts w:ascii="Times New Roman" w:hAnsi="Times New Roman" w:cs="Times New Roman"/>
          <w:sz w:val="28"/>
          <w:szCs w:val="28"/>
        </w:rPr>
        <w:t>, и назначить 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26CFC">
        <w:rPr>
          <w:rFonts w:ascii="Times New Roman" w:hAnsi="Times New Roman" w:cs="Times New Roman"/>
          <w:sz w:val="28"/>
          <w:szCs w:val="28"/>
        </w:rPr>
        <w:t xml:space="preserve"> наказание в виде </w:t>
      </w:r>
      <w:r w:rsidR="00F806A6">
        <w:rPr>
          <w:rFonts w:ascii="Times New Roman" w:hAnsi="Times New Roman" w:cs="Times New Roman"/>
          <w:sz w:val="28"/>
          <w:szCs w:val="28"/>
        </w:rPr>
        <w:t xml:space="preserve">штрафа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75537">
        <w:rPr>
          <w:rFonts w:ascii="Times New Roman" w:hAnsi="Times New Roman" w:cs="Times New Roman"/>
          <w:sz w:val="28"/>
          <w:szCs w:val="28"/>
        </w:rPr>
        <w:t xml:space="preserve">доход государства </w:t>
      </w:r>
      <w:r w:rsidR="00F806A6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275537">
        <w:rPr>
          <w:rFonts w:ascii="Times New Roman" w:hAnsi="Times New Roman" w:cs="Times New Roman"/>
          <w:sz w:val="28"/>
          <w:szCs w:val="28"/>
        </w:rPr>
        <w:t xml:space="preserve">7 </w:t>
      </w:r>
      <w:r w:rsidR="00F806A6">
        <w:rPr>
          <w:rFonts w:ascii="Times New Roman" w:hAnsi="Times New Roman" w:cs="Times New Roman"/>
          <w:sz w:val="28"/>
          <w:szCs w:val="28"/>
        </w:rPr>
        <w:t>000 (</w:t>
      </w:r>
      <w:r w:rsidR="00275537">
        <w:rPr>
          <w:rFonts w:ascii="Times New Roman" w:hAnsi="Times New Roman" w:cs="Times New Roman"/>
          <w:sz w:val="28"/>
          <w:szCs w:val="28"/>
        </w:rPr>
        <w:t>семь</w:t>
      </w:r>
      <w:r w:rsidR="00F806A6">
        <w:rPr>
          <w:rFonts w:ascii="Times New Roman" w:hAnsi="Times New Roman" w:cs="Times New Roman"/>
          <w:sz w:val="28"/>
          <w:szCs w:val="28"/>
        </w:rPr>
        <w:t xml:space="preserve"> тысяч) рублей</w:t>
      </w:r>
      <w:r w:rsidRPr="00A11489">
        <w:rPr>
          <w:rFonts w:ascii="Times New Roman" w:hAnsi="Times New Roman" w:cs="Times New Roman"/>
          <w:sz w:val="28"/>
          <w:szCs w:val="28"/>
        </w:rPr>
        <w:t>.</w:t>
      </w:r>
    </w:p>
    <w:p w:rsidR="004C4257" w:rsidRPr="005A3F04" w:rsidP="006700DA">
      <w:pPr>
        <w:autoSpaceDE w:val="0"/>
        <w:autoSpaceDN w:val="0"/>
        <w:adjustRightInd w:val="0"/>
        <w:spacing w:after="12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5A3F04">
        <w:rPr>
          <w:rFonts w:ascii="Times New Roman" w:eastAsia="Times New Roman" w:hAnsi="Times New Roman"/>
          <w:sz w:val="28"/>
          <w:szCs w:val="28"/>
          <w:shd w:val="clear" w:color="auto" w:fill="FFFFFF"/>
        </w:rPr>
        <w:t>Меру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5A3F04">
        <w:rPr>
          <w:rFonts w:ascii="Times New Roman" w:eastAsia="Times New Roman" w:hAnsi="Times New Roman"/>
          <w:sz w:val="28"/>
          <w:szCs w:val="28"/>
          <w:shd w:val="clear" w:color="auto" w:fill="FFFFFF"/>
        </w:rPr>
        <w:t>процессуального принуждения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5A3F04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в виде обязательства о явке </w:t>
      </w:r>
      <w:r>
        <w:rPr>
          <w:rFonts w:ascii="Times New Roman" w:hAnsi="Times New Roman" w:cs="Times New Roman"/>
          <w:sz w:val="28"/>
          <w:szCs w:val="28"/>
        </w:rPr>
        <w:t xml:space="preserve">Абибуллаевой Земфире Тимуровне </w:t>
      </w:r>
      <w:r w:rsidRPr="005A3F04">
        <w:rPr>
          <w:rFonts w:ascii="Times New Roman" w:eastAsia="Times New Roman" w:hAnsi="Times New Roman"/>
          <w:sz w:val="28"/>
          <w:szCs w:val="28"/>
          <w:shd w:val="clear" w:color="auto" w:fill="FFFFFF"/>
        </w:rPr>
        <w:t>оставить без изменения до вступления приговора в</w:t>
      </w:r>
      <w:r w:rsidRPr="005A3F04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законную силу.</w:t>
      </w:r>
    </w:p>
    <w:p w:rsidR="004C4257" w:rsidRPr="00C26CFC" w:rsidP="006700D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103D">
        <w:rPr>
          <w:rFonts w:ascii="Times New Roman" w:hAnsi="Times New Roman"/>
          <w:sz w:val="28"/>
          <w:szCs w:val="28"/>
        </w:rPr>
        <w:t xml:space="preserve">От уплаты процессуальных издержек </w:t>
      </w:r>
      <w:r w:rsidR="00C96414">
        <w:rPr>
          <w:rFonts w:ascii="Times New Roman" w:hAnsi="Times New Roman" w:cs="Times New Roman"/>
          <w:sz w:val="28"/>
          <w:szCs w:val="28"/>
        </w:rPr>
        <w:t xml:space="preserve">Абибуллаеву Земфиру Тимуровну </w:t>
      </w:r>
      <w:r w:rsidRPr="0058103D">
        <w:rPr>
          <w:rFonts w:ascii="Times New Roman" w:hAnsi="Times New Roman"/>
          <w:sz w:val="28"/>
          <w:szCs w:val="28"/>
        </w:rPr>
        <w:t>освободить</w:t>
      </w:r>
      <w:r>
        <w:rPr>
          <w:rFonts w:ascii="Times New Roman" w:hAnsi="Times New Roman"/>
          <w:sz w:val="28"/>
          <w:szCs w:val="28"/>
        </w:rPr>
        <w:t>.</w:t>
      </w:r>
    </w:p>
    <w:p w:rsidR="00C704DB" w:rsidP="006700D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</w:t>
      </w:r>
      <w:r w:rsidRPr="00F85A23">
        <w:rPr>
          <w:rFonts w:ascii="Times New Roman" w:hAnsi="Times New Roman" w:cs="Times New Roman"/>
          <w:sz w:val="28"/>
          <w:szCs w:val="28"/>
        </w:rPr>
        <w:t xml:space="preserve">щественное доказательство </w:t>
      </w:r>
      <w:r w:rsidR="00F806A6">
        <w:rPr>
          <w:rFonts w:ascii="Times New Roman" w:hAnsi="Times New Roman" w:cs="Times New Roman"/>
          <w:sz w:val="28"/>
          <w:szCs w:val="28"/>
        </w:rPr>
        <w:t xml:space="preserve">мобильный телефон марки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, переданный на </w:t>
      </w:r>
      <w:r w:rsidR="00B50207">
        <w:rPr>
          <w:rFonts w:ascii="Times New Roman" w:hAnsi="Times New Roman" w:cs="Times New Roman"/>
          <w:sz w:val="28"/>
          <w:szCs w:val="28"/>
        </w:rPr>
        <w:t xml:space="preserve">ответственное </w:t>
      </w:r>
      <w:r>
        <w:rPr>
          <w:rFonts w:ascii="Times New Roman" w:hAnsi="Times New Roman" w:cs="Times New Roman"/>
          <w:sz w:val="28"/>
          <w:szCs w:val="28"/>
        </w:rPr>
        <w:t xml:space="preserve">хранение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>, оставить е</w:t>
      </w:r>
      <w:r w:rsidR="00C96414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по принадлежности</w:t>
      </w:r>
      <w:r w:rsidRPr="00F85A23">
        <w:rPr>
          <w:rFonts w:ascii="Times New Roman" w:hAnsi="Times New Roman" w:cs="Times New Roman"/>
          <w:sz w:val="28"/>
          <w:szCs w:val="28"/>
        </w:rPr>
        <w:t>.</w:t>
      </w:r>
    </w:p>
    <w:p w:rsidR="00C704DB" w:rsidP="006700D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C704DB">
        <w:rPr>
          <w:rFonts w:ascii="Times New Roman" w:hAnsi="Times New Roman"/>
          <w:sz w:val="28"/>
          <w:szCs w:val="28"/>
          <w:lang w:eastAsia="uk-UA"/>
        </w:rPr>
        <w:t>Приговор может  быть обжалован в Ленинский районный суд  Республики Крым через мирового судью судебного  участка №6</w:t>
      </w:r>
      <w:r>
        <w:rPr>
          <w:rFonts w:ascii="Times New Roman" w:hAnsi="Times New Roman"/>
          <w:sz w:val="28"/>
          <w:szCs w:val="28"/>
          <w:lang w:eastAsia="uk-UA"/>
        </w:rPr>
        <w:t>1</w:t>
      </w:r>
      <w:r w:rsidRPr="00C704DB">
        <w:rPr>
          <w:rFonts w:ascii="Times New Roman" w:hAnsi="Times New Roman"/>
          <w:sz w:val="28"/>
          <w:szCs w:val="28"/>
          <w:lang w:eastAsia="uk-UA"/>
        </w:rPr>
        <w:t xml:space="preserve"> Ленинского судебного района (Ленинский муниципальный район) Республики Крым в течение десяти суток со дня его провозгл</w:t>
      </w:r>
      <w:r w:rsidRPr="00C704DB">
        <w:rPr>
          <w:rFonts w:ascii="Times New Roman" w:hAnsi="Times New Roman"/>
          <w:sz w:val="28"/>
          <w:szCs w:val="28"/>
          <w:lang w:eastAsia="uk-UA"/>
        </w:rPr>
        <w:t>ашения.</w:t>
      </w:r>
    </w:p>
    <w:p w:rsidR="00C704DB" w:rsidRPr="00162FF0" w:rsidP="006700D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C704DB">
        <w:rPr>
          <w:rFonts w:ascii="Times New Roman" w:hAnsi="Times New Roman"/>
          <w:sz w:val="28"/>
          <w:szCs w:val="28"/>
          <w:lang w:eastAsia="uk-UA"/>
        </w:rPr>
        <w:t>Данный приговор, постановленный в соответствии со ст.316 УПК РФ, не может быть обжалован в апелляционном порядке по основанию, предусмотренному пунктом 1 ст.389.15 УПК РФ.</w:t>
      </w:r>
    </w:p>
    <w:p w:rsidR="005B0A9E" w:rsidP="006700D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3F6655" w:rsidP="006700DA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C96414">
        <w:rPr>
          <w:rFonts w:ascii="Times New Roman" w:hAnsi="Times New Roman"/>
          <w:sz w:val="28"/>
          <w:szCs w:val="28"/>
        </w:rPr>
        <w:t>И.о. м</w:t>
      </w:r>
      <w:r w:rsidRPr="00BE49BB" w:rsidR="005B0A9E">
        <w:rPr>
          <w:rFonts w:ascii="Times New Roman" w:hAnsi="Times New Roman"/>
          <w:sz w:val="28"/>
          <w:szCs w:val="28"/>
        </w:rPr>
        <w:t>ирово</w:t>
      </w:r>
      <w:r w:rsidR="00C96414">
        <w:rPr>
          <w:rFonts w:ascii="Times New Roman" w:hAnsi="Times New Roman"/>
          <w:sz w:val="28"/>
          <w:szCs w:val="28"/>
        </w:rPr>
        <w:t>го</w:t>
      </w:r>
      <w:r w:rsidRPr="00BE49BB" w:rsidR="005B0A9E">
        <w:rPr>
          <w:rFonts w:ascii="Times New Roman" w:hAnsi="Times New Roman"/>
          <w:sz w:val="28"/>
          <w:szCs w:val="28"/>
        </w:rPr>
        <w:t xml:space="preserve"> судь</w:t>
      </w:r>
      <w:r w:rsidR="00C96414">
        <w:rPr>
          <w:rFonts w:ascii="Times New Roman" w:hAnsi="Times New Roman"/>
          <w:sz w:val="28"/>
          <w:szCs w:val="28"/>
        </w:rPr>
        <w:t>и</w:t>
      </w:r>
      <w:r w:rsidRPr="00BE49BB" w:rsidR="005B0A9E">
        <w:rPr>
          <w:rFonts w:ascii="Times New Roman" w:hAnsi="Times New Roman"/>
          <w:sz w:val="28"/>
          <w:szCs w:val="28"/>
        </w:rPr>
        <w:t xml:space="preserve">  </w:t>
      </w:r>
      <w:r w:rsidR="004C4257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5B0A9E">
        <w:rPr>
          <w:rFonts w:ascii="Times New Roman" w:hAnsi="Times New Roman"/>
          <w:sz w:val="28"/>
          <w:szCs w:val="28"/>
        </w:rPr>
        <w:t>Н.А.Ермакова</w:t>
      </w:r>
    </w:p>
    <w:sectPr w:rsidSect="00EA7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583"/>
    <w:rsid w:val="000548D3"/>
    <w:rsid w:val="00057086"/>
    <w:rsid w:val="000854F1"/>
    <w:rsid w:val="00121C18"/>
    <w:rsid w:val="001331D1"/>
    <w:rsid w:val="00162FF0"/>
    <w:rsid w:val="00171D5E"/>
    <w:rsid w:val="001760DB"/>
    <w:rsid w:val="0019264F"/>
    <w:rsid w:val="001B5044"/>
    <w:rsid w:val="00203302"/>
    <w:rsid w:val="002658CD"/>
    <w:rsid w:val="00275537"/>
    <w:rsid w:val="002B21FB"/>
    <w:rsid w:val="002C13D1"/>
    <w:rsid w:val="002E11FB"/>
    <w:rsid w:val="00340F46"/>
    <w:rsid w:val="00352218"/>
    <w:rsid w:val="003A0944"/>
    <w:rsid w:val="003F6655"/>
    <w:rsid w:val="004448E5"/>
    <w:rsid w:val="004A30B2"/>
    <w:rsid w:val="004C4257"/>
    <w:rsid w:val="004D2C69"/>
    <w:rsid w:val="00544D7D"/>
    <w:rsid w:val="00550311"/>
    <w:rsid w:val="00562F02"/>
    <w:rsid w:val="005710EC"/>
    <w:rsid w:val="0058103D"/>
    <w:rsid w:val="005A3F04"/>
    <w:rsid w:val="005B0A9E"/>
    <w:rsid w:val="005B775C"/>
    <w:rsid w:val="005C66B2"/>
    <w:rsid w:val="005D1461"/>
    <w:rsid w:val="005E1AC7"/>
    <w:rsid w:val="005F158A"/>
    <w:rsid w:val="0066139D"/>
    <w:rsid w:val="006700DA"/>
    <w:rsid w:val="00674A43"/>
    <w:rsid w:val="00755A36"/>
    <w:rsid w:val="0076794F"/>
    <w:rsid w:val="00782AB0"/>
    <w:rsid w:val="007947A6"/>
    <w:rsid w:val="007D3E40"/>
    <w:rsid w:val="007E347E"/>
    <w:rsid w:val="00800FD5"/>
    <w:rsid w:val="00814334"/>
    <w:rsid w:val="00826C52"/>
    <w:rsid w:val="00830C62"/>
    <w:rsid w:val="00863730"/>
    <w:rsid w:val="008654E8"/>
    <w:rsid w:val="00884C74"/>
    <w:rsid w:val="00896775"/>
    <w:rsid w:val="008A7B22"/>
    <w:rsid w:val="008C50FD"/>
    <w:rsid w:val="008E3FAA"/>
    <w:rsid w:val="008F06EB"/>
    <w:rsid w:val="00960001"/>
    <w:rsid w:val="00991F5D"/>
    <w:rsid w:val="00991FC4"/>
    <w:rsid w:val="00993613"/>
    <w:rsid w:val="009C5DC4"/>
    <w:rsid w:val="009F77A8"/>
    <w:rsid w:val="00A11489"/>
    <w:rsid w:val="00A37BEA"/>
    <w:rsid w:val="00A6375E"/>
    <w:rsid w:val="00AA672A"/>
    <w:rsid w:val="00AD4749"/>
    <w:rsid w:val="00AD7812"/>
    <w:rsid w:val="00AF52F8"/>
    <w:rsid w:val="00AF5C36"/>
    <w:rsid w:val="00B02F32"/>
    <w:rsid w:val="00B2026F"/>
    <w:rsid w:val="00B20B72"/>
    <w:rsid w:val="00B3205A"/>
    <w:rsid w:val="00B50207"/>
    <w:rsid w:val="00B90347"/>
    <w:rsid w:val="00BA2171"/>
    <w:rsid w:val="00BA3722"/>
    <w:rsid w:val="00BB13CC"/>
    <w:rsid w:val="00BE1BBE"/>
    <w:rsid w:val="00BE44B3"/>
    <w:rsid w:val="00BE49BB"/>
    <w:rsid w:val="00C26CFC"/>
    <w:rsid w:val="00C4782C"/>
    <w:rsid w:val="00C47DC9"/>
    <w:rsid w:val="00C704DB"/>
    <w:rsid w:val="00C96414"/>
    <w:rsid w:val="00CB1F09"/>
    <w:rsid w:val="00CD4EBC"/>
    <w:rsid w:val="00CD5EA9"/>
    <w:rsid w:val="00D46862"/>
    <w:rsid w:val="00D836C1"/>
    <w:rsid w:val="00DB3583"/>
    <w:rsid w:val="00DB43D0"/>
    <w:rsid w:val="00DB6B2F"/>
    <w:rsid w:val="00DC4826"/>
    <w:rsid w:val="00DF3D68"/>
    <w:rsid w:val="00E26158"/>
    <w:rsid w:val="00E356FC"/>
    <w:rsid w:val="00E8256C"/>
    <w:rsid w:val="00E82F39"/>
    <w:rsid w:val="00EA03C0"/>
    <w:rsid w:val="00EA75BE"/>
    <w:rsid w:val="00EB7C57"/>
    <w:rsid w:val="00EE70A4"/>
    <w:rsid w:val="00EF5066"/>
    <w:rsid w:val="00F806A6"/>
    <w:rsid w:val="00F85A23"/>
    <w:rsid w:val="00FB2476"/>
    <w:rsid w:val="00FD70F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rsid w:val="003F665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3F665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B0A9E"/>
    <w:rPr>
      <w:color w:val="0000FF"/>
      <w:u w:val="single"/>
    </w:rPr>
  </w:style>
  <w:style w:type="paragraph" w:customStyle="1" w:styleId="ConsPlusNormal">
    <w:name w:val="ConsPlusNormal"/>
    <w:rsid w:val="00A114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DefaultParagraphFont"/>
    <w:rsid w:val="00B2026F"/>
  </w:style>
  <w:style w:type="paragraph" w:styleId="Header">
    <w:name w:val="header"/>
    <w:basedOn w:val="Normal"/>
    <w:link w:val="a"/>
    <w:uiPriority w:val="99"/>
    <w:semiHidden/>
    <w:unhideWhenUsed/>
    <w:rsid w:val="00884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884C74"/>
  </w:style>
  <w:style w:type="paragraph" w:styleId="Footer">
    <w:name w:val="footer"/>
    <w:basedOn w:val="Normal"/>
    <w:link w:val="a0"/>
    <w:uiPriority w:val="99"/>
    <w:semiHidden/>
    <w:unhideWhenUsed/>
    <w:rsid w:val="00884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884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