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0079" w:rsidRPr="00D232FC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D232FC">
        <w:rPr>
          <w:rFonts w:ascii="Times New Roman" w:hAnsi="Times New Roman"/>
          <w:sz w:val="28"/>
          <w:szCs w:val="28"/>
        </w:rPr>
        <w:t>Дело №  1-</w:t>
      </w:r>
      <w:r w:rsidR="00D73B6D">
        <w:rPr>
          <w:rFonts w:ascii="Times New Roman" w:hAnsi="Times New Roman"/>
          <w:sz w:val="28"/>
          <w:szCs w:val="28"/>
        </w:rPr>
        <w:t>6</w:t>
      </w:r>
      <w:r w:rsidR="00173528">
        <w:rPr>
          <w:rFonts w:ascii="Times New Roman" w:hAnsi="Times New Roman"/>
          <w:sz w:val="28"/>
          <w:szCs w:val="28"/>
        </w:rPr>
        <w:t>1</w:t>
      </w:r>
      <w:r w:rsidR="00D73B6D">
        <w:rPr>
          <w:rFonts w:ascii="Times New Roman" w:hAnsi="Times New Roman"/>
          <w:sz w:val="28"/>
          <w:szCs w:val="28"/>
        </w:rPr>
        <w:t>-</w:t>
      </w:r>
      <w:r w:rsidR="000C27AA">
        <w:rPr>
          <w:rFonts w:ascii="Times New Roman" w:hAnsi="Times New Roman"/>
          <w:sz w:val="28"/>
          <w:szCs w:val="28"/>
        </w:rPr>
        <w:t>20</w:t>
      </w:r>
      <w:r w:rsidR="00D73B6D">
        <w:rPr>
          <w:rFonts w:ascii="Times New Roman" w:hAnsi="Times New Roman"/>
          <w:sz w:val="28"/>
          <w:szCs w:val="28"/>
        </w:rPr>
        <w:t>/2023</w:t>
      </w:r>
    </w:p>
    <w:p w:rsidR="000F01EB" w:rsidRPr="00D232FC" w:rsidP="00210079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A4AC6" w:rsidRPr="00D232FC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32FC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A4AC6" w:rsidRPr="00D232FC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4AC6" w:rsidRPr="00D232FC" w:rsidP="005C4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="001735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июля</w:t>
      </w:r>
      <w:r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2023</w:t>
      </w: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    </w:t>
      </w:r>
      <w:r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пгт</w:t>
      </w:r>
      <w:r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Ленино</w:t>
      </w:r>
    </w:p>
    <w:p w:rsidR="009A4AC6" w:rsidRPr="00D232FC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3B6D" w:rsidRPr="00D73B6D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И.о. м</w:t>
      </w:r>
      <w:r w:rsidRPr="001735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1735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судь</w:t>
      </w:r>
      <w:r w:rsidR="009150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1735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судебного участка №6</w:t>
      </w:r>
      <w:r w:rsidR="009150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1735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</w:t>
      </w:r>
      <w:r w:rsidR="009150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ировой судья </w:t>
      </w:r>
      <w:r w:rsidRP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судебного участка №62 Ленинского судебного района (Ленинский муниципальный район) Республики Крым Тимофеева В.А.,</w:t>
      </w:r>
    </w:p>
    <w:p w:rsidR="00D73B6D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="009150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секретаре Абильвановой </w:t>
      </w:r>
      <w:r w:rsidR="007E1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Г.И.</w:t>
      </w:r>
    </w:p>
    <w:p w:rsidR="009A4AC6" w:rsidRPr="00D232FC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участием государственн</w:t>
      </w:r>
      <w:r w:rsidR="001345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обвинител</w:t>
      </w:r>
      <w:r w:rsidR="001345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1345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</w:t>
      </w:r>
      <w:r w:rsidR="001345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прокурора </w:t>
      </w:r>
      <w:r w:rsidR="00714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Ленинского района Республики Крым – </w:t>
      </w:r>
      <w:r w:rsidR="000C27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Безуновой К.О.</w:t>
      </w:r>
      <w:r w:rsidR="001345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Полынцова К.А.</w:t>
      </w:r>
    </w:p>
    <w:p w:rsidR="00B12A8C" w:rsidP="00B12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потерпевше</w:t>
      </w:r>
      <w:r w:rsidR="00411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7A4A2C" w:rsidRPr="00D232FC" w:rsidP="007A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защитника – адвоката </w:t>
      </w:r>
      <w:r w:rsidR="004250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Падалка В.В.</w:t>
      </w:r>
    </w:p>
    <w:p w:rsidR="009A4AC6" w:rsidRPr="004B61A5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6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 </w:t>
      </w:r>
      <w:r w:rsidR="005D0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открытом </w:t>
      </w:r>
      <w:r w:rsidRPr="004B6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судебном заседании уголовное дело </w:t>
      </w:r>
      <w:r w:rsidRPr="004B61A5" w:rsidR="002C6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</w:t>
      </w:r>
      <w:r w:rsidRPr="004B6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F3881" w:rsidRPr="004B61A5" w:rsidP="001A43A8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Пономарь Артема Сергеевича</w:t>
      </w:r>
      <w:r w:rsidRPr="002E7F2B" w:rsidR="007A4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4AC6" w:rsidRPr="00D232FC" w:rsidP="006A362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1A5">
        <w:rPr>
          <w:rFonts w:ascii="Times New Roman" w:hAnsi="Times New Roman"/>
          <w:sz w:val="28"/>
          <w:szCs w:val="28"/>
        </w:rPr>
        <w:t>обвиняемо</w:t>
      </w:r>
      <w:r w:rsidR="006A3628">
        <w:rPr>
          <w:rFonts w:ascii="Times New Roman" w:hAnsi="Times New Roman"/>
          <w:sz w:val="28"/>
          <w:szCs w:val="28"/>
        </w:rPr>
        <w:t>го</w:t>
      </w:r>
      <w:r w:rsidRPr="004B61A5" w:rsidR="00C60341">
        <w:rPr>
          <w:rFonts w:ascii="Times New Roman" w:hAnsi="Times New Roman"/>
          <w:sz w:val="28"/>
          <w:szCs w:val="28"/>
        </w:rPr>
        <w:t xml:space="preserve"> </w:t>
      </w:r>
      <w:r w:rsidRPr="004B61A5">
        <w:rPr>
          <w:rFonts w:ascii="Times New Roman" w:hAnsi="Times New Roman"/>
          <w:sz w:val="28"/>
          <w:szCs w:val="28"/>
        </w:rPr>
        <w:t>в совершении преступлени</w:t>
      </w:r>
      <w:r w:rsidRPr="004B61A5" w:rsidR="00C04DF7">
        <w:rPr>
          <w:rFonts w:ascii="Times New Roman" w:hAnsi="Times New Roman"/>
          <w:sz w:val="28"/>
          <w:szCs w:val="28"/>
        </w:rPr>
        <w:t>я</w:t>
      </w:r>
      <w:r w:rsidRPr="004B61A5">
        <w:rPr>
          <w:rFonts w:ascii="Times New Roman" w:hAnsi="Times New Roman"/>
          <w:sz w:val="28"/>
          <w:szCs w:val="28"/>
        </w:rPr>
        <w:t>, предусмотренн</w:t>
      </w:r>
      <w:r w:rsidRPr="004B61A5" w:rsidR="00C04DF7">
        <w:rPr>
          <w:rFonts w:ascii="Times New Roman" w:hAnsi="Times New Roman"/>
          <w:sz w:val="28"/>
          <w:szCs w:val="28"/>
        </w:rPr>
        <w:t>ого</w:t>
      </w:r>
      <w:r w:rsidRPr="004B61A5">
        <w:rPr>
          <w:rFonts w:ascii="Times New Roman" w:hAnsi="Times New Roman"/>
          <w:sz w:val="28"/>
          <w:szCs w:val="28"/>
        </w:rPr>
        <w:t xml:space="preserve"> ч.</w:t>
      </w:r>
      <w:r w:rsidR="00A12FDE">
        <w:rPr>
          <w:rFonts w:ascii="Times New Roman" w:hAnsi="Times New Roman"/>
          <w:sz w:val="28"/>
          <w:szCs w:val="28"/>
        </w:rPr>
        <w:t xml:space="preserve"> </w:t>
      </w:r>
      <w:r w:rsidRPr="004B61A5">
        <w:rPr>
          <w:rFonts w:ascii="Times New Roman" w:hAnsi="Times New Roman"/>
          <w:sz w:val="28"/>
          <w:szCs w:val="28"/>
        </w:rPr>
        <w:t>1</w:t>
      </w:r>
      <w:r w:rsidRPr="004B61A5">
        <w:rPr>
          <w:rStyle w:val="2"/>
          <w:rFonts w:ascii="Times New Roman" w:hAnsi="Times New Roman"/>
          <w:sz w:val="28"/>
          <w:szCs w:val="28"/>
        </w:rPr>
        <w:t xml:space="preserve"> </w:t>
      </w:r>
      <w:r w:rsidRPr="004B61A5">
        <w:rPr>
          <w:rStyle w:val="2"/>
          <w:rFonts w:ascii="Times New Roman" w:hAnsi="Times New Roman"/>
          <w:b w:val="0"/>
          <w:sz w:val="28"/>
          <w:szCs w:val="28"/>
        </w:rPr>
        <w:t xml:space="preserve">ст. </w:t>
      </w:r>
      <w:r w:rsidR="000565C8">
        <w:rPr>
          <w:rStyle w:val="2"/>
          <w:rFonts w:ascii="Times New Roman" w:hAnsi="Times New Roman"/>
          <w:b w:val="0"/>
          <w:sz w:val="28"/>
          <w:szCs w:val="28"/>
        </w:rPr>
        <w:t>112</w:t>
      </w:r>
      <w:r w:rsidRPr="004B61A5" w:rsidR="007E2255">
        <w:rPr>
          <w:rStyle w:val="2"/>
          <w:rFonts w:ascii="Times New Roman" w:hAnsi="Times New Roman"/>
          <w:b w:val="0"/>
          <w:sz w:val="28"/>
          <w:szCs w:val="28"/>
        </w:rPr>
        <w:t xml:space="preserve"> Уголовного Кодекса Российской Федерации</w:t>
      </w:r>
      <w:r w:rsidR="007E2255">
        <w:rPr>
          <w:rStyle w:val="2"/>
          <w:rFonts w:ascii="Times New Roman" w:hAnsi="Times New Roman"/>
          <w:b w:val="0"/>
          <w:sz w:val="28"/>
          <w:szCs w:val="28"/>
        </w:rPr>
        <w:t>,</w:t>
      </w:r>
    </w:p>
    <w:p w:rsidR="009A4AC6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УСТАНОВИЛ:</w:t>
      </w:r>
    </w:p>
    <w:p w:rsidR="007E2255" w:rsidRPr="00D232FC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5C8" w:rsidP="00EE37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Пономарь А.С.</w:t>
      </w:r>
      <w:r w:rsidR="00C603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3723" w:rsidR="00EE3723">
        <w:rPr>
          <w:rFonts w:ascii="Times New Roman" w:hAnsi="Times New Roman"/>
          <w:sz w:val="28"/>
          <w:szCs w:val="28"/>
          <w:lang w:eastAsia="ru-RU"/>
        </w:rPr>
        <w:t xml:space="preserve">совершил </w:t>
      </w:r>
      <w:r w:rsidRPr="000565C8">
        <w:rPr>
          <w:rFonts w:ascii="Times New Roman" w:hAnsi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="009C6801">
        <w:rPr>
          <w:rFonts w:ascii="Times New Roman" w:hAnsi="Times New Roman"/>
          <w:sz w:val="28"/>
          <w:szCs w:val="28"/>
          <w:lang w:eastAsia="ru-RU"/>
        </w:rPr>
        <w:t>.</w:t>
      </w:r>
    </w:p>
    <w:p w:rsidR="009C6801" w:rsidRPr="009C6801" w:rsidP="009C6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723">
        <w:rPr>
          <w:rFonts w:ascii="Times New Roman" w:hAnsi="Times New Roman"/>
          <w:sz w:val="28"/>
          <w:szCs w:val="28"/>
          <w:lang w:eastAsia="ru-RU"/>
        </w:rPr>
        <w:t>Так,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9C6801">
        <w:rPr>
          <w:rFonts w:ascii="Times New Roman" w:hAnsi="Times New Roman"/>
          <w:sz w:val="28"/>
          <w:szCs w:val="28"/>
          <w:lang w:eastAsia="ru-RU"/>
        </w:rPr>
        <w:t xml:space="preserve"> Пономарь </w:t>
      </w:r>
      <w:r>
        <w:rPr>
          <w:rFonts w:ascii="Times New Roman" w:hAnsi="Times New Roman"/>
          <w:sz w:val="28"/>
          <w:szCs w:val="28"/>
          <w:lang w:eastAsia="ru-RU"/>
        </w:rPr>
        <w:t>А.С.,</w:t>
      </w:r>
      <w:r w:rsidRPr="009C6801">
        <w:rPr>
          <w:rFonts w:ascii="Times New Roman" w:hAnsi="Times New Roman"/>
          <w:sz w:val="28"/>
          <w:szCs w:val="28"/>
          <w:lang w:eastAsia="ru-RU"/>
        </w:rPr>
        <w:t xml:space="preserve"> будучи в состоянии алкогольного опьянения, находясь в коридоре жилого дома, расположенного на территории домовладения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801">
        <w:rPr>
          <w:rFonts w:ascii="Times New Roman" w:hAnsi="Times New Roman"/>
          <w:sz w:val="28"/>
          <w:szCs w:val="28"/>
          <w:lang w:eastAsia="ru-RU"/>
        </w:rPr>
        <w:t>,</w:t>
      </w:r>
      <w:r w:rsidRPr="009C6801">
        <w:rPr>
          <w:rFonts w:ascii="Times New Roman" w:hAnsi="Times New Roman"/>
          <w:sz w:val="28"/>
          <w:szCs w:val="28"/>
          <w:lang w:eastAsia="ru-RU"/>
        </w:rPr>
        <w:t xml:space="preserve"> в ходе сложившегося к</w:t>
      </w:r>
      <w:r w:rsidRPr="009C6801">
        <w:rPr>
          <w:rFonts w:ascii="Times New Roman" w:hAnsi="Times New Roman"/>
          <w:sz w:val="28"/>
          <w:szCs w:val="28"/>
          <w:lang w:eastAsia="ru-RU"/>
        </w:rPr>
        <w:t xml:space="preserve">онфликта, с находящимся там же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801">
        <w:rPr>
          <w:rFonts w:ascii="Times New Roman" w:hAnsi="Times New Roman"/>
          <w:sz w:val="28"/>
          <w:szCs w:val="28"/>
          <w:lang w:eastAsia="ru-RU"/>
        </w:rPr>
        <w:t>, реализуя свой внезапно возникший преступный умысел, направленный на причинение телесных повреждений последнему, осознавая противоправный характер своих действий, предвидя неизбежность наступления общественно оп</w:t>
      </w:r>
      <w:r w:rsidRPr="009C6801">
        <w:rPr>
          <w:rFonts w:ascii="Times New Roman" w:hAnsi="Times New Roman"/>
          <w:sz w:val="28"/>
          <w:szCs w:val="28"/>
          <w:lang w:eastAsia="ru-RU"/>
        </w:rPr>
        <w:t xml:space="preserve">асных последствий в виде причинения вреда здоровью и желая их наступлений, находясь в положении стоя напротив стоящего него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801">
        <w:rPr>
          <w:rFonts w:ascii="Times New Roman" w:hAnsi="Times New Roman"/>
          <w:sz w:val="28"/>
          <w:szCs w:val="28"/>
          <w:lang w:eastAsia="ru-RU"/>
        </w:rPr>
        <w:t>.</w:t>
      </w:r>
      <w:r w:rsidRPr="009C6801">
        <w:rPr>
          <w:rFonts w:ascii="Times New Roman" w:hAnsi="Times New Roman"/>
          <w:sz w:val="28"/>
          <w:szCs w:val="28"/>
          <w:lang w:eastAsia="ru-RU"/>
        </w:rPr>
        <w:t xml:space="preserve">, умышленно нанес удар правой рукой в область головы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9C6801">
        <w:rPr>
          <w:rFonts w:ascii="Times New Roman" w:hAnsi="Times New Roman"/>
          <w:sz w:val="28"/>
          <w:szCs w:val="28"/>
          <w:lang w:eastAsia="ru-RU"/>
        </w:rPr>
        <w:t xml:space="preserve"> после чего нанес серию ударов кулаками обеих рук (н</w:t>
      </w:r>
      <w:r w:rsidRPr="009C6801">
        <w:rPr>
          <w:rFonts w:ascii="Times New Roman" w:hAnsi="Times New Roman"/>
          <w:sz w:val="28"/>
          <w:szCs w:val="28"/>
          <w:lang w:eastAsia="ru-RU"/>
        </w:rPr>
        <w:t xml:space="preserve">е менее 5-7 ударов) по туловищу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801">
        <w:rPr>
          <w:rFonts w:ascii="Times New Roman" w:hAnsi="Times New Roman"/>
          <w:sz w:val="28"/>
          <w:szCs w:val="28"/>
          <w:lang w:eastAsia="ru-RU"/>
        </w:rPr>
        <w:t xml:space="preserve"> В результате умышленных противоправных действий Пономарь А.С., согласно заключения эксперта Ленинского отделения ГБУЗ РК «КРБ СМЭ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9C6801">
        <w:rPr>
          <w:rFonts w:ascii="Times New Roman" w:hAnsi="Times New Roman"/>
          <w:sz w:val="28"/>
          <w:szCs w:val="28"/>
          <w:lang w:eastAsia="ru-RU"/>
        </w:rPr>
        <w:t>., был причинён перелом тела пятого ребра</w:t>
      </w:r>
      <w:r w:rsidRPr="009C6801">
        <w:rPr>
          <w:rFonts w:ascii="Times New Roman" w:hAnsi="Times New Roman"/>
          <w:sz w:val="28"/>
          <w:szCs w:val="28"/>
          <w:lang w:eastAsia="ru-RU"/>
        </w:rPr>
        <w:t xml:space="preserve"> слева по передней подмышечной линии.</w:t>
      </w:r>
    </w:p>
    <w:p w:rsidR="009A3D85" w:rsidP="009C6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801">
        <w:rPr>
          <w:rFonts w:ascii="Times New Roman" w:hAnsi="Times New Roman"/>
          <w:sz w:val="28"/>
          <w:szCs w:val="28"/>
          <w:lang w:eastAsia="ru-RU"/>
        </w:rPr>
        <w:t>Перелом ребра вызвал длительное расстройство здоровья - более 21-го дня (п. 7.1 Медицинских критериев определения степени тяжести вреда, причинённого здоровью человека, утв. Приказом М3 и СР РФ от 24.04.2008 г. №194н).</w:t>
      </w:r>
      <w:r w:rsidRPr="009C6801">
        <w:rPr>
          <w:rFonts w:ascii="Times New Roman" w:hAnsi="Times New Roman"/>
          <w:sz w:val="28"/>
          <w:szCs w:val="28"/>
          <w:lang w:eastAsia="ru-RU"/>
        </w:rPr>
        <w:t xml:space="preserve"> По данному критерию перелом ребра относится к средней тяжести вреда здоровью (пункт 46 Правил определения степени тяжести вреда, причиненного здоровью человека, утв. Постановлением Правительства РФ от 17.08.2007 г. № 522).</w:t>
      </w:r>
    </w:p>
    <w:p w:rsidR="007A4A2C" w:rsidP="00F64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6495A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судебном заседании потерпевш</w:t>
      </w:r>
      <w:r w:rsidR="006F401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F649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6F40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495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заявил ходатайство </w:t>
      </w: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2C08F3">
        <w:rPr>
          <w:rFonts w:ascii="Times New Roman" w:eastAsia="Times New Roman" w:hAnsi="Times New Roman"/>
          <w:sz w:val="28"/>
          <w:szCs w:val="28"/>
          <w:lang w:eastAsia="ru-RU"/>
        </w:rPr>
        <w:t>прекращении производства по уголовному делу</w:t>
      </w: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поскольку </w:t>
      </w:r>
      <w:r w:rsidR="00E46D60">
        <w:rPr>
          <w:rFonts w:ascii="Times New Roman" w:eastAsia="Times New Roman" w:hAnsi="Times New Roman"/>
          <w:sz w:val="28"/>
          <w:szCs w:val="28"/>
          <w:lang w:eastAsia="ru-RU"/>
        </w:rPr>
        <w:t>он примирил</w:t>
      </w:r>
      <w:r w:rsidR="006F4019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E46D60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6F4019">
        <w:rPr>
          <w:rFonts w:ascii="Times New Roman" w:eastAsia="Times New Roman" w:hAnsi="Times New Roman"/>
          <w:sz w:val="28"/>
          <w:szCs w:val="28"/>
          <w:lang w:eastAsia="ru-RU"/>
        </w:rPr>
        <w:t>обвиняемым</w:t>
      </w:r>
      <w:r w:rsidR="002C08F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F4019">
        <w:rPr>
          <w:rFonts w:ascii="Times New Roman" w:eastAsia="Times New Roman" w:hAnsi="Times New Roman"/>
          <w:sz w:val="28"/>
          <w:szCs w:val="28"/>
          <w:lang w:eastAsia="ru-RU"/>
        </w:rPr>
        <w:t>который</w:t>
      </w:r>
      <w:r w:rsidR="007D167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возместил </w:t>
      </w:r>
      <w:r w:rsidR="002C08F3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причинённый </w:t>
      </w:r>
      <w:r w:rsidR="007D167D">
        <w:rPr>
          <w:rFonts w:ascii="Times New Roman" w:eastAsia="Times New Roman" w:hAnsi="Times New Roman"/>
          <w:sz w:val="28"/>
          <w:szCs w:val="28"/>
          <w:lang w:eastAsia="ru-RU"/>
        </w:rPr>
        <w:t>ущерб в полном объеме</w:t>
      </w:r>
      <w:r w:rsidR="002E2E42">
        <w:rPr>
          <w:rFonts w:ascii="Times New Roman" w:eastAsia="Times New Roman" w:hAnsi="Times New Roman"/>
          <w:sz w:val="28"/>
          <w:szCs w:val="28"/>
          <w:lang w:eastAsia="ru-RU"/>
        </w:rPr>
        <w:t>, извинения обвиняемым принесены</w:t>
      </w:r>
      <w:r w:rsidR="007D167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претензий к </w:t>
      </w:r>
      <w:r w:rsidR="00C5351E">
        <w:rPr>
          <w:rFonts w:ascii="Times New Roman" w:eastAsia="Times New Roman" w:hAnsi="Times New Roman"/>
          <w:sz w:val="28"/>
          <w:szCs w:val="28"/>
          <w:lang w:eastAsia="ru-RU"/>
        </w:rPr>
        <w:t>подсудимому</w:t>
      </w:r>
      <w:r w:rsidR="007D167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имеет</w:t>
      </w:r>
      <w:r w:rsidR="002E2E4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125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E455B">
        <w:rPr>
          <w:rFonts w:ascii="Times New Roman" w:eastAsia="Times New Roman" w:hAnsi="Times New Roman"/>
          <w:sz w:val="28"/>
          <w:szCs w:val="28"/>
          <w:lang w:eastAsia="ru-RU"/>
        </w:rPr>
        <w:t xml:space="preserve">оследствия прекращения уголовного дела в связи с примирением </w:t>
      </w:r>
      <w:r w:rsidR="005125C8">
        <w:rPr>
          <w:rFonts w:ascii="Times New Roman" w:eastAsia="Times New Roman" w:hAnsi="Times New Roman"/>
          <w:sz w:val="28"/>
          <w:szCs w:val="28"/>
          <w:lang w:eastAsia="ru-RU"/>
        </w:rPr>
        <w:t>разъяснены и понятны.</w:t>
      </w:r>
    </w:p>
    <w:p w:rsidR="00E57487" w:rsidRPr="003B0448" w:rsidP="00A07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Обвиняемый </w:t>
      </w:r>
      <w:r w:rsidRPr="00CE76CA">
        <w:rPr>
          <w:rFonts w:ascii="Times New Roman" w:eastAsia="Times New Roman" w:hAnsi="Times New Roman"/>
          <w:sz w:val="28"/>
          <w:szCs w:val="28"/>
          <w:lang w:eastAsia="ru-RU"/>
        </w:rPr>
        <w:t xml:space="preserve">Пономарь А.С. </w:t>
      </w:r>
      <w:r w:rsidRPr="00D232FC" w:rsidR="00A0722F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знает в чем он обвиняется и</w:t>
      </w:r>
      <w:r w:rsidRPr="00D232FC" w:rsidR="00A072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признает, </w:t>
      </w:r>
      <w:r w:rsidR="0077599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просил </w:t>
      </w:r>
      <w:r w:rsidR="00F00388">
        <w:rPr>
          <w:rFonts w:ascii="Times New Roman" w:eastAsia="Times New Roman" w:hAnsi="Times New Roman"/>
          <w:sz w:val="28"/>
          <w:szCs w:val="28"/>
          <w:lang w:eastAsia="ru-RU"/>
        </w:rPr>
        <w:t>удовлетворить ходатайство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потерпевшего</w:t>
      </w:r>
      <w:r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5999" w:rsidR="00775999">
        <w:rPr>
          <w:rFonts w:ascii="Times New Roman" w:eastAsia="Times New Roman" w:hAnsi="Times New Roman"/>
          <w:sz w:val="28"/>
          <w:szCs w:val="28"/>
          <w:lang w:eastAsia="ru-RU"/>
        </w:rPr>
        <w:t>о прекращении производства по уголовному делу</w:t>
      </w:r>
      <w:r w:rsidR="0077599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75999" w:rsidR="007759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388">
        <w:rPr>
          <w:rFonts w:ascii="Times New Roman" w:eastAsia="Times New Roman" w:hAnsi="Times New Roman"/>
          <w:sz w:val="28"/>
          <w:szCs w:val="28"/>
          <w:lang w:eastAsia="ru-RU"/>
        </w:rPr>
        <w:t>указал, что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777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90522" w:rsidR="00C90522">
        <w:rPr>
          <w:rFonts w:ascii="Times New Roman" w:eastAsia="Times New Roman" w:hAnsi="Times New Roman"/>
          <w:sz w:val="28"/>
          <w:szCs w:val="28"/>
          <w:lang w:eastAsia="ru-RU"/>
        </w:rPr>
        <w:t>оследствия прекращения уголовного дела по не реабилитирующим основаниям е</w:t>
      </w:r>
      <w:r w:rsidR="00F00388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90522" w:rsidR="00C90522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понятны.</w:t>
      </w:r>
    </w:p>
    <w:p w:rsidR="00E57487" w:rsidRPr="00E57487" w:rsidP="00F034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448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</w:t>
      </w:r>
      <w:r w:rsidR="000E777E">
        <w:rPr>
          <w:rFonts w:ascii="Times New Roman" w:eastAsia="Times New Roman" w:hAnsi="Times New Roman"/>
          <w:sz w:val="28"/>
          <w:szCs w:val="28"/>
          <w:lang w:eastAsia="ru-RU"/>
        </w:rPr>
        <w:t>обвиняемо</w:t>
      </w:r>
      <w:r w:rsidR="00391B5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B0448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 </w:t>
      </w:r>
      <w:r w:rsidR="00CE76CA">
        <w:rPr>
          <w:rFonts w:ascii="Times New Roman" w:eastAsia="Times New Roman" w:hAnsi="Times New Roman"/>
          <w:sz w:val="28"/>
          <w:szCs w:val="28"/>
          <w:lang w:eastAsia="ru-RU"/>
        </w:rPr>
        <w:t>Падалка В.В.</w:t>
      </w:r>
      <w:r w:rsidR="00F246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34E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57487" w:rsidR="00F034E7">
        <w:rPr>
          <w:rFonts w:ascii="Times New Roman" w:eastAsia="Times New Roman" w:hAnsi="Times New Roman"/>
          <w:sz w:val="28"/>
          <w:szCs w:val="28"/>
          <w:lang w:eastAsia="ru-RU"/>
        </w:rPr>
        <w:t>олага</w:t>
      </w:r>
      <w:r w:rsidR="00F034E7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E57487" w:rsidR="00F034E7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возможным удо</w:t>
      </w:r>
      <w:r w:rsidR="00CE76CA">
        <w:rPr>
          <w:rFonts w:ascii="Times New Roman" w:eastAsia="Times New Roman" w:hAnsi="Times New Roman"/>
          <w:sz w:val="28"/>
          <w:szCs w:val="28"/>
          <w:lang w:eastAsia="ru-RU"/>
        </w:rPr>
        <w:t>влетворить заявление потерпевшего</w:t>
      </w:r>
      <w:r w:rsidRPr="00E57487" w:rsidR="00F034E7">
        <w:rPr>
          <w:rFonts w:ascii="Times New Roman" w:eastAsia="Times New Roman" w:hAnsi="Times New Roman"/>
          <w:sz w:val="28"/>
          <w:szCs w:val="28"/>
          <w:lang w:eastAsia="ru-RU"/>
        </w:rPr>
        <w:t>, основываясь на</w:t>
      </w:r>
      <w:r w:rsidR="00F24657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статей</w:t>
      </w:r>
      <w:r w:rsidRPr="00E57487" w:rsidR="00F034E7">
        <w:rPr>
          <w:rFonts w:ascii="Times New Roman" w:eastAsia="Times New Roman" w:hAnsi="Times New Roman"/>
          <w:sz w:val="28"/>
          <w:szCs w:val="28"/>
          <w:lang w:eastAsia="ru-RU"/>
        </w:rPr>
        <w:t xml:space="preserve"> 25 УПК РФ и 76 УК РФ</w:t>
      </w:r>
      <w:r w:rsidRPr="003B04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F80" w:rsidP="00E57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487">
        <w:rPr>
          <w:rFonts w:ascii="Times New Roman" w:eastAsia="Times New Roman" w:hAnsi="Times New Roman"/>
          <w:sz w:val="28"/>
          <w:szCs w:val="28"/>
          <w:lang w:eastAsia="ru-RU"/>
        </w:rPr>
        <w:t>Государст</w:t>
      </w:r>
      <w:r w:rsidR="00AB35AA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венный обвинитель </w:t>
      </w:r>
      <w:r w:rsidR="00795834">
        <w:rPr>
          <w:rFonts w:ascii="Times New Roman" w:eastAsia="Times New Roman" w:hAnsi="Times New Roman"/>
          <w:sz w:val="28"/>
          <w:szCs w:val="28"/>
          <w:lang w:eastAsia="ru-RU"/>
        </w:rPr>
        <w:t>Безунова К.О.</w:t>
      </w:r>
      <w:r w:rsidRPr="00E574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0448" w:rsidR="003B044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</w:t>
      </w:r>
      <w:r w:rsidR="006E33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B0448" w:rsidR="003B04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прекращения уголовного дела в связи с примирением сторон</w:t>
      </w:r>
      <w:r w:rsidR="006E333C">
        <w:rPr>
          <w:rFonts w:ascii="Times New Roman" w:eastAsia="Times New Roman" w:hAnsi="Times New Roman"/>
          <w:sz w:val="28"/>
          <w:szCs w:val="28"/>
          <w:lang w:eastAsia="ru-RU"/>
        </w:rPr>
        <w:t>, поскольку преступление совершено обвиняемым впервые, является преступлением небольшой тяжести,</w:t>
      </w:r>
      <w:r w:rsidRPr="00E574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0DAE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обвиняемый и потерпевший примирились, обвиняемый </w:t>
      </w:r>
      <w:r w:rsidRPr="00F70DAE" w:rsidR="00F70DAE">
        <w:rPr>
          <w:rFonts w:ascii="Times New Roman" w:eastAsia="Times New Roman" w:hAnsi="Times New Roman"/>
          <w:sz w:val="28"/>
          <w:szCs w:val="28"/>
          <w:lang w:eastAsia="ru-RU"/>
        </w:rPr>
        <w:t>загладил причиненн</w:t>
      </w:r>
      <w:r w:rsidR="00F70DAE">
        <w:rPr>
          <w:rFonts w:ascii="Times New Roman" w:eastAsia="Times New Roman" w:hAnsi="Times New Roman"/>
          <w:sz w:val="28"/>
          <w:szCs w:val="28"/>
          <w:lang w:eastAsia="ru-RU"/>
        </w:rPr>
        <w:t xml:space="preserve">ому </w:t>
      </w:r>
      <w:r w:rsidRPr="00F70DAE" w:rsidR="00F70DAE">
        <w:rPr>
          <w:rFonts w:ascii="Times New Roman" w:eastAsia="Times New Roman" w:hAnsi="Times New Roman"/>
          <w:sz w:val="28"/>
          <w:szCs w:val="28"/>
          <w:lang w:eastAsia="ru-RU"/>
        </w:rPr>
        <w:t>вред</w:t>
      </w:r>
      <w:r w:rsidR="00F70DAE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позволяет применить положения </w:t>
      </w:r>
      <w:r w:rsidRPr="00F70DAE" w:rsidR="00F70DAE">
        <w:rPr>
          <w:rFonts w:ascii="Times New Roman" w:eastAsia="Times New Roman" w:hAnsi="Times New Roman"/>
          <w:sz w:val="28"/>
          <w:szCs w:val="28"/>
          <w:lang w:eastAsia="ru-RU"/>
        </w:rPr>
        <w:t>ст. 76 УК РФ</w:t>
      </w:r>
      <w:r w:rsidR="00F70DA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F70DAE" w:rsidR="00F70DAE">
        <w:rPr>
          <w:rFonts w:ascii="Times New Roman" w:eastAsia="Times New Roman" w:hAnsi="Times New Roman"/>
          <w:sz w:val="28"/>
          <w:szCs w:val="28"/>
          <w:lang w:eastAsia="ru-RU"/>
        </w:rPr>
        <w:t>ст. 254 УПК РФ</w:t>
      </w:r>
      <w:r w:rsidR="00F70D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5A4D" w:rsidP="00965A4D">
      <w:pPr>
        <w:spacing w:after="0" w:line="240" w:lineRule="auto"/>
        <w:ind w:firstLine="709"/>
        <w:jc w:val="both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Суд, заслушав мнения участников процесса, считает заявленное потерпевш</w:t>
      </w:r>
      <w:r w:rsidR="00844861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обоснованным и подлежащим удовлетворению по следующим основаниям.</w:t>
      </w:r>
    </w:p>
    <w:p w:rsidR="002D3D06" w:rsidRPr="00D232FC" w:rsidP="00252F04">
      <w:pPr>
        <w:spacing w:after="0" w:line="240" w:lineRule="auto"/>
        <w:ind w:firstLine="709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заявления потерпевшего и</w:t>
      </w: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>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 w:rsidR="003E5E43" w:rsidP="0025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Пономарь А.С. совершил п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реступление,</w:t>
      </w:r>
      <w:r w:rsidRPr="00D232FC" w:rsidR="002D3D06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</w:t>
      </w:r>
      <w:r w:rsidRPr="00D232FC" w:rsidR="0033564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232FC" w:rsidR="002D3D06">
        <w:rPr>
          <w:rFonts w:ascii="Times New Roman" w:eastAsia="Times New Roman" w:hAnsi="Times New Roman"/>
          <w:sz w:val="28"/>
          <w:szCs w:val="28"/>
          <w:lang w:eastAsia="ru-RU"/>
        </w:rPr>
        <w:t>е в соответствии со ст. 15 УК РФ относ</w:t>
      </w:r>
      <w:r w:rsidRPr="00D232FC" w:rsidR="0033564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232FC" w:rsidR="002D3D06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к категории преступлений небольшой тяжести, стороны достигли примирения, </w:t>
      </w:r>
      <w:r w:rsidR="00F35401">
        <w:rPr>
          <w:rFonts w:ascii="Times New Roman" w:eastAsia="Times New Roman" w:hAnsi="Times New Roman"/>
          <w:sz w:val="28"/>
          <w:szCs w:val="28"/>
          <w:lang w:eastAsia="ru-RU"/>
        </w:rPr>
        <w:t>обвиняем</w:t>
      </w:r>
      <w:r w:rsidR="006A3B9D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F354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6AE0">
        <w:rPr>
          <w:rFonts w:ascii="Times New Roman" w:eastAsia="Times New Roman" w:hAnsi="Times New Roman"/>
          <w:sz w:val="28"/>
          <w:szCs w:val="28"/>
          <w:lang w:eastAsia="ru-RU"/>
        </w:rPr>
        <w:t>загладил</w:t>
      </w:r>
      <w:r w:rsidRPr="00D232FC" w:rsidR="00175D1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</w:t>
      </w:r>
      <w:r w:rsidR="00F35401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D232FC" w:rsidR="00175D1E">
        <w:rPr>
          <w:rFonts w:ascii="Times New Roman" w:eastAsia="Times New Roman" w:hAnsi="Times New Roman"/>
          <w:sz w:val="28"/>
          <w:szCs w:val="28"/>
          <w:lang w:eastAsia="ru-RU"/>
        </w:rPr>
        <w:t>нный</w:t>
      </w:r>
      <w:r w:rsidRPr="00D232FC" w:rsidR="002D3D06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потерпевш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 вред.</w:t>
      </w:r>
    </w:p>
    <w:p w:rsidR="009B18EF" w:rsidP="0025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о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>пределени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Конституционного Суда РФ от 10.02.2022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 xml:space="preserve"> 188-О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>Об отказе в принятии к рассмотрению жалобы гражданина Гомзикова Юрия Николаевича на нарушение его конституционных прав статьей 76 Уголовного кодекса Российской Федерации и статьей 25 Уголовно-процессуального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следует, что 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>указа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>ние в статье 76 УК Российской Федерации и статье 25 УПК Российской Федерации на возможность освобождения от уголовной ответственности, на право, а не обязанность прекратить уголовное дело не означает произвольного разрешения этого вопроса уполномоченным ор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>ганом или должностным лицом. Рассматривая заявление о прекращении уголовного дела, они не просто констатируют наличие или отсутствие указанных в законе оснований для этого, а принимают решение с учетом всей совокупности обстоятельств, включая вид уголовног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преследования, особенности объекта преступного посягательства, наличие выраженного свободно, а не по принуждению волеизъявления потерпевшего, чье 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>право, охраняемое уголовным законом, нарушено в результате преступления, изменение степени общественной опас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ности деяния после заглаживания вреда, личность подозреваемого, обвиняемого, обстоятельства, смягчающие и отягчающие ответственность (Постановление от 31 января 2014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 xml:space="preserve"> 1-П; определения от 4 июня 2007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 xml:space="preserve"> 519-О-О, от 21 июня 2011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>860-О-О и т.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 xml:space="preserve">д.). Такое решение должно быть законным, обоснованным и мотивированным (как это следует, в частности, из части четвертой статьи 7 УПК Российской Федерации), а потому обстоятельства, дающие возможность его принять, должны быть подтверждены процессуально на </w:t>
      </w:r>
      <w:r w:rsidRPr="009B18EF">
        <w:rPr>
          <w:rFonts w:ascii="Times New Roman" w:eastAsia="Times New Roman" w:hAnsi="Times New Roman"/>
          <w:sz w:val="28"/>
          <w:szCs w:val="28"/>
          <w:lang w:eastAsia="ru-RU"/>
        </w:rPr>
        <w:t>основе доказательств и закреплены в процессуальных актах.</w:t>
      </w:r>
    </w:p>
    <w:p w:rsidR="003F089A" w:rsidRPr="00D232FC" w:rsidP="003F089A">
      <w:pPr>
        <w:pStyle w:val="20"/>
        <w:shd w:val="clear" w:color="auto" w:fill="auto"/>
        <w:spacing w:line="322" w:lineRule="exact"/>
        <w:ind w:firstLine="708"/>
        <w:jc w:val="both"/>
        <w:rPr>
          <w:rFonts w:ascii="Verdana" w:eastAsia="Times New Roman" w:hAnsi="Verdana"/>
          <w:b w:val="0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Учитывая </w:t>
      </w:r>
      <w:r w:rsidRPr="003766D3" w:rsidR="003766D3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вид уголовного преследования, особенности объекта преступного посягательства, наличие выраженного свободно, а не по принуждению волеизъявления потерпевше</w:t>
      </w:r>
      <w:r w:rsidR="00B434C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го</w:t>
      </w:r>
      <w:r w:rsidRPr="003766D3" w:rsidR="003766D3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подсудимо</w:t>
      </w:r>
      <w:r w:rsidR="00EE3C2F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го</w:t>
      </w:r>
      <w:r w:rsidRPr="003766D3" w:rsidR="003766D3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B434C4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Пономарь А.С.</w:t>
      </w:r>
      <w:r w:rsidRPr="00D232F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 котор</w:t>
      </w:r>
      <w:r w:rsidR="007C202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ый</w:t>
      </w:r>
      <w:r w:rsidR="006D719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343D30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 силу ст. </w:t>
      </w:r>
      <w:r w:rsidR="00AD4C65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86 УК РФ </w:t>
      </w:r>
      <w:r w:rsidR="006D719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ранее </w:t>
      </w:r>
      <w:r w:rsidR="00AD4C65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не </w:t>
      </w:r>
      <w:r w:rsidR="006D719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судим </w:t>
      </w:r>
      <w:r w:rsidR="00B5403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(л.д. </w:t>
      </w:r>
      <w:r w:rsidR="005F7ADE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56-58</w:t>
      </w:r>
      <w:r w:rsidR="00B5403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)</w:t>
      </w:r>
      <w:r w:rsidR="006D719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 по месту проживания характеризуется </w:t>
      </w:r>
      <w:r w:rsidR="00A01FD8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посредственно</w:t>
      </w:r>
      <w:r w:rsidR="006D719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(л.д. </w:t>
      </w:r>
      <w:r w:rsidR="00A01FD8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60, 61</w:t>
      </w:r>
      <w:r w:rsidR="006D719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),</w:t>
      </w:r>
      <w:r w:rsidR="00CC545A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на учёте у врач</w:t>
      </w:r>
      <w:r w:rsidR="00444AB3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 психиатра не состоит</w:t>
      </w:r>
      <w:r w:rsidR="005F710A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 у врача нарколога под динамическим наблюдением в реестре пациентов не находится </w:t>
      </w:r>
      <w:r w:rsidR="00CC545A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(л.д. </w:t>
      </w:r>
      <w:r w:rsidR="00A01FD8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62, 64</w:t>
      </w:r>
      <w:r w:rsidRPr="00755AEE" w:rsidR="00CC545A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),</w:t>
      </w:r>
      <w:r w:rsidRPr="00755AEE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</w:t>
      </w:r>
      <w:r w:rsidR="00A01FD8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депутатом </w:t>
      </w:r>
      <w:r w:rsidR="008C3198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или членом избирательных комиссий </w:t>
      </w:r>
      <w:r w:rsidR="00A01FD8">
        <w:rPr>
          <w:rFonts w:ascii="Times New Roman" w:eastAsia="Times New Roman" w:hAnsi="Times New Roman"/>
          <w:b w:val="0"/>
          <w:sz w:val="28"/>
          <w:szCs w:val="28"/>
          <w:lang w:eastAsia="ru-RU"/>
        </w:rPr>
        <w:t>не является (л.д. 66</w:t>
      </w:r>
      <w:r w:rsidR="008C3198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, 68), </w:t>
      </w:r>
      <w:r w:rsidRPr="00755AEE">
        <w:rPr>
          <w:rFonts w:ascii="Times New Roman" w:eastAsia="Times New Roman" w:hAnsi="Times New Roman"/>
          <w:b w:val="0"/>
          <w:sz w:val="28"/>
          <w:szCs w:val="28"/>
          <w:lang w:eastAsia="ru-RU"/>
        </w:rPr>
        <w:t>признал вину и раскаял</w:t>
      </w:r>
      <w:r w:rsidR="00FA3F80">
        <w:rPr>
          <w:rFonts w:ascii="Times New Roman" w:eastAsia="Times New Roman" w:hAnsi="Times New Roman"/>
          <w:b w:val="0"/>
          <w:sz w:val="28"/>
          <w:szCs w:val="28"/>
          <w:lang w:eastAsia="ru-RU"/>
        </w:rPr>
        <w:t>ся</w:t>
      </w:r>
      <w:r w:rsidRPr="00755AEE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в содеянном, </w:t>
      </w:r>
      <w:r w:rsidRPr="00D72D80" w:rsidR="00D72D80">
        <w:rPr>
          <w:rFonts w:ascii="Times New Roman" w:eastAsia="Times New Roman" w:hAnsi="Times New Roman"/>
          <w:b w:val="0"/>
          <w:sz w:val="28"/>
          <w:szCs w:val="28"/>
          <w:lang w:eastAsia="ru-RU"/>
        </w:rPr>
        <w:t>причиненный потерпевше</w:t>
      </w:r>
      <w:r w:rsidR="00B14F5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му</w:t>
      </w:r>
      <w:r w:rsidRPr="00D72D80" w:rsidR="00D72D80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вред</w:t>
      </w:r>
      <w:r w:rsidR="002833DF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</w:t>
      </w:r>
      <w:r w:rsidR="00657410">
        <w:rPr>
          <w:rFonts w:ascii="Times New Roman" w:eastAsia="Times New Roman" w:hAnsi="Times New Roman"/>
          <w:b w:val="0"/>
          <w:sz w:val="28"/>
          <w:szCs w:val="28"/>
          <w:lang w:eastAsia="ru-RU"/>
        </w:rPr>
        <w:t>загладил</w:t>
      </w:r>
      <w:r w:rsidR="0076758B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в полном объеме</w:t>
      </w:r>
      <w:r w:rsidR="004334D2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, </w:t>
      </w:r>
      <w:r w:rsidRPr="00D232FC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суд не усматривает оснований </w:t>
      </w:r>
      <w:r w:rsidR="00B14F5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для отказа</w:t>
      </w:r>
      <w:r w:rsidRPr="00D232FC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в удовлетворении заявленного потерпевш</w:t>
      </w:r>
      <w:r w:rsidR="00B14F5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им</w:t>
      </w:r>
      <w:r w:rsidRPr="00D232FC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ходатайства о прекращении уголовного дела в отношении </w:t>
      </w:r>
      <w:r w:rsidR="001D61BA">
        <w:rPr>
          <w:rFonts w:ascii="Times New Roman" w:hAnsi="Times New Roman"/>
          <w:b w:val="0"/>
          <w:color w:val="000000"/>
          <w:sz w:val="28"/>
          <w:szCs w:val="28"/>
          <w:lang w:eastAsia="ru-RU" w:bidi="ru-RU"/>
        </w:rPr>
        <w:t>Пономарь А.С.</w:t>
      </w:r>
      <w:r w:rsidRPr="00A13F1B" w:rsidR="00A13F1B">
        <w:rPr>
          <w:rFonts w:ascii="Times New Roman" w:hAnsi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Pr="00D232FC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за примирением с потерпевшей, в </w:t>
      </w:r>
      <w:r w:rsidRPr="00D232FC">
        <w:rPr>
          <w:rFonts w:ascii="Times New Roman" w:eastAsia="Times New Roman" w:hAnsi="Times New Roman"/>
          <w:b w:val="0"/>
          <w:sz w:val="28"/>
          <w:szCs w:val="28"/>
          <w:lang w:eastAsia="ru-RU"/>
        </w:rPr>
        <w:t>соответствии с требованиями ст. 254 УПК РФ.</w:t>
      </w:r>
    </w:p>
    <w:p w:rsidR="002D3D06" w:rsidRPr="00D232FC" w:rsidP="00252F04">
      <w:pPr>
        <w:spacing w:after="0" w:line="240" w:lineRule="auto"/>
        <w:ind w:firstLine="709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чем, суд считает возможным </w:t>
      </w:r>
      <w:r w:rsidRPr="00D232FC" w:rsidR="00175D1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производство по </w:t>
      </w: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>уголовно</w:t>
      </w:r>
      <w:r w:rsidRPr="00D232FC" w:rsidR="00175D1E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 xml:space="preserve"> дел</w:t>
      </w:r>
      <w:r w:rsidRPr="00D232FC" w:rsidR="00175D1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Pr="001D61BA" w:rsidR="001D61B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Пономарь А.С. </w:t>
      </w:r>
      <w:r w:rsidR="00B817C6">
        <w:rPr>
          <w:rFonts w:ascii="Times New Roman" w:eastAsia="Times New Roman" w:hAnsi="Times New Roman"/>
          <w:sz w:val="28"/>
          <w:szCs w:val="28"/>
          <w:lang w:eastAsia="ru-RU"/>
        </w:rPr>
        <w:t>прекратить.</w:t>
      </w:r>
    </w:p>
    <w:p w:rsidR="002D3D06" w:rsidRPr="00D232FC" w:rsidP="00D873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заявлен не был.</w:t>
      </w:r>
    </w:p>
    <w:p w:rsidR="00D873C1" w:rsidP="00D873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 xml:space="preserve">Вопрос о вещественных доказательствах подлежит разрешению в </w:t>
      </w:r>
      <w:r w:rsidRPr="0080524D">
        <w:rPr>
          <w:rFonts w:ascii="Times New Roman" w:hAnsi="Times New Roman"/>
          <w:sz w:val="28"/>
          <w:szCs w:val="28"/>
          <w:lang w:eastAsia="uk-UA"/>
        </w:rPr>
        <w:t>порядке ст. 81 УПК РФ.</w:t>
      </w:r>
    </w:p>
    <w:p w:rsidR="003F551C" w:rsidRPr="003F551C" w:rsidP="003F55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F551C">
        <w:rPr>
          <w:rFonts w:ascii="Times New Roman" w:hAnsi="Times New Roman"/>
          <w:sz w:val="28"/>
          <w:szCs w:val="28"/>
        </w:rPr>
        <w:t>головное дело было рассмотрено судом в соответствии с пунктом 2 части 5 статьи 217 УПК РФ, то есть с постановлением приговора без проведения судебного разбирательства в связи с согласием с предъявленным обвинением.</w:t>
      </w:r>
    </w:p>
    <w:p w:rsidR="003F551C" w:rsidP="003F55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551C">
        <w:rPr>
          <w:rFonts w:ascii="Times New Roman" w:hAnsi="Times New Roman"/>
          <w:sz w:val="28"/>
          <w:szCs w:val="28"/>
        </w:rPr>
        <w:t>При таком виде разбирательства, в соответствии с частью 10 статьи 316 УПК РФ процессуальные издержки, предусмотренные статьей 131 настоящего Кодекса, взысканию с подсудимого либо лица, уголовное дело в отношении которого прекращено по нереабилитирующим осн</w:t>
      </w:r>
      <w:r w:rsidRPr="003F551C">
        <w:rPr>
          <w:rFonts w:ascii="Times New Roman" w:hAnsi="Times New Roman"/>
          <w:sz w:val="28"/>
          <w:szCs w:val="28"/>
        </w:rPr>
        <w:t>ованиям, не подлежат.</w:t>
      </w:r>
    </w:p>
    <w:p w:rsidR="003F551C" w:rsidRPr="00D232FC" w:rsidP="003F55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изложенное, </w:t>
      </w:r>
      <w:r w:rsidRPr="00D1264D" w:rsidR="00D1264D">
        <w:rPr>
          <w:rFonts w:ascii="Times New Roman" w:hAnsi="Times New Roman"/>
          <w:sz w:val="28"/>
          <w:szCs w:val="28"/>
        </w:rPr>
        <w:t>процессуальные издержки</w:t>
      </w:r>
      <w:r w:rsidR="00D1264D">
        <w:rPr>
          <w:rFonts w:ascii="Times New Roman" w:hAnsi="Times New Roman"/>
          <w:sz w:val="28"/>
          <w:szCs w:val="28"/>
        </w:rPr>
        <w:t xml:space="preserve"> </w:t>
      </w:r>
      <w:r w:rsidRPr="00D1264D" w:rsidR="00D1264D">
        <w:rPr>
          <w:rFonts w:ascii="Times New Roman" w:hAnsi="Times New Roman"/>
          <w:sz w:val="28"/>
          <w:szCs w:val="28"/>
        </w:rPr>
        <w:t xml:space="preserve">взысканию с </w:t>
      </w:r>
      <w:r w:rsidRPr="00C70F16" w:rsidR="00C70F16">
        <w:rPr>
          <w:rFonts w:ascii="Times New Roman" w:hAnsi="Times New Roman"/>
          <w:sz w:val="28"/>
          <w:szCs w:val="28"/>
        </w:rPr>
        <w:t xml:space="preserve">Пономарь А.С. </w:t>
      </w:r>
      <w:r w:rsidR="00D1264D">
        <w:rPr>
          <w:rFonts w:ascii="Times New Roman" w:hAnsi="Times New Roman"/>
          <w:sz w:val="28"/>
          <w:szCs w:val="28"/>
        </w:rPr>
        <w:t xml:space="preserve"> не подлежат.</w:t>
      </w:r>
    </w:p>
    <w:p w:rsidR="002D3D06" w:rsidRPr="00D232FC" w:rsidP="00252F04">
      <w:pPr>
        <w:spacing w:after="0" w:line="240" w:lineRule="auto"/>
        <w:ind w:firstLine="709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ст. 76 УК РФ, ст. ст. 25, 254, 256 УПК РФ, </w:t>
      </w:r>
      <w:r w:rsidR="008270F2">
        <w:rPr>
          <w:rFonts w:ascii="Times New Roman" w:eastAsia="Times New Roman" w:hAnsi="Times New Roman"/>
          <w:sz w:val="28"/>
          <w:szCs w:val="28"/>
          <w:lang w:eastAsia="ru-RU"/>
        </w:rPr>
        <w:t>суд, -</w:t>
      </w:r>
    </w:p>
    <w:p w:rsidR="002D3D06" w:rsidRPr="00D232FC" w:rsidP="00252F04">
      <w:pPr>
        <w:spacing w:after="0" w:line="240" w:lineRule="auto"/>
        <w:ind w:firstLine="709"/>
        <w:jc w:val="center"/>
        <w:rPr>
          <w:rFonts w:ascii="Verdana" w:eastAsia="Times New Roman" w:hAnsi="Verdana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2D3D06" w:rsidRPr="00D232FC" w:rsidP="00B87DFC">
      <w:pPr>
        <w:spacing w:after="0" w:line="240" w:lineRule="auto"/>
        <w:jc w:val="center"/>
        <w:rPr>
          <w:rFonts w:ascii="Verdana" w:eastAsia="Times New Roman" w:hAnsi="Verdana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</w:p>
    <w:p w:rsidR="002D3D06" w:rsidRPr="00D232FC" w:rsidP="00252F04">
      <w:pPr>
        <w:spacing w:after="0" w:line="240" w:lineRule="auto"/>
        <w:ind w:firstLine="709"/>
        <w:jc w:val="center"/>
        <w:rPr>
          <w:rFonts w:ascii="Verdana" w:eastAsia="Times New Roman" w:hAnsi="Verdana"/>
          <w:sz w:val="28"/>
          <w:szCs w:val="28"/>
          <w:lang w:eastAsia="ru-RU"/>
        </w:rPr>
      </w:pPr>
    </w:p>
    <w:p w:rsidR="00421B3A" w:rsidRPr="00D232FC" w:rsidP="00421B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32FC">
        <w:rPr>
          <w:rFonts w:ascii="Times New Roman" w:hAnsi="Times New Roman"/>
          <w:sz w:val="28"/>
          <w:szCs w:val="28"/>
        </w:rPr>
        <w:t xml:space="preserve">Освободить </w:t>
      </w:r>
      <w:r w:rsidRPr="00C70F16" w:rsidR="00C70F16">
        <w:rPr>
          <w:rFonts w:ascii="Times New Roman" w:hAnsi="Times New Roman"/>
          <w:sz w:val="28"/>
          <w:szCs w:val="28"/>
        </w:rPr>
        <w:t xml:space="preserve">Пономарь Артема Сергеевича </w:t>
      </w:r>
      <w:r w:rsidRPr="00D232FC">
        <w:rPr>
          <w:rFonts w:ascii="Times New Roman" w:hAnsi="Times New Roman"/>
          <w:sz w:val="28"/>
          <w:szCs w:val="28"/>
        </w:rPr>
        <w:t>от уг</w:t>
      </w:r>
      <w:r w:rsidRPr="00D232FC">
        <w:rPr>
          <w:rFonts w:ascii="Times New Roman" w:hAnsi="Times New Roman"/>
          <w:sz w:val="28"/>
          <w:szCs w:val="28"/>
        </w:rPr>
        <w:t xml:space="preserve">оловной ответственности по </w:t>
      </w: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</w:t>
      </w:r>
      <w:r w:rsidR="002B775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565C8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232FC">
        <w:rPr>
          <w:rFonts w:ascii="Times New Roman" w:hAnsi="Times New Roman"/>
          <w:sz w:val="28"/>
          <w:szCs w:val="28"/>
        </w:rPr>
        <w:t xml:space="preserve"> УК РФ в связи с примирением </w:t>
      </w:r>
      <w:r w:rsidR="00D67762">
        <w:rPr>
          <w:rFonts w:ascii="Times New Roman" w:hAnsi="Times New Roman"/>
          <w:sz w:val="28"/>
          <w:szCs w:val="28"/>
        </w:rPr>
        <w:t>подсудимого</w:t>
      </w:r>
      <w:r w:rsidR="00C70F16">
        <w:rPr>
          <w:rFonts w:ascii="Times New Roman" w:hAnsi="Times New Roman"/>
          <w:sz w:val="28"/>
          <w:szCs w:val="28"/>
        </w:rPr>
        <w:t xml:space="preserve"> с потерпевшим</w:t>
      </w:r>
      <w:r w:rsidRPr="00D232FC">
        <w:rPr>
          <w:rFonts w:ascii="Times New Roman" w:hAnsi="Times New Roman"/>
          <w:sz w:val="28"/>
          <w:szCs w:val="28"/>
        </w:rPr>
        <w:t>, на основании ст. 76 УК РФ.</w:t>
      </w:r>
    </w:p>
    <w:p w:rsidR="00421B3A" w:rsidRPr="00D232FC" w:rsidP="00421B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32FC">
        <w:rPr>
          <w:rFonts w:ascii="Times New Roman" w:hAnsi="Times New Roman"/>
          <w:sz w:val="28"/>
          <w:szCs w:val="28"/>
        </w:rPr>
        <w:t xml:space="preserve">Производство по уголовному делу в отношении </w:t>
      </w:r>
      <w:r w:rsidRPr="00C70F16" w:rsidR="00C70F16">
        <w:rPr>
          <w:rFonts w:ascii="Times New Roman" w:hAnsi="Times New Roman"/>
          <w:sz w:val="28"/>
          <w:szCs w:val="28"/>
        </w:rPr>
        <w:t xml:space="preserve">Пономарь Артема Сергеевича </w:t>
      </w:r>
      <w:r w:rsidRPr="00D232FC">
        <w:rPr>
          <w:rFonts w:ascii="Times New Roman" w:hAnsi="Times New Roman"/>
          <w:sz w:val="28"/>
          <w:szCs w:val="28"/>
        </w:rPr>
        <w:t>о привлечении е</w:t>
      </w:r>
      <w:r w:rsidR="00B547CA">
        <w:rPr>
          <w:rFonts w:ascii="Times New Roman" w:hAnsi="Times New Roman"/>
          <w:sz w:val="28"/>
          <w:szCs w:val="28"/>
        </w:rPr>
        <w:t>го</w:t>
      </w:r>
      <w:r w:rsidRPr="00D232FC">
        <w:rPr>
          <w:rFonts w:ascii="Times New Roman" w:hAnsi="Times New Roman"/>
          <w:sz w:val="28"/>
          <w:szCs w:val="28"/>
        </w:rPr>
        <w:t xml:space="preserve"> к уголовной ответственности по </w:t>
      </w: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>ч. 1 ст. 1</w:t>
      </w:r>
      <w:r w:rsidR="000565C8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232FC">
        <w:rPr>
          <w:rFonts w:ascii="Times New Roman" w:hAnsi="Times New Roman"/>
          <w:sz w:val="28"/>
          <w:szCs w:val="28"/>
        </w:rPr>
        <w:t xml:space="preserve">  УК РФ, - прекратить. </w:t>
      </w:r>
    </w:p>
    <w:p w:rsidR="00421B3A" w:rsidRPr="00D232FC" w:rsidP="00421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</w:t>
      </w:r>
      <w:r w:rsidR="00C70F16">
        <w:rPr>
          <w:rFonts w:ascii="Times New Roman" w:eastAsia="Times New Roman" w:hAnsi="Times New Roman"/>
          <w:sz w:val="28"/>
          <w:szCs w:val="28"/>
          <w:lang w:eastAsia="ru-RU"/>
        </w:rPr>
        <w:t>принуждения</w:t>
      </w:r>
      <w:r w:rsidRPr="00B547CA" w:rsidR="00B547CA">
        <w:rPr>
          <w:rFonts w:ascii="Times New Roman" w:hAnsi="Times New Roman"/>
          <w:sz w:val="28"/>
          <w:szCs w:val="28"/>
        </w:rPr>
        <w:t xml:space="preserve"> </w:t>
      </w: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r w:rsidR="00C70F16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обязательства о явке </w:t>
      </w:r>
      <w:r w:rsidRPr="00C70F16" w:rsidR="00C70F16">
        <w:rPr>
          <w:rFonts w:ascii="Times New Roman" w:eastAsia="Times New Roman" w:hAnsi="Times New Roman"/>
          <w:sz w:val="28"/>
          <w:szCs w:val="28"/>
          <w:lang w:eastAsia="ru-RU"/>
        </w:rPr>
        <w:t>Пономарь Артема Сергеевича</w:t>
      </w:r>
      <w:r w:rsidRPr="00D67762" w:rsidR="00D677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387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232FC"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отменить. </w:t>
      </w:r>
    </w:p>
    <w:p w:rsidR="00BC2773" w:rsidP="003B33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5C">
        <w:rPr>
          <w:rFonts w:ascii="Times New Roman" w:hAnsi="Times New Roman"/>
          <w:sz w:val="28"/>
          <w:szCs w:val="28"/>
        </w:rPr>
        <w:t>Вещественные доказательства</w:t>
      </w:r>
      <w:r>
        <w:rPr>
          <w:rFonts w:ascii="Times New Roman" w:hAnsi="Times New Roman"/>
          <w:sz w:val="28"/>
          <w:szCs w:val="28"/>
        </w:rPr>
        <w:t xml:space="preserve"> по делу</w:t>
      </w:r>
      <w:r w:rsidR="003B331C">
        <w:rPr>
          <w:rFonts w:ascii="Times New Roman" w:hAnsi="Times New Roman"/>
          <w:sz w:val="28"/>
          <w:szCs w:val="28"/>
        </w:rPr>
        <w:t xml:space="preserve"> отсутствуют.</w:t>
      </w:r>
    </w:p>
    <w:p w:rsidR="003B331C" w:rsidP="003B33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B331C">
        <w:rPr>
          <w:rFonts w:ascii="Times New Roman" w:hAnsi="Times New Roman"/>
          <w:sz w:val="28"/>
          <w:szCs w:val="28"/>
        </w:rPr>
        <w:t>роцессуальные издержки взысканию с Пономарь Артема Сергеевича не подлежат.</w:t>
      </w:r>
    </w:p>
    <w:p w:rsidR="009A4AC6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D8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</w:t>
      </w:r>
      <w:r w:rsidRPr="000435CD" w:rsidR="000435CD">
        <w:rPr>
          <w:rFonts w:ascii="Times New Roman" w:eastAsia="Times New Roman" w:hAnsi="Times New Roman"/>
          <w:sz w:val="28"/>
          <w:szCs w:val="28"/>
          <w:lang w:eastAsia="ru-RU"/>
        </w:rPr>
        <w:t>в Ленинский районный суд  Республики Крым через мирового судью судебного участка №</w:t>
      </w:r>
      <w:r w:rsidR="007B74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35CD" w:rsidR="000435C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E2D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435CD" w:rsidR="000435CD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</w:t>
      </w:r>
      <w:r w:rsidRPr="001B2D8B" w:rsidR="001932D1">
        <w:rPr>
          <w:rFonts w:ascii="Times New Roman" w:eastAsia="Times New Roman" w:hAnsi="Times New Roman"/>
          <w:sz w:val="28"/>
          <w:szCs w:val="28"/>
          <w:lang w:eastAsia="ru-RU"/>
        </w:rPr>
        <w:t>течение 1</w:t>
      </w:r>
      <w:r w:rsidR="001932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D8B" w:rsidR="001932D1">
        <w:rPr>
          <w:rFonts w:ascii="Times New Roman" w:eastAsia="Times New Roman" w:hAnsi="Times New Roman"/>
          <w:sz w:val="28"/>
          <w:szCs w:val="28"/>
          <w:lang w:eastAsia="ru-RU"/>
        </w:rPr>
        <w:t xml:space="preserve"> суток со дня его</w:t>
      </w:r>
      <w:r w:rsidR="001932D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провозглашения.</w:t>
      </w:r>
    </w:p>
    <w:p w:rsidR="001932D1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2D1" w:rsidRPr="001B2D8B" w:rsidP="00043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4AC6" w:rsidRPr="00D232FC" w:rsidP="00252F0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232FC">
        <w:rPr>
          <w:rFonts w:ascii="Times New Roman" w:hAnsi="Times New Roman"/>
          <w:sz w:val="28"/>
          <w:szCs w:val="28"/>
        </w:rPr>
        <w:t xml:space="preserve">Мировой судья         </w:t>
      </w:r>
      <w:r w:rsidR="002A6109">
        <w:rPr>
          <w:rFonts w:ascii="Times New Roman" w:hAnsi="Times New Roman"/>
          <w:sz w:val="28"/>
          <w:szCs w:val="28"/>
        </w:rPr>
        <w:tab/>
      </w:r>
      <w:r w:rsidR="002A6109">
        <w:rPr>
          <w:rFonts w:ascii="Times New Roman" w:hAnsi="Times New Roman"/>
          <w:sz w:val="28"/>
          <w:szCs w:val="28"/>
        </w:rPr>
        <w:tab/>
      </w:r>
      <w:r w:rsidRPr="00D232FC">
        <w:rPr>
          <w:rFonts w:ascii="Times New Roman" w:hAnsi="Times New Roman"/>
          <w:sz w:val="28"/>
          <w:szCs w:val="28"/>
        </w:rPr>
        <w:t xml:space="preserve">          </w:t>
      </w:r>
      <w:r w:rsidRPr="00D232FC" w:rsidR="00AF27D3">
        <w:rPr>
          <w:rFonts w:ascii="Times New Roman" w:hAnsi="Times New Roman"/>
          <w:sz w:val="28"/>
          <w:szCs w:val="28"/>
        </w:rPr>
        <w:t xml:space="preserve">     </w:t>
      </w:r>
      <w:r w:rsidR="00342350">
        <w:rPr>
          <w:rFonts w:ascii="Times New Roman" w:hAnsi="Times New Roman"/>
          <w:sz w:val="28"/>
          <w:szCs w:val="28"/>
        </w:rPr>
        <w:tab/>
      </w:r>
      <w:r w:rsidR="00342350">
        <w:rPr>
          <w:rFonts w:ascii="Times New Roman" w:hAnsi="Times New Roman"/>
          <w:sz w:val="28"/>
          <w:szCs w:val="28"/>
        </w:rPr>
        <w:tab/>
      </w:r>
      <w:r w:rsidRPr="00D232FC" w:rsidR="00AF27D3">
        <w:rPr>
          <w:rFonts w:ascii="Times New Roman" w:hAnsi="Times New Roman"/>
          <w:sz w:val="28"/>
          <w:szCs w:val="28"/>
        </w:rPr>
        <w:t xml:space="preserve">       </w:t>
      </w:r>
      <w:r w:rsidRPr="00D232FC">
        <w:rPr>
          <w:rFonts w:ascii="Times New Roman" w:hAnsi="Times New Roman"/>
          <w:sz w:val="28"/>
          <w:szCs w:val="28"/>
        </w:rPr>
        <w:t xml:space="preserve"> </w:t>
      </w:r>
      <w:r w:rsidR="0099445F">
        <w:rPr>
          <w:rFonts w:ascii="Times New Roman" w:hAnsi="Times New Roman"/>
          <w:sz w:val="28"/>
          <w:szCs w:val="28"/>
        </w:rPr>
        <w:t>В.А. Тимофеева</w:t>
      </w:r>
    </w:p>
    <w:p w:rsidR="002F01DA" w:rsidRPr="00D232FC" w:rsidP="00252F0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Sect="00AD5C72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82"/>
    <w:rsid w:val="00016A72"/>
    <w:rsid w:val="0002044A"/>
    <w:rsid w:val="000214F2"/>
    <w:rsid w:val="000435CD"/>
    <w:rsid w:val="00046A56"/>
    <w:rsid w:val="00046AAB"/>
    <w:rsid w:val="000565C8"/>
    <w:rsid w:val="000872DB"/>
    <w:rsid w:val="000C27AA"/>
    <w:rsid w:val="000C30C6"/>
    <w:rsid w:val="000D72E3"/>
    <w:rsid w:val="000E777E"/>
    <w:rsid w:val="000F01EB"/>
    <w:rsid w:val="000F4538"/>
    <w:rsid w:val="001221C4"/>
    <w:rsid w:val="00126AD1"/>
    <w:rsid w:val="001279FF"/>
    <w:rsid w:val="001345FC"/>
    <w:rsid w:val="00135FA3"/>
    <w:rsid w:val="00155787"/>
    <w:rsid w:val="00173528"/>
    <w:rsid w:val="00175D1E"/>
    <w:rsid w:val="00187FAB"/>
    <w:rsid w:val="001932D1"/>
    <w:rsid w:val="00193B6E"/>
    <w:rsid w:val="001975AC"/>
    <w:rsid w:val="001A43A8"/>
    <w:rsid w:val="001B2D8B"/>
    <w:rsid w:val="001C664A"/>
    <w:rsid w:val="001D61BA"/>
    <w:rsid w:val="001F3B64"/>
    <w:rsid w:val="00200D1E"/>
    <w:rsid w:val="00210079"/>
    <w:rsid w:val="002202EE"/>
    <w:rsid w:val="00221E82"/>
    <w:rsid w:val="00252F04"/>
    <w:rsid w:val="002833DF"/>
    <w:rsid w:val="002A6109"/>
    <w:rsid w:val="002B775E"/>
    <w:rsid w:val="002C08F3"/>
    <w:rsid w:val="002C6461"/>
    <w:rsid w:val="002D2D9D"/>
    <w:rsid w:val="002D3D06"/>
    <w:rsid w:val="002E2E42"/>
    <w:rsid w:val="002E3C64"/>
    <w:rsid w:val="002E7F2B"/>
    <w:rsid w:val="002F01DA"/>
    <w:rsid w:val="002F75CD"/>
    <w:rsid w:val="00312AC8"/>
    <w:rsid w:val="00335647"/>
    <w:rsid w:val="00342350"/>
    <w:rsid w:val="00343D30"/>
    <w:rsid w:val="003766D3"/>
    <w:rsid w:val="00391B55"/>
    <w:rsid w:val="00395373"/>
    <w:rsid w:val="003B0448"/>
    <w:rsid w:val="003B331C"/>
    <w:rsid w:val="003B44A6"/>
    <w:rsid w:val="003B7925"/>
    <w:rsid w:val="003C75A0"/>
    <w:rsid w:val="003E2B94"/>
    <w:rsid w:val="003E2D89"/>
    <w:rsid w:val="003E455B"/>
    <w:rsid w:val="003E5E43"/>
    <w:rsid w:val="003F089A"/>
    <w:rsid w:val="003F43CE"/>
    <w:rsid w:val="003F551C"/>
    <w:rsid w:val="004026F1"/>
    <w:rsid w:val="00411305"/>
    <w:rsid w:val="004119AF"/>
    <w:rsid w:val="004170F1"/>
    <w:rsid w:val="00421B3A"/>
    <w:rsid w:val="0042504F"/>
    <w:rsid w:val="00431494"/>
    <w:rsid w:val="004334D2"/>
    <w:rsid w:val="00441CBA"/>
    <w:rsid w:val="00444788"/>
    <w:rsid w:val="00444AB3"/>
    <w:rsid w:val="00454A38"/>
    <w:rsid w:val="004A4768"/>
    <w:rsid w:val="004B61A5"/>
    <w:rsid w:val="004B6CF1"/>
    <w:rsid w:val="004C34E5"/>
    <w:rsid w:val="004D0E2A"/>
    <w:rsid w:val="005125C8"/>
    <w:rsid w:val="00517ABD"/>
    <w:rsid w:val="005301ED"/>
    <w:rsid w:val="0055728C"/>
    <w:rsid w:val="005741C3"/>
    <w:rsid w:val="00582E22"/>
    <w:rsid w:val="005A6602"/>
    <w:rsid w:val="005A7B19"/>
    <w:rsid w:val="005B05FA"/>
    <w:rsid w:val="005C0227"/>
    <w:rsid w:val="005C4548"/>
    <w:rsid w:val="005D0A43"/>
    <w:rsid w:val="005E0B3A"/>
    <w:rsid w:val="005E2225"/>
    <w:rsid w:val="005F710A"/>
    <w:rsid w:val="005F7ADE"/>
    <w:rsid w:val="00607158"/>
    <w:rsid w:val="006353A0"/>
    <w:rsid w:val="00657410"/>
    <w:rsid w:val="0067595C"/>
    <w:rsid w:val="00681299"/>
    <w:rsid w:val="00694BF8"/>
    <w:rsid w:val="006A3628"/>
    <w:rsid w:val="006A3B9D"/>
    <w:rsid w:val="006A5799"/>
    <w:rsid w:val="006D7191"/>
    <w:rsid w:val="006E333C"/>
    <w:rsid w:val="006F3881"/>
    <w:rsid w:val="006F4019"/>
    <w:rsid w:val="006F5CCB"/>
    <w:rsid w:val="00714306"/>
    <w:rsid w:val="007263FF"/>
    <w:rsid w:val="00726757"/>
    <w:rsid w:val="00755AEE"/>
    <w:rsid w:val="00761FCD"/>
    <w:rsid w:val="0076758B"/>
    <w:rsid w:val="00775999"/>
    <w:rsid w:val="00775DD6"/>
    <w:rsid w:val="00790EC6"/>
    <w:rsid w:val="00795834"/>
    <w:rsid w:val="007A02CF"/>
    <w:rsid w:val="007A4A2C"/>
    <w:rsid w:val="007A609C"/>
    <w:rsid w:val="007A72DA"/>
    <w:rsid w:val="007B749A"/>
    <w:rsid w:val="007C2024"/>
    <w:rsid w:val="007D167D"/>
    <w:rsid w:val="007D509F"/>
    <w:rsid w:val="007D5EC2"/>
    <w:rsid w:val="007E18A4"/>
    <w:rsid w:val="007E2255"/>
    <w:rsid w:val="0080524D"/>
    <w:rsid w:val="0082527E"/>
    <w:rsid w:val="008270F2"/>
    <w:rsid w:val="00833E1A"/>
    <w:rsid w:val="00840778"/>
    <w:rsid w:val="00844861"/>
    <w:rsid w:val="00853255"/>
    <w:rsid w:val="00863ADB"/>
    <w:rsid w:val="008640CC"/>
    <w:rsid w:val="00870150"/>
    <w:rsid w:val="00870C20"/>
    <w:rsid w:val="008734F4"/>
    <w:rsid w:val="00881F77"/>
    <w:rsid w:val="008829DB"/>
    <w:rsid w:val="00886562"/>
    <w:rsid w:val="0089415C"/>
    <w:rsid w:val="0089750D"/>
    <w:rsid w:val="008C3198"/>
    <w:rsid w:val="008C3500"/>
    <w:rsid w:val="008E7250"/>
    <w:rsid w:val="008F1471"/>
    <w:rsid w:val="0090295C"/>
    <w:rsid w:val="00915092"/>
    <w:rsid w:val="00941D10"/>
    <w:rsid w:val="00942424"/>
    <w:rsid w:val="00965A4D"/>
    <w:rsid w:val="0097557D"/>
    <w:rsid w:val="00983F41"/>
    <w:rsid w:val="0099445F"/>
    <w:rsid w:val="009A395E"/>
    <w:rsid w:val="009A3D85"/>
    <w:rsid w:val="009A4AC6"/>
    <w:rsid w:val="009B18EF"/>
    <w:rsid w:val="009B2650"/>
    <w:rsid w:val="009C0A6B"/>
    <w:rsid w:val="009C6801"/>
    <w:rsid w:val="009D470E"/>
    <w:rsid w:val="009E6691"/>
    <w:rsid w:val="009E6748"/>
    <w:rsid w:val="009F154A"/>
    <w:rsid w:val="00A01FD8"/>
    <w:rsid w:val="00A0722F"/>
    <w:rsid w:val="00A12FDE"/>
    <w:rsid w:val="00A13F1B"/>
    <w:rsid w:val="00A26466"/>
    <w:rsid w:val="00A3516D"/>
    <w:rsid w:val="00A702B0"/>
    <w:rsid w:val="00A81764"/>
    <w:rsid w:val="00A94798"/>
    <w:rsid w:val="00AB2BF3"/>
    <w:rsid w:val="00AB35AA"/>
    <w:rsid w:val="00AC64F3"/>
    <w:rsid w:val="00AD4C65"/>
    <w:rsid w:val="00AD5C72"/>
    <w:rsid w:val="00AF27D3"/>
    <w:rsid w:val="00AF2E6B"/>
    <w:rsid w:val="00B12A8C"/>
    <w:rsid w:val="00B12AE9"/>
    <w:rsid w:val="00B14F5B"/>
    <w:rsid w:val="00B17723"/>
    <w:rsid w:val="00B434C4"/>
    <w:rsid w:val="00B46AE0"/>
    <w:rsid w:val="00B54031"/>
    <w:rsid w:val="00B547CA"/>
    <w:rsid w:val="00B571F0"/>
    <w:rsid w:val="00B817C6"/>
    <w:rsid w:val="00B87DFC"/>
    <w:rsid w:val="00BA4846"/>
    <w:rsid w:val="00BC2773"/>
    <w:rsid w:val="00BF2194"/>
    <w:rsid w:val="00C02CAE"/>
    <w:rsid w:val="00C04DF7"/>
    <w:rsid w:val="00C10CF4"/>
    <w:rsid w:val="00C27AF5"/>
    <w:rsid w:val="00C36865"/>
    <w:rsid w:val="00C42D22"/>
    <w:rsid w:val="00C5351E"/>
    <w:rsid w:val="00C60341"/>
    <w:rsid w:val="00C66D13"/>
    <w:rsid w:val="00C70F16"/>
    <w:rsid w:val="00C77C48"/>
    <w:rsid w:val="00C90522"/>
    <w:rsid w:val="00CA5B6E"/>
    <w:rsid w:val="00CC545A"/>
    <w:rsid w:val="00CC63CB"/>
    <w:rsid w:val="00CD3A40"/>
    <w:rsid w:val="00CD40DF"/>
    <w:rsid w:val="00CE138E"/>
    <w:rsid w:val="00CE6EC3"/>
    <w:rsid w:val="00CE76CA"/>
    <w:rsid w:val="00D1264D"/>
    <w:rsid w:val="00D13505"/>
    <w:rsid w:val="00D208F0"/>
    <w:rsid w:val="00D232FC"/>
    <w:rsid w:val="00D274D0"/>
    <w:rsid w:val="00D55487"/>
    <w:rsid w:val="00D6544D"/>
    <w:rsid w:val="00D67762"/>
    <w:rsid w:val="00D72D80"/>
    <w:rsid w:val="00D72F62"/>
    <w:rsid w:val="00D735C9"/>
    <w:rsid w:val="00D73B6D"/>
    <w:rsid w:val="00D74158"/>
    <w:rsid w:val="00D77F80"/>
    <w:rsid w:val="00D809F5"/>
    <w:rsid w:val="00D85731"/>
    <w:rsid w:val="00D873C1"/>
    <w:rsid w:val="00D92290"/>
    <w:rsid w:val="00D92798"/>
    <w:rsid w:val="00DB0474"/>
    <w:rsid w:val="00DC5630"/>
    <w:rsid w:val="00DE352E"/>
    <w:rsid w:val="00E0313D"/>
    <w:rsid w:val="00E23F6A"/>
    <w:rsid w:val="00E46D60"/>
    <w:rsid w:val="00E57487"/>
    <w:rsid w:val="00E60489"/>
    <w:rsid w:val="00E806CE"/>
    <w:rsid w:val="00EA6933"/>
    <w:rsid w:val="00EC5378"/>
    <w:rsid w:val="00ED3010"/>
    <w:rsid w:val="00EE3723"/>
    <w:rsid w:val="00EE3C2F"/>
    <w:rsid w:val="00F00388"/>
    <w:rsid w:val="00F034E7"/>
    <w:rsid w:val="00F06220"/>
    <w:rsid w:val="00F1465B"/>
    <w:rsid w:val="00F24657"/>
    <w:rsid w:val="00F33873"/>
    <w:rsid w:val="00F35401"/>
    <w:rsid w:val="00F5050A"/>
    <w:rsid w:val="00F6495A"/>
    <w:rsid w:val="00F70DAE"/>
    <w:rsid w:val="00F723C9"/>
    <w:rsid w:val="00F9130C"/>
    <w:rsid w:val="00F937A8"/>
    <w:rsid w:val="00FA05D4"/>
    <w:rsid w:val="00FA3F80"/>
    <w:rsid w:val="00FA4C49"/>
    <w:rsid w:val="00FA509C"/>
    <w:rsid w:val="00FB7EE2"/>
    <w:rsid w:val="00FC1068"/>
    <w:rsid w:val="00FD3262"/>
    <w:rsid w:val="00FF5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C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A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Основной текст_"/>
    <w:basedOn w:val="DefaultParagraphFont"/>
    <w:link w:val="1"/>
    <w:rsid w:val="002D3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3D06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4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4768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208F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208F0"/>
    <w:pPr>
      <w:widowControl w:val="0"/>
      <w:shd w:val="clear" w:color="auto" w:fill="FFFFFF"/>
      <w:spacing w:after="0" w:line="302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21">
    <w:name w:val="Основной текст2"/>
    <w:basedOn w:val="Normal"/>
    <w:rsid w:val="00D208F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color w:val="000000"/>
      <w:spacing w:val="3"/>
      <w:sz w:val="25"/>
      <w:szCs w:val="25"/>
      <w:lang w:eastAsia="ru-RU"/>
    </w:rPr>
  </w:style>
  <w:style w:type="character" w:customStyle="1" w:styleId="22">
    <w:name w:val="Основной текст (2) + Полужирный"/>
    <w:basedOn w:val="2"/>
    <w:rsid w:val="00A07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