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256" w:rsidP="00302256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FF0D16">
        <w:rPr>
          <w:sz w:val="28"/>
          <w:szCs w:val="28"/>
        </w:rPr>
        <w:t>2</w:t>
      </w:r>
      <w:r>
        <w:rPr>
          <w:sz w:val="28"/>
          <w:szCs w:val="28"/>
        </w:rPr>
        <w:t>1/2020</w:t>
      </w:r>
    </w:p>
    <w:p w:rsidR="00302256" w:rsidRPr="00FF0D16" w:rsidP="00302256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B33AF6">
        <w:rPr>
          <w:sz w:val="28"/>
          <w:szCs w:val="28"/>
        </w:rPr>
        <w:t>0061-01-2020-000</w:t>
      </w:r>
      <w:r w:rsidR="00FF0D16">
        <w:rPr>
          <w:sz w:val="28"/>
          <w:szCs w:val="28"/>
        </w:rPr>
        <w:t>414-83</w:t>
      </w:r>
    </w:p>
    <w:p w:rsidR="00302256" w:rsidP="00302256">
      <w:pPr>
        <w:jc w:val="center"/>
        <w:rPr>
          <w:b/>
          <w:sz w:val="28"/>
          <w:szCs w:val="28"/>
        </w:rPr>
      </w:pPr>
    </w:p>
    <w:p w:rsidR="00302256" w:rsidRPr="003D0B6B" w:rsidP="00302256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302256" w:rsidRPr="003D0B6B" w:rsidP="00302256">
      <w:pPr>
        <w:jc w:val="both"/>
        <w:rPr>
          <w:sz w:val="28"/>
          <w:szCs w:val="28"/>
        </w:rPr>
      </w:pPr>
      <w:r w:rsidRPr="00B33AF6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B33AF6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2020 года</w:t>
      </w:r>
      <w:r w:rsidRPr="003D0B6B">
        <w:rPr>
          <w:sz w:val="28"/>
          <w:szCs w:val="28"/>
        </w:rPr>
        <w:t xml:space="preserve">                                                                                п. </w:t>
      </w:r>
      <w:r w:rsidRPr="003D0B6B">
        <w:rPr>
          <w:sz w:val="28"/>
          <w:szCs w:val="28"/>
        </w:rPr>
        <w:t>Ленино</w:t>
      </w:r>
    </w:p>
    <w:p w:rsidR="00302256" w:rsidP="00302256">
      <w:pPr>
        <w:jc w:val="both"/>
        <w:rPr>
          <w:sz w:val="28"/>
          <w:szCs w:val="28"/>
        </w:rPr>
      </w:pPr>
    </w:p>
    <w:p w:rsidR="00302256" w:rsidP="00302256">
      <w:pPr>
        <w:jc w:val="both"/>
        <w:rPr>
          <w:sz w:val="28"/>
          <w:szCs w:val="28"/>
        </w:rPr>
      </w:pPr>
    </w:p>
    <w:p w:rsidR="00302256" w:rsidRPr="003D0B6B" w:rsidP="00302256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302256" w:rsidRPr="003D0B6B" w:rsidP="00302256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302256" w:rsidP="0030225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FF0D16">
        <w:rPr>
          <w:sz w:val="28"/>
          <w:szCs w:val="28"/>
        </w:rPr>
        <w:t xml:space="preserve">помощника </w:t>
      </w:r>
      <w:r>
        <w:rPr>
          <w:sz w:val="28"/>
          <w:szCs w:val="28"/>
        </w:rPr>
        <w:t xml:space="preserve">прокурора </w:t>
      </w:r>
    </w:p>
    <w:p w:rsidR="00302256" w:rsidP="0030225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FF0D16">
        <w:rPr>
          <w:sz w:val="28"/>
          <w:szCs w:val="28"/>
        </w:rPr>
        <w:t xml:space="preserve"> Прудникова А.В.</w:t>
      </w:r>
    </w:p>
    <w:p w:rsidR="00302256" w:rsidRPr="003D0B6B" w:rsidP="00302256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</w:p>
    <w:p w:rsidR="00302256" w:rsidP="0030225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1384"/>
        <w:gridCol w:w="8186"/>
      </w:tblGrid>
      <w:tr w:rsidTr="002F3002">
        <w:tblPrEx>
          <w:tblW w:w="0" w:type="auto"/>
          <w:tblLook w:val="04A0"/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2256" w:rsidP="002F300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FF0D16" w:rsidRPr="00513CD5" w:rsidP="00FF0D1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Розявенко Богданы Александровны</w:t>
            </w:r>
            <w:r>
              <w:rPr>
                <w:sz w:val="28"/>
                <w:szCs w:val="28"/>
              </w:rPr>
              <w:t>,</w:t>
            </w:r>
          </w:p>
          <w:p w:rsidR="00302256" w:rsidP="00FF0D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7865C5" w:rsidP="00302256">
      <w:pPr>
        <w:jc w:val="both"/>
        <w:rPr>
          <w:sz w:val="28"/>
          <w:szCs w:val="28"/>
        </w:rPr>
      </w:pPr>
    </w:p>
    <w:p w:rsidR="00302256" w:rsidRPr="003D0B6B" w:rsidP="00302256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302256" w:rsidRPr="003D0B6B" w:rsidP="00302256">
      <w:pPr>
        <w:jc w:val="center"/>
        <w:rPr>
          <w:b/>
          <w:sz w:val="28"/>
          <w:szCs w:val="28"/>
        </w:rPr>
      </w:pPr>
    </w:p>
    <w:p w:rsidR="00302256" w:rsidRPr="003D0B6B" w:rsidP="00302256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302256" w:rsidRPr="003D0B6B" w:rsidP="00302256">
      <w:pPr>
        <w:jc w:val="both"/>
        <w:rPr>
          <w:sz w:val="28"/>
          <w:szCs w:val="28"/>
        </w:rPr>
      </w:pPr>
    </w:p>
    <w:p w:rsidR="00302256" w:rsidP="003022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Розявенко Б.А. обвиняется в том,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находясь в помещении ОВМ ОМВД России по Ленинскому району Республики Крым, расположенном по адресу: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являясь гражданином Российской Федерации, обладая информацией о необходимости с целью с</w:t>
      </w:r>
      <w:r>
        <w:rPr>
          <w:sz w:val="28"/>
          <w:szCs w:val="28"/>
        </w:rPr>
        <w:t>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их пребывание на территории РФ незаконно, будуч</w:t>
      </w:r>
      <w:r>
        <w:rPr>
          <w:sz w:val="28"/>
          <w:szCs w:val="28"/>
        </w:rPr>
        <w:t xml:space="preserve">и зарегистрированной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нарушение требований п.7 ч.1 ст.2 ФЗ №109 от 18.06.2006г « О миграционном учете иностранных граждан и лиц без гражданства в Российской Федерации», фактически не</w:t>
      </w:r>
      <w:r>
        <w:rPr>
          <w:sz w:val="28"/>
          <w:szCs w:val="28"/>
        </w:rPr>
        <w:t xml:space="preserve"> являясь принимающей стороной, то есть согласно п. 7 ч.1 ст.2 вышеуказанного закона, гражданином Российской Федерации, у которого иностранный</w:t>
      </w:r>
      <w:r>
        <w:rPr>
          <w:sz w:val="28"/>
          <w:szCs w:val="28"/>
        </w:rPr>
        <w:t xml:space="preserve"> гражданин фактически проживает (находится), либо у которого иностранный гражданин осуществляет трудовую деятельнос</w:t>
      </w:r>
      <w:r>
        <w:rPr>
          <w:sz w:val="28"/>
          <w:szCs w:val="28"/>
        </w:rPr>
        <w:t xml:space="preserve">ть,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Российской Федерации, умышленно заполнила и заверила своей подписью уведомление о прибы</w:t>
      </w:r>
      <w:r>
        <w:rPr>
          <w:sz w:val="28"/>
          <w:szCs w:val="28"/>
        </w:rPr>
        <w:t xml:space="preserve">тии иностранного гражданина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 передала его сотруднику ОВМ ОМВД России по Ленинскому району. После чего сотрудн</w:t>
      </w:r>
      <w:r>
        <w:rPr>
          <w:sz w:val="28"/>
          <w:szCs w:val="28"/>
        </w:rPr>
        <w:t xml:space="preserve">иками ОВМ на основании вышеуказанных документов иностранный гражданин был  поставлен на миграционный учет по вышеуказанному адресу с  </w:t>
      </w:r>
      <w:r>
        <w:rPr>
          <w:sz w:val="28"/>
          <w:szCs w:val="28"/>
        </w:rPr>
        <w:t>(данные изъяты)</w:t>
      </w:r>
    </w:p>
    <w:p w:rsidR="00302256" w:rsidP="00302256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5F190F">
        <w:rPr>
          <w:sz w:val="28"/>
          <w:szCs w:val="28"/>
        </w:rPr>
        <w:t>Розявенко Б.А.</w:t>
      </w:r>
      <w:r>
        <w:rPr>
          <w:sz w:val="28"/>
          <w:szCs w:val="28"/>
        </w:rPr>
        <w:t xml:space="preserve"> ранее не судима, </w:t>
      </w:r>
      <w:r w:rsidRPr="006576FE">
        <w:rPr>
          <w:sz w:val="28"/>
          <w:szCs w:val="28"/>
        </w:rPr>
        <w:t xml:space="preserve">вину в совершении преступления </w:t>
      </w:r>
      <w:r w:rsidRPr="006576FE">
        <w:rPr>
          <w:sz w:val="28"/>
          <w:szCs w:val="28"/>
        </w:rPr>
        <w:t>признал</w:t>
      </w:r>
      <w:r w:rsidR="005F190F">
        <w:rPr>
          <w:sz w:val="28"/>
          <w:szCs w:val="28"/>
        </w:rPr>
        <w:t>а полностью, активно способствовала раскрытию преступления и в ее действиях не содержится признаков иного состава преступления.</w:t>
      </w:r>
    </w:p>
    <w:p w:rsidR="00302256" w:rsidP="00302256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Розявенко Б.А. вину в совершении преступления признала полностью,  п</w:t>
      </w:r>
      <w:r>
        <w:rPr>
          <w:color w:val="000000"/>
          <w:sz w:val="28"/>
          <w:szCs w:val="28"/>
          <w:shd w:val="clear" w:color="auto" w:fill="F5F5F5"/>
        </w:rPr>
        <w:t xml:space="preserve">росила суд производство по делу прекратить. </w:t>
      </w:r>
    </w:p>
    <w:p w:rsidR="00302256" w:rsidP="00302256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не возражал против удовлетворения ходатайства защитника, поскольку </w:t>
      </w:r>
      <w:r w:rsidR="005F190F">
        <w:rPr>
          <w:color w:val="000000"/>
          <w:sz w:val="28"/>
          <w:szCs w:val="28"/>
          <w:shd w:val="clear" w:color="auto" w:fill="F5F5F5"/>
        </w:rPr>
        <w:t>Розявенко Б.А.</w:t>
      </w:r>
      <w:r>
        <w:rPr>
          <w:sz w:val="28"/>
          <w:szCs w:val="28"/>
        </w:rPr>
        <w:t xml:space="preserve"> ранее не судима, сове</w:t>
      </w:r>
      <w:r>
        <w:rPr>
          <w:sz w:val="28"/>
          <w:szCs w:val="28"/>
        </w:rPr>
        <w:t xml:space="preserve">ршила </w:t>
      </w:r>
      <w:r>
        <w:rPr>
          <w:color w:val="000000"/>
          <w:sz w:val="28"/>
          <w:szCs w:val="28"/>
          <w:shd w:val="clear" w:color="auto" w:fill="F5F5F5"/>
        </w:rPr>
        <w:t xml:space="preserve"> преступление впервые небольшой тяжести и в её </w:t>
      </w:r>
      <w:r>
        <w:rPr>
          <w:sz w:val="28"/>
          <w:szCs w:val="28"/>
        </w:rPr>
        <w:t>действиях не содержится иного состава преступления.</w:t>
      </w:r>
    </w:p>
    <w:p w:rsidR="00302256" w:rsidP="0030225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</w:t>
      </w:r>
      <w:r w:rsidRPr="006576FE">
        <w:rPr>
          <w:sz w:val="28"/>
          <w:szCs w:val="28"/>
        </w:rPr>
        <w:t xml:space="preserve">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302256" w:rsidRPr="006576FE" w:rsidP="003022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</w:t>
      </w:r>
      <w:r w:rsidRPr="006576FE">
        <w:rPr>
          <w:sz w:val="28"/>
          <w:szCs w:val="28"/>
        </w:rPr>
        <w:t>, что</w:t>
      </w:r>
      <w:r w:rsidRPr="00C774AA">
        <w:rPr>
          <w:sz w:val="28"/>
          <w:szCs w:val="28"/>
        </w:rPr>
        <w:t xml:space="preserve"> </w:t>
      </w:r>
      <w:r w:rsidR="00386523">
        <w:rPr>
          <w:sz w:val="28"/>
          <w:szCs w:val="28"/>
        </w:rPr>
        <w:t>Розявенко Б.А.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302256" w:rsidRPr="006576FE" w:rsidP="0030225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</w:t>
      </w:r>
      <w:r w:rsidRPr="006576FE">
        <w:rPr>
          <w:sz w:val="28"/>
          <w:szCs w:val="28"/>
        </w:rPr>
        <w:t xml:space="preserve">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302256" w:rsidRPr="006576FE" w:rsidP="00302256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386523">
        <w:rPr>
          <w:sz w:val="28"/>
          <w:szCs w:val="28"/>
        </w:rPr>
        <w:t>Розявенко</w:t>
      </w:r>
      <w:r w:rsidR="00386523">
        <w:rPr>
          <w:sz w:val="28"/>
          <w:szCs w:val="28"/>
        </w:rPr>
        <w:t xml:space="preserve"> Богданы Александровны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302256" w:rsidRPr="006576FE" w:rsidP="0030225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</w:t>
      </w:r>
      <w:r w:rsidRPr="006576FE">
        <w:rPr>
          <w:sz w:val="28"/>
          <w:szCs w:val="28"/>
        </w:rPr>
        <w:t>ра места происшествия</w:t>
      </w:r>
      <w:r>
        <w:rPr>
          <w:sz w:val="28"/>
          <w:szCs w:val="28"/>
        </w:rPr>
        <w:t xml:space="preserve"> от </w:t>
      </w:r>
      <w:r w:rsidR="00386523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386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386523">
        <w:rPr>
          <w:sz w:val="28"/>
          <w:szCs w:val="28"/>
        </w:rPr>
        <w:t xml:space="preserve"> ( л.д.8-12), </w:t>
      </w:r>
      <w:r>
        <w:rPr>
          <w:sz w:val="28"/>
          <w:szCs w:val="28"/>
        </w:rPr>
        <w:t xml:space="preserve">протокол допроса </w:t>
      </w:r>
      <w:r w:rsidR="00386523">
        <w:rPr>
          <w:sz w:val="28"/>
          <w:szCs w:val="28"/>
        </w:rPr>
        <w:t xml:space="preserve">Розявенко Б.А. 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386523">
        <w:rPr>
          <w:sz w:val="28"/>
          <w:szCs w:val="28"/>
        </w:rPr>
        <w:t xml:space="preserve"> (л.д.40-43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</w:t>
      </w:r>
      <w:r w:rsidRPr="006576FE">
        <w:rPr>
          <w:sz w:val="28"/>
          <w:szCs w:val="28"/>
        </w:rPr>
        <w:t xml:space="preserve"> вину в осуществлении постановки на регистрационный учет иностранн</w:t>
      </w:r>
      <w:r>
        <w:rPr>
          <w:sz w:val="28"/>
          <w:szCs w:val="28"/>
        </w:rPr>
        <w:t>ого гражданина Украины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386523" w:rsidR="00386523">
        <w:rPr>
          <w:sz w:val="28"/>
          <w:szCs w:val="28"/>
        </w:rPr>
        <w:t xml:space="preserve"> </w:t>
      </w:r>
      <w:r w:rsidR="00386523">
        <w:rPr>
          <w:sz w:val="28"/>
          <w:szCs w:val="28"/>
        </w:rPr>
        <w:t>Розявенко Б.А.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</w:t>
      </w:r>
      <w:r>
        <w:rPr>
          <w:sz w:val="28"/>
          <w:szCs w:val="28"/>
        </w:rPr>
        <w:t>орме.</w:t>
      </w:r>
    </w:p>
    <w:p w:rsidR="00302256" w:rsidRPr="006576FE" w:rsidP="00302256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CD47FC">
        <w:rPr>
          <w:sz w:val="28"/>
          <w:szCs w:val="28"/>
        </w:rPr>
        <w:t xml:space="preserve"> </w:t>
      </w:r>
      <w:r w:rsidR="00386523">
        <w:rPr>
          <w:sz w:val="28"/>
          <w:szCs w:val="28"/>
        </w:rPr>
        <w:t xml:space="preserve">Розявенко Б.А </w:t>
      </w:r>
      <w:r>
        <w:rPr>
          <w:sz w:val="28"/>
          <w:szCs w:val="28"/>
        </w:rPr>
        <w:t xml:space="preserve">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302256" w:rsidRPr="006576FE" w:rsidP="0030225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иями.</w:t>
      </w:r>
    </w:p>
    <w:p w:rsidR="00302256" w:rsidP="0030225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 w:rsidRPr="00386523" w:rsidR="00386523">
        <w:rPr>
          <w:sz w:val="28"/>
          <w:szCs w:val="28"/>
        </w:rPr>
        <w:t xml:space="preserve"> </w:t>
      </w:r>
      <w:r w:rsidR="00386523">
        <w:rPr>
          <w:sz w:val="28"/>
          <w:szCs w:val="28"/>
        </w:rPr>
        <w:t>Розявенко Б.А.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по месту жительства характеризуется положительно,</w:t>
      </w:r>
      <w:r w:rsidR="00386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замужем, </w:t>
      </w:r>
      <w:r w:rsidR="00386523">
        <w:rPr>
          <w:sz w:val="28"/>
          <w:szCs w:val="28"/>
        </w:rPr>
        <w:t>несовершеннолетних детей, нетрудоспособных родителей на иждивении не имеет, работает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</w:t>
      </w:r>
      <w:r w:rsidRPr="006576FE">
        <w:rPr>
          <w:sz w:val="28"/>
          <w:szCs w:val="28"/>
        </w:rPr>
        <w:t>ению от уголовной ответственности с прекращением производства по делу.</w:t>
      </w:r>
    </w:p>
    <w:p w:rsidR="00302256" w:rsidRPr="00BE49BB" w:rsidP="00302256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302256" w:rsidRPr="00231F7D" w:rsidP="00302256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302256" w:rsidP="003022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86523">
        <w:rPr>
          <w:sz w:val="28"/>
          <w:szCs w:val="28"/>
        </w:rPr>
        <w:t>Розявенко Б.А.</w:t>
      </w:r>
      <w:r>
        <w:rPr>
          <w:sz w:val="28"/>
          <w:szCs w:val="28"/>
        </w:rPr>
        <w:t xml:space="preserve"> не избиралась. Ото</w:t>
      </w:r>
      <w:r>
        <w:rPr>
          <w:sz w:val="28"/>
          <w:szCs w:val="28"/>
        </w:rPr>
        <w:t>брано обязательство о явке.</w:t>
      </w:r>
    </w:p>
    <w:p w:rsidR="00302256" w:rsidP="0030225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302256" w:rsidRPr="006576FE" w:rsidP="00302256">
      <w:pPr>
        <w:jc w:val="both"/>
        <w:rPr>
          <w:sz w:val="28"/>
          <w:szCs w:val="28"/>
        </w:rPr>
      </w:pPr>
    </w:p>
    <w:p w:rsidR="00302256" w:rsidRPr="006576FE" w:rsidP="00302256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302256" w:rsidRPr="006576FE" w:rsidP="00302256">
      <w:pPr>
        <w:jc w:val="both"/>
        <w:rPr>
          <w:sz w:val="28"/>
          <w:szCs w:val="28"/>
        </w:rPr>
      </w:pPr>
    </w:p>
    <w:p w:rsidR="00302256" w:rsidRPr="006576FE" w:rsidP="00386523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386523" w:rsidR="00386523">
        <w:rPr>
          <w:b/>
          <w:sz w:val="28"/>
          <w:szCs w:val="28"/>
        </w:rPr>
        <w:t xml:space="preserve"> </w:t>
      </w:r>
      <w:r w:rsidR="00386523">
        <w:rPr>
          <w:b/>
          <w:sz w:val="28"/>
          <w:szCs w:val="28"/>
        </w:rPr>
        <w:t>Розявенко</w:t>
      </w:r>
      <w:r w:rsidR="00386523">
        <w:rPr>
          <w:b/>
          <w:sz w:val="28"/>
          <w:szCs w:val="28"/>
        </w:rPr>
        <w:t xml:space="preserve"> Богдану Александровну</w:t>
      </w:r>
      <w:r w:rsidR="00386523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A85994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</w:t>
      </w:r>
      <w:r w:rsidRPr="006576FE">
        <w:rPr>
          <w:sz w:val="28"/>
          <w:szCs w:val="28"/>
        </w:rPr>
        <w:t>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302256" w:rsidP="0030225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386523">
        <w:rPr>
          <w:b/>
          <w:sz w:val="28"/>
          <w:szCs w:val="28"/>
        </w:rPr>
        <w:t>Розявенко Богдану Александровну</w:t>
      </w:r>
      <w:r w:rsidRPr="006576FE" w:rsidR="00386523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302256" w:rsidP="003022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доказательство:</w:t>
      </w:r>
      <w:r w:rsidR="004832B1">
        <w:rPr>
          <w:sz w:val="28"/>
          <w:szCs w:val="28"/>
        </w:rPr>
        <w:t xml:space="preserve"> уведомление  о прибытии иностранного гражданина в место его пребывания на</w:t>
      </w:r>
      <w:r w:rsidR="00C039E2">
        <w:rPr>
          <w:sz w:val="28"/>
          <w:szCs w:val="28"/>
        </w:rPr>
        <w:t xml:space="preserve"> имя Собкова Антона Витальевича, 29.11.1989 г.р., № 01/910-021/20/000096</w:t>
      </w:r>
      <w:r>
        <w:rPr>
          <w:sz w:val="28"/>
          <w:szCs w:val="28"/>
        </w:rPr>
        <w:t xml:space="preserve">, </w:t>
      </w:r>
      <w:r w:rsidR="00C039E2">
        <w:rPr>
          <w:sz w:val="28"/>
          <w:szCs w:val="28"/>
        </w:rPr>
        <w:t xml:space="preserve"> находящее</w:t>
      </w:r>
      <w:r>
        <w:rPr>
          <w:sz w:val="28"/>
          <w:szCs w:val="28"/>
        </w:rPr>
        <w:t xml:space="preserve">ся на хранении в ОВМ ОМВД России по Ленинскому </w:t>
      </w:r>
      <w:r w:rsidR="005E6B59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- оставить по принадлежности в ОВМ ОМВД России по Ленинскому району.</w:t>
      </w:r>
    </w:p>
    <w:p w:rsidR="00302256" w:rsidP="00302256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</w:t>
      </w:r>
      <w:r w:rsidRPr="006576FE">
        <w:rPr>
          <w:sz w:val="28"/>
          <w:szCs w:val="28"/>
        </w:rPr>
        <w:t>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302256" w:rsidRPr="006576FE" w:rsidP="00302256">
      <w:pPr>
        <w:jc w:val="both"/>
        <w:rPr>
          <w:sz w:val="28"/>
          <w:szCs w:val="28"/>
          <w:lang w:eastAsia="uk-UA"/>
        </w:rPr>
      </w:pPr>
    </w:p>
    <w:p w:rsidR="00302256" w:rsidRPr="006576FE" w:rsidP="00302256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302256" w:rsidRPr="006576FE" w:rsidP="0030225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302256" w:rsidRPr="006576FE" w:rsidP="00302256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</w:t>
      </w:r>
      <w:r w:rsidRPr="006576FE">
        <w:rPr>
          <w:sz w:val="28"/>
          <w:szCs w:val="28"/>
        </w:rPr>
        <w:t xml:space="preserve">                                </w:t>
      </w:r>
    </w:p>
    <w:p w:rsidR="00EB2E3C" w:rsidP="000F1722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sectPr w:rsidSect="00BB2287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56"/>
    <w:rsid w:val="000F1722"/>
    <w:rsid w:val="00231F7D"/>
    <w:rsid w:val="002F3002"/>
    <w:rsid w:val="00302256"/>
    <w:rsid w:val="00386523"/>
    <w:rsid w:val="003D0B6B"/>
    <w:rsid w:val="004832B1"/>
    <w:rsid w:val="00513CD5"/>
    <w:rsid w:val="005E6B59"/>
    <w:rsid w:val="005F190F"/>
    <w:rsid w:val="006576FE"/>
    <w:rsid w:val="0073207D"/>
    <w:rsid w:val="007865C5"/>
    <w:rsid w:val="00843091"/>
    <w:rsid w:val="00A85994"/>
    <w:rsid w:val="00B33AF6"/>
    <w:rsid w:val="00BB2287"/>
    <w:rsid w:val="00BE49BB"/>
    <w:rsid w:val="00C039E2"/>
    <w:rsid w:val="00C774AA"/>
    <w:rsid w:val="00CD47FC"/>
    <w:rsid w:val="00E82123"/>
    <w:rsid w:val="00EB2E3C"/>
    <w:rsid w:val="00FF0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3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30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