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6F80" w:rsidP="00536F80">
      <w:pPr>
        <w:jc w:val="right"/>
        <w:rPr>
          <w:sz w:val="28"/>
          <w:szCs w:val="28"/>
        </w:rPr>
      </w:pPr>
      <w:r w:rsidRPr="00FD02A7">
        <w:rPr>
          <w:sz w:val="28"/>
          <w:szCs w:val="28"/>
        </w:rPr>
        <w:t xml:space="preserve">Дело № </w:t>
      </w:r>
      <w:r w:rsidRPr="00CD71A3">
        <w:rPr>
          <w:sz w:val="28"/>
          <w:szCs w:val="28"/>
        </w:rPr>
        <w:t>1-61-</w:t>
      </w:r>
      <w:r w:rsidR="004955C3">
        <w:rPr>
          <w:sz w:val="28"/>
          <w:szCs w:val="28"/>
        </w:rPr>
        <w:t>21</w:t>
      </w:r>
      <w:r w:rsidRPr="00CD71A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536F80" w:rsidRPr="00553604" w:rsidP="00536F80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536F80">
        <w:rPr>
          <w:sz w:val="28"/>
          <w:szCs w:val="28"/>
        </w:rPr>
        <w:t>0061-01-202</w:t>
      </w:r>
      <w:r>
        <w:rPr>
          <w:sz w:val="28"/>
          <w:szCs w:val="28"/>
        </w:rPr>
        <w:t>1</w:t>
      </w:r>
      <w:r w:rsidRPr="00536F80">
        <w:rPr>
          <w:sz w:val="28"/>
          <w:szCs w:val="28"/>
        </w:rPr>
        <w:t>-00</w:t>
      </w:r>
      <w:r w:rsidR="004955C3">
        <w:rPr>
          <w:sz w:val="28"/>
          <w:szCs w:val="28"/>
        </w:rPr>
        <w:t>1757-47</w:t>
      </w:r>
    </w:p>
    <w:p w:rsidR="00536F80" w:rsidP="00536F80">
      <w:pPr>
        <w:jc w:val="center"/>
        <w:rPr>
          <w:b/>
          <w:sz w:val="28"/>
          <w:szCs w:val="28"/>
        </w:rPr>
      </w:pPr>
    </w:p>
    <w:p w:rsidR="00536F80" w:rsidP="00536F80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Л Е Н И Е</w:t>
      </w:r>
    </w:p>
    <w:p w:rsidR="00536F80" w:rsidP="00536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536F80" w:rsidRPr="00FD02A7" w:rsidP="00536F80">
      <w:pPr>
        <w:jc w:val="center"/>
        <w:rPr>
          <w:b/>
          <w:sz w:val="28"/>
          <w:szCs w:val="28"/>
        </w:rPr>
      </w:pPr>
    </w:p>
    <w:p w:rsidR="00536F80" w:rsidRPr="00FD02A7" w:rsidP="00536F80">
      <w:pPr>
        <w:jc w:val="both"/>
        <w:rPr>
          <w:sz w:val="28"/>
          <w:szCs w:val="28"/>
        </w:rPr>
      </w:pPr>
      <w:r>
        <w:rPr>
          <w:sz w:val="28"/>
          <w:szCs w:val="28"/>
        </w:rPr>
        <w:t>20 декабря 2021 года</w:t>
      </w:r>
      <w:r w:rsidRPr="00FD02A7">
        <w:rPr>
          <w:sz w:val="28"/>
          <w:szCs w:val="28"/>
        </w:rPr>
        <w:t xml:space="preserve">                                                                               п.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Ленино</w:t>
      </w:r>
    </w:p>
    <w:p w:rsidR="00536F80" w:rsidP="00536F80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536F80" w:rsidP="00536F80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Мировой судья судебного  участка №61 Ленинского судебного района 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 xml:space="preserve">(Ленинский  муниципальный район) </w:t>
      </w:r>
    </w:p>
    <w:p w:rsidR="00536F80" w:rsidP="00536F80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>Республики Крым   Казарина И.В.</w:t>
      </w:r>
    </w:p>
    <w:p w:rsidR="00536F80" w:rsidP="00536F8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4955C3">
        <w:rPr>
          <w:sz w:val="28"/>
          <w:szCs w:val="28"/>
        </w:rPr>
        <w:t>помощнике мирового судьи Козицкой А.В.</w:t>
      </w:r>
    </w:p>
    <w:p w:rsidR="00536F80" w:rsidP="00536F80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государственного обвинителя: помощника прокурора Ленинского ра</w:t>
      </w:r>
      <w:r>
        <w:rPr>
          <w:sz w:val="28"/>
          <w:szCs w:val="28"/>
        </w:rPr>
        <w:t>йона Безуновой К.О.</w:t>
      </w:r>
    </w:p>
    <w:p w:rsidR="00536F80" w:rsidP="00536F80">
      <w:pPr>
        <w:contextualSpacing/>
        <w:rPr>
          <w:sz w:val="28"/>
          <w:szCs w:val="28"/>
        </w:rPr>
      </w:pPr>
      <w:r>
        <w:rPr>
          <w:sz w:val="28"/>
          <w:szCs w:val="28"/>
        </w:rPr>
        <w:t>потерпевше</w:t>
      </w:r>
      <w:r w:rsidR="004955C3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536F80" w:rsidP="00536F8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Брецко М.</w:t>
      </w:r>
      <w:r>
        <w:rPr>
          <w:sz w:val="28"/>
          <w:szCs w:val="28"/>
        </w:rPr>
        <w:t>В</w:t>
      </w:r>
      <w:r>
        <w:rPr>
          <w:sz w:val="28"/>
          <w:szCs w:val="28"/>
        </w:rPr>
        <w:t>,</w:t>
      </w:r>
      <w:r w:rsidRPr="00FD02A7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                </w:t>
      </w:r>
    </w:p>
    <w:p w:rsidR="00536F80" w:rsidP="00536F80">
      <w:pPr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FD02A7">
        <w:rPr>
          <w:sz w:val="28"/>
          <w:szCs w:val="28"/>
        </w:rPr>
        <w:t xml:space="preserve">ассмотрев в </w:t>
      </w:r>
      <w:r>
        <w:rPr>
          <w:sz w:val="28"/>
          <w:szCs w:val="28"/>
        </w:rPr>
        <w:t xml:space="preserve">открытом судебном заседании в п. Ленино </w:t>
      </w:r>
      <w:r w:rsidRPr="00FD02A7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675"/>
        <w:gridCol w:w="8895"/>
      </w:tblGrid>
      <w:tr w:rsidTr="00B85AA6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36F80" w:rsidP="00B85AA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536F80" w:rsidP="00B85AA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Лоск</w:t>
            </w:r>
            <w:r>
              <w:rPr>
                <w:b/>
                <w:sz w:val="28"/>
                <w:szCs w:val="28"/>
              </w:rPr>
              <w:t>учерявого Александра Степановича</w:t>
            </w:r>
            <w:r>
              <w:rPr>
                <w:sz w:val="28"/>
                <w:szCs w:val="28"/>
              </w:rPr>
              <w:t>,</w:t>
            </w:r>
          </w:p>
          <w:p w:rsidR="00536F80" w:rsidP="00495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B85AA6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36F80" w:rsidP="00B85AA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536F80" w:rsidP="00B85AA6">
            <w:pPr>
              <w:contextualSpacing/>
              <w:rPr>
                <w:sz w:val="28"/>
                <w:szCs w:val="28"/>
              </w:rPr>
            </w:pPr>
          </w:p>
        </w:tc>
      </w:tr>
      <w:tr w:rsidTr="00B85AA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536F80" w:rsidP="00B85AA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536F80" w:rsidP="00B85AA6">
            <w:pPr>
              <w:jc w:val="both"/>
              <w:rPr>
                <w:sz w:val="28"/>
                <w:szCs w:val="28"/>
              </w:rPr>
            </w:pPr>
          </w:p>
        </w:tc>
      </w:tr>
    </w:tbl>
    <w:p w:rsidR="00536F80" w:rsidRPr="00FD02A7" w:rsidP="00536F80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>в совершении преступления предусмотренного  ст.</w:t>
      </w:r>
      <w:r>
        <w:rPr>
          <w:sz w:val="28"/>
          <w:szCs w:val="28"/>
        </w:rPr>
        <w:t xml:space="preserve"> 1</w:t>
      </w:r>
      <w:r w:rsidR="004955C3">
        <w:rPr>
          <w:sz w:val="28"/>
          <w:szCs w:val="28"/>
        </w:rPr>
        <w:t xml:space="preserve">19 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ч.1 </w:t>
      </w:r>
      <w:r w:rsidRPr="00FD02A7">
        <w:rPr>
          <w:sz w:val="28"/>
          <w:szCs w:val="28"/>
        </w:rPr>
        <w:t xml:space="preserve"> УК РФ, -</w:t>
      </w:r>
    </w:p>
    <w:p w:rsidR="00536F80" w:rsidRPr="00FD02A7" w:rsidP="00536F80">
      <w:pPr>
        <w:jc w:val="center"/>
        <w:rPr>
          <w:b/>
          <w:sz w:val="28"/>
          <w:szCs w:val="28"/>
        </w:rPr>
      </w:pPr>
    </w:p>
    <w:p w:rsidR="00536F80" w:rsidP="00536F80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У С Т А Н О В И Л:</w:t>
      </w:r>
    </w:p>
    <w:p w:rsidR="00536F80" w:rsidRPr="00FD02A7" w:rsidP="00536F80">
      <w:pPr>
        <w:jc w:val="center"/>
        <w:rPr>
          <w:b/>
          <w:sz w:val="28"/>
          <w:szCs w:val="28"/>
        </w:rPr>
      </w:pPr>
    </w:p>
    <w:p w:rsidR="004955C3" w:rsidP="00536F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Лоскучерявый А.С.</w:t>
      </w:r>
      <w:r w:rsidRPr="00DA45C2" w:rsidR="00536F80">
        <w:rPr>
          <w:sz w:val="28"/>
          <w:szCs w:val="28"/>
        </w:rPr>
        <w:t xml:space="preserve">  обвиняется в том, что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Лоскучерявый</w:t>
      </w:r>
      <w:r>
        <w:rPr>
          <w:sz w:val="28"/>
          <w:szCs w:val="28"/>
        </w:rPr>
        <w:t xml:space="preserve"> А.С., находясь в состоянии опьянения вызванного употреблением алкоголя, находясь в помещении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сложившегося конфликта со своей дочерью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>, реализуя свой внезапно возникший преступный умысел</w:t>
      </w:r>
      <w:r w:rsidR="00040491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направленный на создание угрозы убийством, умышленно, с целью вызвать у дочери чувство страха и беспокойства за свою жизнь и здоровье, схватив</w:t>
      </w:r>
      <w:r>
        <w:rPr>
          <w:sz w:val="28"/>
          <w:szCs w:val="28"/>
        </w:rPr>
        <w:t xml:space="preserve"> последнюю за одежду в</w:t>
      </w:r>
      <w:r>
        <w:rPr>
          <w:sz w:val="28"/>
          <w:szCs w:val="28"/>
        </w:rPr>
        <w:t xml:space="preserve"> районе горла, </w:t>
      </w:r>
      <w:r w:rsidR="00DA1998">
        <w:rPr>
          <w:sz w:val="28"/>
          <w:szCs w:val="28"/>
        </w:rPr>
        <w:t>удерживая руку за кисть, высказ</w:t>
      </w:r>
      <w:r w:rsidR="00040491">
        <w:rPr>
          <w:sz w:val="28"/>
          <w:szCs w:val="28"/>
        </w:rPr>
        <w:t xml:space="preserve">ал </w:t>
      </w:r>
      <w:r w:rsidR="00DA1998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DA1998">
        <w:rPr>
          <w:sz w:val="28"/>
          <w:szCs w:val="28"/>
        </w:rPr>
        <w:t>.</w:t>
      </w:r>
      <w:r w:rsidR="00DA1998">
        <w:rPr>
          <w:sz w:val="28"/>
          <w:szCs w:val="28"/>
        </w:rPr>
        <w:t xml:space="preserve"> </w:t>
      </w:r>
      <w:r w:rsidR="00DA1998">
        <w:rPr>
          <w:sz w:val="28"/>
          <w:szCs w:val="28"/>
        </w:rPr>
        <w:t>у</w:t>
      </w:r>
      <w:r w:rsidR="00DA1998">
        <w:rPr>
          <w:sz w:val="28"/>
          <w:szCs w:val="28"/>
        </w:rPr>
        <w:t xml:space="preserve">грозу убийством, а именно: «Я тебя убью!». В сложившейся ситуации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DA1998">
        <w:rPr>
          <w:sz w:val="28"/>
          <w:szCs w:val="28"/>
        </w:rPr>
        <w:t xml:space="preserve"> угрозу убийством в свой адрес восприняла реально, как возможность применения к ней насилия, способного причинить смерть, поскольку Лоскучерявый А.С. был зол, вел себя </w:t>
      </w:r>
      <w:r w:rsidR="001B7D9A">
        <w:rPr>
          <w:sz w:val="28"/>
          <w:szCs w:val="28"/>
        </w:rPr>
        <w:t>агрессивно, находил</w:t>
      </w:r>
      <w:r w:rsidR="00DA1998">
        <w:rPr>
          <w:sz w:val="28"/>
          <w:szCs w:val="28"/>
        </w:rPr>
        <w:t>ся в состоянии опьянения, не контролировал свои действия, у нее имелись основания опасаться осуществления этой угрозы.</w:t>
      </w:r>
    </w:p>
    <w:p w:rsidR="004F4619" w:rsidP="00536F80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6E0AEA">
        <w:rPr>
          <w:color w:val="000000"/>
          <w:sz w:val="28"/>
          <w:szCs w:val="28"/>
          <w:shd w:val="clear" w:color="auto" w:fill="F5F5F5"/>
        </w:rPr>
        <w:t>В судебном заседании</w:t>
      </w:r>
      <w:r>
        <w:rPr>
          <w:color w:val="000000"/>
          <w:sz w:val="28"/>
          <w:szCs w:val="28"/>
          <w:shd w:val="clear" w:color="auto" w:fill="F5F5F5"/>
        </w:rPr>
        <w:t xml:space="preserve"> потерпевшая </w:t>
      </w:r>
      <w:r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.</w:t>
      </w:r>
      <w:r>
        <w:rPr>
          <w:color w:val="000000"/>
          <w:sz w:val="28"/>
          <w:szCs w:val="28"/>
          <w:shd w:val="clear" w:color="auto" w:fill="F5F5F5"/>
        </w:rPr>
        <w:t xml:space="preserve"> заявила ходатайство о прекращении уголовного дела, ввиду того что она помирилась с подсудимым, который является ее отцом, претензий материального и морального характера не имеет. Подсудимый извинился перед ней, они помирились, проживают с отцом, сестро</w:t>
      </w:r>
      <w:r>
        <w:rPr>
          <w:color w:val="000000"/>
          <w:sz w:val="28"/>
          <w:szCs w:val="28"/>
          <w:shd w:val="clear" w:color="auto" w:fill="F5F5F5"/>
        </w:rPr>
        <w:t xml:space="preserve">й и племянницей  </w:t>
      </w:r>
      <w:r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.</w:t>
      </w:r>
      <w:r>
        <w:rPr>
          <w:color w:val="000000"/>
          <w:sz w:val="28"/>
          <w:szCs w:val="28"/>
          <w:shd w:val="clear" w:color="auto" w:fill="F5F5F5"/>
        </w:rPr>
        <w:t xml:space="preserve"> Последствия прекращения уголовного дела по не реабилитирующим основаниям ей понятны.</w:t>
      </w:r>
    </w:p>
    <w:p w:rsidR="004F4619" w:rsidP="00536F80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Подсудимый просил суд производство по делу прекратить. Последствия прекращения уголовного дела по не реабилитир</w:t>
      </w:r>
      <w:r>
        <w:rPr>
          <w:color w:val="000000"/>
          <w:sz w:val="28"/>
          <w:szCs w:val="28"/>
          <w:shd w:val="clear" w:color="auto" w:fill="F5F5F5"/>
        </w:rPr>
        <w:t>ующим основаниям ему известны.</w:t>
      </w:r>
    </w:p>
    <w:p w:rsidR="004F4619" w:rsidP="00536F80">
      <w:pPr>
        <w:tabs>
          <w:tab w:val="left" w:pos="284"/>
        </w:tabs>
        <w:ind w:firstLine="567"/>
        <w:contextualSpacing/>
        <w:jc w:val="both"/>
        <w:rPr>
          <w:sz w:val="28"/>
          <w:szCs w:val="28"/>
          <w:shd w:val="clear" w:color="auto" w:fill="F5F5F5"/>
        </w:rPr>
      </w:pPr>
      <w:r w:rsidRPr="00BA414B">
        <w:rPr>
          <w:sz w:val="28"/>
          <w:szCs w:val="28"/>
          <w:shd w:val="clear" w:color="auto" w:fill="F5F5F5"/>
        </w:rPr>
        <w:t xml:space="preserve">Защитник </w:t>
      </w:r>
      <w:r>
        <w:rPr>
          <w:sz w:val="28"/>
          <w:szCs w:val="28"/>
          <w:shd w:val="clear" w:color="auto" w:fill="F5F5F5"/>
        </w:rPr>
        <w:t>поддержал заявленное ходатайство, просил удовлетворить.</w:t>
      </w:r>
    </w:p>
    <w:p w:rsidR="004F4619" w:rsidP="00DA74BE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 полагал, что имеются основания для удовлетворения заявленного ходатайства</w:t>
      </w:r>
      <w:r w:rsidR="00DA74BE">
        <w:rPr>
          <w:color w:val="000000"/>
          <w:sz w:val="28"/>
          <w:szCs w:val="28"/>
          <w:shd w:val="clear" w:color="auto" w:fill="F5F5F5"/>
        </w:rPr>
        <w:t xml:space="preserve"> и прекращения уголовного дела в соответствии со ст. 25 УПК РФ, ст. 76 УК РФ,  </w:t>
      </w:r>
      <w:r>
        <w:rPr>
          <w:color w:val="000000"/>
          <w:sz w:val="28"/>
          <w:szCs w:val="28"/>
          <w:shd w:val="clear" w:color="auto" w:fill="F5F5F5"/>
        </w:rPr>
        <w:t xml:space="preserve"> поскольку </w:t>
      </w:r>
      <w:r w:rsidR="008B4C00">
        <w:rPr>
          <w:color w:val="000000"/>
          <w:sz w:val="28"/>
          <w:szCs w:val="28"/>
          <w:shd w:val="clear" w:color="auto" w:fill="F5F5F5"/>
        </w:rPr>
        <w:t>Лоскучерявый А.А. совершил преступление небольшой тяжести впервые, извинился перед потерпевшей, загладил причинный моральный и мате</w:t>
      </w:r>
      <w:r w:rsidR="00DA74BE">
        <w:rPr>
          <w:color w:val="000000"/>
          <w:sz w:val="28"/>
          <w:szCs w:val="28"/>
          <w:shd w:val="clear" w:color="auto" w:fill="F5F5F5"/>
        </w:rPr>
        <w:t>риальный вред.</w:t>
      </w:r>
    </w:p>
    <w:p w:rsidR="00536F80" w:rsidP="00536F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DA74BE">
        <w:rPr>
          <w:sz w:val="28"/>
          <w:szCs w:val="28"/>
        </w:rPr>
        <w:t xml:space="preserve">учетом заявленного ходатайства </w:t>
      </w:r>
      <w:r>
        <w:rPr>
          <w:sz w:val="28"/>
          <w:szCs w:val="28"/>
        </w:rPr>
        <w:t>потерпевше</w:t>
      </w:r>
      <w:r w:rsidR="00DA74BE">
        <w:rPr>
          <w:sz w:val="28"/>
          <w:szCs w:val="28"/>
        </w:rPr>
        <w:t>й</w:t>
      </w:r>
      <w:r>
        <w:rPr>
          <w:sz w:val="28"/>
          <w:szCs w:val="28"/>
        </w:rPr>
        <w:t xml:space="preserve"> о прекращении  уголовного дела, в связи с примирением,</w:t>
      </w:r>
      <w:r w:rsidR="00DA7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мнения подсудимого, защитника и государственного обвинителя, суд считает, что  уголовное дело подлежит прекращению в соответствии со ст. 25 УПК РФ по следующим основаниям.</w:t>
      </w:r>
    </w:p>
    <w:p w:rsidR="00536F80" w:rsidP="00536F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>
        <w:rPr>
          <w:sz w:val="28"/>
          <w:szCs w:val="28"/>
        </w:rPr>
        <w:t>ст. 25 УПК РФ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</w:t>
      </w:r>
      <w:r>
        <w:rPr>
          <w:sz w:val="28"/>
          <w:szCs w:val="28"/>
        </w:rPr>
        <w:t xml:space="preserve">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 </w:t>
      </w:r>
    </w:p>
    <w:p w:rsidR="00536F80" w:rsidP="00536F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Лоскучерявый А.С. </w:t>
      </w:r>
      <w:r w:rsidRPr="00CB6181">
        <w:rPr>
          <w:sz w:val="28"/>
          <w:szCs w:val="28"/>
        </w:rPr>
        <w:t xml:space="preserve">ранее </w:t>
      </w:r>
      <w:r>
        <w:rPr>
          <w:sz w:val="28"/>
          <w:szCs w:val="28"/>
        </w:rPr>
        <w:t xml:space="preserve">в силу ст. 86 УК РФ </w:t>
      </w:r>
      <w:r w:rsidRPr="00CB6181">
        <w:rPr>
          <w:sz w:val="28"/>
          <w:szCs w:val="28"/>
        </w:rPr>
        <w:t>не судим, официально не</w:t>
      </w:r>
      <w:r w:rsidRPr="00CB6181">
        <w:rPr>
          <w:sz w:val="28"/>
          <w:szCs w:val="28"/>
        </w:rPr>
        <w:t xml:space="preserve"> трудоустроен, </w:t>
      </w:r>
      <w:r w:rsidR="000A3637">
        <w:rPr>
          <w:sz w:val="28"/>
          <w:szCs w:val="28"/>
        </w:rPr>
        <w:t xml:space="preserve">является пенсионером по возрасту, </w:t>
      </w:r>
      <w:r w:rsidRPr="00CB6181">
        <w:rPr>
          <w:sz w:val="28"/>
          <w:szCs w:val="28"/>
        </w:rPr>
        <w:t xml:space="preserve">по месту регистрации </w:t>
      </w:r>
      <w:r w:rsidRPr="000A3637">
        <w:rPr>
          <w:sz w:val="28"/>
          <w:szCs w:val="28"/>
        </w:rPr>
        <w:t>характеризуется по</w:t>
      </w:r>
      <w:r w:rsidRPr="000A3637" w:rsidR="000A3637">
        <w:rPr>
          <w:sz w:val="28"/>
          <w:szCs w:val="28"/>
        </w:rPr>
        <w:t>средственно</w:t>
      </w:r>
      <w:r w:rsidR="000A3637">
        <w:rPr>
          <w:sz w:val="28"/>
          <w:szCs w:val="28"/>
        </w:rPr>
        <w:t>, за время проживания зарекомендовал себя с неудовлетворительной стороны, вдовец, н</w:t>
      </w:r>
      <w:r>
        <w:rPr>
          <w:sz w:val="28"/>
          <w:szCs w:val="28"/>
        </w:rPr>
        <w:t>есовершеннолетних детей, нетрудоспособных родителей на иждивении не имеет,</w:t>
      </w:r>
      <w:r>
        <w:rPr>
          <w:sz w:val="28"/>
          <w:szCs w:val="28"/>
        </w:rPr>
        <w:t xml:space="preserve"> инвалидности не имеет,  на учете у врача нарколога и врача психиатра не состоит. Преступление, совершенное</w:t>
      </w:r>
      <w:r w:rsidR="000A3637">
        <w:rPr>
          <w:sz w:val="28"/>
          <w:szCs w:val="28"/>
        </w:rPr>
        <w:t xml:space="preserve"> Лоскучерявым А.С. </w:t>
      </w:r>
      <w:r>
        <w:rPr>
          <w:sz w:val="28"/>
          <w:szCs w:val="28"/>
        </w:rPr>
        <w:t xml:space="preserve"> относится к преступлению небольшой тяжести. Обвинение</w:t>
      </w:r>
      <w:r w:rsidR="000A3637">
        <w:rPr>
          <w:sz w:val="28"/>
          <w:szCs w:val="28"/>
        </w:rPr>
        <w:t xml:space="preserve"> Лоскучерявому А.С. </w:t>
      </w:r>
      <w:r>
        <w:rPr>
          <w:sz w:val="28"/>
          <w:szCs w:val="28"/>
        </w:rPr>
        <w:t xml:space="preserve"> в совершении преступления, предусмотренного ст.1</w:t>
      </w:r>
      <w:r w:rsidR="000A3637">
        <w:rPr>
          <w:sz w:val="28"/>
          <w:szCs w:val="28"/>
        </w:rPr>
        <w:t>19</w:t>
      </w:r>
      <w:r>
        <w:rPr>
          <w:sz w:val="28"/>
          <w:szCs w:val="28"/>
        </w:rPr>
        <w:t xml:space="preserve"> ч.1 </w:t>
      </w:r>
      <w:r>
        <w:rPr>
          <w:sz w:val="28"/>
          <w:szCs w:val="28"/>
        </w:rPr>
        <w:t>УК РФ предъявлено обоснованн</w:t>
      </w:r>
      <w:r w:rsidR="000A3637">
        <w:rPr>
          <w:sz w:val="28"/>
          <w:szCs w:val="28"/>
        </w:rPr>
        <w:t xml:space="preserve">о, действия подсудимого по ст.119 </w:t>
      </w:r>
      <w:r>
        <w:rPr>
          <w:sz w:val="28"/>
          <w:szCs w:val="28"/>
        </w:rPr>
        <w:t>ч.1 УК РФ</w:t>
      </w:r>
      <w:r w:rsidRPr="00E43E2E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квалифицированы верно, как</w:t>
      </w:r>
      <w:r w:rsidR="000A3637">
        <w:rPr>
          <w:sz w:val="28"/>
          <w:szCs w:val="28"/>
        </w:rPr>
        <w:t xml:space="preserve"> угроза убийством, если имелись основания опасаться осуществления этой угрозы</w:t>
      </w:r>
      <w:r>
        <w:rPr>
          <w:sz w:val="28"/>
          <w:szCs w:val="28"/>
        </w:rPr>
        <w:t>.</w:t>
      </w:r>
    </w:p>
    <w:p w:rsidR="000A3637" w:rsidP="00536F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иск потерпевшей  не заявлен. </w:t>
      </w:r>
    </w:p>
    <w:p w:rsidR="00536F80" w:rsidP="00536F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Потерпевш</w:t>
      </w:r>
      <w:r w:rsidR="000A3637">
        <w:rPr>
          <w:sz w:val="28"/>
          <w:szCs w:val="28"/>
        </w:rPr>
        <w:t xml:space="preserve">ая, которая является родной дочерью подсудимому, </w:t>
      </w:r>
      <w:r>
        <w:rPr>
          <w:sz w:val="28"/>
          <w:szCs w:val="28"/>
        </w:rPr>
        <w:t xml:space="preserve">претензий </w:t>
      </w:r>
      <w:r w:rsidR="000A3637">
        <w:rPr>
          <w:sz w:val="28"/>
          <w:szCs w:val="28"/>
        </w:rPr>
        <w:t xml:space="preserve">к подсудимому материального и морального характера </w:t>
      </w:r>
      <w:r>
        <w:rPr>
          <w:sz w:val="28"/>
          <w:szCs w:val="28"/>
        </w:rPr>
        <w:t xml:space="preserve">не имеет, </w:t>
      </w:r>
      <w:r w:rsidR="000A3637">
        <w:rPr>
          <w:sz w:val="28"/>
          <w:szCs w:val="28"/>
        </w:rPr>
        <w:t xml:space="preserve">проживает совместно с отцом,  </w:t>
      </w:r>
      <w:r>
        <w:rPr>
          <w:sz w:val="28"/>
          <w:szCs w:val="28"/>
        </w:rPr>
        <w:t xml:space="preserve"> просил</w:t>
      </w:r>
      <w:r w:rsidR="000A3637">
        <w:rPr>
          <w:sz w:val="28"/>
          <w:szCs w:val="28"/>
        </w:rPr>
        <w:t>а</w:t>
      </w:r>
      <w:r>
        <w:rPr>
          <w:sz w:val="28"/>
          <w:szCs w:val="28"/>
        </w:rPr>
        <w:t xml:space="preserve"> суд уголовное дело прекратить. Судом установлена добровольность и осознанность за</w:t>
      </w:r>
      <w:r w:rsidR="000A3637">
        <w:rPr>
          <w:sz w:val="28"/>
          <w:szCs w:val="28"/>
        </w:rPr>
        <w:t>явления о примирении потерпевшей</w:t>
      </w:r>
      <w:r>
        <w:rPr>
          <w:sz w:val="28"/>
          <w:szCs w:val="28"/>
        </w:rPr>
        <w:t xml:space="preserve"> с подсудимы</w:t>
      </w:r>
      <w:r>
        <w:rPr>
          <w:sz w:val="28"/>
          <w:szCs w:val="28"/>
        </w:rPr>
        <w:t>м.</w:t>
      </w:r>
    </w:p>
    <w:p w:rsidR="00536F80" w:rsidP="00536F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536F80" w:rsidP="00536F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не заявлен.</w:t>
      </w:r>
    </w:p>
    <w:p w:rsidR="00536F80" w:rsidRPr="00231F7D" w:rsidP="00536F80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 Мера пресечения в отношении подсудимого не избиралась.</w:t>
      </w:r>
    </w:p>
    <w:p w:rsidR="00536F80" w:rsidRPr="006E0AEA" w:rsidP="00536F80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 xml:space="preserve">ст. 25, ст. 254 п.3  УПК РФ, ст. 76 УК РФ  </w:t>
      </w:r>
      <w:r w:rsidRPr="006E0AEA">
        <w:rPr>
          <w:sz w:val="28"/>
          <w:szCs w:val="28"/>
        </w:rPr>
        <w:t>суд –</w:t>
      </w:r>
    </w:p>
    <w:p w:rsidR="00536F80" w:rsidRPr="00FD02A7" w:rsidP="00536F80">
      <w:pPr>
        <w:jc w:val="center"/>
        <w:rPr>
          <w:b/>
          <w:sz w:val="28"/>
          <w:szCs w:val="28"/>
        </w:rPr>
      </w:pPr>
    </w:p>
    <w:p w:rsidR="00536F80" w:rsidP="00536F80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</w:t>
      </w:r>
      <w:r w:rsidRPr="00FD02A7">
        <w:rPr>
          <w:b/>
          <w:sz w:val="28"/>
          <w:szCs w:val="28"/>
        </w:rPr>
        <w:t xml:space="preserve"> В И Л:</w:t>
      </w:r>
    </w:p>
    <w:p w:rsidR="000A3637" w:rsidRPr="00FD02A7" w:rsidP="00536F80">
      <w:pPr>
        <w:jc w:val="center"/>
        <w:rPr>
          <w:b/>
          <w:sz w:val="28"/>
          <w:szCs w:val="28"/>
        </w:rPr>
      </w:pPr>
    </w:p>
    <w:p w:rsidR="00536F80" w:rsidP="00536F80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>Уголовное дело о привлечении</w:t>
      </w:r>
      <w:r w:rsidR="00AF2BEA">
        <w:rPr>
          <w:sz w:val="28"/>
          <w:szCs w:val="28"/>
        </w:rPr>
        <w:t xml:space="preserve"> </w:t>
      </w:r>
      <w:r w:rsidR="00AF2BEA">
        <w:rPr>
          <w:b/>
          <w:sz w:val="28"/>
          <w:szCs w:val="28"/>
        </w:rPr>
        <w:t>Лоскучерявого Александра Степановича</w:t>
      </w:r>
      <w:r>
        <w:rPr>
          <w:sz w:val="28"/>
          <w:szCs w:val="28"/>
        </w:rPr>
        <w:t xml:space="preserve"> </w:t>
      </w:r>
      <w:r w:rsidR="000A36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уголовной ответственности за совершение преступления, </w:t>
      </w:r>
      <w:r>
        <w:rPr>
          <w:sz w:val="28"/>
          <w:szCs w:val="28"/>
        </w:rPr>
        <w:t>предусмотренного ст. 1</w:t>
      </w:r>
      <w:r w:rsidR="000A3637">
        <w:rPr>
          <w:sz w:val="28"/>
          <w:szCs w:val="28"/>
        </w:rPr>
        <w:t>19</w:t>
      </w:r>
      <w:r>
        <w:rPr>
          <w:sz w:val="28"/>
          <w:szCs w:val="28"/>
        </w:rPr>
        <w:t xml:space="preserve"> ч.1</w:t>
      </w:r>
      <w:r w:rsidRPr="0023674A">
        <w:rPr>
          <w:sz w:val="28"/>
          <w:szCs w:val="28"/>
        </w:rPr>
        <w:t xml:space="preserve">  УК РФ  – прекратить в связи с примирением </w:t>
      </w:r>
      <w:r w:rsidR="008B4C00">
        <w:rPr>
          <w:sz w:val="28"/>
          <w:szCs w:val="28"/>
        </w:rPr>
        <w:t>подсудимого с потерпевшей</w:t>
      </w:r>
      <w:r w:rsidRPr="0023674A">
        <w:rPr>
          <w:sz w:val="28"/>
          <w:szCs w:val="28"/>
        </w:rPr>
        <w:t>.</w:t>
      </w:r>
    </w:p>
    <w:p w:rsidR="00536F80" w:rsidP="00536F80">
      <w:pPr>
        <w:jc w:val="both"/>
        <w:rPr>
          <w:sz w:val="28"/>
          <w:szCs w:val="28"/>
          <w:lang w:eastAsia="uk-UA"/>
        </w:rPr>
      </w:pPr>
      <w:r w:rsidRPr="0023674A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</w:t>
      </w:r>
      <w:r w:rsidRPr="00FD02A7">
        <w:rPr>
          <w:sz w:val="28"/>
          <w:szCs w:val="28"/>
          <w:lang w:eastAsia="uk-UA"/>
        </w:rPr>
        <w:t xml:space="preserve">быть обжаловано в Ленинский районный суд  Республики Крым через мирового судью </w:t>
      </w:r>
      <w:r w:rsidRPr="00FD02A7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FD02A7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536F80" w:rsidP="00536F8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AF2BEA" w:rsidP="00536F8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536F80" w:rsidRPr="00FD02A7" w:rsidP="00536F80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Мировой судья  судебного  участк</w:t>
      </w:r>
      <w:r w:rsidRPr="00FD02A7">
        <w:rPr>
          <w:sz w:val="28"/>
          <w:szCs w:val="28"/>
        </w:rPr>
        <w:t>а №61</w:t>
      </w:r>
    </w:p>
    <w:p w:rsidR="00536F80" w:rsidRPr="00FD02A7" w:rsidP="00536F80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Ленинского судебного района </w:t>
      </w:r>
    </w:p>
    <w:p w:rsidR="00536F80" w:rsidRPr="00FD02A7" w:rsidP="00536F80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(Ленинский муниципальный район )       </w:t>
      </w:r>
      <w:r>
        <w:rPr>
          <w:sz w:val="28"/>
          <w:szCs w:val="28"/>
        </w:rPr>
        <w:t xml:space="preserve">                                </w:t>
      </w:r>
      <w:r w:rsidRPr="00FD02A7">
        <w:rPr>
          <w:sz w:val="28"/>
          <w:szCs w:val="28"/>
        </w:rPr>
        <w:t xml:space="preserve">     И.В. Казарина </w:t>
      </w:r>
    </w:p>
    <w:p w:rsidR="00536F80" w:rsidP="00536F80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FD02A7">
        <w:rPr>
          <w:sz w:val="28"/>
          <w:szCs w:val="28"/>
        </w:rPr>
        <w:t>Республики Крым</w:t>
      </w:r>
    </w:p>
    <w:p w:rsidR="001D1344"/>
    <w:sectPr w:rsidSect="00AC40D7"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80"/>
    <w:rsid w:val="00040491"/>
    <w:rsid w:val="000A3637"/>
    <w:rsid w:val="001B7D9A"/>
    <w:rsid w:val="001D1344"/>
    <w:rsid w:val="00231F7D"/>
    <w:rsid w:val="0023674A"/>
    <w:rsid w:val="003448B0"/>
    <w:rsid w:val="003E26AF"/>
    <w:rsid w:val="004955C3"/>
    <w:rsid w:val="004F4619"/>
    <w:rsid w:val="00536F80"/>
    <w:rsid w:val="00553604"/>
    <w:rsid w:val="006E0AEA"/>
    <w:rsid w:val="0086472B"/>
    <w:rsid w:val="008B4C00"/>
    <w:rsid w:val="00907AF7"/>
    <w:rsid w:val="00AC40D7"/>
    <w:rsid w:val="00AF1CE0"/>
    <w:rsid w:val="00AF2BEA"/>
    <w:rsid w:val="00B85AA6"/>
    <w:rsid w:val="00BA414B"/>
    <w:rsid w:val="00CB6181"/>
    <w:rsid w:val="00CD71A3"/>
    <w:rsid w:val="00D43F41"/>
    <w:rsid w:val="00DA1998"/>
    <w:rsid w:val="00DA45C2"/>
    <w:rsid w:val="00DA74BE"/>
    <w:rsid w:val="00E43E2E"/>
    <w:rsid w:val="00FD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AC40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40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