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A50A7" w:rsidRPr="004517A6" w:rsidP="00EA50A7">
      <w:pPr>
        <w:jc w:val="right"/>
        <w:rPr>
          <w:b/>
          <w:sz w:val="23"/>
          <w:szCs w:val="23"/>
        </w:rPr>
      </w:pPr>
      <w:r w:rsidRPr="004517A6">
        <w:rPr>
          <w:b/>
          <w:sz w:val="23"/>
          <w:szCs w:val="23"/>
        </w:rPr>
        <w:t>Дело № 1-</w:t>
      </w:r>
      <w:r w:rsidR="00403052">
        <w:rPr>
          <w:b/>
          <w:sz w:val="23"/>
          <w:szCs w:val="23"/>
        </w:rPr>
        <w:t>61</w:t>
      </w:r>
      <w:r w:rsidRPr="004517A6">
        <w:rPr>
          <w:b/>
          <w:sz w:val="23"/>
          <w:szCs w:val="23"/>
        </w:rPr>
        <w:t>-</w:t>
      </w:r>
      <w:r w:rsidR="00403052">
        <w:rPr>
          <w:b/>
          <w:sz w:val="23"/>
          <w:szCs w:val="23"/>
        </w:rPr>
        <w:t>21</w:t>
      </w:r>
      <w:r w:rsidRPr="004517A6">
        <w:rPr>
          <w:b/>
          <w:sz w:val="23"/>
          <w:szCs w:val="23"/>
        </w:rPr>
        <w:t>/20</w:t>
      </w:r>
      <w:r w:rsidRPr="004517A6" w:rsidR="00F838ED">
        <w:rPr>
          <w:b/>
          <w:sz w:val="23"/>
          <w:szCs w:val="23"/>
        </w:rPr>
        <w:t>2</w:t>
      </w:r>
      <w:r w:rsidR="00403052">
        <w:rPr>
          <w:b/>
          <w:sz w:val="23"/>
          <w:szCs w:val="23"/>
        </w:rPr>
        <w:t>2</w:t>
      </w:r>
    </w:p>
    <w:p w:rsidR="00EA50A7" w:rsidRPr="004517A6" w:rsidP="00EA50A7">
      <w:pPr>
        <w:jc w:val="center"/>
        <w:rPr>
          <w:b/>
          <w:sz w:val="23"/>
          <w:szCs w:val="23"/>
        </w:rPr>
      </w:pPr>
    </w:p>
    <w:p w:rsidR="00EA50A7" w:rsidRPr="00B11EB5" w:rsidP="00EA50A7">
      <w:pPr>
        <w:jc w:val="center"/>
        <w:rPr>
          <w:b/>
          <w:sz w:val="28"/>
          <w:szCs w:val="28"/>
        </w:rPr>
      </w:pPr>
      <w:r w:rsidRPr="00B11EB5">
        <w:rPr>
          <w:b/>
          <w:sz w:val="28"/>
          <w:szCs w:val="28"/>
        </w:rPr>
        <w:t>П</w:t>
      </w:r>
      <w:r w:rsidRPr="00B11EB5">
        <w:rPr>
          <w:b/>
          <w:sz w:val="28"/>
          <w:szCs w:val="28"/>
        </w:rPr>
        <w:t xml:space="preserve"> О С Т А Н О В Л Е Н И Е</w:t>
      </w:r>
    </w:p>
    <w:p w:rsidR="00AE552C" w:rsidRPr="00B11EB5" w:rsidP="00B27461">
      <w:pPr>
        <w:rPr>
          <w:sz w:val="28"/>
          <w:szCs w:val="28"/>
        </w:rPr>
      </w:pPr>
    </w:p>
    <w:p w:rsidR="00EA50A7" w:rsidRPr="00B11EB5" w:rsidP="00B27461">
      <w:pPr>
        <w:rPr>
          <w:sz w:val="28"/>
          <w:szCs w:val="28"/>
        </w:rPr>
      </w:pPr>
      <w:r w:rsidRPr="00B11EB5">
        <w:rPr>
          <w:sz w:val="28"/>
          <w:szCs w:val="28"/>
        </w:rPr>
        <w:t>25 мая 2022</w:t>
      </w:r>
      <w:r w:rsidRPr="00B11EB5" w:rsidR="002F16F6">
        <w:rPr>
          <w:sz w:val="28"/>
          <w:szCs w:val="28"/>
        </w:rPr>
        <w:t xml:space="preserve"> </w:t>
      </w:r>
      <w:r w:rsidRPr="00B11EB5">
        <w:rPr>
          <w:sz w:val="28"/>
          <w:szCs w:val="28"/>
        </w:rPr>
        <w:t>г</w:t>
      </w:r>
      <w:r w:rsidRPr="00B11EB5" w:rsidR="002F16F6">
        <w:rPr>
          <w:sz w:val="28"/>
          <w:szCs w:val="28"/>
        </w:rPr>
        <w:t>.</w:t>
      </w:r>
      <w:r w:rsidRPr="00B11EB5">
        <w:rPr>
          <w:sz w:val="28"/>
          <w:szCs w:val="28"/>
        </w:rPr>
        <w:t xml:space="preserve">        </w:t>
      </w:r>
      <w:r w:rsidRPr="00B11EB5" w:rsidR="009D622A">
        <w:rPr>
          <w:sz w:val="28"/>
          <w:szCs w:val="28"/>
        </w:rPr>
        <w:t xml:space="preserve">  </w:t>
      </w:r>
      <w:r w:rsidRPr="00B11EB5">
        <w:rPr>
          <w:sz w:val="28"/>
          <w:szCs w:val="28"/>
        </w:rPr>
        <w:t xml:space="preserve">         </w:t>
      </w:r>
      <w:r w:rsidRPr="00B11EB5" w:rsidR="00772D94">
        <w:rPr>
          <w:sz w:val="28"/>
          <w:szCs w:val="28"/>
        </w:rPr>
        <w:t xml:space="preserve">    </w:t>
      </w:r>
      <w:r w:rsidRPr="00B11EB5" w:rsidR="009D622A">
        <w:rPr>
          <w:sz w:val="28"/>
          <w:szCs w:val="28"/>
        </w:rPr>
        <w:t xml:space="preserve">      </w:t>
      </w:r>
      <w:r w:rsidRPr="00B11EB5" w:rsidR="00980098">
        <w:rPr>
          <w:sz w:val="28"/>
          <w:szCs w:val="28"/>
        </w:rPr>
        <w:t xml:space="preserve">                 </w:t>
      </w:r>
      <w:r w:rsidRPr="00B11EB5" w:rsidR="00B645B1">
        <w:rPr>
          <w:sz w:val="28"/>
          <w:szCs w:val="28"/>
        </w:rPr>
        <w:t xml:space="preserve">         </w:t>
      </w:r>
      <w:r w:rsidRPr="00B11EB5" w:rsidR="00805015">
        <w:rPr>
          <w:sz w:val="28"/>
          <w:szCs w:val="28"/>
        </w:rPr>
        <w:t xml:space="preserve">  </w:t>
      </w:r>
      <w:r w:rsidR="00B11EB5">
        <w:rPr>
          <w:sz w:val="28"/>
          <w:szCs w:val="28"/>
        </w:rPr>
        <w:t xml:space="preserve">        </w:t>
      </w:r>
      <w:r w:rsidRPr="00B11EB5">
        <w:rPr>
          <w:sz w:val="28"/>
          <w:szCs w:val="28"/>
        </w:rPr>
        <w:t xml:space="preserve">                               п</w:t>
      </w:r>
      <w:r w:rsidRPr="00B11EB5" w:rsidR="002F16F6">
        <w:rPr>
          <w:sz w:val="28"/>
          <w:szCs w:val="28"/>
        </w:rPr>
        <w:t>гт</w:t>
      </w:r>
      <w:r w:rsidRPr="00B11EB5">
        <w:rPr>
          <w:sz w:val="28"/>
          <w:szCs w:val="28"/>
        </w:rPr>
        <w:t>.Л</w:t>
      </w:r>
      <w:r w:rsidRPr="00B11EB5">
        <w:rPr>
          <w:sz w:val="28"/>
          <w:szCs w:val="28"/>
        </w:rPr>
        <w:t>енино</w:t>
      </w:r>
    </w:p>
    <w:p w:rsidR="00EA50A7" w:rsidRPr="00B11EB5" w:rsidP="00EA50A7">
      <w:pPr>
        <w:jc w:val="both"/>
        <w:rPr>
          <w:sz w:val="28"/>
          <w:szCs w:val="28"/>
        </w:rPr>
      </w:pPr>
      <w:r w:rsidRPr="00B11EB5">
        <w:rPr>
          <w:sz w:val="28"/>
          <w:szCs w:val="28"/>
        </w:rPr>
        <w:tab/>
      </w:r>
    </w:p>
    <w:p w:rsidR="002F16F6" w:rsidRPr="00B11EB5" w:rsidP="0030478D">
      <w:pPr>
        <w:ind w:firstLine="567"/>
        <w:jc w:val="both"/>
        <w:rPr>
          <w:sz w:val="28"/>
          <w:szCs w:val="28"/>
        </w:rPr>
      </w:pPr>
      <w:r w:rsidRPr="00B11EB5">
        <w:rPr>
          <w:sz w:val="28"/>
          <w:szCs w:val="28"/>
        </w:rPr>
        <w:t>Исполняющий обязанности мирового судьи судебного участка №61</w:t>
      </w:r>
      <w:r w:rsidRPr="00B11EB5">
        <w:rPr>
          <w:sz w:val="28"/>
          <w:szCs w:val="28"/>
        </w:rPr>
        <w:t xml:space="preserve"> Ленинского судебного района (Ленинский муниципальный район) Республики Крым Кулунчаков А.А.,</w:t>
      </w:r>
    </w:p>
    <w:p w:rsidR="006E1A74" w:rsidRPr="00B11EB5" w:rsidP="00F838ED">
      <w:pPr>
        <w:jc w:val="both"/>
        <w:rPr>
          <w:sz w:val="28"/>
          <w:szCs w:val="28"/>
        </w:rPr>
      </w:pPr>
      <w:r w:rsidRPr="00B11EB5">
        <w:rPr>
          <w:sz w:val="28"/>
          <w:szCs w:val="28"/>
        </w:rPr>
        <w:t xml:space="preserve">при </w:t>
      </w:r>
      <w:r w:rsidRPr="00B11EB5" w:rsidR="00403052">
        <w:rPr>
          <w:sz w:val="28"/>
          <w:szCs w:val="28"/>
        </w:rPr>
        <w:t>помощнике Кукуруза Л.В.</w:t>
      </w:r>
      <w:r w:rsidRPr="00B11EB5" w:rsidR="00DB4250">
        <w:rPr>
          <w:sz w:val="28"/>
          <w:szCs w:val="28"/>
        </w:rPr>
        <w:t>,</w:t>
      </w:r>
      <w:r w:rsidRPr="00B11EB5" w:rsidR="00F838ED">
        <w:rPr>
          <w:sz w:val="28"/>
          <w:szCs w:val="28"/>
        </w:rPr>
        <w:t xml:space="preserve"> </w:t>
      </w:r>
    </w:p>
    <w:p w:rsidR="006E1A74" w:rsidRPr="00B11EB5" w:rsidP="00F838ED">
      <w:pPr>
        <w:jc w:val="both"/>
        <w:rPr>
          <w:sz w:val="28"/>
          <w:szCs w:val="28"/>
        </w:rPr>
      </w:pPr>
      <w:r w:rsidRPr="00B11EB5">
        <w:rPr>
          <w:sz w:val="28"/>
          <w:szCs w:val="28"/>
        </w:rPr>
        <w:t xml:space="preserve">с участием государственного </w:t>
      </w:r>
      <w:r w:rsidRPr="00B11EB5">
        <w:rPr>
          <w:sz w:val="28"/>
          <w:szCs w:val="28"/>
        </w:rPr>
        <w:t xml:space="preserve">обвинителя </w:t>
      </w:r>
      <w:r w:rsidRPr="00B11EB5" w:rsidR="003D2291">
        <w:rPr>
          <w:sz w:val="28"/>
          <w:szCs w:val="28"/>
        </w:rPr>
        <w:t>помощника</w:t>
      </w:r>
      <w:r w:rsidRPr="00B11EB5" w:rsidR="008801C7">
        <w:rPr>
          <w:sz w:val="28"/>
          <w:szCs w:val="28"/>
        </w:rPr>
        <w:t xml:space="preserve"> </w:t>
      </w:r>
      <w:r w:rsidRPr="00B11EB5">
        <w:rPr>
          <w:sz w:val="28"/>
          <w:szCs w:val="28"/>
        </w:rPr>
        <w:t xml:space="preserve">прокурора </w:t>
      </w:r>
      <w:r w:rsidRPr="00B11EB5" w:rsidR="008C6DCB">
        <w:rPr>
          <w:sz w:val="28"/>
          <w:szCs w:val="28"/>
        </w:rPr>
        <w:t>Л</w:t>
      </w:r>
      <w:r w:rsidRPr="00B11EB5">
        <w:rPr>
          <w:sz w:val="28"/>
          <w:szCs w:val="28"/>
        </w:rPr>
        <w:t>енинского района Республики</w:t>
      </w:r>
      <w:r w:rsidRPr="00B11EB5">
        <w:rPr>
          <w:sz w:val="28"/>
          <w:szCs w:val="28"/>
        </w:rPr>
        <w:t xml:space="preserve"> Крым </w:t>
      </w:r>
      <w:r w:rsidRPr="00B11EB5" w:rsidR="008F1324">
        <w:rPr>
          <w:sz w:val="28"/>
          <w:szCs w:val="28"/>
        </w:rPr>
        <w:t>Безуновой К.О.</w:t>
      </w:r>
      <w:r w:rsidRPr="00B11EB5" w:rsidR="00F838ED">
        <w:rPr>
          <w:sz w:val="28"/>
          <w:szCs w:val="28"/>
        </w:rPr>
        <w:t xml:space="preserve"> </w:t>
      </w:r>
    </w:p>
    <w:p w:rsidR="006E1A74" w:rsidRPr="00B11EB5" w:rsidP="00F838ED">
      <w:pPr>
        <w:jc w:val="both"/>
        <w:rPr>
          <w:sz w:val="28"/>
          <w:szCs w:val="28"/>
        </w:rPr>
      </w:pPr>
      <w:r w:rsidRPr="00B11EB5">
        <w:rPr>
          <w:sz w:val="28"/>
          <w:szCs w:val="28"/>
        </w:rPr>
        <w:t xml:space="preserve">защитника </w:t>
      </w:r>
      <w:r w:rsidRPr="00B11EB5" w:rsidR="00D54B3D">
        <w:rPr>
          <w:sz w:val="28"/>
          <w:szCs w:val="28"/>
        </w:rPr>
        <w:t xml:space="preserve">подсудимого - </w:t>
      </w:r>
      <w:r w:rsidRPr="00B11EB5">
        <w:rPr>
          <w:sz w:val="28"/>
          <w:szCs w:val="28"/>
        </w:rPr>
        <w:t xml:space="preserve">адвоката </w:t>
      </w:r>
      <w:r w:rsidRPr="00B11EB5" w:rsidR="00403052">
        <w:rPr>
          <w:sz w:val="28"/>
          <w:szCs w:val="28"/>
        </w:rPr>
        <w:t>Гилева А.А.</w:t>
      </w:r>
      <w:r w:rsidRPr="00B11EB5">
        <w:rPr>
          <w:sz w:val="28"/>
          <w:szCs w:val="28"/>
        </w:rPr>
        <w:t xml:space="preserve">, </w:t>
      </w:r>
    </w:p>
    <w:p w:rsidR="007E7765" w:rsidRPr="00B11EB5" w:rsidP="00F838ED">
      <w:pPr>
        <w:jc w:val="both"/>
        <w:rPr>
          <w:sz w:val="28"/>
          <w:szCs w:val="28"/>
        </w:rPr>
      </w:pPr>
      <w:r w:rsidRPr="00B11EB5">
        <w:rPr>
          <w:sz w:val="28"/>
          <w:szCs w:val="28"/>
        </w:rPr>
        <w:t xml:space="preserve">подсудимого </w:t>
      </w:r>
      <w:r w:rsidRPr="00B11EB5" w:rsidR="00403052">
        <w:rPr>
          <w:sz w:val="28"/>
          <w:szCs w:val="28"/>
        </w:rPr>
        <w:t>Федорца Н.Н.</w:t>
      </w:r>
      <w:r w:rsidRPr="00B11EB5" w:rsidR="00D54B3D">
        <w:rPr>
          <w:sz w:val="28"/>
          <w:szCs w:val="28"/>
        </w:rPr>
        <w:t xml:space="preserve">, </w:t>
      </w:r>
    </w:p>
    <w:p w:rsidR="006E1A74" w:rsidRPr="00B11EB5" w:rsidP="00F838ED">
      <w:pPr>
        <w:jc w:val="both"/>
        <w:rPr>
          <w:sz w:val="28"/>
          <w:szCs w:val="28"/>
        </w:rPr>
      </w:pPr>
      <w:r w:rsidRPr="00B11EB5">
        <w:rPr>
          <w:sz w:val="28"/>
          <w:szCs w:val="28"/>
        </w:rPr>
        <w:t>потерпевш</w:t>
      </w:r>
      <w:r w:rsidRPr="00B11EB5" w:rsidR="007E7765">
        <w:rPr>
          <w:sz w:val="28"/>
          <w:szCs w:val="28"/>
        </w:rPr>
        <w:t>его</w:t>
      </w:r>
      <w:r w:rsidRPr="00B11EB5">
        <w:rPr>
          <w:sz w:val="28"/>
          <w:szCs w:val="28"/>
        </w:rPr>
        <w:t xml:space="preserve"> </w:t>
      </w:r>
      <w:r>
        <w:rPr>
          <w:sz w:val="28"/>
          <w:szCs w:val="28"/>
        </w:rPr>
        <w:t xml:space="preserve"> </w:t>
      </w:r>
      <w:r>
        <w:rPr>
          <w:sz w:val="28"/>
          <w:szCs w:val="28"/>
        </w:rPr>
        <w:t>(данные изъяты)</w:t>
      </w:r>
    </w:p>
    <w:p w:rsidR="002F16F6" w:rsidRPr="00B11EB5" w:rsidP="002F16F6">
      <w:pPr>
        <w:rPr>
          <w:sz w:val="28"/>
          <w:szCs w:val="28"/>
        </w:rPr>
      </w:pPr>
      <w:r w:rsidRPr="00B11EB5">
        <w:rPr>
          <w:sz w:val="28"/>
          <w:szCs w:val="28"/>
        </w:rPr>
        <w:t xml:space="preserve">рассмотрев в </w:t>
      </w:r>
      <w:r w:rsidRPr="00B11EB5" w:rsidR="006A512D">
        <w:rPr>
          <w:sz w:val="28"/>
          <w:szCs w:val="28"/>
        </w:rPr>
        <w:t xml:space="preserve">закрытом </w:t>
      </w:r>
      <w:r w:rsidRPr="00B11EB5" w:rsidR="00FF6A3F">
        <w:rPr>
          <w:sz w:val="28"/>
          <w:szCs w:val="28"/>
        </w:rPr>
        <w:t>предварительном</w:t>
      </w:r>
      <w:r w:rsidRPr="00B11EB5">
        <w:rPr>
          <w:sz w:val="28"/>
          <w:szCs w:val="28"/>
        </w:rPr>
        <w:t xml:space="preserve"> судебном заседании уголовное дело по обвинению:</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9"/>
        <w:gridCol w:w="9889"/>
      </w:tblGrid>
      <w:tr w:rsidTr="00772D9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0" w:type="dxa"/>
          </w:tcPr>
          <w:p w:rsidR="002F16F6" w:rsidRPr="00B11EB5" w:rsidP="00312EB3">
            <w:pPr>
              <w:contextualSpacing/>
              <w:rPr>
                <w:sz w:val="28"/>
                <w:szCs w:val="28"/>
              </w:rPr>
            </w:pPr>
          </w:p>
        </w:tc>
        <w:tc>
          <w:tcPr>
            <w:tcW w:w="10064" w:type="dxa"/>
            <w:hideMark/>
          </w:tcPr>
          <w:p w:rsidR="002F16F6" w:rsidRPr="00B11EB5" w:rsidP="00872447">
            <w:pPr>
              <w:ind w:left="1593"/>
              <w:contextualSpacing/>
              <w:jc w:val="both"/>
              <w:rPr>
                <w:sz w:val="28"/>
                <w:szCs w:val="28"/>
              </w:rPr>
            </w:pPr>
            <w:r w:rsidRPr="00B11EB5">
              <w:rPr>
                <w:sz w:val="28"/>
                <w:szCs w:val="28"/>
              </w:rPr>
              <w:t>Федорец</w:t>
            </w:r>
            <w:r w:rsidRPr="00B11EB5">
              <w:rPr>
                <w:sz w:val="28"/>
                <w:szCs w:val="28"/>
              </w:rPr>
              <w:t xml:space="preserve"> Николай Николаевич, </w:t>
            </w:r>
            <w:r>
              <w:rPr>
                <w:sz w:val="28"/>
                <w:szCs w:val="28"/>
              </w:rPr>
              <w:t xml:space="preserve"> </w:t>
            </w:r>
            <w:r>
              <w:rPr>
                <w:sz w:val="28"/>
                <w:szCs w:val="28"/>
              </w:rPr>
              <w:t>(данные изъяты)</w:t>
            </w:r>
          </w:p>
        </w:tc>
      </w:tr>
    </w:tbl>
    <w:p w:rsidR="002F16F6" w:rsidRPr="00B11EB5" w:rsidP="002F16F6">
      <w:pPr>
        <w:jc w:val="both"/>
        <w:rPr>
          <w:sz w:val="28"/>
          <w:szCs w:val="28"/>
        </w:rPr>
      </w:pPr>
      <w:r w:rsidRPr="00B11EB5">
        <w:rPr>
          <w:sz w:val="28"/>
          <w:szCs w:val="28"/>
        </w:rPr>
        <w:t>в совершении преступлени</w:t>
      </w:r>
      <w:r w:rsidRPr="00B11EB5" w:rsidR="007E7765">
        <w:rPr>
          <w:sz w:val="28"/>
          <w:szCs w:val="28"/>
        </w:rPr>
        <w:t>я</w:t>
      </w:r>
      <w:r w:rsidRPr="00B11EB5" w:rsidR="00F838ED">
        <w:rPr>
          <w:sz w:val="28"/>
          <w:szCs w:val="28"/>
        </w:rPr>
        <w:t>,</w:t>
      </w:r>
      <w:r w:rsidRPr="00B11EB5">
        <w:rPr>
          <w:sz w:val="28"/>
          <w:szCs w:val="28"/>
        </w:rPr>
        <w:t xml:space="preserve"> предусмотренн</w:t>
      </w:r>
      <w:r w:rsidRPr="00B11EB5" w:rsidR="007E7765">
        <w:rPr>
          <w:sz w:val="28"/>
          <w:szCs w:val="28"/>
        </w:rPr>
        <w:t>ого</w:t>
      </w:r>
      <w:r w:rsidRPr="00B11EB5">
        <w:rPr>
          <w:sz w:val="28"/>
          <w:szCs w:val="28"/>
        </w:rPr>
        <w:t xml:space="preserve"> ч.1 ст.</w:t>
      </w:r>
      <w:r w:rsidRPr="00B11EB5" w:rsidR="0030478D">
        <w:rPr>
          <w:sz w:val="28"/>
          <w:szCs w:val="28"/>
        </w:rPr>
        <w:t>1</w:t>
      </w:r>
      <w:r w:rsidRPr="00B11EB5" w:rsidR="00C1690C">
        <w:rPr>
          <w:sz w:val="28"/>
          <w:szCs w:val="28"/>
        </w:rPr>
        <w:t>58</w:t>
      </w:r>
      <w:r w:rsidRPr="00B11EB5" w:rsidR="00997738">
        <w:rPr>
          <w:sz w:val="28"/>
          <w:szCs w:val="28"/>
        </w:rPr>
        <w:t xml:space="preserve"> </w:t>
      </w:r>
      <w:r w:rsidRPr="00B11EB5">
        <w:rPr>
          <w:sz w:val="28"/>
          <w:szCs w:val="28"/>
        </w:rPr>
        <w:t>УК РФ, -</w:t>
      </w:r>
    </w:p>
    <w:p w:rsidR="002F16F6" w:rsidRPr="00B11EB5" w:rsidP="002F16F6">
      <w:pPr>
        <w:autoSpaceDE w:val="0"/>
        <w:autoSpaceDN w:val="0"/>
        <w:adjustRightInd w:val="0"/>
        <w:contextualSpacing/>
        <w:jc w:val="center"/>
        <w:rPr>
          <w:b/>
          <w:sz w:val="28"/>
          <w:szCs w:val="28"/>
          <w:lang w:eastAsia="uk-UA"/>
        </w:rPr>
      </w:pPr>
      <w:r w:rsidRPr="00B11EB5">
        <w:rPr>
          <w:b/>
          <w:sz w:val="28"/>
          <w:szCs w:val="28"/>
          <w:lang w:eastAsia="uk-UA"/>
        </w:rPr>
        <w:t>У С Т А Н О В И Л:</w:t>
      </w:r>
    </w:p>
    <w:p w:rsidR="00380B10" w:rsidRPr="00B11EB5" w:rsidP="00D54B3D">
      <w:pPr>
        <w:pStyle w:val="21"/>
        <w:shd w:val="clear" w:color="auto" w:fill="auto"/>
        <w:spacing w:before="0" w:after="0" w:line="240" w:lineRule="auto"/>
        <w:ind w:firstLine="601"/>
        <w:rPr>
          <w:color w:val="000000"/>
          <w:sz w:val="28"/>
          <w:szCs w:val="28"/>
          <w:lang w:eastAsia="ru-RU" w:bidi="ru-RU"/>
        </w:rPr>
      </w:pPr>
      <w:r w:rsidRPr="00B11EB5">
        <w:rPr>
          <w:color w:val="000000"/>
          <w:sz w:val="28"/>
          <w:szCs w:val="28"/>
          <w:lang w:eastAsia="ru-RU" w:bidi="ru-RU"/>
        </w:rPr>
        <w:t>Федорец</w:t>
      </w:r>
      <w:r w:rsidRPr="00B11EB5">
        <w:rPr>
          <w:color w:val="000000"/>
          <w:sz w:val="28"/>
          <w:szCs w:val="28"/>
          <w:lang w:eastAsia="ru-RU" w:bidi="ru-RU"/>
        </w:rPr>
        <w:t xml:space="preserve"> Н.Н. совершил кражу</w:t>
      </w:r>
      <w:r w:rsidRPr="00B11EB5" w:rsidR="00C1690C">
        <w:rPr>
          <w:color w:val="000000"/>
          <w:sz w:val="28"/>
          <w:szCs w:val="28"/>
          <w:lang w:eastAsia="ru-RU" w:bidi="ru-RU"/>
        </w:rPr>
        <w:t xml:space="preserve"> -</w:t>
      </w:r>
      <w:r w:rsidRPr="00B11EB5">
        <w:rPr>
          <w:color w:val="000000"/>
          <w:sz w:val="28"/>
          <w:szCs w:val="28"/>
          <w:lang w:eastAsia="ru-RU" w:bidi="ru-RU"/>
        </w:rPr>
        <w:t xml:space="preserve"> </w:t>
      </w:r>
      <w:r w:rsidRPr="00B11EB5" w:rsidR="00C1690C">
        <w:rPr>
          <w:color w:val="000000"/>
          <w:sz w:val="28"/>
          <w:szCs w:val="28"/>
          <w:lang w:eastAsia="ru-RU" w:bidi="ru-RU"/>
        </w:rPr>
        <w:t>тайно</w:t>
      </w:r>
      <w:r w:rsidRPr="00B11EB5">
        <w:rPr>
          <w:color w:val="000000"/>
          <w:sz w:val="28"/>
          <w:szCs w:val="28"/>
          <w:lang w:eastAsia="ru-RU" w:bidi="ru-RU"/>
        </w:rPr>
        <w:t>е</w:t>
      </w:r>
      <w:r w:rsidRPr="00B11EB5" w:rsidR="00C1690C">
        <w:rPr>
          <w:color w:val="000000"/>
          <w:sz w:val="28"/>
          <w:szCs w:val="28"/>
          <w:lang w:eastAsia="ru-RU" w:bidi="ru-RU"/>
        </w:rPr>
        <w:t xml:space="preserve"> хищени</w:t>
      </w:r>
      <w:r w:rsidRPr="00B11EB5">
        <w:rPr>
          <w:color w:val="000000"/>
          <w:sz w:val="28"/>
          <w:szCs w:val="28"/>
          <w:lang w:eastAsia="ru-RU" w:bidi="ru-RU"/>
        </w:rPr>
        <w:t>е</w:t>
      </w:r>
      <w:r w:rsidRPr="00B11EB5" w:rsidR="00C1690C">
        <w:rPr>
          <w:color w:val="000000"/>
          <w:sz w:val="28"/>
          <w:szCs w:val="28"/>
          <w:lang w:eastAsia="ru-RU" w:bidi="ru-RU"/>
        </w:rPr>
        <w:t xml:space="preserve"> чужого имущества</w:t>
      </w:r>
      <w:r w:rsidRPr="00B11EB5">
        <w:rPr>
          <w:color w:val="000000"/>
          <w:sz w:val="28"/>
          <w:szCs w:val="28"/>
          <w:lang w:eastAsia="ru-RU" w:bidi="ru-RU"/>
        </w:rPr>
        <w:t>, то есть преступления, предусмотренного ч.1 ст.1</w:t>
      </w:r>
      <w:r w:rsidRPr="00B11EB5" w:rsidR="00C1690C">
        <w:rPr>
          <w:color w:val="000000"/>
          <w:sz w:val="28"/>
          <w:szCs w:val="28"/>
          <w:lang w:eastAsia="ru-RU" w:bidi="ru-RU"/>
        </w:rPr>
        <w:t>58</w:t>
      </w:r>
      <w:r w:rsidRPr="00B11EB5">
        <w:rPr>
          <w:color w:val="000000"/>
          <w:sz w:val="28"/>
          <w:szCs w:val="28"/>
          <w:lang w:eastAsia="ru-RU" w:bidi="ru-RU"/>
        </w:rPr>
        <w:t xml:space="preserve"> </w:t>
      </w:r>
      <w:r w:rsidRPr="00B11EB5" w:rsidR="004676C3">
        <w:rPr>
          <w:color w:val="000000"/>
          <w:sz w:val="28"/>
          <w:szCs w:val="28"/>
          <w:lang w:eastAsia="ru-RU" w:bidi="ru-RU"/>
        </w:rPr>
        <w:t xml:space="preserve"> Уголовного кодекса Российской Федерации, при следующих обстоятельствах.</w:t>
      </w:r>
    </w:p>
    <w:p w:rsidR="006A512D" w:rsidRPr="00B11EB5" w:rsidP="00D54B3D">
      <w:pPr>
        <w:pStyle w:val="21"/>
        <w:shd w:val="clear" w:color="auto" w:fill="auto"/>
        <w:spacing w:before="0" w:after="0" w:line="240" w:lineRule="auto"/>
        <w:ind w:firstLine="601"/>
        <w:rPr>
          <w:color w:val="000000"/>
          <w:sz w:val="28"/>
          <w:szCs w:val="28"/>
          <w:lang w:eastAsia="ru-RU" w:bidi="ru-RU"/>
        </w:rPr>
      </w:pPr>
      <w:r>
        <w:rPr>
          <w:color w:val="000000"/>
          <w:sz w:val="28"/>
          <w:szCs w:val="28"/>
          <w:lang w:eastAsia="ru-RU" w:bidi="ru-RU"/>
        </w:rPr>
        <w:t xml:space="preserve"> </w:t>
      </w:r>
      <w:r>
        <w:rPr>
          <w:sz w:val="28"/>
          <w:szCs w:val="28"/>
        </w:rPr>
        <w:t>(данные изъяты)</w:t>
      </w:r>
      <w:r w:rsidRPr="00B11EB5">
        <w:rPr>
          <w:color w:val="000000"/>
          <w:sz w:val="28"/>
          <w:szCs w:val="28"/>
          <w:lang w:eastAsia="ru-RU" w:bidi="ru-RU"/>
        </w:rPr>
        <w:t xml:space="preserve"> </w:t>
      </w:r>
      <w:r w:rsidRPr="00B11EB5">
        <w:rPr>
          <w:color w:val="000000"/>
          <w:sz w:val="28"/>
          <w:szCs w:val="28"/>
          <w:lang w:eastAsia="ru-RU" w:bidi="ru-RU"/>
        </w:rPr>
        <w:t>Федорец</w:t>
      </w:r>
      <w:r w:rsidRPr="00B11EB5">
        <w:rPr>
          <w:color w:val="000000"/>
          <w:sz w:val="28"/>
          <w:szCs w:val="28"/>
          <w:lang w:eastAsia="ru-RU" w:bidi="ru-RU"/>
        </w:rPr>
        <w:t xml:space="preserve"> Н.Н., находясь на </w:t>
      </w:r>
      <w:r w:rsidRPr="00B11EB5">
        <w:rPr>
          <w:color w:val="000000"/>
          <w:sz w:val="28"/>
          <w:szCs w:val="28"/>
          <w:lang w:eastAsia="ru-RU" w:bidi="ru-RU"/>
        </w:rPr>
        <w:t xml:space="preserve">территории фермы, расположенной в домовладении </w:t>
      </w:r>
      <w:r>
        <w:rPr>
          <w:color w:val="000000"/>
          <w:sz w:val="28"/>
          <w:szCs w:val="28"/>
          <w:lang w:eastAsia="ru-RU" w:bidi="ru-RU"/>
        </w:rPr>
        <w:t xml:space="preserve"> </w:t>
      </w:r>
      <w:r>
        <w:rPr>
          <w:sz w:val="28"/>
          <w:szCs w:val="28"/>
        </w:rPr>
        <w:t>(данные изъяты)</w:t>
      </w:r>
      <w:r w:rsidRPr="00B11EB5">
        <w:rPr>
          <w:color w:val="000000"/>
          <w:sz w:val="28"/>
          <w:szCs w:val="28"/>
          <w:lang w:eastAsia="ru-RU" w:bidi="ru-RU"/>
        </w:rPr>
        <w:t>, реализуя свой внезапно возникший преступный умысел, направленный на тайное хищение чужого имущества, из корыстных побуждений, осознавая, что е</w:t>
      </w:r>
      <w:r w:rsidRPr="00B11EB5">
        <w:rPr>
          <w:color w:val="000000"/>
          <w:sz w:val="28"/>
          <w:szCs w:val="28"/>
          <w:lang w:eastAsia="ru-RU" w:bidi="ru-RU"/>
        </w:rPr>
        <w:t>го преступные действия являются тайными,</w:t>
      </w:r>
      <w:r w:rsidRPr="00B11EB5" w:rsidR="003C26CE">
        <w:rPr>
          <w:color w:val="000000"/>
          <w:sz w:val="28"/>
          <w:szCs w:val="28"/>
          <w:lang w:eastAsia="ru-RU" w:bidi="ru-RU"/>
        </w:rPr>
        <w:t>, предвидя неизбежность наступления общественно-опасных последствий в виде причинения имущественного вреда и желая их наступления, действуя умышленно, из корыстных побуждений, с целью личного обогащения, путем</w:t>
      </w:r>
      <w:r w:rsidRPr="00B11EB5" w:rsidR="003C26CE">
        <w:rPr>
          <w:color w:val="000000"/>
          <w:sz w:val="28"/>
          <w:szCs w:val="28"/>
          <w:lang w:eastAsia="ru-RU" w:bidi="ru-RU"/>
        </w:rPr>
        <w:t xml:space="preserve"> свободного доступа, с участка местности, находящегося возле подсобных строений фермы, где содержится скот, тайно похитил десять металлических винтовых свай диаметром 80 мм, длиной 245 см, весом 20 кг каждая, общим весом 200 кг, при стоимости лома черного металла 20 рублей за 1 кг, общей стоимостью 4000 рублей, принадлежащих </w:t>
      </w:r>
      <w:r>
        <w:rPr>
          <w:sz w:val="28"/>
          <w:szCs w:val="28"/>
        </w:rPr>
        <w:t>(данные изъяты)</w:t>
      </w:r>
      <w:r>
        <w:rPr>
          <w:color w:val="000000"/>
          <w:sz w:val="28"/>
          <w:szCs w:val="28"/>
          <w:lang w:eastAsia="ru-RU" w:bidi="ru-RU"/>
        </w:rPr>
        <w:t xml:space="preserve"> </w:t>
      </w:r>
      <w:r w:rsidRPr="00B11EB5" w:rsidR="003C26CE">
        <w:rPr>
          <w:color w:val="000000"/>
          <w:sz w:val="28"/>
          <w:szCs w:val="28"/>
          <w:lang w:eastAsia="ru-RU" w:bidi="ru-RU"/>
        </w:rPr>
        <w:t>.</w:t>
      </w:r>
      <w:r w:rsidRPr="00B11EB5" w:rsidR="003C26CE">
        <w:rPr>
          <w:color w:val="000000"/>
          <w:sz w:val="28"/>
          <w:szCs w:val="28"/>
          <w:lang w:eastAsia="ru-RU" w:bidi="ru-RU"/>
        </w:rPr>
        <w:t xml:space="preserve">, после чего с места совершения преступления скрылся и похищенным распорядился по своему усмотрению, чем причинил </w:t>
      </w:r>
      <w:r>
        <w:rPr>
          <w:color w:val="000000"/>
          <w:sz w:val="28"/>
          <w:szCs w:val="28"/>
          <w:lang w:eastAsia="ru-RU" w:bidi="ru-RU"/>
        </w:rPr>
        <w:t xml:space="preserve"> </w:t>
      </w:r>
      <w:r>
        <w:rPr>
          <w:sz w:val="28"/>
          <w:szCs w:val="28"/>
        </w:rPr>
        <w:t>(данные изъяты)</w:t>
      </w:r>
      <w:r w:rsidRPr="00B11EB5" w:rsidR="003C26CE">
        <w:rPr>
          <w:color w:val="000000"/>
          <w:sz w:val="28"/>
          <w:szCs w:val="28"/>
          <w:lang w:eastAsia="ru-RU" w:bidi="ru-RU"/>
        </w:rPr>
        <w:t xml:space="preserve"> материальный ущерб на указанную сумму.</w:t>
      </w:r>
    </w:p>
    <w:p w:rsidR="004676C3" w:rsidRPr="00B11EB5" w:rsidP="004676C3">
      <w:pPr>
        <w:ind w:firstLine="708"/>
        <w:jc w:val="both"/>
        <w:rPr>
          <w:color w:val="000000"/>
          <w:sz w:val="28"/>
          <w:szCs w:val="28"/>
          <w:shd w:val="clear" w:color="auto" w:fill="F5F5F5"/>
        </w:rPr>
      </w:pPr>
      <w:r w:rsidRPr="00B11EB5">
        <w:rPr>
          <w:sz w:val="28"/>
          <w:szCs w:val="28"/>
          <w:shd w:val="clear" w:color="auto" w:fill="FFFFFF"/>
        </w:rPr>
        <w:t>В предвари</w:t>
      </w:r>
      <w:r w:rsidRPr="00B11EB5">
        <w:rPr>
          <w:sz w:val="28"/>
          <w:szCs w:val="28"/>
          <w:shd w:val="clear" w:color="auto" w:fill="FFFFFF"/>
        </w:rPr>
        <w:t xml:space="preserve">тельном судебном заседании потерпевший </w:t>
      </w:r>
      <w:r>
        <w:rPr>
          <w:sz w:val="28"/>
          <w:szCs w:val="28"/>
          <w:shd w:val="clear" w:color="auto" w:fill="FFFFFF"/>
        </w:rPr>
        <w:t xml:space="preserve"> </w:t>
      </w:r>
      <w:r>
        <w:rPr>
          <w:sz w:val="28"/>
          <w:szCs w:val="28"/>
        </w:rPr>
        <w:t>(данные изъяты)</w:t>
      </w:r>
      <w:r w:rsidRPr="00B11EB5" w:rsidR="009047C8">
        <w:rPr>
          <w:sz w:val="28"/>
          <w:szCs w:val="28"/>
          <w:shd w:val="clear" w:color="auto" w:fill="FFFFFF"/>
        </w:rPr>
        <w:t xml:space="preserve"> обратился с письменным ходатайством, в котором </w:t>
      </w:r>
      <w:r w:rsidRPr="00B11EB5" w:rsidR="001A053C">
        <w:rPr>
          <w:sz w:val="28"/>
          <w:szCs w:val="28"/>
          <w:shd w:val="clear" w:color="auto" w:fill="FFFFFF"/>
        </w:rPr>
        <w:t xml:space="preserve">просил уголовное дело в отношении </w:t>
      </w:r>
      <w:r w:rsidRPr="00B11EB5">
        <w:rPr>
          <w:sz w:val="28"/>
          <w:szCs w:val="28"/>
          <w:shd w:val="clear" w:color="auto" w:fill="FFFFFF"/>
        </w:rPr>
        <w:t>Федорец Н.Н.</w:t>
      </w:r>
      <w:r w:rsidRPr="00B11EB5" w:rsidR="001A053C">
        <w:rPr>
          <w:sz w:val="28"/>
          <w:szCs w:val="28"/>
          <w:shd w:val="clear" w:color="auto" w:fill="FFFFFF"/>
        </w:rPr>
        <w:t xml:space="preserve"> прекратить в связи с прим</w:t>
      </w:r>
      <w:r w:rsidRPr="00B11EB5">
        <w:rPr>
          <w:sz w:val="28"/>
          <w:szCs w:val="28"/>
          <w:shd w:val="clear" w:color="auto" w:fill="FFFFFF"/>
        </w:rPr>
        <w:t>и</w:t>
      </w:r>
      <w:r w:rsidRPr="00B11EB5" w:rsidR="001A053C">
        <w:rPr>
          <w:sz w:val="28"/>
          <w:szCs w:val="28"/>
          <w:shd w:val="clear" w:color="auto" w:fill="FFFFFF"/>
        </w:rPr>
        <w:t>рением, так как</w:t>
      </w:r>
      <w:r w:rsidRPr="00B11EB5" w:rsidR="00EA4DEF">
        <w:rPr>
          <w:sz w:val="28"/>
          <w:szCs w:val="28"/>
          <w:shd w:val="clear" w:color="auto" w:fill="FFFFFF"/>
        </w:rPr>
        <w:t xml:space="preserve"> </w:t>
      </w:r>
      <w:r w:rsidRPr="00B11EB5">
        <w:rPr>
          <w:color w:val="000000"/>
          <w:sz w:val="28"/>
          <w:szCs w:val="28"/>
          <w:shd w:val="clear" w:color="auto" w:fill="F5F5F5"/>
        </w:rPr>
        <w:t>материальный и моральный вред, причиненный преступлением, возмещён</w:t>
      </w:r>
      <w:r w:rsidRPr="00B11EB5" w:rsidR="002F45FB">
        <w:rPr>
          <w:color w:val="000000"/>
          <w:sz w:val="28"/>
          <w:szCs w:val="28"/>
          <w:shd w:val="clear" w:color="auto" w:fill="F5F5F5"/>
        </w:rPr>
        <w:t xml:space="preserve"> </w:t>
      </w:r>
      <w:r w:rsidRPr="00B11EB5">
        <w:rPr>
          <w:color w:val="000000"/>
          <w:sz w:val="28"/>
          <w:szCs w:val="28"/>
          <w:shd w:val="clear" w:color="auto" w:fill="F5F5F5"/>
        </w:rPr>
        <w:t xml:space="preserve">Федорцом Н.Н. </w:t>
      </w:r>
      <w:r w:rsidRPr="00B11EB5" w:rsidR="006356D9">
        <w:rPr>
          <w:color w:val="000000"/>
          <w:sz w:val="28"/>
          <w:szCs w:val="28"/>
          <w:shd w:val="clear" w:color="auto" w:fill="F5F5F5"/>
        </w:rPr>
        <w:t>в полном объёме</w:t>
      </w:r>
      <w:r w:rsidRPr="00B11EB5" w:rsidR="00786D92">
        <w:rPr>
          <w:color w:val="000000"/>
          <w:sz w:val="28"/>
          <w:szCs w:val="28"/>
          <w:shd w:val="clear" w:color="auto" w:fill="F5F5F5"/>
        </w:rPr>
        <w:t xml:space="preserve"> и</w:t>
      </w:r>
      <w:r w:rsidRPr="00B11EB5" w:rsidR="008F1324">
        <w:rPr>
          <w:color w:val="000000"/>
          <w:sz w:val="28"/>
          <w:szCs w:val="28"/>
          <w:shd w:val="clear" w:color="auto" w:fill="F5F5F5"/>
        </w:rPr>
        <w:t xml:space="preserve"> заглажен путём </w:t>
      </w:r>
      <w:r w:rsidRPr="00B11EB5">
        <w:rPr>
          <w:color w:val="000000"/>
          <w:sz w:val="28"/>
          <w:szCs w:val="28"/>
          <w:shd w:val="clear" w:color="auto" w:fill="F5F5F5"/>
        </w:rPr>
        <w:t xml:space="preserve">передачи денежных средств и </w:t>
      </w:r>
      <w:r w:rsidRPr="00B11EB5" w:rsidR="008F1324">
        <w:rPr>
          <w:color w:val="000000"/>
          <w:sz w:val="28"/>
          <w:szCs w:val="28"/>
          <w:shd w:val="clear" w:color="auto" w:fill="F5F5F5"/>
        </w:rPr>
        <w:t xml:space="preserve">принесения </w:t>
      </w:r>
      <w:r w:rsidRPr="00B11EB5">
        <w:rPr>
          <w:color w:val="000000"/>
          <w:sz w:val="28"/>
          <w:szCs w:val="28"/>
          <w:shd w:val="clear" w:color="auto" w:fill="F5F5F5"/>
        </w:rPr>
        <w:t>Федорцем Н.Н.</w:t>
      </w:r>
      <w:r w:rsidRPr="00B11EB5" w:rsidR="00786D92">
        <w:rPr>
          <w:color w:val="000000"/>
          <w:sz w:val="28"/>
          <w:szCs w:val="28"/>
          <w:shd w:val="clear" w:color="auto" w:fill="F5F5F5"/>
        </w:rPr>
        <w:t xml:space="preserve"> </w:t>
      </w:r>
      <w:r w:rsidRPr="00B11EB5" w:rsidR="008F1324">
        <w:rPr>
          <w:color w:val="000000"/>
          <w:sz w:val="28"/>
          <w:szCs w:val="28"/>
          <w:shd w:val="clear" w:color="auto" w:fill="F5F5F5"/>
        </w:rPr>
        <w:t>искренних извинений</w:t>
      </w:r>
      <w:r w:rsidRPr="00B11EB5" w:rsidR="00786D92">
        <w:rPr>
          <w:color w:val="000000"/>
          <w:sz w:val="28"/>
          <w:szCs w:val="28"/>
          <w:shd w:val="clear" w:color="auto" w:fill="F5F5F5"/>
        </w:rPr>
        <w:t>.</w:t>
      </w:r>
      <w:r w:rsidRPr="00B11EB5">
        <w:rPr>
          <w:color w:val="000000"/>
          <w:sz w:val="28"/>
          <w:szCs w:val="28"/>
          <w:shd w:val="clear" w:color="auto" w:fill="F5F5F5"/>
        </w:rPr>
        <w:t xml:space="preserve"> </w:t>
      </w:r>
      <w:r w:rsidRPr="00B11EB5" w:rsidR="00786D92">
        <w:rPr>
          <w:color w:val="000000"/>
          <w:sz w:val="28"/>
          <w:szCs w:val="28"/>
          <w:shd w:val="clear" w:color="auto" w:fill="F5F5F5"/>
        </w:rPr>
        <w:t>Б</w:t>
      </w:r>
      <w:r w:rsidRPr="00B11EB5">
        <w:rPr>
          <w:color w:val="000000"/>
          <w:sz w:val="28"/>
          <w:szCs w:val="28"/>
          <w:shd w:val="clear" w:color="auto" w:fill="F5F5F5"/>
        </w:rPr>
        <w:t>олее каких-либо претензий к подсудимому Федорцу Н.Н.</w:t>
      </w:r>
      <w:r w:rsidRPr="00B11EB5">
        <w:rPr>
          <w:color w:val="000000"/>
          <w:sz w:val="28"/>
          <w:szCs w:val="28"/>
          <w:lang w:bidi="ru-RU"/>
        </w:rPr>
        <w:t xml:space="preserve"> не име</w:t>
      </w:r>
      <w:r w:rsidRPr="00B11EB5" w:rsidR="002F45FB">
        <w:rPr>
          <w:color w:val="000000"/>
          <w:sz w:val="28"/>
          <w:szCs w:val="28"/>
          <w:lang w:bidi="ru-RU"/>
        </w:rPr>
        <w:t>ет</w:t>
      </w:r>
      <w:r w:rsidRPr="00B11EB5">
        <w:rPr>
          <w:color w:val="000000"/>
          <w:sz w:val="28"/>
          <w:szCs w:val="28"/>
          <w:shd w:val="clear" w:color="auto" w:fill="F5F5F5"/>
        </w:rPr>
        <w:t xml:space="preserve">. Ходатайство им заявлено добровольно, без какого-либо физического, либо </w:t>
      </w:r>
      <w:r w:rsidRPr="00B11EB5">
        <w:rPr>
          <w:color w:val="000000"/>
          <w:sz w:val="28"/>
          <w:szCs w:val="28"/>
          <w:shd w:val="clear" w:color="auto" w:fill="F5F5F5"/>
        </w:rPr>
        <w:t>психологического давления.</w:t>
      </w:r>
    </w:p>
    <w:p w:rsidR="006356D9" w:rsidRPr="00B11EB5" w:rsidP="006356D9">
      <w:pPr>
        <w:ind w:firstLine="708"/>
        <w:jc w:val="both"/>
        <w:rPr>
          <w:sz w:val="28"/>
          <w:szCs w:val="28"/>
          <w:shd w:val="clear" w:color="auto" w:fill="F5F5F5"/>
        </w:rPr>
      </w:pPr>
      <w:r w:rsidRPr="00B11EB5">
        <w:rPr>
          <w:sz w:val="28"/>
          <w:szCs w:val="28"/>
          <w:shd w:val="clear" w:color="auto" w:fill="F5F5F5"/>
        </w:rPr>
        <w:t xml:space="preserve">Подсудимый </w:t>
      </w:r>
      <w:r w:rsidRPr="00B11EB5" w:rsidR="003C26CE">
        <w:rPr>
          <w:sz w:val="28"/>
          <w:szCs w:val="28"/>
          <w:shd w:val="clear" w:color="auto" w:fill="F5F5F5"/>
        </w:rPr>
        <w:t>Федорец Н.Н.</w:t>
      </w:r>
      <w:r w:rsidRPr="00B11EB5">
        <w:rPr>
          <w:sz w:val="28"/>
          <w:szCs w:val="28"/>
          <w:shd w:val="clear" w:color="auto" w:fill="F5F5F5"/>
        </w:rPr>
        <w:t xml:space="preserve"> ходатайство </w:t>
      </w:r>
      <w:r w:rsidRPr="00B11EB5" w:rsidR="002F45FB">
        <w:rPr>
          <w:sz w:val="28"/>
          <w:szCs w:val="28"/>
          <w:shd w:val="clear" w:color="auto" w:fill="F5F5F5"/>
        </w:rPr>
        <w:t xml:space="preserve">потерпевшего </w:t>
      </w:r>
      <w:r>
        <w:rPr>
          <w:sz w:val="28"/>
          <w:szCs w:val="28"/>
        </w:rPr>
        <w:t>(данные изъяты)</w:t>
      </w:r>
      <w:r>
        <w:rPr>
          <w:sz w:val="28"/>
          <w:szCs w:val="28"/>
          <w:shd w:val="clear" w:color="auto" w:fill="F5F5F5"/>
        </w:rPr>
        <w:t xml:space="preserve"> </w:t>
      </w:r>
      <w:r w:rsidRPr="00B11EB5">
        <w:rPr>
          <w:sz w:val="28"/>
          <w:szCs w:val="28"/>
          <w:shd w:val="clear" w:color="auto" w:fill="F5F5F5"/>
        </w:rPr>
        <w:t xml:space="preserve">поддержал, последствия прекращения дела по не реабилитирующему основанию </w:t>
      </w:r>
      <w:r w:rsidRPr="00B11EB5" w:rsidR="003C26CE">
        <w:rPr>
          <w:sz w:val="28"/>
          <w:szCs w:val="28"/>
          <w:shd w:val="clear" w:color="auto" w:fill="F5F5F5"/>
        </w:rPr>
        <w:t xml:space="preserve">после консультации с защитником </w:t>
      </w:r>
      <w:r w:rsidRPr="00B11EB5">
        <w:rPr>
          <w:sz w:val="28"/>
          <w:szCs w:val="28"/>
          <w:shd w:val="clear" w:color="auto" w:fill="F5F5F5"/>
        </w:rPr>
        <w:t>ему понятны.</w:t>
      </w:r>
    </w:p>
    <w:p w:rsidR="004676C3" w:rsidRPr="00B11EB5" w:rsidP="004676C3">
      <w:pPr>
        <w:ind w:firstLine="708"/>
        <w:jc w:val="both"/>
        <w:rPr>
          <w:color w:val="000000"/>
          <w:sz w:val="28"/>
          <w:szCs w:val="28"/>
          <w:shd w:val="clear" w:color="auto" w:fill="F5F5F5"/>
        </w:rPr>
      </w:pPr>
      <w:r w:rsidRPr="00B11EB5">
        <w:rPr>
          <w:color w:val="000000"/>
          <w:sz w:val="28"/>
          <w:szCs w:val="28"/>
          <w:shd w:val="clear" w:color="auto" w:fill="F5F5F5"/>
        </w:rPr>
        <w:t xml:space="preserve">Защитник подсудимого адвокат </w:t>
      </w:r>
      <w:r w:rsidRPr="00B11EB5" w:rsidR="003C26CE">
        <w:rPr>
          <w:color w:val="000000"/>
          <w:sz w:val="28"/>
          <w:szCs w:val="28"/>
          <w:shd w:val="clear" w:color="auto" w:fill="F5F5F5"/>
        </w:rPr>
        <w:t>Гилев А.А.</w:t>
      </w:r>
      <w:r w:rsidRPr="00B11EB5">
        <w:rPr>
          <w:color w:val="000000"/>
          <w:sz w:val="28"/>
          <w:szCs w:val="28"/>
          <w:shd w:val="clear" w:color="auto" w:fill="F5F5F5"/>
        </w:rPr>
        <w:t xml:space="preserve"> </w:t>
      </w:r>
      <w:r w:rsidRPr="00B11EB5" w:rsidR="003C26CE">
        <w:rPr>
          <w:color w:val="000000"/>
          <w:sz w:val="28"/>
          <w:szCs w:val="28"/>
          <w:shd w:val="clear" w:color="auto" w:fill="F5F5F5"/>
        </w:rPr>
        <w:t>заявление</w:t>
      </w:r>
      <w:r w:rsidRPr="00B11EB5">
        <w:rPr>
          <w:color w:val="000000"/>
          <w:sz w:val="28"/>
          <w:szCs w:val="28"/>
          <w:shd w:val="clear" w:color="auto" w:fill="F5F5F5"/>
        </w:rPr>
        <w:t xml:space="preserve"> </w:t>
      </w:r>
      <w:r w:rsidRPr="00B11EB5" w:rsidR="002F45FB">
        <w:rPr>
          <w:color w:val="000000"/>
          <w:sz w:val="28"/>
          <w:szCs w:val="28"/>
          <w:shd w:val="clear" w:color="auto" w:fill="F5F5F5"/>
        </w:rPr>
        <w:t>потерпевшего</w:t>
      </w:r>
      <w:r w:rsidRPr="00B11EB5">
        <w:rPr>
          <w:color w:val="000000"/>
          <w:sz w:val="28"/>
          <w:szCs w:val="28"/>
          <w:shd w:val="clear" w:color="auto" w:fill="F5F5F5"/>
        </w:rPr>
        <w:t xml:space="preserve"> </w:t>
      </w:r>
      <w:r>
        <w:rPr>
          <w:sz w:val="28"/>
          <w:szCs w:val="28"/>
        </w:rPr>
        <w:t>(данные изъяты)</w:t>
      </w:r>
      <w:r>
        <w:rPr>
          <w:color w:val="000000"/>
          <w:sz w:val="28"/>
          <w:szCs w:val="28"/>
          <w:shd w:val="clear" w:color="auto" w:fill="F5F5F5"/>
        </w:rPr>
        <w:t xml:space="preserve"> </w:t>
      </w:r>
      <w:r w:rsidRPr="00B11EB5" w:rsidR="003C26CE">
        <w:rPr>
          <w:color w:val="000000"/>
          <w:sz w:val="28"/>
          <w:szCs w:val="28"/>
          <w:shd w:val="clear" w:color="auto" w:fill="F5F5F5"/>
        </w:rPr>
        <w:t xml:space="preserve"> о прекращении уголовного дела </w:t>
      </w:r>
      <w:r w:rsidRPr="00B11EB5">
        <w:rPr>
          <w:color w:val="000000"/>
          <w:sz w:val="28"/>
          <w:szCs w:val="28"/>
          <w:shd w:val="clear" w:color="auto" w:fill="F5F5F5"/>
        </w:rPr>
        <w:t>поддержал</w:t>
      </w:r>
      <w:r w:rsidRPr="00B11EB5" w:rsidR="006E1A74">
        <w:rPr>
          <w:color w:val="000000"/>
          <w:sz w:val="28"/>
          <w:szCs w:val="28"/>
          <w:shd w:val="clear" w:color="auto" w:fill="F5F5F5"/>
        </w:rPr>
        <w:t xml:space="preserve"> и просил прекратить </w:t>
      </w:r>
      <w:r w:rsidRPr="00B11EB5" w:rsidR="008D6F34">
        <w:rPr>
          <w:color w:val="000000"/>
          <w:sz w:val="28"/>
          <w:szCs w:val="28"/>
          <w:shd w:val="clear" w:color="auto" w:fill="F5F5F5"/>
        </w:rPr>
        <w:t xml:space="preserve">уголовное </w:t>
      </w:r>
      <w:r w:rsidRPr="00B11EB5" w:rsidR="006E1A74">
        <w:rPr>
          <w:color w:val="000000"/>
          <w:sz w:val="28"/>
          <w:szCs w:val="28"/>
          <w:shd w:val="clear" w:color="auto" w:fill="F5F5F5"/>
        </w:rPr>
        <w:t>дело</w:t>
      </w:r>
      <w:r w:rsidRPr="00B11EB5" w:rsidR="008F1324">
        <w:rPr>
          <w:color w:val="000000"/>
          <w:sz w:val="28"/>
          <w:szCs w:val="28"/>
          <w:shd w:val="clear" w:color="auto" w:fill="F5F5F5"/>
        </w:rPr>
        <w:t xml:space="preserve"> в связи с примирением </w:t>
      </w:r>
      <w:r w:rsidRPr="00B11EB5" w:rsidR="008D6F34">
        <w:rPr>
          <w:color w:val="000000"/>
          <w:sz w:val="28"/>
          <w:szCs w:val="28"/>
          <w:shd w:val="clear" w:color="auto" w:fill="F5F5F5"/>
        </w:rPr>
        <w:t xml:space="preserve">подсудимого </w:t>
      </w:r>
      <w:r w:rsidRPr="00B11EB5" w:rsidR="008F1324">
        <w:rPr>
          <w:color w:val="000000"/>
          <w:sz w:val="28"/>
          <w:szCs w:val="28"/>
          <w:shd w:val="clear" w:color="auto" w:fill="F5F5F5"/>
        </w:rPr>
        <w:t>с потерпевшим</w:t>
      </w:r>
      <w:r w:rsidRPr="00B11EB5" w:rsidR="008D6F34">
        <w:rPr>
          <w:color w:val="000000"/>
          <w:sz w:val="28"/>
          <w:szCs w:val="28"/>
          <w:shd w:val="clear" w:color="auto" w:fill="F5F5F5"/>
        </w:rPr>
        <w:t>. Его подзащитный осознает последствия прекращения в связи с примирением и согласен на прекращение.</w:t>
      </w:r>
    </w:p>
    <w:p w:rsidR="00EA50A7" w:rsidRPr="00B11EB5" w:rsidP="004517A6">
      <w:pPr>
        <w:tabs>
          <w:tab w:val="left" w:pos="284"/>
        </w:tabs>
        <w:ind w:firstLine="708"/>
        <w:contextualSpacing/>
        <w:jc w:val="both"/>
        <w:rPr>
          <w:sz w:val="28"/>
          <w:szCs w:val="28"/>
          <w:shd w:val="clear" w:color="auto" w:fill="F5F5F5"/>
        </w:rPr>
      </w:pPr>
      <w:r w:rsidRPr="00B11EB5">
        <w:rPr>
          <w:sz w:val="28"/>
          <w:szCs w:val="28"/>
          <w:shd w:val="clear" w:color="auto" w:fill="F5F5F5"/>
        </w:rPr>
        <w:t>Г</w:t>
      </w:r>
      <w:r w:rsidRPr="00B11EB5">
        <w:rPr>
          <w:sz w:val="28"/>
          <w:szCs w:val="28"/>
          <w:shd w:val="clear" w:color="auto" w:fill="F5F5F5"/>
        </w:rPr>
        <w:t xml:space="preserve">осударственный обвинитель </w:t>
      </w:r>
      <w:r w:rsidRPr="00B11EB5" w:rsidR="002F45FB">
        <w:rPr>
          <w:sz w:val="28"/>
          <w:szCs w:val="28"/>
          <w:shd w:val="clear" w:color="auto" w:fill="F5F5F5"/>
        </w:rPr>
        <w:t>Безунова К.О.</w:t>
      </w:r>
      <w:r w:rsidRPr="00B11EB5" w:rsidR="00200D4A">
        <w:rPr>
          <w:sz w:val="28"/>
          <w:szCs w:val="28"/>
          <w:shd w:val="clear" w:color="auto" w:fill="F5F5F5"/>
        </w:rPr>
        <w:t xml:space="preserve"> п</w:t>
      </w:r>
      <w:r w:rsidRPr="00B11EB5">
        <w:rPr>
          <w:sz w:val="28"/>
          <w:szCs w:val="28"/>
          <w:shd w:val="clear" w:color="auto" w:fill="F5F5F5"/>
        </w:rPr>
        <w:t xml:space="preserve">ротив заявленного ходатайства </w:t>
      </w:r>
      <w:r w:rsidRPr="00B11EB5" w:rsidR="002F45FB">
        <w:rPr>
          <w:sz w:val="28"/>
          <w:szCs w:val="28"/>
          <w:shd w:val="clear" w:color="auto" w:fill="F5F5F5"/>
        </w:rPr>
        <w:t>потерпевшего</w:t>
      </w:r>
      <w:r w:rsidRPr="00B11EB5" w:rsidR="007D2B0B">
        <w:rPr>
          <w:color w:val="000000"/>
          <w:sz w:val="28"/>
          <w:szCs w:val="28"/>
          <w:shd w:val="clear" w:color="auto" w:fill="F5F5F5"/>
        </w:rPr>
        <w:t xml:space="preserve"> </w:t>
      </w:r>
      <w:r w:rsidRPr="00B11EB5">
        <w:rPr>
          <w:sz w:val="28"/>
          <w:szCs w:val="28"/>
          <w:shd w:val="clear" w:color="auto" w:fill="F5F5F5"/>
        </w:rPr>
        <w:t>не возражал</w:t>
      </w:r>
      <w:r w:rsidRPr="00B11EB5" w:rsidR="002F45FB">
        <w:rPr>
          <w:sz w:val="28"/>
          <w:szCs w:val="28"/>
          <w:shd w:val="clear" w:color="auto" w:fill="F5F5F5"/>
        </w:rPr>
        <w:t>а</w:t>
      </w:r>
      <w:r w:rsidRPr="00B11EB5">
        <w:rPr>
          <w:sz w:val="28"/>
          <w:szCs w:val="28"/>
          <w:shd w:val="clear" w:color="auto" w:fill="F5F5F5"/>
        </w:rPr>
        <w:t>.</w:t>
      </w:r>
      <w:r w:rsidRPr="00B11EB5" w:rsidR="00391726">
        <w:rPr>
          <w:sz w:val="28"/>
          <w:szCs w:val="28"/>
          <w:shd w:val="clear" w:color="auto" w:fill="F5F5F5"/>
        </w:rPr>
        <w:t xml:space="preserve"> Считал</w:t>
      </w:r>
      <w:r w:rsidRPr="00B11EB5" w:rsidR="002F45FB">
        <w:rPr>
          <w:sz w:val="28"/>
          <w:szCs w:val="28"/>
          <w:shd w:val="clear" w:color="auto" w:fill="F5F5F5"/>
        </w:rPr>
        <w:t>а</w:t>
      </w:r>
      <w:r w:rsidRPr="00B11EB5" w:rsidR="00391726">
        <w:rPr>
          <w:sz w:val="28"/>
          <w:szCs w:val="28"/>
          <w:shd w:val="clear" w:color="auto" w:fill="F5F5F5"/>
        </w:rPr>
        <w:t xml:space="preserve"> возможным прекратить уголовное дело в связи с примирением </w:t>
      </w:r>
      <w:r w:rsidRPr="00B11EB5" w:rsidR="00A13844">
        <w:rPr>
          <w:sz w:val="28"/>
          <w:szCs w:val="28"/>
          <w:shd w:val="clear" w:color="auto" w:fill="F5F5F5"/>
        </w:rPr>
        <w:t>подсудимого с потерпевшим</w:t>
      </w:r>
      <w:r w:rsidRPr="00B11EB5" w:rsidR="004676C3">
        <w:rPr>
          <w:sz w:val="28"/>
          <w:szCs w:val="28"/>
          <w:shd w:val="clear" w:color="auto" w:fill="F5F5F5"/>
        </w:rPr>
        <w:t xml:space="preserve">, так как </w:t>
      </w:r>
      <w:r w:rsidRPr="00B11EB5" w:rsidR="007C5CD6">
        <w:rPr>
          <w:sz w:val="28"/>
          <w:szCs w:val="28"/>
          <w:shd w:val="clear" w:color="auto" w:fill="F5F5F5"/>
        </w:rPr>
        <w:t xml:space="preserve">преступление, совершенное </w:t>
      </w:r>
      <w:r w:rsidRPr="00B11EB5" w:rsidR="008D6F34">
        <w:rPr>
          <w:sz w:val="28"/>
          <w:szCs w:val="28"/>
          <w:shd w:val="clear" w:color="auto" w:fill="F5F5F5"/>
        </w:rPr>
        <w:t>Федорец Н.Н.</w:t>
      </w:r>
      <w:r w:rsidRPr="00B11EB5" w:rsidR="007C5CD6">
        <w:rPr>
          <w:sz w:val="28"/>
          <w:szCs w:val="28"/>
          <w:shd w:val="clear" w:color="auto" w:fill="F5F5F5"/>
        </w:rPr>
        <w:t xml:space="preserve"> квалифицируется как преступление небольшой тяжести, </w:t>
      </w:r>
      <w:r w:rsidRPr="00B11EB5" w:rsidR="004676C3">
        <w:rPr>
          <w:sz w:val="28"/>
          <w:szCs w:val="28"/>
          <w:shd w:val="clear" w:color="auto" w:fill="F5F5F5"/>
        </w:rPr>
        <w:t xml:space="preserve">подсудимый </w:t>
      </w:r>
      <w:r w:rsidRPr="00B11EB5" w:rsidR="008D6F34">
        <w:rPr>
          <w:sz w:val="28"/>
          <w:szCs w:val="28"/>
          <w:shd w:val="clear" w:color="auto" w:fill="F5F5F5"/>
        </w:rPr>
        <w:t>Федорец Н.Н.</w:t>
      </w:r>
      <w:r w:rsidRPr="00B11EB5" w:rsidR="007D2B0B">
        <w:rPr>
          <w:sz w:val="28"/>
          <w:szCs w:val="28"/>
          <w:shd w:val="clear" w:color="auto" w:fill="F5F5F5"/>
        </w:rPr>
        <w:t xml:space="preserve"> </w:t>
      </w:r>
      <w:r w:rsidRPr="00B11EB5" w:rsidR="004676C3">
        <w:rPr>
          <w:sz w:val="28"/>
          <w:szCs w:val="28"/>
          <w:shd w:val="clear" w:color="auto" w:fill="F5F5F5"/>
        </w:rPr>
        <w:t xml:space="preserve">ранее не судим, </w:t>
      </w:r>
      <w:r w:rsidRPr="00B11EB5" w:rsidR="007C5CD6">
        <w:rPr>
          <w:sz w:val="28"/>
          <w:szCs w:val="28"/>
          <w:shd w:val="clear" w:color="auto" w:fill="F5F5F5"/>
        </w:rPr>
        <w:t xml:space="preserve">добровольно загладил причиненный </w:t>
      </w:r>
      <w:r w:rsidRPr="00B11EB5" w:rsidR="007D2B0B">
        <w:rPr>
          <w:sz w:val="28"/>
          <w:szCs w:val="28"/>
          <w:shd w:val="clear" w:color="auto" w:fill="F5F5F5"/>
        </w:rPr>
        <w:t>ущерб</w:t>
      </w:r>
      <w:r w:rsidRPr="00B11EB5" w:rsidR="008F1324">
        <w:rPr>
          <w:sz w:val="28"/>
          <w:szCs w:val="28"/>
          <w:shd w:val="clear" w:color="auto" w:fill="F5F5F5"/>
        </w:rPr>
        <w:t>,</w:t>
      </w:r>
      <w:r w:rsidRPr="00B11EB5" w:rsidR="006E1A74">
        <w:rPr>
          <w:sz w:val="28"/>
          <w:szCs w:val="28"/>
          <w:shd w:val="clear" w:color="auto" w:fill="F5F5F5"/>
        </w:rPr>
        <w:t xml:space="preserve"> примирился с потерпевшим</w:t>
      </w:r>
      <w:r w:rsidRPr="00B11EB5" w:rsidR="00786D92">
        <w:rPr>
          <w:sz w:val="28"/>
          <w:szCs w:val="28"/>
          <w:shd w:val="clear" w:color="auto" w:fill="F5F5F5"/>
        </w:rPr>
        <w:t>, принес ему искренние извинения.</w:t>
      </w:r>
    </w:p>
    <w:p w:rsidR="00EA50A7" w:rsidRPr="00B11EB5" w:rsidP="004517A6">
      <w:pPr>
        <w:ind w:firstLine="708"/>
        <w:jc w:val="both"/>
        <w:rPr>
          <w:sz w:val="28"/>
          <w:szCs w:val="28"/>
        </w:rPr>
      </w:pPr>
      <w:r w:rsidRPr="00B11EB5">
        <w:rPr>
          <w:sz w:val="28"/>
          <w:szCs w:val="28"/>
        </w:rPr>
        <w:t>С учетом заявленного ходатайства потерпевше</w:t>
      </w:r>
      <w:r w:rsidRPr="00B11EB5" w:rsidR="000A3CC3">
        <w:rPr>
          <w:sz w:val="28"/>
          <w:szCs w:val="28"/>
        </w:rPr>
        <w:t>го</w:t>
      </w:r>
      <w:r w:rsidRPr="00B11EB5" w:rsidR="00391726">
        <w:rPr>
          <w:sz w:val="28"/>
          <w:szCs w:val="28"/>
        </w:rPr>
        <w:t xml:space="preserve"> о прекращении </w:t>
      </w:r>
      <w:r w:rsidRPr="00B11EB5" w:rsidR="00E63FB3">
        <w:rPr>
          <w:sz w:val="28"/>
          <w:szCs w:val="28"/>
        </w:rPr>
        <w:t>уголовного дела</w:t>
      </w:r>
      <w:r w:rsidRPr="00B11EB5">
        <w:rPr>
          <w:sz w:val="28"/>
          <w:szCs w:val="28"/>
        </w:rPr>
        <w:t xml:space="preserve"> в связи с примирением, а также мнения подсудимого, защитника</w:t>
      </w:r>
      <w:r w:rsidRPr="00B11EB5" w:rsidR="007C5CD6">
        <w:rPr>
          <w:sz w:val="28"/>
          <w:szCs w:val="28"/>
        </w:rPr>
        <w:t xml:space="preserve"> </w:t>
      </w:r>
      <w:r w:rsidRPr="00B11EB5">
        <w:rPr>
          <w:sz w:val="28"/>
          <w:szCs w:val="28"/>
        </w:rPr>
        <w:t>и государственного обвинителя, суд считает, что уголовное дело подлежит прекращению в соответствии со ст. 25 УПК РФ</w:t>
      </w:r>
      <w:r w:rsidRPr="00B11EB5" w:rsidR="002F16F6">
        <w:rPr>
          <w:sz w:val="28"/>
          <w:szCs w:val="28"/>
        </w:rPr>
        <w:t>, из которого</w:t>
      </w:r>
      <w:r w:rsidRPr="00B11EB5">
        <w:rPr>
          <w:sz w:val="28"/>
          <w:szCs w:val="28"/>
        </w:rPr>
        <w:t xml:space="preserve"> следует, что суд, а также следователь с согласия руково</w:t>
      </w:r>
      <w:r w:rsidRPr="00B11EB5">
        <w:rPr>
          <w:sz w:val="28"/>
          <w:szCs w:val="28"/>
        </w:rPr>
        <w:t>дителя следственного органа или дознаватель с согласия прокурора вправе на основании заявления потерпевшего прекратить уголовное</w:t>
      </w:r>
      <w:r w:rsidRPr="00B11EB5">
        <w:rPr>
          <w:sz w:val="28"/>
          <w:szCs w:val="28"/>
        </w:rPr>
        <w:t xml:space="preserve"> дело в отношении лица, подозреваемого или обвиняемого в совершении преступления небольшой или средней тяжести, в случаях, преду</w:t>
      </w:r>
      <w:r w:rsidRPr="00B11EB5">
        <w:rPr>
          <w:sz w:val="28"/>
          <w:szCs w:val="28"/>
        </w:rPr>
        <w:t xml:space="preserve">смотренных статьей 76 Уголовного кодекса РФ, если это лицо примирилось с потерпевшим и </w:t>
      </w:r>
      <w:r w:rsidRPr="00B11EB5" w:rsidR="00391726">
        <w:rPr>
          <w:sz w:val="28"/>
          <w:szCs w:val="28"/>
        </w:rPr>
        <w:t>загладило причиненный ему вред.</w:t>
      </w:r>
    </w:p>
    <w:p w:rsidR="00EA50A7" w:rsidRPr="00B11EB5" w:rsidP="004517A6">
      <w:pPr>
        <w:ind w:firstLine="708"/>
        <w:jc w:val="both"/>
        <w:rPr>
          <w:sz w:val="28"/>
          <w:szCs w:val="28"/>
        </w:rPr>
      </w:pPr>
      <w:r w:rsidRPr="00B11EB5">
        <w:rPr>
          <w:sz w:val="28"/>
          <w:szCs w:val="28"/>
          <w:shd w:val="clear" w:color="auto" w:fill="F5F5F5"/>
        </w:rPr>
        <w:t>Федорец Н.Н.</w:t>
      </w:r>
      <w:r w:rsidRPr="00B11EB5" w:rsidR="00AE552C">
        <w:rPr>
          <w:sz w:val="28"/>
          <w:szCs w:val="28"/>
          <w:shd w:val="clear" w:color="auto" w:fill="F5F5F5"/>
        </w:rPr>
        <w:t xml:space="preserve"> </w:t>
      </w:r>
      <w:r w:rsidRPr="00B11EB5">
        <w:rPr>
          <w:sz w:val="28"/>
          <w:szCs w:val="28"/>
        </w:rPr>
        <w:t>ранее не судим. Преступлени</w:t>
      </w:r>
      <w:r w:rsidRPr="00B11EB5" w:rsidR="000B7DB5">
        <w:rPr>
          <w:sz w:val="28"/>
          <w:szCs w:val="28"/>
        </w:rPr>
        <w:t>е</w:t>
      </w:r>
      <w:r w:rsidRPr="00B11EB5">
        <w:rPr>
          <w:sz w:val="28"/>
          <w:szCs w:val="28"/>
        </w:rPr>
        <w:t>, совершенн</w:t>
      </w:r>
      <w:r w:rsidRPr="00B11EB5" w:rsidR="000B7DB5">
        <w:rPr>
          <w:sz w:val="28"/>
          <w:szCs w:val="28"/>
        </w:rPr>
        <w:t>ое</w:t>
      </w:r>
      <w:r w:rsidRPr="00B11EB5">
        <w:rPr>
          <w:sz w:val="28"/>
          <w:szCs w:val="28"/>
        </w:rPr>
        <w:t xml:space="preserve"> </w:t>
      </w:r>
      <w:r w:rsidRPr="00B11EB5">
        <w:rPr>
          <w:sz w:val="28"/>
          <w:szCs w:val="28"/>
          <w:shd w:val="clear" w:color="auto" w:fill="F5F5F5"/>
        </w:rPr>
        <w:t>Федорец Н.Н.</w:t>
      </w:r>
      <w:r w:rsidRPr="00B11EB5" w:rsidR="007C5CD6">
        <w:rPr>
          <w:sz w:val="28"/>
          <w:szCs w:val="28"/>
          <w:shd w:val="clear" w:color="auto" w:fill="F5F5F5"/>
        </w:rPr>
        <w:t>,</w:t>
      </w:r>
      <w:r w:rsidRPr="00B11EB5">
        <w:rPr>
          <w:sz w:val="28"/>
          <w:szCs w:val="28"/>
        </w:rPr>
        <w:t xml:space="preserve"> относится к преступлению небольшой тяжести</w:t>
      </w:r>
      <w:r w:rsidRPr="00B11EB5" w:rsidR="000E1645">
        <w:rPr>
          <w:sz w:val="28"/>
          <w:szCs w:val="28"/>
        </w:rPr>
        <w:t xml:space="preserve">. </w:t>
      </w:r>
      <w:r w:rsidRPr="00B11EB5" w:rsidR="007C5CD6">
        <w:rPr>
          <w:sz w:val="28"/>
          <w:szCs w:val="28"/>
        </w:rPr>
        <w:t>Подсудимый возместил причиненный вред, п</w:t>
      </w:r>
      <w:r w:rsidRPr="00B11EB5">
        <w:rPr>
          <w:sz w:val="28"/>
          <w:szCs w:val="28"/>
        </w:rPr>
        <w:t>отерпевш</w:t>
      </w:r>
      <w:r w:rsidRPr="00B11EB5" w:rsidR="007D2B0B">
        <w:rPr>
          <w:sz w:val="28"/>
          <w:szCs w:val="28"/>
        </w:rPr>
        <w:t>и</w:t>
      </w:r>
      <w:r w:rsidRPr="00B11EB5" w:rsidR="002F45FB">
        <w:rPr>
          <w:sz w:val="28"/>
          <w:szCs w:val="28"/>
        </w:rPr>
        <w:t>й</w:t>
      </w:r>
      <w:r w:rsidRPr="00B11EB5">
        <w:rPr>
          <w:sz w:val="28"/>
          <w:szCs w:val="28"/>
        </w:rPr>
        <w:t xml:space="preserve"> </w:t>
      </w:r>
      <w:r w:rsidRPr="00B11EB5" w:rsidR="007D2B0B">
        <w:rPr>
          <w:sz w:val="28"/>
          <w:szCs w:val="28"/>
        </w:rPr>
        <w:t>примирил</w:t>
      </w:r>
      <w:r w:rsidRPr="00B11EB5" w:rsidR="002F45FB">
        <w:rPr>
          <w:sz w:val="28"/>
          <w:szCs w:val="28"/>
        </w:rPr>
        <w:t>ся</w:t>
      </w:r>
      <w:r w:rsidRPr="00B11EB5">
        <w:rPr>
          <w:sz w:val="28"/>
          <w:szCs w:val="28"/>
        </w:rPr>
        <w:t xml:space="preserve"> с подсудимым и претензий к нему не име</w:t>
      </w:r>
      <w:r w:rsidRPr="00B11EB5" w:rsidR="002F45FB">
        <w:rPr>
          <w:sz w:val="28"/>
          <w:szCs w:val="28"/>
        </w:rPr>
        <w:t>е</w:t>
      </w:r>
      <w:r w:rsidRPr="00B11EB5">
        <w:rPr>
          <w:sz w:val="28"/>
          <w:szCs w:val="28"/>
        </w:rPr>
        <w:t xml:space="preserve">т. </w:t>
      </w:r>
      <w:r w:rsidRPr="00B11EB5" w:rsidR="00FB1B1D">
        <w:rPr>
          <w:sz w:val="28"/>
          <w:szCs w:val="28"/>
        </w:rPr>
        <w:t>Правовые последствия прекращения уголовного дела в связи с примирением</w:t>
      </w:r>
      <w:r w:rsidRPr="00B11EB5" w:rsidR="00A13844">
        <w:rPr>
          <w:sz w:val="28"/>
          <w:szCs w:val="28"/>
        </w:rPr>
        <w:t xml:space="preserve"> с потерпевш</w:t>
      </w:r>
      <w:r w:rsidRPr="00B11EB5" w:rsidR="000B7DB5">
        <w:rPr>
          <w:sz w:val="28"/>
          <w:szCs w:val="28"/>
        </w:rPr>
        <w:t>им</w:t>
      </w:r>
      <w:r w:rsidRPr="00B11EB5" w:rsidR="00FB1B1D">
        <w:rPr>
          <w:sz w:val="28"/>
          <w:szCs w:val="28"/>
        </w:rPr>
        <w:t xml:space="preserve"> подсудимому </w:t>
      </w:r>
      <w:r w:rsidRPr="00B11EB5">
        <w:rPr>
          <w:sz w:val="28"/>
          <w:szCs w:val="28"/>
          <w:shd w:val="clear" w:color="auto" w:fill="F5F5F5"/>
        </w:rPr>
        <w:t>Федорец Н.Н.</w:t>
      </w:r>
      <w:r w:rsidRPr="00B11EB5" w:rsidR="00FB1B1D">
        <w:rPr>
          <w:sz w:val="28"/>
          <w:szCs w:val="28"/>
        </w:rPr>
        <w:t xml:space="preserve"> разъяснены и понятны</w:t>
      </w:r>
      <w:r w:rsidRPr="00B11EB5" w:rsidR="008F1324">
        <w:rPr>
          <w:sz w:val="28"/>
          <w:szCs w:val="28"/>
        </w:rPr>
        <w:t xml:space="preserve">, что заявлено им в </w:t>
      </w:r>
      <w:r w:rsidRPr="00B11EB5">
        <w:rPr>
          <w:sz w:val="28"/>
          <w:szCs w:val="28"/>
        </w:rPr>
        <w:t xml:space="preserve">судебном заседании и в </w:t>
      </w:r>
      <w:r w:rsidRPr="00B11EB5">
        <w:rPr>
          <w:sz w:val="28"/>
          <w:szCs w:val="28"/>
        </w:rPr>
        <w:t>присутствии защитника.</w:t>
      </w:r>
    </w:p>
    <w:p w:rsidR="004517A6" w:rsidRPr="00B11EB5" w:rsidP="004517A6">
      <w:pPr>
        <w:ind w:firstLine="708"/>
        <w:jc w:val="both"/>
        <w:rPr>
          <w:sz w:val="28"/>
          <w:szCs w:val="28"/>
        </w:rPr>
      </w:pPr>
      <w:r w:rsidRPr="00B11EB5">
        <w:rPr>
          <w:sz w:val="28"/>
          <w:szCs w:val="28"/>
        </w:rPr>
        <w:t xml:space="preserve">Учитывая данные обстоятельства, производство по </w:t>
      </w:r>
      <w:r w:rsidRPr="00B11EB5" w:rsidR="006E1A74">
        <w:rPr>
          <w:sz w:val="28"/>
          <w:szCs w:val="28"/>
        </w:rPr>
        <w:t xml:space="preserve">настоящему </w:t>
      </w:r>
      <w:r w:rsidRPr="00B11EB5">
        <w:rPr>
          <w:sz w:val="28"/>
          <w:szCs w:val="28"/>
        </w:rPr>
        <w:t>уголовном</w:t>
      </w:r>
      <w:r w:rsidRPr="00B11EB5" w:rsidR="00F60FCF">
        <w:rPr>
          <w:sz w:val="28"/>
          <w:szCs w:val="28"/>
        </w:rPr>
        <w:t>у делу подлежит прекращению.</w:t>
      </w:r>
    </w:p>
    <w:p w:rsidR="007D2B0B" w:rsidRPr="00B11EB5" w:rsidP="007D2B0B">
      <w:pPr>
        <w:tabs>
          <w:tab w:val="left" w:pos="3456"/>
        </w:tabs>
        <w:ind w:firstLine="708"/>
        <w:jc w:val="both"/>
        <w:rPr>
          <w:sz w:val="28"/>
          <w:szCs w:val="28"/>
          <w:shd w:val="clear" w:color="auto" w:fill="FFFFFF"/>
        </w:rPr>
      </w:pPr>
      <w:r w:rsidRPr="00B11EB5">
        <w:rPr>
          <w:sz w:val="28"/>
          <w:szCs w:val="28"/>
          <w:shd w:val="clear" w:color="auto" w:fill="FFFFFF"/>
        </w:rPr>
        <w:t>Вещественных доказательств по делу не имеется.</w:t>
      </w:r>
    </w:p>
    <w:p w:rsidR="007D2B0B" w:rsidRPr="00B11EB5" w:rsidP="007D2B0B">
      <w:pPr>
        <w:ind w:firstLine="708"/>
        <w:jc w:val="both"/>
        <w:rPr>
          <w:sz w:val="28"/>
          <w:szCs w:val="28"/>
        </w:rPr>
      </w:pPr>
      <w:r w:rsidRPr="00B11EB5">
        <w:rPr>
          <w:sz w:val="28"/>
          <w:szCs w:val="28"/>
        </w:rPr>
        <w:t>Руководствуясь ст. 25, ст. 81, ст. 254 п.3  УПК РФ, ст. 76 УК РФ  мировой судья</w:t>
      </w:r>
    </w:p>
    <w:p w:rsidR="00772D94" w:rsidRPr="00B11EB5" w:rsidP="004517A6">
      <w:pPr>
        <w:ind w:firstLine="708"/>
        <w:jc w:val="center"/>
        <w:rPr>
          <w:b/>
          <w:sz w:val="28"/>
          <w:szCs w:val="28"/>
        </w:rPr>
      </w:pPr>
    </w:p>
    <w:p w:rsidR="00EA50A7" w:rsidRPr="00B11EB5" w:rsidP="004517A6">
      <w:pPr>
        <w:ind w:firstLine="708"/>
        <w:jc w:val="center"/>
        <w:rPr>
          <w:b/>
          <w:sz w:val="28"/>
          <w:szCs w:val="28"/>
        </w:rPr>
      </w:pPr>
      <w:r w:rsidRPr="00B11EB5">
        <w:rPr>
          <w:b/>
          <w:sz w:val="28"/>
          <w:szCs w:val="28"/>
        </w:rPr>
        <w:t>П</w:t>
      </w:r>
      <w:r w:rsidRPr="00B11EB5">
        <w:rPr>
          <w:b/>
          <w:sz w:val="28"/>
          <w:szCs w:val="28"/>
        </w:rPr>
        <w:t xml:space="preserve"> О С Т </w:t>
      </w:r>
      <w:r w:rsidRPr="00B11EB5">
        <w:rPr>
          <w:b/>
          <w:sz w:val="28"/>
          <w:szCs w:val="28"/>
        </w:rPr>
        <w:t>А Н О В И Л:</w:t>
      </w:r>
    </w:p>
    <w:p w:rsidR="00772D94" w:rsidRPr="00B11EB5" w:rsidP="004517A6">
      <w:pPr>
        <w:ind w:firstLine="708"/>
        <w:jc w:val="both"/>
        <w:rPr>
          <w:sz w:val="28"/>
          <w:szCs w:val="28"/>
        </w:rPr>
      </w:pPr>
    </w:p>
    <w:p w:rsidR="00EA50A7" w:rsidRPr="00B11EB5" w:rsidP="004517A6">
      <w:pPr>
        <w:ind w:firstLine="708"/>
        <w:jc w:val="both"/>
        <w:rPr>
          <w:sz w:val="28"/>
          <w:szCs w:val="28"/>
        </w:rPr>
      </w:pPr>
      <w:r w:rsidRPr="00B11EB5">
        <w:rPr>
          <w:sz w:val="28"/>
          <w:szCs w:val="28"/>
        </w:rPr>
        <w:t xml:space="preserve">Уголовное дело </w:t>
      </w:r>
      <w:r w:rsidRPr="00B11EB5" w:rsidR="008622C2">
        <w:rPr>
          <w:sz w:val="28"/>
          <w:szCs w:val="28"/>
        </w:rPr>
        <w:t xml:space="preserve">по обвинению </w:t>
      </w:r>
      <w:r w:rsidRPr="00B11EB5" w:rsidR="008D6F34">
        <w:rPr>
          <w:sz w:val="28"/>
          <w:szCs w:val="28"/>
          <w:shd w:val="clear" w:color="auto" w:fill="F5F5F5"/>
        </w:rPr>
        <w:t>Федорец Николая Николаевича</w:t>
      </w:r>
      <w:r w:rsidRPr="00B11EB5">
        <w:rPr>
          <w:sz w:val="28"/>
          <w:szCs w:val="28"/>
        </w:rPr>
        <w:t xml:space="preserve"> </w:t>
      </w:r>
      <w:r w:rsidRPr="00B11EB5" w:rsidR="002120FE">
        <w:rPr>
          <w:sz w:val="28"/>
          <w:szCs w:val="28"/>
        </w:rPr>
        <w:t>в</w:t>
      </w:r>
      <w:r w:rsidRPr="00B11EB5">
        <w:rPr>
          <w:sz w:val="28"/>
          <w:szCs w:val="28"/>
        </w:rPr>
        <w:t xml:space="preserve"> совершени</w:t>
      </w:r>
      <w:r w:rsidRPr="00B11EB5" w:rsidR="002120FE">
        <w:rPr>
          <w:sz w:val="28"/>
          <w:szCs w:val="28"/>
        </w:rPr>
        <w:t>и</w:t>
      </w:r>
      <w:r w:rsidRPr="00B11EB5">
        <w:rPr>
          <w:sz w:val="28"/>
          <w:szCs w:val="28"/>
        </w:rPr>
        <w:t xml:space="preserve"> преступлени</w:t>
      </w:r>
      <w:r w:rsidRPr="00B11EB5" w:rsidR="008B4F24">
        <w:rPr>
          <w:sz w:val="28"/>
          <w:szCs w:val="28"/>
        </w:rPr>
        <w:t>я</w:t>
      </w:r>
      <w:r w:rsidRPr="00B11EB5">
        <w:rPr>
          <w:sz w:val="28"/>
          <w:szCs w:val="28"/>
        </w:rPr>
        <w:t>, предусмотренн</w:t>
      </w:r>
      <w:r w:rsidRPr="00B11EB5" w:rsidR="008B4F24">
        <w:rPr>
          <w:sz w:val="28"/>
          <w:szCs w:val="28"/>
        </w:rPr>
        <w:t>ого</w:t>
      </w:r>
      <w:r w:rsidRPr="00B11EB5" w:rsidR="00CE164A">
        <w:rPr>
          <w:sz w:val="28"/>
          <w:szCs w:val="28"/>
        </w:rPr>
        <w:t xml:space="preserve"> ч.1 ст.158</w:t>
      </w:r>
      <w:r w:rsidRPr="00B11EB5" w:rsidR="008B4F24">
        <w:rPr>
          <w:sz w:val="28"/>
          <w:szCs w:val="28"/>
        </w:rPr>
        <w:t xml:space="preserve"> </w:t>
      </w:r>
      <w:r w:rsidRPr="00B11EB5">
        <w:rPr>
          <w:sz w:val="28"/>
          <w:szCs w:val="28"/>
        </w:rPr>
        <w:t xml:space="preserve">Уголовного кодекса Российской Федерации  – прекратить </w:t>
      </w:r>
      <w:r w:rsidRPr="00B11EB5" w:rsidR="00B27461">
        <w:rPr>
          <w:sz w:val="28"/>
          <w:szCs w:val="28"/>
          <w:shd w:val="clear" w:color="auto" w:fill="FFFFFF"/>
        </w:rPr>
        <w:t>по основанию, предусмотренному ст.</w:t>
      </w:r>
      <w:hyperlink r:id="rId4" w:tgtFrame="_blank" w:tooltip="УПК РФ &gt;  Часть 1. Общие положения &gt; Раздел I. Основные положения &gt; Глава 4. Основания отказа в возбуждении уголовного дела, прекращения уголовного дела и уголовного преследования &gt; Статья 25. Прекращение уголовного дела в связи с примирением сторон" w:history="1">
        <w:r w:rsidRPr="00B11EB5" w:rsidR="00B27461">
          <w:rPr>
            <w:rStyle w:val="Hyperlink"/>
            <w:color w:val="auto"/>
            <w:sz w:val="28"/>
            <w:szCs w:val="28"/>
            <w:u w:val="none"/>
            <w:bdr w:val="none" w:sz="0" w:space="0" w:color="auto" w:frame="1"/>
          </w:rPr>
          <w:t>25 УПК РФ</w:t>
        </w:r>
      </w:hyperlink>
      <w:r w:rsidRPr="00B11EB5" w:rsidR="00B27461">
        <w:rPr>
          <w:sz w:val="28"/>
          <w:szCs w:val="28"/>
          <w:shd w:val="clear" w:color="auto" w:fill="FFFFFF"/>
        </w:rPr>
        <w:t> -</w:t>
      </w:r>
      <w:r w:rsidRPr="00B11EB5" w:rsidR="00B27461">
        <w:rPr>
          <w:sz w:val="28"/>
          <w:szCs w:val="28"/>
        </w:rPr>
        <w:t xml:space="preserve"> </w:t>
      </w:r>
      <w:r w:rsidRPr="00B11EB5">
        <w:rPr>
          <w:sz w:val="28"/>
          <w:szCs w:val="28"/>
        </w:rPr>
        <w:t xml:space="preserve">в связи </w:t>
      </w:r>
      <w:r w:rsidRPr="00B11EB5" w:rsidR="008622C2">
        <w:rPr>
          <w:sz w:val="28"/>
          <w:szCs w:val="28"/>
        </w:rPr>
        <w:t>с</w:t>
      </w:r>
      <w:r w:rsidRPr="00B11EB5">
        <w:rPr>
          <w:sz w:val="28"/>
          <w:szCs w:val="28"/>
        </w:rPr>
        <w:t xml:space="preserve"> примирением </w:t>
      </w:r>
      <w:r w:rsidRPr="00B11EB5" w:rsidR="00A13844">
        <w:rPr>
          <w:sz w:val="28"/>
          <w:szCs w:val="28"/>
        </w:rPr>
        <w:t>с потерпевш</w:t>
      </w:r>
      <w:r w:rsidRPr="00B11EB5" w:rsidR="000B7DB5">
        <w:rPr>
          <w:sz w:val="28"/>
          <w:szCs w:val="28"/>
        </w:rPr>
        <w:t>им</w:t>
      </w:r>
      <w:r w:rsidRPr="00B11EB5">
        <w:rPr>
          <w:sz w:val="28"/>
          <w:szCs w:val="28"/>
        </w:rPr>
        <w:t>.</w:t>
      </w:r>
    </w:p>
    <w:p w:rsidR="00200D4A" w:rsidRPr="00B11EB5" w:rsidP="004517A6">
      <w:pPr>
        <w:ind w:firstLine="708"/>
        <w:jc w:val="both"/>
        <w:rPr>
          <w:sz w:val="28"/>
          <w:szCs w:val="28"/>
        </w:rPr>
      </w:pPr>
      <w:r w:rsidRPr="00B11EB5">
        <w:rPr>
          <w:sz w:val="28"/>
          <w:szCs w:val="28"/>
        </w:rPr>
        <w:t>Меру</w:t>
      </w:r>
      <w:r w:rsidRPr="00B11EB5" w:rsidR="007A71D6">
        <w:rPr>
          <w:sz w:val="28"/>
          <w:szCs w:val="28"/>
        </w:rPr>
        <w:t xml:space="preserve"> </w:t>
      </w:r>
      <w:r w:rsidRPr="00B11EB5" w:rsidR="003D4C58">
        <w:rPr>
          <w:sz w:val="28"/>
          <w:szCs w:val="28"/>
        </w:rPr>
        <w:t>пресечения в виде подписки о невыезде и надлежащем поведении</w:t>
      </w:r>
      <w:r w:rsidRPr="00B11EB5" w:rsidR="007D2B0B">
        <w:rPr>
          <w:sz w:val="28"/>
          <w:szCs w:val="28"/>
        </w:rPr>
        <w:t xml:space="preserve"> </w:t>
      </w:r>
      <w:r w:rsidRPr="00B11EB5" w:rsidR="008D6F34">
        <w:rPr>
          <w:sz w:val="28"/>
          <w:szCs w:val="28"/>
        </w:rPr>
        <w:t>Федорец Николаю Николаевичу</w:t>
      </w:r>
      <w:r w:rsidRPr="00B11EB5" w:rsidR="002120FE">
        <w:rPr>
          <w:sz w:val="28"/>
          <w:szCs w:val="28"/>
        </w:rPr>
        <w:t xml:space="preserve"> </w:t>
      </w:r>
      <w:r w:rsidRPr="00B11EB5" w:rsidR="007B60B7">
        <w:rPr>
          <w:sz w:val="28"/>
          <w:szCs w:val="28"/>
        </w:rPr>
        <w:t xml:space="preserve">по вступлению в законную силу </w:t>
      </w:r>
      <w:r w:rsidRPr="00B11EB5" w:rsidR="007D2B0B">
        <w:rPr>
          <w:sz w:val="28"/>
          <w:szCs w:val="28"/>
        </w:rPr>
        <w:t xml:space="preserve">настоящего </w:t>
      </w:r>
      <w:r w:rsidRPr="00B11EB5" w:rsidR="007B60B7">
        <w:rPr>
          <w:sz w:val="28"/>
          <w:szCs w:val="28"/>
        </w:rPr>
        <w:t>постановления отменить</w:t>
      </w:r>
      <w:r w:rsidRPr="00B11EB5">
        <w:rPr>
          <w:sz w:val="28"/>
          <w:szCs w:val="28"/>
        </w:rPr>
        <w:t>.</w:t>
      </w:r>
    </w:p>
    <w:p w:rsidR="00EA50A7" w:rsidRPr="00B11EB5" w:rsidP="004517A6">
      <w:pPr>
        <w:autoSpaceDE w:val="0"/>
        <w:autoSpaceDN w:val="0"/>
        <w:adjustRightInd w:val="0"/>
        <w:ind w:firstLine="708"/>
        <w:contextualSpacing/>
        <w:jc w:val="both"/>
        <w:rPr>
          <w:sz w:val="28"/>
          <w:szCs w:val="28"/>
          <w:lang w:eastAsia="uk-UA"/>
        </w:rPr>
      </w:pPr>
      <w:r w:rsidRPr="00B11EB5">
        <w:rPr>
          <w:sz w:val="28"/>
          <w:szCs w:val="28"/>
          <w:lang w:eastAsia="uk-UA"/>
        </w:rPr>
        <w:t xml:space="preserve">Постановление может быть обжаловано в Ленинский районный суд  Республики Крым через мирового судью в течение десяти </w:t>
      </w:r>
      <w:r w:rsidRPr="00B11EB5" w:rsidR="00B27461">
        <w:rPr>
          <w:sz w:val="28"/>
          <w:szCs w:val="28"/>
          <w:lang w:eastAsia="uk-UA"/>
        </w:rPr>
        <w:t>суток</w:t>
      </w:r>
      <w:r w:rsidRPr="00B11EB5">
        <w:rPr>
          <w:sz w:val="28"/>
          <w:szCs w:val="28"/>
          <w:lang w:eastAsia="uk-UA"/>
        </w:rPr>
        <w:t xml:space="preserve"> со дня его </w:t>
      </w:r>
      <w:r w:rsidRPr="00B11EB5" w:rsidR="00113B77">
        <w:rPr>
          <w:sz w:val="28"/>
          <w:szCs w:val="28"/>
          <w:lang w:eastAsia="uk-UA"/>
        </w:rPr>
        <w:t>вынесения</w:t>
      </w:r>
      <w:r w:rsidRPr="00B11EB5">
        <w:rPr>
          <w:sz w:val="28"/>
          <w:szCs w:val="28"/>
          <w:lang w:eastAsia="uk-UA"/>
        </w:rPr>
        <w:t>.</w:t>
      </w:r>
    </w:p>
    <w:p w:rsidR="00113B77" w:rsidRPr="00B11EB5" w:rsidP="004517A6">
      <w:pPr>
        <w:autoSpaceDE w:val="0"/>
        <w:autoSpaceDN w:val="0"/>
        <w:adjustRightInd w:val="0"/>
        <w:ind w:firstLine="708"/>
        <w:contextualSpacing/>
        <w:jc w:val="both"/>
        <w:rPr>
          <w:sz w:val="28"/>
          <w:szCs w:val="28"/>
          <w:lang w:eastAsia="uk-UA"/>
        </w:rPr>
      </w:pPr>
      <w:r w:rsidRPr="00B11EB5">
        <w:rPr>
          <w:color w:val="000000"/>
          <w:sz w:val="28"/>
          <w:szCs w:val="28"/>
          <w:shd w:val="clear" w:color="auto" w:fill="FFFFFF"/>
        </w:rPr>
        <w:t xml:space="preserve">В случае подачи апелляционной жалобы или принесения апелляционного </w:t>
      </w:r>
      <w:r w:rsidRPr="00B11EB5">
        <w:rPr>
          <w:color w:val="000000"/>
          <w:sz w:val="28"/>
          <w:szCs w:val="28"/>
          <w:shd w:val="clear" w:color="auto" w:fill="FFFFFF"/>
        </w:rPr>
        <w:t>представления, подсудимый вправе ходатайствовать о своем участии в рассмотрении уголовного дела судом апелляционной инстанции.</w:t>
      </w:r>
    </w:p>
    <w:p w:rsidR="00EA50A7" w:rsidRPr="00B11EB5" w:rsidP="00EA50A7">
      <w:pPr>
        <w:autoSpaceDE w:val="0"/>
        <w:autoSpaceDN w:val="0"/>
        <w:adjustRightInd w:val="0"/>
        <w:ind w:firstLine="567"/>
        <w:contextualSpacing/>
        <w:jc w:val="both"/>
        <w:rPr>
          <w:sz w:val="28"/>
          <w:szCs w:val="28"/>
          <w:lang w:eastAsia="uk-UA"/>
        </w:rPr>
      </w:pPr>
    </w:p>
    <w:p w:rsidR="000E1645" w:rsidRPr="00B11EB5" w:rsidP="00EA50A7">
      <w:pPr>
        <w:autoSpaceDE w:val="0"/>
        <w:autoSpaceDN w:val="0"/>
        <w:adjustRightInd w:val="0"/>
        <w:ind w:firstLine="567"/>
        <w:contextualSpacing/>
        <w:jc w:val="both"/>
        <w:rPr>
          <w:sz w:val="28"/>
          <w:szCs w:val="28"/>
          <w:lang w:eastAsia="uk-UA"/>
        </w:rPr>
      </w:pPr>
    </w:p>
    <w:p w:rsidR="00EA50A7" w:rsidRPr="00B11EB5" w:rsidP="002F16F6">
      <w:pPr>
        <w:tabs>
          <w:tab w:val="left" w:pos="2835"/>
          <w:tab w:val="left" w:pos="3828"/>
          <w:tab w:val="left" w:pos="4820"/>
          <w:tab w:val="left" w:pos="6237"/>
        </w:tabs>
        <w:contextualSpacing/>
        <w:jc w:val="center"/>
        <w:rPr>
          <w:sz w:val="28"/>
          <w:szCs w:val="28"/>
        </w:rPr>
      </w:pPr>
      <w:r w:rsidRPr="00B11EB5">
        <w:rPr>
          <w:sz w:val="28"/>
          <w:szCs w:val="28"/>
        </w:rPr>
        <w:t xml:space="preserve">Мировой судья  </w:t>
      </w:r>
      <w:r w:rsidRPr="00B11EB5" w:rsidR="002F16F6">
        <w:rPr>
          <w:sz w:val="28"/>
          <w:szCs w:val="28"/>
        </w:rPr>
        <w:t xml:space="preserve">         </w:t>
      </w:r>
      <w:r w:rsidRPr="00B11EB5" w:rsidR="00061650">
        <w:rPr>
          <w:sz w:val="28"/>
          <w:szCs w:val="28"/>
        </w:rPr>
        <w:t xml:space="preserve">    </w:t>
      </w:r>
      <w:r w:rsidRPr="00B11EB5" w:rsidR="0003126E">
        <w:rPr>
          <w:sz w:val="28"/>
          <w:szCs w:val="28"/>
        </w:rPr>
        <w:t xml:space="preserve">   </w:t>
      </w:r>
      <w:r w:rsidRPr="00B11EB5" w:rsidR="00A72334">
        <w:rPr>
          <w:sz w:val="28"/>
          <w:szCs w:val="28"/>
        </w:rPr>
        <w:t xml:space="preserve">  </w:t>
      </w:r>
      <w:r w:rsidRPr="00B11EB5" w:rsidR="00B11EB5">
        <w:rPr>
          <w:sz w:val="28"/>
          <w:szCs w:val="28"/>
        </w:rPr>
        <w:t xml:space="preserve">            </w:t>
      </w:r>
      <w:r w:rsidRPr="00B11EB5" w:rsidR="009D622A">
        <w:rPr>
          <w:sz w:val="28"/>
          <w:szCs w:val="28"/>
        </w:rPr>
        <w:t xml:space="preserve"> </w:t>
      </w:r>
      <w:r w:rsidRPr="00B11EB5" w:rsidR="004517A6">
        <w:rPr>
          <w:sz w:val="28"/>
          <w:szCs w:val="28"/>
        </w:rPr>
        <w:t xml:space="preserve">  </w:t>
      </w:r>
      <w:r w:rsidRPr="00B11EB5" w:rsidR="00FB1B1D">
        <w:rPr>
          <w:sz w:val="28"/>
          <w:szCs w:val="28"/>
        </w:rPr>
        <w:t xml:space="preserve"> </w:t>
      </w:r>
      <w:r w:rsidRPr="00B11EB5" w:rsidR="004517A6">
        <w:rPr>
          <w:sz w:val="28"/>
          <w:szCs w:val="28"/>
        </w:rPr>
        <w:t xml:space="preserve">     </w:t>
      </w:r>
      <w:r w:rsidRPr="00B11EB5" w:rsidR="00FB1B1D">
        <w:rPr>
          <w:sz w:val="28"/>
          <w:szCs w:val="28"/>
        </w:rPr>
        <w:t xml:space="preserve">    </w:t>
      </w:r>
      <w:r w:rsidRPr="00B11EB5" w:rsidR="0003126E">
        <w:rPr>
          <w:sz w:val="28"/>
          <w:szCs w:val="28"/>
        </w:rPr>
        <w:t xml:space="preserve">  </w:t>
      </w:r>
      <w:r w:rsidRPr="00B11EB5" w:rsidR="00061650">
        <w:rPr>
          <w:sz w:val="28"/>
          <w:szCs w:val="28"/>
        </w:rPr>
        <w:t xml:space="preserve"> </w:t>
      </w:r>
      <w:r w:rsidRPr="00B11EB5" w:rsidR="0003126E">
        <w:rPr>
          <w:sz w:val="28"/>
          <w:szCs w:val="28"/>
        </w:rPr>
        <w:t xml:space="preserve">   </w:t>
      </w:r>
      <w:r w:rsidRPr="00B11EB5" w:rsidR="00B11EB5">
        <w:rPr>
          <w:sz w:val="28"/>
          <w:szCs w:val="28"/>
        </w:rPr>
        <w:t xml:space="preserve">    </w:t>
      </w:r>
      <w:r w:rsidRPr="00B11EB5" w:rsidR="0003126E">
        <w:rPr>
          <w:sz w:val="28"/>
          <w:szCs w:val="28"/>
        </w:rPr>
        <w:t xml:space="preserve">   </w:t>
      </w:r>
      <w:r w:rsidRPr="00B11EB5" w:rsidR="00061650">
        <w:rPr>
          <w:sz w:val="28"/>
          <w:szCs w:val="28"/>
        </w:rPr>
        <w:t xml:space="preserve"> </w:t>
      </w:r>
      <w:r w:rsidRPr="00B11EB5" w:rsidR="008622C2">
        <w:rPr>
          <w:sz w:val="28"/>
          <w:szCs w:val="28"/>
        </w:rPr>
        <w:t xml:space="preserve">     </w:t>
      </w:r>
      <w:r w:rsidRPr="00B11EB5" w:rsidR="002E30FD">
        <w:rPr>
          <w:sz w:val="28"/>
          <w:szCs w:val="28"/>
        </w:rPr>
        <w:t xml:space="preserve"> </w:t>
      </w:r>
      <w:r w:rsidRPr="00B11EB5" w:rsidR="007807AC">
        <w:rPr>
          <w:sz w:val="28"/>
          <w:szCs w:val="28"/>
        </w:rPr>
        <w:t xml:space="preserve"> </w:t>
      </w:r>
      <w:r w:rsidRPr="00B11EB5" w:rsidR="00B11EB5">
        <w:rPr>
          <w:sz w:val="28"/>
          <w:szCs w:val="28"/>
        </w:rPr>
        <w:t xml:space="preserve">         </w:t>
      </w:r>
      <w:r w:rsidRPr="00B11EB5" w:rsidR="007807AC">
        <w:rPr>
          <w:sz w:val="28"/>
          <w:szCs w:val="28"/>
        </w:rPr>
        <w:t xml:space="preserve"> </w:t>
      </w:r>
      <w:r w:rsidRPr="00B11EB5" w:rsidR="00E320EF">
        <w:rPr>
          <w:sz w:val="28"/>
          <w:szCs w:val="28"/>
        </w:rPr>
        <w:t xml:space="preserve">    </w:t>
      </w:r>
      <w:r w:rsidRPr="00B11EB5" w:rsidR="002F16F6">
        <w:rPr>
          <w:sz w:val="28"/>
          <w:szCs w:val="28"/>
        </w:rPr>
        <w:t xml:space="preserve">    А.А. Кулунчаков</w:t>
      </w:r>
    </w:p>
    <w:p w:rsidR="00121825" w:rsidRPr="00113B77">
      <w:pPr>
        <w:rPr>
          <w:sz w:val="28"/>
          <w:szCs w:val="28"/>
        </w:rPr>
      </w:pPr>
    </w:p>
    <w:sectPr w:rsidSect="00B11EB5">
      <w:pgSz w:w="11906" w:h="16838"/>
      <w:pgMar w:top="851" w:right="566"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mirrorMargins/>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0A7"/>
    <w:rsid w:val="0003126E"/>
    <w:rsid w:val="00061650"/>
    <w:rsid w:val="000725EB"/>
    <w:rsid w:val="000802F9"/>
    <w:rsid w:val="000A3CC3"/>
    <w:rsid w:val="000B7DB5"/>
    <w:rsid w:val="000E1645"/>
    <w:rsid w:val="0010609C"/>
    <w:rsid w:val="00113B77"/>
    <w:rsid w:val="00121825"/>
    <w:rsid w:val="001517A9"/>
    <w:rsid w:val="0019498A"/>
    <w:rsid w:val="001978A0"/>
    <w:rsid w:val="001A053C"/>
    <w:rsid w:val="001D4FF7"/>
    <w:rsid w:val="00200D4A"/>
    <w:rsid w:val="002120FE"/>
    <w:rsid w:val="002902DC"/>
    <w:rsid w:val="002E30FD"/>
    <w:rsid w:val="002F16F6"/>
    <w:rsid w:val="002F45FB"/>
    <w:rsid w:val="0030478D"/>
    <w:rsid w:val="00312EB3"/>
    <w:rsid w:val="00380B10"/>
    <w:rsid w:val="00391726"/>
    <w:rsid w:val="00394ED7"/>
    <w:rsid w:val="003C26CE"/>
    <w:rsid w:val="003D2291"/>
    <w:rsid w:val="003D4C58"/>
    <w:rsid w:val="003E117D"/>
    <w:rsid w:val="00403052"/>
    <w:rsid w:val="00443F05"/>
    <w:rsid w:val="004517A6"/>
    <w:rsid w:val="004676C3"/>
    <w:rsid w:val="00496BD9"/>
    <w:rsid w:val="004C337F"/>
    <w:rsid w:val="004D43F6"/>
    <w:rsid w:val="005F6F7C"/>
    <w:rsid w:val="00627D2C"/>
    <w:rsid w:val="006356D9"/>
    <w:rsid w:val="006A512D"/>
    <w:rsid w:val="006E1A74"/>
    <w:rsid w:val="00742DAB"/>
    <w:rsid w:val="00772D94"/>
    <w:rsid w:val="007807AC"/>
    <w:rsid w:val="00786D92"/>
    <w:rsid w:val="007A71D6"/>
    <w:rsid w:val="007B60B7"/>
    <w:rsid w:val="007B60E4"/>
    <w:rsid w:val="007C5CD6"/>
    <w:rsid w:val="007D2B0B"/>
    <w:rsid w:val="007E7765"/>
    <w:rsid w:val="00805015"/>
    <w:rsid w:val="008622C2"/>
    <w:rsid w:val="00872447"/>
    <w:rsid w:val="008801C7"/>
    <w:rsid w:val="008941D3"/>
    <w:rsid w:val="008B4F24"/>
    <w:rsid w:val="008C6DCB"/>
    <w:rsid w:val="008D6F34"/>
    <w:rsid w:val="008F1324"/>
    <w:rsid w:val="009047C8"/>
    <w:rsid w:val="00930E5F"/>
    <w:rsid w:val="00953E6A"/>
    <w:rsid w:val="00980098"/>
    <w:rsid w:val="00997738"/>
    <w:rsid w:val="009D1420"/>
    <w:rsid w:val="009D622A"/>
    <w:rsid w:val="009E2E3A"/>
    <w:rsid w:val="00A1141E"/>
    <w:rsid w:val="00A13844"/>
    <w:rsid w:val="00A72334"/>
    <w:rsid w:val="00AA0217"/>
    <w:rsid w:val="00AC260B"/>
    <w:rsid w:val="00AE552C"/>
    <w:rsid w:val="00B007DD"/>
    <w:rsid w:val="00B11EB5"/>
    <w:rsid w:val="00B27461"/>
    <w:rsid w:val="00B55F43"/>
    <w:rsid w:val="00B645B1"/>
    <w:rsid w:val="00BC6FE2"/>
    <w:rsid w:val="00BE331D"/>
    <w:rsid w:val="00C00CEB"/>
    <w:rsid w:val="00C1690C"/>
    <w:rsid w:val="00C60984"/>
    <w:rsid w:val="00C9523B"/>
    <w:rsid w:val="00CE164A"/>
    <w:rsid w:val="00D303DC"/>
    <w:rsid w:val="00D54B3D"/>
    <w:rsid w:val="00D77ED4"/>
    <w:rsid w:val="00DB4250"/>
    <w:rsid w:val="00DF423B"/>
    <w:rsid w:val="00E320EF"/>
    <w:rsid w:val="00E63FB3"/>
    <w:rsid w:val="00EA4DEF"/>
    <w:rsid w:val="00EA50A7"/>
    <w:rsid w:val="00EB3B52"/>
    <w:rsid w:val="00EF4732"/>
    <w:rsid w:val="00F60FCF"/>
    <w:rsid w:val="00F61FE6"/>
    <w:rsid w:val="00F7414E"/>
    <w:rsid w:val="00F77CF9"/>
    <w:rsid w:val="00F838ED"/>
    <w:rsid w:val="00FA1ADB"/>
    <w:rsid w:val="00FB1B1D"/>
    <w:rsid w:val="00FF6A3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0A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33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DefaultParagraphFont"/>
    <w:link w:val="21"/>
    <w:rsid w:val="008C6DCB"/>
    <w:rPr>
      <w:rFonts w:ascii="Times New Roman" w:eastAsia="Times New Roman" w:hAnsi="Times New Roman" w:cs="Times New Roman"/>
      <w:shd w:val="clear" w:color="auto" w:fill="FFFFFF"/>
    </w:rPr>
  </w:style>
  <w:style w:type="character" w:customStyle="1" w:styleId="20">
    <w:name w:val="Основной текст (2) + Полужирный"/>
    <w:basedOn w:val="2"/>
    <w:rsid w:val="008C6DC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21">
    <w:name w:val="Основной текст (2)"/>
    <w:basedOn w:val="Normal"/>
    <w:link w:val="2"/>
    <w:rsid w:val="008C6DCB"/>
    <w:pPr>
      <w:widowControl w:val="0"/>
      <w:shd w:val="clear" w:color="auto" w:fill="FFFFFF"/>
      <w:spacing w:before="60" w:after="240" w:line="274" w:lineRule="exact"/>
      <w:jc w:val="both"/>
    </w:pPr>
    <w:rPr>
      <w:sz w:val="22"/>
      <w:szCs w:val="22"/>
      <w:lang w:eastAsia="en-US"/>
    </w:rPr>
  </w:style>
  <w:style w:type="character" w:styleId="Hyperlink">
    <w:name w:val="Hyperlink"/>
    <w:basedOn w:val="DefaultParagraphFont"/>
    <w:uiPriority w:val="99"/>
    <w:semiHidden/>
    <w:unhideWhenUsed/>
    <w:rsid w:val="00200D4A"/>
    <w:rPr>
      <w:color w:val="0000FF"/>
      <w:u w:val="single"/>
    </w:rPr>
  </w:style>
  <w:style w:type="paragraph" w:styleId="BalloonText">
    <w:name w:val="Balloon Text"/>
    <w:basedOn w:val="Normal"/>
    <w:link w:val="a"/>
    <w:uiPriority w:val="99"/>
    <w:semiHidden/>
    <w:unhideWhenUsed/>
    <w:rsid w:val="001978A0"/>
    <w:rPr>
      <w:rFonts w:ascii="Tahoma" w:hAnsi="Tahoma" w:cs="Tahoma"/>
      <w:sz w:val="16"/>
      <w:szCs w:val="16"/>
    </w:rPr>
  </w:style>
  <w:style w:type="character" w:customStyle="1" w:styleId="a">
    <w:name w:val="Текст выноски Знак"/>
    <w:basedOn w:val="DefaultParagraphFont"/>
    <w:link w:val="BalloonText"/>
    <w:uiPriority w:val="99"/>
    <w:semiHidden/>
    <w:rsid w:val="001978A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upk-rf/chast-1/razdel-i/glava-4/statia-25/"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