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45E4" w:rsidP="006045E4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3376F8">
        <w:rPr>
          <w:sz w:val="28"/>
          <w:szCs w:val="28"/>
        </w:rPr>
        <w:t>22</w:t>
      </w:r>
      <w:r>
        <w:rPr>
          <w:sz w:val="28"/>
          <w:szCs w:val="28"/>
        </w:rPr>
        <w:t>/2020</w:t>
      </w:r>
    </w:p>
    <w:p w:rsidR="006045E4" w:rsidRPr="003376F8" w:rsidP="006045E4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F43D06">
        <w:rPr>
          <w:sz w:val="28"/>
          <w:szCs w:val="28"/>
        </w:rPr>
        <w:t>0061-01-2020-000</w:t>
      </w:r>
      <w:r w:rsidR="003376F8">
        <w:rPr>
          <w:sz w:val="28"/>
          <w:szCs w:val="28"/>
        </w:rPr>
        <w:t>418-71</w:t>
      </w:r>
    </w:p>
    <w:p w:rsidR="006045E4" w:rsidP="006045E4">
      <w:pPr>
        <w:jc w:val="center"/>
        <w:rPr>
          <w:b/>
          <w:sz w:val="28"/>
          <w:szCs w:val="28"/>
        </w:rPr>
      </w:pPr>
    </w:p>
    <w:p w:rsidR="006045E4" w:rsidRPr="003D0B6B" w:rsidP="006045E4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6045E4" w:rsidRPr="003D0B6B" w:rsidP="006045E4">
      <w:pPr>
        <w:jc w:val="both"/>
        <w:rPr>
          <w:sz w:val="28"/>
          <w:szCs w:val="28"/>
        </w:rPr>
      </w:pPr>
      <w:r>
        <w:rPr>
          <w:sz w:val="28"/>
          <w:szCs w:val="28"/>
        </w:rPr>
        <w:t>23 июля 2020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6045E4" w:rsidP="006045E4">
      <w:pPr>
        <w:jc w:val="both"/>
        <w:rPr>
          <w:sz w:val="28"/>
          <w:szCs w:val="28"/>
        </w:rPr>
      </w:pPr>
    </w:p>
    <w:p w:rsidR="006045E4" w:rsidRPr="003D0B6B" w:rsidP="006045E4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6045E4" w:rsidRPr="003D0B6B" w:rsidP="006045E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помощнике мирового судьи </w:t>
      </w:r>
      <w:r w:rsidR="003376F8">
        <w:rPr>
          <w:sz w:val="28"/>
          <w:szCs w:val="28"/>
        </w:rPr>
        <w:t>судебного участка №63 Косянюк О.В.</w:t>
      </w:r>
    </w:p>
    <w:p w:rsidR="006045E4" w:rsidP="006045E4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3376F8"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>помощника</w:t>
      </w:r>
      <w:r>
        <w:rPr>
          <w:sz w:val="28"/>
          <w:szCs w:val="28"/>
        </w:rPr>
        <w:t xml:space="preserve"> прокурора </w:t>
      </w:r>
    </w:p>
    <w:p w:rsidR="006045E4" w:rsidP="006045E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3376F8">
        <w:rPr>
          <w:sz w:val="28"/>
          <w:szCs w:val="28"/>
        </w:rPr>
        <w:t>Насурлаева А.А.</w:t>
      </w:r>
    </w:p>
    <w:p w:rsidR="006045E4" w:rsidRPr="003D0B6B" w:rsidP="006045E4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Борисова В.С.</w:t>
      </w:r>
    </w:p>
    <w:p w:rsidR="006045E4" w:rsidP="006045E4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1C5775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5E4" w:rsidP="001C577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3376F8" w:rsidRPr="00513CD5" w:rsidP="003376F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Харазишвили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Гиорги</w:t>
            </w:r>
            <w:r>
              <w:rPr>
                <w:sz w:val="28"/>
                <w:szCs w:val="28"/>
              </w:rPr>
              <w:t>,</w:t>
            </w:r>
          </w:p>
          <w:p w:rsidR="006045E4" w:rsidP="00337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1C5775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5E4" w:rsidP="001C577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5E4" w:rsidP="001C5775">
            <w:pPr>
              <w:jc w:val="both"/>
              <w:rPr>
                <w:sz w:val="28"/>
                <w:szCs w:val="28"/>
              </w:rPr>
            </w:pPr>
          </w:p>
        </w:tc>
      </w:tr>
      <w:tr w:rsidTr="001C577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6045E4" w:rsidP="001C577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6045E4" w:rsidP="001C5775">
            <w:pPr>
              <w:jc w:val="both"/>
              <w:rPr>
                <w:sz w:val="28"/>
                <w:szCs w:val="28"/>
              </w:rPr>
            </w:pPr>
          </w:p>
        </w:tc>
      </w:tr>
    </w:tbl>
    <w:p w:rsidR="006045E4" w:rsidRPr="003D0B6B" w:rsidP="006045E4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6045E4" w:rsidRPr="003D0B6B" w:rsidP="006045E4">
      <w:pPr>
        <w:jc w:val="center"/>
        <w:rPr>
          <w:b/>
          <w:sz w:val="28"/>
          <w:szCs w:val="28"/>
        </w:rPr>
      </w:pPr>
    </w:p>
    <w:p w:rsidR="006045E4" w:rsidRPr="003D0B6B" w:rsidP="006045E4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6045E4" w:rsidRPr="003D0B6B" w:rsidP="006045E4">
      <w:pPr>
        <w:jc w:val="both"/>
        <w:rPr>
          <w:sz w:val="28"/>
          <w:szCs w:val="28"/>
        </w:rPr>
      </w:pPr>
    </w:p>
    <w:p w:rsidR="00601416" w:rsidP="0060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Харазишвили Г.</w:t>
      </w:r>
      <w:r w:rsidR="00604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обвиняется в том, что, являясь гражданином Российской Федерации, будучи зарегистрированным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имея единый умысел, направленный на нарушение пр</w:t>
      </w:r>
      <w:r>
        <w:rPr>
          <w:sz w:val="28"/>
          <w:szCs w:val="28"/>
        </w:rPr>
        <w:t>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</w:t>
      </w:r>
      <w:r>
        <w:rPr>
          <w:sz w:val="28"/>
          <w:szCs w:val="28"/>
        </w:rPr>
        <w:t>ивания</w:t>
      </w:r>
      <w:r w:rsidR="00AB5F47">
        <w:rPr>
          <w:sz w:val="28"/>
          <w:szCs w:val="28"/>
        </w:rPr>
        <w:t xml:space="preserve"> пребывающему лицу, осознавая противоправный характер своих действий, в нарушение ст. 22 Федерального </w:t>
      </w:r>
      <w:r>
        <w:rPr>
          <w:sz w:val="28"/>
          <w:szCs w:val="28"/>
        </w:rPr>
        <w:t>З</w:t>
      </w:r>
      <w:r w:rsidR="00AB5F47">
        <w:rPr>
          <w:sz w:val="28"/>
          <w:szCs w:val="28"/>
        </w:rPr>
        <w:t>акона №109-ФЗ «О миграционном учете иностранных граждан</w:t>
      </w:r>
      <w:r>
        <w:rPr>
          <w:sz w:val="28"/>
          <w:szCs w:val="28"/>
        </w:rPr>
        <w:t xml:space="preserve"> и лиц без гражданства в Российской Федерации» от 18.07.2006г, фактически не являясь принима</w:t>
      </w:r>
      <w:r>
        <w:rPr>
          <w:sz w:val="28"/>
          <w:szCs w:val="28"/>
        </w:rPr>
        <w:t xml:space="preserve">ющей стороной, у которой фактически проживает (находится) иностранный гражданин, и не предоставляя жилое помещение для пребывания иностранным гражданам, действуя умышленно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45E4">
        <w:rPr>
          <w:sz w:val="28"/>
          <w:szCs w:val="28"/>
        </w:rPr>
        <w:t xml:space="preserve">находясь в помещении ОВМ ОМВД России по Ленинскому району Республики Крым, расположенном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6045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подал в указанный орган уведомление о прибытии гражданки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чем осуще</w:t>
      </w:r>
      <w:r>
        <w:rPr>
          <w:sz w:val="28"/>
          <w:szCs w:val="28"/>
        </w:rPr>
        <w:t xml:space="preserve">ствил её постановку на учет по месту пребывания в Российской Федерации без намерения фактического предоставления иностранному гражданину жилого помещения на  территории Российской Федерации – места своей регистрации, расположенного по адресу:  </w:t>
      </w:r>
      <w:r>
        <w:rPr>
          <w:sz w:val="28"/>
          <w:szCs w:val="28"/>
        </w:rPr>
        <w:t>(данные изъяты)</w:t>
      </w:r>
    </w:p>
    <w:p w:rsidR="00332321" w:rsidP="003323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Продолжая свой преступный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</w:t>
      </w:r>
      <w:r>
        <w:rPr>
          <w:sz w:val="28"/>
          <w:szCs w:val="28"/>
        </w:rPr>
        <w:t>Харазишвили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иорги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  <w:r w:rsidRPr="00332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находясь в помещении ОВМ ОМВД России по Ленинскому району Республики Крым, расположенном по адресу: </w:t>
      </w:r>
      <w:r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подал в указанный орган уведомление о пр</w:t>
      </w:r>
      <w:r>
        <w:rPr>
          <w:sz w:val="28"/>
          <w:szCs w:val="28"/>
        </w:rPr>
        <w:t xml:space="preserve">ибытии гражданки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 чем осуществил её постановку на учет по месту пребывания в Российской Федерации без намерения фактического предоставления иностранному гражданину жилого помещения на  территории</w:t>
      </w:r>
      <w:r>
        <w:rPr>
          <w:sz w:val="28"/>
          <w:szCs w:val="28"/>
        </w:rPr>
        <w:t xml:space="preserve"> Российской Федерации – места своей регистрации, расположенного по адресу:  </w:t>
      </w:r>
      <w:r>
        <w:rPr>
          <w:sz w:val="28"/>
          <w:szCs w:val="28"/>
        </w:rPr>
        <w:t>(данные изъяты)</w:t>
      </w:r>
    </w:p>
    <w:p w:rsidR="00601416" w:rsidP="003323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самым Харазишвили Г. осуществил фиктивную постановку на учет иностранной  гражданки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месту пребывания в Российской Федерации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своими умышленными действиями, непосредственно направленными на создание условий для незаконно</w:t>
      </w:r>
      <w:r>
        <w:rPr>
          <w:sz w:val="28"/>
          <w:szCs w:val="28"/>
        </w:rPr>
        <w:t>го пребывания иностранного гражданина в Российской Федерации, лишил возможности органы внутренних дел осуществлять контроль за соблюдением Папоян М.В. правил миграционного учета и её передвижением на территории Российской Федерации.</w:t>
      </w:r>
    </w:p>
    <w:p w:rsidR="006045E4" w:rsidP="006045E4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>за</w:t>
      </w:r>
      <w:r>
        <w:rPr>
          <w:color w:val="000000"/>
          <w:sz w:val="28"/>
          <w:szCs w:val="28"/>
          <w:shd w:val="clear" w:color="auto" w:fill="F5F5F5"/>
        </w:rPr>
        <w:t xml:space="preserve">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950964">
        <w:rPr>
          <w:sz w:val="28"/>
          <w:szCs w:val="28"/>
        </w:rPr>
        <w:t>Харазишвили Г. ранее не судим, совершил</w:t>
      </w:r>
      <w:r>
        <w:rPr>
          <w:sz w:val="28"/>
          <w:szCs w:val="28"/>
        </w:rPr>
        <w:t xml:space="preserve"> преступление впервые небольшой тяжести,  </w:t>
      </w:r>
      <w:r w:rsidRPr="006576FE">
        <w:rPr>
          <w:sz w:val="28"/>
          <w:szCs w:val="28"/>
        </w:rPr>
        <w:t>вину в</w:t>
      </w:r>
      <w:r w:rsidR="00950964">
        <w:rPr>
          <w:sz w:val="28"/>
          <w:szCs w:val="28"/>
        </w:rPr>
        <w:t xml:space="preserve"> совершении преступления признал</w:t>
      </w:r>
      <w:r>
        <w:rPr>
          <w:sz w:val="28"/>
          <w:szCs w:val="28"/>
        </w:rPr>
        <w:t xml:space="preserve"> полностью. </w:t>
      </w:r>
    </w:p>
    <w:p w:rsidR="006045E4" w:rsidP="006045E4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Харазишвили Г. вину в совершении преступления признал полностью,  п</w:t>
      </w:r>
      <w:r>
        <w:rPr>
          <w:color w:val="000000"/>
          <w:sz w:val="28"/>
          <w:szCs w:val="28"/>
          <w:shd w:val="clear" w:color="auto" w:fill="F5F5F5"/>
        </w:rPr>
        <w:t xml:space="preserve">росил суд производство по делу прекратить. </w:t>
      </w:r>
    </w:p>
    <w:p w:rsidR="00950964" w:rsidP="006045E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не возражал против удовлетворения ходатайства защитника, поскольку</w:t>
      </w:r>
      <w:r w:rsidRPr="00464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Харазишвили Г. </w:t>
      </w:r>
      <w:r w:rsidR="0080578A">
        <w:rPr>
          <w:sz w:val="28"/>
          <w:szCs w:val="28"/>
        </w:rPr>
        <w:t xml:space="preserve">способствовал раскрытию преступления и </w:t>
      </w:r>
      <w:r w:rsidR="0080578A">
        <w:rPr>
          <w:color w:val="000000"/>
          <w:sz w:val="28"/>
          <w:szCs w:val="28"/>
          <w:shd w:val="clear" w:color="auto" w:fill="F5F5F5"/>
        </w:rPr>
        <w:t xml:space="preserve">в его </w:t>
      </w:r>
      <w:r w:rsidR="0080578A">
        <w:rPr>
          <w:sz w:val="28"/>
          <w:szCs w:val="28"/>
        </w:rPr>
        <w:t>действиях не содержится иного состава преступления.</w:t>
      </w:r>
    </w:p>
    <w:p w:rsidR="006045E4" w:rsidRPr="006576FE" w:rsidP="0060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 w:rsidR="0080578A">
        <w:rPr>
          <w:sz w:val="28"/>
          <w:szCs w:val="28"/>
        </w:rPr>
        <w:t>го</w:t>
      </w:r>
      <w:r>
        <w:rPr>
          <w:sz w:val="28"/>
          <w:szCs w:val="28"/>
        </w:rPr>
        <w:t>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80578A">
        <w:rPr>
          <w:sz w:val="28"/>
          <w:szCs w:val="28"/>
        </w:rPr>
        <w:t xml:space="preserve">Харазишвили Г. </w:t>
      </w:r>
      <w:r w:rsidRPr="006576FE">
        <w:rPr>
          <w:sz w:val="28"/>
          <w:szCs w:val="28"/>
        </w:rPr>
        <w:t>подлежит освобождению от уголовной ответственности</w:t>
      </w:r>
      <w:r w:rsidRPr="006576FE">
        <w:rPr>
          <w:sz w:val="28"/>
          <w:szCs w:val="28"/>
        </w:rPr>
        <w:t>, а уголовное дело -прекращению по следующим основаниям.</w:t>
      </w:r>
    </w:p>
    <w:p w:rsidR="006045E4" w:rsidRPr="006576FE" w:rsidP="006045E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</w:t>
      </w:r>
      <w:r w:rsidRPr="006576FE">
        <w:rPr>
          <w:sz w:val="28"/>
          <w:szCs w:val="28"/>
        </w:rPr>
        <w:t>преступления и если в его действиях не содержится иного состава преступления.</w:t>
      </w:r>
    </w:p>
    <w:p w:rsidR="006045E4" w:rsidRPr="006576FE" w:rsidP="006045E4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 w:rsidR="0080578A">
        <w:rPr>
          <w:sz w:val="28"/>
          <w:szCs w:val="28"/>
        </w:rPr>
        <w:t xml:space="preserve"> 18 марта</w:t>
      </w:r>
      <w:r>
        <w:rPr>
          <w:sz w:val="28"/>
          <w:szCs w:val="28"/>
        </w:rPr>
        <w:t xml:space="preserve"> 2020 года  </w:t>
      </w:r>
      <w:r w:rsidRPr="0073207D">
        <w:rPr>
          <w:sz w:val="28"/>
          <w:szCs w:val="28"/>
        </w:rPr>
        <w:t xml:space="preserve">в отношении </w:t>
      </w:r>
      <w:r w:rsidR="0080578A">
        <w:rPr>
          <w:sz w:val="28"/>
          <w:szCs w:val="28"/>
        </w:rPr>
        <w:t xml:space="preserve">Харазишвили Гиорги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6045E4" w:rsidRPr="006576FE" w:rsidP="006045E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 w:rsidR="0080578A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по адресу:  </w:t>
      </w:r>
      <w:r>
        <w:rPr>
          <w:sz w:val="28"/>
          <w:szCs w:val="28"/>
        </w:rPr>
        <w:t>(данные изъяты)</w:t>
      </w:r>
      <w:r w:rsidR="00805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80578A">
        <w:rPr>
          <w:sz w:val="28"/>
          <w:szCs w:val="28"/>
        </w:rPr>
        <w:t>23-30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80578A">
        <w:rPr>
          <w:sz w:val="28"/>
          <w:szCs w:val="28"/>
        </w:rPr>
        <w:t xml:space="preserve">Харазишвили Г.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(л.д.</w:t>
      </w:r>
      <w:r w:rsidR="0080578A">
        <w:rPr>
          <w:sz w:val="28"/>
          <w:szCs w:val="28"/>
        </w:rPr>
        <w:t>41-46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 xml:space="preserve">ого гражданина </w:t>
      </w:r>
      <w:r w:rsidR="0080578A">
        <w:rPr>
          <w:sz w:val="28"/>
          <w:szCs w:val="28"/>
        </w:rPr>
        <w:t xml:space="preserve">Армении: </w:t>
      </w:r>
      <w:r>
        <w:rPr>
          <w:sz w:val="28"/>
          <w:szCs w:val="28"/>
        </w:rPr>
        <w:t xml:space="preserve"> </w:t>
      </w:r>
      <w:r w:rsidR="0080578A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без намерения предоставить е</w:t>
      </w:r>
      <w:r w:rsidR="002221D3">
        <w:rPr>
          <w:sz w:val="28"/>
          <w:szCs w:val="28"/>
        </w:rPr>
        <w:t>й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80578A">
        <w:rPr>
          <w:sz w:val="28"/>
          <w:szCs w:val="28"/>
        </w:rPr>
        <w:t>Харазишвили Г.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6045E4" w:rsidRPr="006576FE" w:rsidP="006045E4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 xml:space="preserve">ри ознакомлении с материалами </w:t>
      </w:r>
      <w:r w:rsidRPr="006576FE">
        <w:rPr>
          <w:sz w:val="28"/>
          <w:szCs w:val="28"/>
        </w:rPr>
        <w:t>уголовного дела</w:t>
      </w:r>
      <w:r w:rsidRPr="00CD47FC">
        <w:rPr>
          <w:sz w:val="28"/>
          <w:szCs w:val="28"/>
        </w:rPr>
        <w:t xml:space="preserve"> </w:t>
      </w:r>
      <w:r w:rsidR="0080578A">
        <w:rPr>
          <w:sz w:val="28"/>
          <w:szCs w:val="28"/>
        </w:rPr>
        <w:t xml:space="preserve">Харазишвили Г. </w:t>
      </w:r>
      <w:r>
        <w:rPr>
          <w:sz w:val="28"/>
          <w:szCs w:val="28"/>
        </w:rPr>
        <w:t xml:space="preserve">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6045E4" w:rsidRPr="006576FE" w:rsidP="006045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5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6045E4" w:rsidP="007E0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576FE">
        <w:rPr>
          <w:sz w:val="28"/>
          <w:szCs w:val="28"/>
        </w:rPr>
        <w:t>Исходя из вышеизложен</w:t>
      </w:r>
      <w:r w:rsidRPr="006576FE">
        <w:rPr>
          <w:sz w:val="28"/>
          <w:szCs w:val="28"/>
        </w:rPr>
        <w:t>ного, поскольку</w:t>
      </w:r>
      <w:r w:rsidRPr="00805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Харазишвили Г.  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небольшой тяжести, по месту жительства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харак</w:t>
      </w:r>
      <w:r w:rsidR="007E076A">
        <w:rPr>
          <w:sz w:val="28"/>
          <w:szCs w:val="28"/>
        </w:rPr>
        <w:t>теризуется положительно,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7E07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инвалидности не имеет, на учете у врача нарколога и врача психиатра не состоит,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 xml:space="preserve"> р</w:t>
      </w:r>
      <w:r w:rsidRPr="006576FE">
        <w:rPr>
          <w:sz w:val="28"/>
          <w:szCs w:val="28"/>
        </w:rPr>
        <w:t>аскрытию преступления и в  е</w:t>
      </w:r>
      <w:r w:rsidR="007E076A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действиях</w:t>
      </w:r>
      <w:r w:rsidRPr="006576FE">
        <w:rPr>
          <w:sz w:val="28"/>
          <w:szCs w:val="28"/>
        </w:rPr>
        <w:t xml:space="preserve"> не содержится иного состава преступления, он подлежит освобождению от уголовной ответственности с прекращением производства по делу.</w:t>
      </w:r>
    </w:p>
    <w:p w:rsidR="006045E4" w:rsidRPr="00BE49BB" w:rsidP="006045E4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6045E4" w:rsidRPr="00231F7D" w:rsidP="006045E4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6045E4" w:rsidP="0060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076A">
        <w:rPr>
          <w:sz w:val="28"/>
          <w:szCs w:val="28"/>
        </w:rPr>
        <w:t xml:space="preserve">Харазишвили Г. </w:t>
      </w:r>
      <w:r>
        <w:rPr>
          <w:sz w:val="28"/>
          <w:szCs w:val="28"/>
        </w:rPr>
        <w:t>не избиралась. Отобрано обязательство о явке.</w:t>
      </w:r>
    </w:p>
    <w:p w:rsidR="006045E4" w:rsidP="006045E4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6045E4" w:rsidRPr="006576FE" w:rsidP="006045E4">
      <w:pPr>
        <w:jc w:val="both"/>
        <w:rPr>
          <w:sz w:val="28"/>
          <w:szCs w:val="28"/>
        </w:rPr>
      </w:pPr>
    </w:p>
    <w:p w:rsidR="006045E4" w:rsidRPr="006576FE" w:rsidP="006045E4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6045E4" w:rsidRPr="006576FE" w:rsidP="006045E4">
      <w:pPr>
        <w:jc w:val="both"/>
        <w:rPr>
          <w:sz w:val="28"/>
          <w:szCs w:val="28"/>
        </w:rPr>
      </w:pPr>
    </w:p>
    <w:p w:rsidR="006045E4" w:rsidRPr="006576FE" w:rsidP="007E076A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7E076A">
        <w:rPr>
          <w:sz w:val="28"/>
          <w:szCs w:val="28"/>
        </w:rPr>
        <w:t xml:space="preserve">Освободить </w:t>
      </w:r>
      <w:r w:rsidRPr="007E076A" w:rsidR="007E076A">
        <w:rPr>
          <w:sz w:val="28"/>
          <w:szCs w:val="28"/>
        </w:rPr>
        <w:t>Харазишвили</w:t>
      </w:r>
      <w:r w:rsidRPr="007E076A" w:rsidR="007E076A">
        <w:rPr>
          <w:sz w:val="28"/>
          <w:szCs w:val="28"/>
        </w:rPr>
        <w:t xml:space="preserve"> </w:t>
      </w:r>
      <w:r w:rsidRPr="007E076A" w:rsidR="007E076A">
        <w:rPr>
          <w:sz w:val="28"/>
          <w:szCs w:val="28"/>
        </w:rPr>
        <w:t>Гиорги</w:t>
      </w:r>
      <w:r w:rsidRPr="007E076A" w:rsidR="007E07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6576FE">
        <w:rPr>
          <w:sz w:val="28"/>
          <w:szCs w:val="28"/>
        </w:rPr>
        <w:t xml:space="preserve"> 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6045E4" w:rsidP="006045E4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Pr="007E076A" w:rsidR="007E076A">
        <w:rPr>
          <w:sz w:val="28"/>
          <w:szCs w:val="28"/>
        </w:rPr>
        <w:t>Харазишвили Гиорги</w:t>
      </w:r>
      <w:r w:rsidRPr="006576FE" w:rsidR="007E076A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</w:t>
      </w:r>
      <w:r w:rsidRPr="006576FE">
        <w:rPr>
          <w:sz w:val="28"/>
          <w:szCs w:val="28"/>
        </w:rPr>
        <w:t>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6045E4" w:rsidP="0060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 </w:t>
      </w:r>
      <w:r w:rsidR="0084646C">
        <w:rPr>
          <w:sz w:val="28"/>
          <w:szCs w:val="28"/>
        </w:rPr>
        <w:t xml:space="preserve">два талона уведомления о прибытии иностранного гражданина или лица без гражданства </w:t>
      </w:r>
      <w:r w:rsidR="0084646C">
        <w:rPr>
          <w:sz w:val="28"/>
          <w:szCs w:val="28"/>
        </w:rPr>
        <w:t>в место пребывания</w:t>
      </w:r>
      <w:r w:rsidR="0084646C">
        <w:rPr>
          <w:sz w:val="28"/>
          <w:szCs w:val="28"/>
        </w:rPr>
        <w:t xml:space="preserve"> на имя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6045E4" w:rsidP="006045E4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</w:t>
      </w:r>
      <w:r w:rsidRPr="006576FE">
        <w:rPr>
          <w:sz w:val="28"/>
          <w:szCs w:val="28"/>
        </w:rPr>
        <w:t>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6045E4" w:rsidP="006045E4">
      <w:pPr>
        <w:jc w:val="both"/>
        <w:rPr>
          <w:sz w:val="28"/>
          <w:szCs w:val="28"/>
          <w:lang w:eastAsia="uk-UA"/>
        </w:rPr>
      </w:pPr>
    </w:p>
    <w:p w:rsidR="006045E4" w:rsidRPr="006576FE" w:rsidP="006045E4">
      <w:pPr>
        <w:jc w:val="both"/>
        <w:rPr>
          <w:sz w:val="28"/>
          <w:szCs w:val="28"/>
          <w:lang w:eastAsia="uk-UA"/>
        </w:rPr>
      </w:pPr>
    </w:p>
    <w:p w:rsidR="006045E4" w:rsidRPr="006576FE" w:rsidP="006045E4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6045E4" w:rsidRPr="006576FE" w:rsidP="006045E4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6045E4" w:rsidRPr="006576FE" w:rsidP="006045E4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</w:t>
      </w:r>
      <w:r w:rsidR="007666DB">
        <w:rPr>
          <w:sz w:val="28"/>
          <w:szCs w:val="28"/>
        </w:rPr>
        <w:t>\подпись\</w:t>
      </w:r>
      <w:r>
        <w:rPr>
          <w:sz w:val="28"/>
          <w:szCs w:val="28"/>
        </w:rPr>
        <w:t xml:space="preserve">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6045E4" w:rsidP="006045E4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6045E4" w:rsidP="006045E4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</w:p>
    <w:p w:rsidR="006045E4" w:rsidP="006045E4"/>
    <w:p w:rsidR="006045E4" w:rsidP="006045E4"/>
    <w:p w:rsidR="006045E4" w:rsidP="006045E4"/>
    <w:p w:rsidR="00821D58"/>
    <w:sectPr w:rsidSect="00063917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E4"/>
    <w:rsid w:val="00063917"/>
    <w:rsid w:val="001C5775"/>
    <w:rsid w:val="002221D3"/>
    <w:rsid w:val="00231F7D"/>
    <w:rsid w:val="00332321"/>
    <w:rsid w:val="003376F8"/>
    <w:rsid w:val="003D0B6B"/>
    <w:rsid w:val="00464CE8"/>
    <w:rsid w:val="00513CD5"/>
    <w:rsid w:val="005219E1"/>
    <w:rsid w:val="00601416"/>
    <w:rsid w:val="006045E4"/>
    <w:rsid w:val="006576FE"/>
    <w:rsid w:val="0073207D"/>
    <w:rsid w:val="007551A1"/>
    <w:rsid w:val="007666DB"/>
    <w:rsid w:val="007E076A"/>
    <w:rsid w:val="0080578A"/>
    <w:rsid w:val="00821D58"/>
    <w:rsid w:val="00843091"/>
    <w:rsid w:val="0084646C"/>
    <w:rsid w:val="00950964"/>
    <w:rsid w:val="00AB5F47"/>
    <w:rsid w:val="00B3738D"/>
    <w:rsid w:val="00BE49BB"/>
    <w:rsid w:val="00C774AA"/>
    <w:rsid w:val="00CD47FC"/>
    <w:rsid w:val="00F43D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604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604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666D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666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82A02C4FFF85D66D2863701BAF2EC4EBDC6CA73A0264A737655B518A620BDE7E1E9B546CBD6611I6dF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E7CD5-52B6-4516-BD41-3AE742EE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