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E358A" w:rsidRPr="003D0B6B" w:rsidP="007E358A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1-61-</w:t>
      </w:r>
      <w:r w:rsidR="007E3CB5">
        <w:rPr>
          <w:sz w:val="28"/>
          <w:szCs w:val="28"/>
        </w:rPr>
        <w:t>25/2018</w:t>
      </w:r>
    </w:p>
    <w:p w:rsidR="007E358A" w:rsidRPr="003D0B6B" w:rsidP="007E358A">
      <w:pPr>
        <w:jc w:val="center"/>
        <w:rPr>
          <w:b/>
          <w:sz w:val="28"/>
          <w:szCs w:val="28"/>
        </w:rPr>
      </w:pPr>
    </w:p>
    <w:p w:rsidR="007E358A" w:rsidRPr="003D0B6B" w:rsidP="007E358A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7E358A" w:rsidRPr="003D0B6B" w:rsidP="007E358A">
      <w:pPr>
        <w:jc w:val="both"/>
        <w:rPr>
          <w:sz w:val="28"/>
          <w:szCs w:val="28"/>
        </w:rPr>
      </w:pPr>
    </w:p>
    <w:p w:rsidR="007E358A" w:rsidRPr="003D0B6B" w:rsidP="007E358A">
      <w:pPr>
        <w:jc w:val="both"/>
        <w:rPr>
          <w:sz w:val="28"/>
          <w:szCs w:val="28"/>
        </w:rPr>
      </w:pPr>
      <w:r>
        <w:rPr>
          <w:sz w:val="28"/>
          <w:szCs w:val="28"/>
        </w:rPr>
        <w:t>10 апреля 2018</w:t>
      </w:r>
      <w:r w:rsidRPr="003D0B6B">
        <w:rPr>
          <w:sz w:val="28"/>
          <w:szCs w:val="28"/>
        </w:rPr>
        <w:t>г                                                                                   п. Ленино</w:t>
      </w:r>
    </w:p>
    <w:p w:rsidR="007E358A" w:rsidRPr="003D0B6B" w:rsidP="007E358A">
      <w:pPr>
        <w:jc w:val="both"/>
        <w:rPr>
          <w:sz w:val="28"/>
          <w:szCs w:val="28"/>
        </w:rPr>
      </w:pPr>
    </w:p>
    <w:p w:rsidR="007E358A" w:rsidRPr="003D0B6B" w:rsidP="007E358A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</w:p>
    <w:p w:rsidR="007E358A" w:rsidRPr="003D0B6B" w:rsidP="007E358A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     Мировой судья судебного  участка №61 Ленинского судебного района    </w:t>
      </w:r>
    </w:p>
    <w:p w:rsidR="007E358A" w:rsidRPr="003D0B6B" w:rsidP="007E358A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(Ленинский  муниципальный район) Республики Крым   Казарина И.В.</w:t>
      </w:r>
    </w:p>
    <w:p w:rsidR="007E358A" w:rsidRPr="003D0B6B" w:rsidP="007E358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            при секретаре: Козицкой А.В.</w:t>
      </w:r>
    </w:p>
    <w:p w:rsidR="007E3CB5" w:rsidP="007E358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3D0B6B">
        <w:rPr>
          <w:sz w:val="28"/>
          <w:szCs w:val="28"/>
        </w:rPr>
        <w:t xml:space="preserve">  с участием</w:t>
      </w:r>
      <w:r>
        <w:rPr>
          <w:sz w:val="28"/>
          <w:szCs w:val="28"/>
        </w:rPr>
        <w:t xml:space="preserve"> государственного обвинителя: </w:t>
      </w:r>
    </w:p>
    <w:p w:rsidR="007E358A" w:rsidRPr="003D0B6B" w:rsidP="007E358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помощника </w:t>
      </w:r>
      <w:r w:rsidRPr="003D0B6B">
        <w:rPr>
          <w:sz w:val="28"/>
          <w:szCs w:val="28"/>
        </w:rPr>
        <w:t xml:space="preserve"> прокурора: </w:t>
      </w:r>
      <w:r>
        <w:rPr>
          <w:sz w:val="28"/>
          <w:szCs w:val="28"/>
        </w:rPr>
        <w:t>Насурлаева А.А.</w:t>
      </w:r>
    </w:p>
    <w:p w:rsidR="007E358A" w:rsidRPr="003D0B6B" w:rsidP="007E358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 w:rsidR="007E3CB5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Железняковой И.К.</w:t>
      </w:r>
    </w:p>
    <w:p w:rsidR="007E358A" w:rsidP="007E358A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D738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E358A" w:rsidP="00D738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7E358A" w:rsidP="00D738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Сейдометовой Башарат,</w:t>
            </w:r>
          </w:p>
          <w:p w:rsidR="007E3CB5" w:rsidP="00D7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7E358A" w:rsidP="00D738A7">
            <w:pPr>
              <w:jc w:val="both"/>
              <w:rPr>
                <w:sz w:val="28"/>
                <w:szCs w:val="28"/>
              </w:rPr>
            </w:pPr>
          </w:p>
        </w:tc>
      </w:tr>
    </w:tbl>
    <w:p w:rsidR="007E358A" w:rsidRPr="003D0B6B" w:rsidP="007E358A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7E358A" w:rsidRPr="003D0B6B" w:rsidP="007E358A">
      <w:pPr>
        <w:jc w:val="center"/>
        <w:rPr>
          <w:b/>
          <w:sz w:val="28"/>
          <w:szCs w:val="28"/>
        </w:rPr>
      </w:pPr>
    </w:p>
    <w:p w:rsidR="007E358A" w:rsidRPr="003D0B6B" w:rsidP="007E358A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7E358A" w:rsidRPr="003D0B6B" w:rsidP="007E358A">
      <w:pPr>
        <w:jc w:val="both"/>
        <w:rPr>
          <w:sz w:val="28"/>
          <w:szCs w:val="28"/>
        </w:rPr>
      </w:pPr>
    </w:p>
    <w:p w:rsidR="007E358A" w:rsidP="007E3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Сейдометова Б.</w:t>
      </w:r>
      <w:r w:rsidRPr="003D0B6B">
        <w:rPr>
          <w:sz w:val="28"/>
          <w:szCs w:val="28"/>
        </w:rPr>
        <w:t xml:space="preserve"> обвиняется в том, что </w:t>
      </w:r>
      <w:r w:rsidR="00C97AC2">
        <w:rPr>
          <w:sz w:val="28"/>
          <w:szCs w:val="28"/>
          <w:lang w:eastAsia="en-US"/>
        </w:rPr>
        <w:t>(данные изъяты)</w:t>
      </w:r>
      <w:r w:rsidR="00C97AC2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, находясь в помещении ОУФМС России по Республике Крым и г. Севастополю в Ленинском районе, расположенном по адресу: Ленинский район. п. Ленино, ул. Шоссейная, дом 1, являясь граждан</w:t>
      </w:r>
      <w:r>
        <w:rPr>
          <w:sz w:val="28"/>
          <w:szCs w:val="28"/>
        </w:rPr>
        <w:t>кой</w:t>
      </w:r>
      <w:r w:rsidRPr="003D0B6B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>
        <w:rPr>
          <w:sz w:val="28"/>
          <w:szCs w:val="28"/>
        </w:rPr>
        <w:t>ой</w:t>
      </w:r>
      <w:r w:rsidRPr="003D0B6B">
        <w:rPr>
          <w:sz w:val="28"/>
          <w:szCs w:val="28"/>
        </w:rPr>
        <w:t xml:space="preserve"> по адресу: </w:t>
      </w:r>
      <w:r w:rsidR="00C97AC2">
        <w:rPr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  <w:r w:rsidRPr="003D0B6B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>
        <w:rPr>
          <w:sz w:val="28"/>
          <w:szCs w:val="28"/>
        </w:rPr>
        <w:t>й</w:t>
      </w:r>
      <w:r w:rsidRPr="003D0B6B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и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</w:t>
      </w:r>
      <w:r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и заверил</w:t>
      </w:r>
      <w:r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я</w:t>
      </w:r>
      <w:r w:rsidRPr="003D0B6B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>ых</w:t>
      </w:r>
      <w:r w:rsidRPr="003D0B6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Узбекистана: </w:t>
      </w:r>
      <w:r w:rsidR="00C97AC2">
        <w:rPr>
          <w:sz w:val="28"/>
          <w:szCs w:val="28"/>
          <w:lang w:eastAsia="en-US"/>
        </w:rPr>
        <w:t>(данные изъяты)</w:t>
      </w:r>
      <w:r w:rsidR="00C97AC2">
        <w:rPr>
          <w:sz w:val="28"/>
          <w:szCs w:val="28"/>
        </w:rPr>
        <w:t xml:space="preserve"> </w:t>
      </w:r>
      <w:r w:rsidR="00F91F67">
        <w:rPr>
          <w:sz w:val="28"/>
          <w:szCs w:val="28"/>
        </w:rPr>
        <w:t xml:space="preserve">, передав их сотруднику ОУФМС России по Республике Крым и г. Севастополю в Ленинском районе с указанием места пребывания по адресу: </w:t>
      </w:r>
      <w:r w:rsidR="00C97AC2">
        <w:rPr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</w:p>
    <w:p w:rsidR="007E358A" w:rsidP="007E358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F91F67">
        <w:rPr>
          <w:sz w:val="28"/>
          <w:szCs w:val="28"/>
        </w:rPr>
        <w:t>Сейдометова Б.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вину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</w:t>
      </w:r>
      <w:r w:rsidR="00F91F67">
        <w:rPr>
          <w:sz w:val="28"/>
          <w:szCs w:val="28"/>
        </w:rPr>
        <w:t>ая</w:t>
      </w:r>
      <w:r w:rsidRPr="006576FE">
        <w:rPr>
          <w:sz w:val="28"/>
          <w:szCs w:val="28"/>
        </w:rPr>
        <w:t xml:space="preserve"> и защитник заявили ходатайство о проведении судебного </w:t>
      </w:r>
      <w:r w:rsidRPr="006576FE">
        <w:rPr>
          <w:sz w:val="28"/>
          <w:szCs w:val="28"/>
        </w:rPr>
        <w:t>разбирательства в особом порядке</w:t>
      </w:r>
      <w:r>
        <w:rPr>
          <w:sz w:val="28"/>
          <w:szCs w:val="28"/>
        </w:rPr>
        <w:t>.</w:t>
      </w:r>
      <w:r w:rsidR="00F91F67">
        <w:rPr>
          <w:sz w:val="28"/>
          <w:szCs w:val="28"/>
        </w:rPr>
        <w:t xml:space="preserve">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7E358A" w:rsidP="007E358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Сейдометова Б.</w:t>
      </w:r>
      <w:r>
        <w:rPr>
          <w:color w:val="000000"/>
          <w:sz w:val="28"/>
          <w:szCs w:val="28"/>
          <w:shd w:val="clear" w:color="auto" w:fill="F5F5F5"/>
        </w:rPr>
        <w:t xml:space="preserve"> просила суд производство по делу прекратить.</w:t>
      </w:r>
    </w:p>
    <w:p w:rsidR="007E358A" w:rsidP="007E358A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полагает, что имеются все основания для прекращения производства по делу, поскольку </w:t>
      </w:r>
      <w:r w:rsidR="00F91F67">
        <w:rPr>
          <w:sz w:val="28"/>
          <w:szCs w:val="28"/>
        </w:rPr>
        <w:t>Сейдометова Б</w:t>
      </w:r>
      <w:r>
        <w:rPr>
          <w:color w:val="000000"/>
          <w:sz w:val="28"/>
          <w:szCs w:val="28"/>
          <w:shd w:val="clear" w:color="auto" w:fill="F5F5F5"/>
        </w:rPr>
        <w:t xml:space="preserve">. ранее </w:t>
      </w:r>
      <w:r>
        <w:rPr>
          <w:sz w:val="28"/>
          <w:szCs w:val="28"/>
        </w:rPr>
        <w:t>не судима, совершила преступление впервые, небольшой тяжести и  в её действиях не содержится иного состава преступления.</w:t>
      </w:r>
    </w:p>
    <w:p w:rsidR="007E358A" w:rsidP="007E358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7E358A" w:rsidRPr="006576FE" w:rsidP="007E3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F91F67">
        <w:rPr>
          <w:sz w:val="28"/>
          <w:szCs w:val="28"/>
        </w:rPr>
        <w:t>й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 xml:space="preserve">, суд пришел к выводу, что </w:t>
      </w:r>
      <w:r w:rsidR="00F91F67">
        <w:rPr>
          <w:sz w:val="28"/>
          <w:szCs w:val="28"/>
        </w:rPr>
        <w:t xml:space="preserve">Сейдометова Б.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7E358A" w:rsidRPr="006576FE" w:rsidP="007E358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E358A" w:rsidRPr="006576FE" w:rsidP="007E358A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 w:rsidR="00F91F67">
        <w:rPr>
          <w:sz w:val="28"/>
          <w:szCs w:val="28"/>
        </w:rPr>
        <w:t xml:space="preserve"> 02 февраля 2018г</w:t>
      </w:r>
      <w:r w:rsidRPr="0073207D">
        <w:rPr>
          <w:sz w:val="28"/>
          <w:szCs w:val="28"/>
        </w:rPr>
        <w:t xml:space="preserve"> в отношении </w:t>
      </w:r>
      <w:r w:rsidR="00FB2CD2">
        <w:rPr>
          <w:sz w:val="28"/>
          <w:szCs w:val="28"/>
        </w:rPr>
        <w:t>Сейдометовой</w:t>
      </w:r>
      <w:r w:rsidR="00F91F67">
        <w:rPr>
          <w:sz w:val="28"/>
          <w:szCs w:val="28"/>
        </w:rPr>
        <w:t xml:space="preserve"> Башарат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7E358A" w:rsidRPr="006576FE" w:rsidP="007E358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Материалы дела содержат протокол осмотра места происшествия </w:t>
      </w:r>
      <w:r w:rsidR="00EE7BF7">
        <w:rPr>
          <w:sz w:val="28"/>
          <w:szCs w:val="28"/>
        </w:rPr>
        <w:t xml:space="preserve">по </w:t>
      </w:r>
      <w:r w:rsidR="00C97AC2">
        <w:rPr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  <w:r w:rsidRPr="006576FE">
        <w:rPr>
          <w:sz w:val="28"/>
          <w:szCs w:val="28"/>
        </w:rPr>
        <w:t xml:space="preserve"> с </w:t>
      </w:r>
      <w:r w:rsidRPr="006576FE">
        <w:rPr>
          <w:sz w:val="28"/>
          <w:szCs w:val="28"/>
        </w:rPr>
        <w:t>фототаблицами</w:t>
      </w:r>
      <w:r w:rsidRPr="006576FE">
        <w:rPr>
          <w:sz w:val="28"/>
          <w:szCs w:val="28"/>
        </w:rPr>
        <w:t>, (л.д.</w:t>
      </w:r>
      <w:r w:rsidR="00F91F67">
        <w:rPr>
          <w:sz w:val="28"/>
          <w:szCs w:val="28"/>
        </w:rPr>
        <w:t>16-20</w:t>
      </w:r>
      <w:r w:rsidR="00EE7BF7">
        <w:rPr>
          <w:sz w:val="28"/>
          <w:szCs w:val="28"/>
        </w:rPr>
        <w:t xml:space="preserve">), </w:t>
      </w:r>
      <w:r w:rsidRPr="006576FE" w:rsidR="00EE7BF7">
        <w:rPr>
          <w:sz w:val="28"/>
          <w:szCs w:val="28"/>
        </w:rPr>
        <w:t xml:space="preserve">протокол осмотра места происшествия </w:t>
      </w:r>
      <w:r w:rsidR="00C97AC2">
        <w:rPr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  <w:r w:rsidRPr="006576FE" w:rsidR="00EE7BF7">
        <w:rPr>
          <w:sz w:val="28"/>
          <w:szCs w:val="28"/>
        </w:rPr>
        <w:t xml:space="preserve"> с </w:t>
      </w:r>
      <w:r w:rsidRPr="006576FE" w:rsidR="00EE7BF7">
        <w:rPr>
          <w:sz w:val="28"/>
          <w:szCs w:val="28"/>
        </w:rPr>
        <w:t>фототаблицами</w:t>
      </w:r>
      <w:r w:rsidR="00EE7BF7">
        <w:rPr>
          <w:sz w:val="28"/>
          <w:szCs w:val="28"/>
        </w:rPr>
        <w:t xml:space="preserve"> (л.д.22-30), </w:t>
      </w:r>
      <w:r w:rsidRPr="006576FE" w:rsidR="00EE7BF7">
        <w:rPr>
          <w:sz w:val="28"/>
          <w:szCs w:val="28"/>
        </w:rPr>
        <w:t>протокол осмотра места происшествия</w:t>
      </w:r>
      <w:r w:rsidR="00EE7BF7">
        <w:rPr>
          <w:sz w:val="28"/>
          <w:szCs w:val="28"/>
        </w:rPr>
        <w:t xml:space="preserve"> от </w:t>
      </w:r>
      <w:r w:rsidR="00C97AC2">
        <w:rPr>
          <w:sz w:val="28"/>
          <w:szCs w:val="28"/>
        </w:rPr>
        <w:t xml:space="preserve"> </w:t>
      </w:r>
      <w:r w:rsidR="00EE7BF7">
        <w:rPr>
          <w:sz w:val="28"/>
          <w:szCs w:val="28"/>
        </w:rPr>
        <w:t xml:space="preserve"> </w:t>
      </w:r>
      <w:r w:rsidR="00C97AC2">
        <w:rPr>
          <w:sz w:val="28"/>
          <w:szCs w:val="28"/>
        </w:rPr>
        <w:t xml:space="preserve"> </w:t>
      </w:r>
      <w:r w:rsidR="00EE7BF7">
        <w:rPr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  <w:r w:rsidR="00EE7BF7">
        <w:rPr>
          <w:sz w:val="28"/>
          <w:szCs w:val="28"/>
        </w:rPr>
        <w:t xml:space="preserve">с </w:t>
      </w:r>
      <w:r w:rsidR="00EE7BF7">
        <w:rPr>
          <w:sz w:val="28"/>
          <w:szCs w:val="28"/>
        </w:rPr>
        <w:t>фототаблицами</w:t>
      </w:r>
      <w:r w:rsidR="00EE7BF7">
        <w:rPr>
          <w:sz w:val="28"/>
          <w:szCs w:val="28"/>
        </w:rPr>
        <w:t xml:space="preserve"> ( л.д.32-39), </w:t>
      </w:r>
      <w:r>
        <w:rPr>
          <w:sz w:val="28"/>
          <w:szCs w:val="28"/>
        </w:rPr>
        <w:t>протокол допроса</w:t>
      </w:r>
      <w:r w:rsidR="00EE7BF7">
        <w:rPr>
          <w:sz w:val="28"/>
          <w:szCs w:val="28"/>
        </w:rPr>
        <w:t xml:space="preserve"> Сейдометовой Б.</w:t>
      </w:r>
      <w:r>
        <w:rPr>
          <w:sz w:val="28"/>
          <w:szCs w:val="28"/>
        </w:rPr>
        <w:t xml:space="preserve"> ( л.д.</w:t>
      </w:r>
      <w:r w:rsidR="00EE7BF7">
        <w:rPr>
          <w:sz w:val="28"/>
          <w:szCs w:val="28"/>
        </w:rPr>
        <w:t>83-87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>ых граждан Узбекистана</w:t>
      </w:r>
      <w:r w:rsidRPr="006576FE">
        <w:rPr>
          <w:sz w:val="28"/>
          <w:szCs w:val="28"/>
        </w:rPr>
        <w:t xml:space="preserve"> без намерения предоставить им жилье по месту регистрации </w:t>
      </w:r>
      <w:r w:rsidR="00EE7BF7">
        <w:rPr>
          <w:sz w:val="28"/>
          <w:szCs w:val="28"/>
        </w:rPr>
        <w:t>Сейдометова Б.</w:t>
      </w:r>
      <w:r w:rsidRPr="006576F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  <w:r w:rsidR="00EE7BF7">
        <w:rPr>
          <w:sz w:val="28"/>
          <w:szCs w:val="28"/>
        </w:rPr>
        <w:t>Дознание проведено в сокращенной форме.</w:t>
      </w:r>
    </w:p>
    <w:p w:rsidR="007E358A" w:rsidRPr="006576FE" w:rsidP="007E358A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EE7BF7">
        <w:rPr>
          <w:sz w:val="28"/>
          <w:szCs w:val="28"/>
        </w:rPr>
        <w:t>Сейдометова Б.</w:t>
      </w:r>
      <w:r>
        <w:rPr>
          <w:sz w:val="28"/>
          <w:szCs w:val="28"/>
        </w:rPr>
        <w:t xml:space="preserve"> совместно с защитником Железняковой И.К.</w:t>
      </w:r>
      <w:r w:rsidRPr="006576FE">
        <w:rPr>
          <w:sz w:val="28"/>
          <w:szCs w:val="28"/>
        </w:rPr>
        <w:t xml:space="preserve">  заявил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7E358A" w:rsidRPr="006576FE" w:rsidP="007E35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7E358A" w:rsidRPr="006576FE" w:rsidP="007E358A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EE7BF7">
        <w:rPr>
          <w:sz w:val="28"/>
          <w:szCs w:val="28"/>
        </w:rPr>
        <w:t>Сейдометова Б.</w:t>
      </w:r>
      <w:r w:rsidRPr="006576FE">
        <w:rPr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  <w:r w:rsidR="00C97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 месту жительства характеризуется </w:t>
      </w:r>
      <w:r>
        <w:rPr>
          <w:sz w:val="28"/>
          <w:szCs w:val="28"/>
        </w:rPr>
        <w:t>по</w:t>
      </w:r>
      <w:r w:rsidR="005C0FFF">
        <w:rPr>
          <w:sz w:val="28"/>
          <w:szCs w:val="28"/>
        </w:rPr>
        <w:t xml:space="preserve">средственно, </w:t>
      </w:r>
      <w:r w:rsidRPr="006576FE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преступление </w:t>
      </w:r>
      <w:r>
        <w:rPr>
          <w:sz w:val="28"/>
          <w:szCs w:val="28"/>
        </w:rPr>
        <w:t xml:space="preserve">впервые, </w:t>
      </w:r>
      <w:r w:rsidRPr="006576FE">
        <w:rPr>
          <w:sz w:val="28"/>
          <w:szCs w:val="28"/>
        </w:rPr>
        <w:t>небольшой тяжести,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</w:t>
      </w:r>
      <w:r w:rsidRPr="006576FE">
        <w:rPr>
          <w:sz w:val="28"/>
          <w:szCs w:val="28"/>
        </w:rPr>
        <w:t>преступления и в 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7E358A" w:rsidRPr="006576FE" w:rsidP="007E358A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316, 321, 323 УПК РФ суд –</w:t>
      </w:r>
    </w:p>
    <w:p w:rsidR="007E358A" w:rsidP="007E358A">
      <w:pPr>
        <w:jc w:val="center"/>
        <w:rPr>
          <w:b/>
          <w:sz w:val="28"/>
          <w:szCs w:val="28"/>
        </w:rPr>
      </w:pPr>
    </w:p>
    <w:p w:rsidR="007E358A" w:rsidRPr="006576FE" w:rsidP="007E358A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7E358A" w:rsidRPr="006576FE" w:rsidP="007E358A">
      <w:pPr>
        <w:jc w:val="both"/>
        <w:rPr>
          <w:sz w:val="28"/>
          <w:szCs w:val="28"/>
        </w:rPr>
      </w:pPr>
    </w:p>
    <w:p w:rsidR="007E358A" w:rsidRPr="006576FE" w:rsidP="005C0FFF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="005C0FFF">
        <w:rPr>
          <w:b/>
          <w:sz w:val="28"/>
          <w:szCs w:val="28"/>
        </w:rPr>
        <w:t xml:space="preserve"> </w:t>
      </w:r>
      <w:r w:rsidR="005C0FFF">
        <w:rPr>
          <w:b/>
          <w:sz w:val="28"/>
          <w:szCs w:val="28"/>
        </w:rPr>
        <w:t>Сейдометову</w:t>
      </w:r>
      <w:r w:rsidR="005C0FFF">
        <w:rPr>
          <w:b/>
          <w:sz w:val="28"/>
          <w:szCs w:val="28"/>
        </w:rPr>
        <w:t xml:space="preserve"> </w:t>
      </w:r>
      <w:r w:rsidR="005C0FFF">
        <w:rPr>
          <w:b/>
          <w:sz w:val="28"/>
          <w:szCs w:val="28"/>
        </w:rPr>
        <w:t>Башарат</w:t>
      </w:r>
      <w:r w:rsidR="005C0FFF">
        <w:rPr>
          <w:b/>
          <w:sz w:val="28"/>
          <w:szCs w:val="28"/>
        </w:rPr>
        <w:t xml:space="preserve">, </w:t>
      </w:r>
      <w:r w:rsidR="00C97AC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97AC2">
        <w:rPr>
          <w:sz w:val="28"/>
          <w:szCs w:val="28"/>
          <w:lang w:eastAsia="en-US"/>
        </w:rPr>
        <w:t>(данные изъяты)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7E358A" w:rsidRPr="006576FE" w:rsidP="007E358A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 xml:space="preserve">Производство по уголовному делу о привлечении </w:t>
      </w:r>
      <w:r w:rsidR="00F364C9">
        <w:rPr>
          <w:b/>
          <w:sz w:val="28"/>
          <w:szCs w:val="28"/>
        </w:rPr>
        <w:t>Сейдометовой Башарат</w:t>
      </w:r>
      <w:r w:rsidRPr="006576FE" w:rsidR="00F364C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7E358A" w:rsidRPr="006576FE" w:rsidP="007E358A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7E358A" w:rsidP="007E358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E358A" w:rsidRPr="006576FE" w:rsidP="007E358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E358A" w:rsidRPr="006576FE" w:rsidP="007E358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7E358A" w:rsidRPr="006576FE" w:rsidP="007E358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7E358A" w:rsidRPr="006576FE" w:rsidP="007E358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</w:t>
      </w:r>
      <w:r w:rsidR="00E6719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7E358A" w:rsidRPr="006576FE" w:rsidP="007E358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7E358A" w:rsidRPr="006576FE" w:rsidP="007E358A">
      <w:pPr>
        <w:rPr>
          <w:sz w:val="28"/>
          <w:szCs w:val="28"/>
        </w:rPr>
      </w:pPr>
    </w:p>
    <w:p w:rsidR="007E358A" w:rsidRPr="003D0B6B" w:rsidP="007E358A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1862C0"/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A"/>
    <w:rsid w:val="001862C0"/>
    <w:rsid w:val="003D0B6B"/>
    <w:rsid w:val="00505A93"/>
    <w:rsid w:val="005C0FFF"/>
    <w:rsid w:val="006576FE"/>
    <w:rsid w:val="0073207D"/>
    <w:rsid w:val="007E358A"/>
    <w:rsid w:val="007E3CB5"/>
    <w:rsid w:val="00C97AC2"/>
    <w:rsid w:val="00D57726"/>
    <w:rsid w:val="00D738A7"/>
    <w:rsid w:val="00E6719C"/>
    <w:rsid w:val="00EE7BF7"/>
    <w:rsid w:val="00F364C9"/>
    <w:rsid w:val="00F91F67"/>
    <w:rsid w:val="00FB2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7E3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7E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B2C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2C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