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0079" w:rsidRPr="006F2B04" w:rsidP="00210079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6F2B04">
        <w:rPr>
          <w:rFonts w:ascii="Times New Roman" w:hAnsi="Times New Roman"/>
          <w:sz w:val="24"/>
          <w:szCs w:val="24"/>
        </w:rPr>
        <w:t>Дело №  1-</w:t>
      </w:r>
      <w:r w:rsidRPr="006F2B04" w:rsidR="00D73B6D">
        <w:rPr>
          <w:rFonts w:ascii="Times New Roman" w:hAnsi="Times New Roman"/>
          <w:sz w:val="24"/>
          <w:szCs w:val="24"/>
        </w:rPr>
        <w:t>6</w:t>
      </w:r>
      <w:r w:rsidRPr="006F2B04" w:rsidR="00173528">
        <w:rPr>
          <w:rFonts w:ascii="Times New Roman" w:hAnsi="Times New Roman"/>
          <w:sz w:val="24"/>
          <w:szCs w:val="24"/>
        </w:rPr>
        <w:t>1</w:t>
      </w:r>
      <w:r w:rsidRPr="006F2B04" w:rsidR="00D73B6D">
        <w:rPr>
          <w:rFonts w:ascii="Times New Roman" w:hAnsi="Times New Roman"/>
          <w:sz w:val="24"/>
          <w:szCs w:val="24"/>
        </w:rPr>
        <w:t>-</w:t>
      </w:r>
      <w:r w:rsidRPr="006F2B04" w:rsidR="006820FC">
        <w:rPr>
          <w:rFonts w:ascii="Times New Roman" w:hAnsi="Times New Roman"/>
          <w:sz w:val="24"/>
          <w:szCs w:val="24"/>
        </w:rPr>
        <w:t>26</w:t>
      </w:r>
      <w:r w:rsidRPr="006F2B04" w:rsidR="00D73B6D">
        <w:rPr>
          <w:rFonts w:ascii="Times New Roman" w:hAnsi="Times New Roman"/>
          <w:sz w:val="24"/>
          <w:szCs w:val="24"/>
        </w:rPr>
        <w:t>/2023</w:t>
      </w:r>
    </w:p>
    <w:p w:rsidR="009A4AC6" w:rsidRPr="006F2B04" w:rsidP="009A4AC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2B04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9A4AC6" w:rsidRPr="006F2B04" w:rsidP="009A4AC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4AC6" w:rsidRPr="006F2B04" w:rsidP="005C4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2B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 августа</w:t>
      </w:r>
      <w:r w:rsidRPr="006F2B04" w:rsidR="00D73B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2023</w:t>
      </w:r>
      <w:r w:rsidRPr="006F2B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                                            </w:t>
      </w:r>
      <w:r w:rsidRPr="006F2B04" w:rsidR="00D73B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F2B04" w:rsidR="00D73B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F2B04" w:rsidR="00D73B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F2B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пгт</w:t>
      </w:r>
      <w:r w:rsidRPr="006F2B04" w:rsidR="00D73B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Ленино</w:t>
      </w:r>
    </w:p>
    <w:p w:rsidR="009A4AC6" w:rsidRPr="006F2B04" w:rsidP="005C4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73B6D" w:rsidRPr="006F2B04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2B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И.о. мирового судь</w:t>
      </w:r>
      <w:r w:rsidRPr="006F2B04" w:rsidR="00915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6F2B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судебного участка №6</w:t>
      </w:r>
      <w:r w:rsidRPr="006F2B04" w:rsidR="00915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6F2B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</w:t>
      </w:r>
      <w:r w:rsidRPr="006F2B04" w:rsidR="00915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6F2B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ировой судья </w:t>
      </w:r>
      <w:r w:rsidRPr="006F2B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судебного участка №62 Ленинского судебного района (Ленинский муниципальный район) Республики Крым Тимофеева В.А.,</w:t>
      </w:r>
    </w:p>
    <w:p w:rsidR="00D73B6D" w:rsidRPr="006F2B04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2B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</w:t>
      </w:r>
      <w:r w:rsidRPr="006F2B04" w:rsidR="009150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секретаре Абильвановой </w:t>
      </w:r>
      <w:r w:rsidRPr="006F2B04" w:rsidR="007E18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Г.И.</w:t>
      </w:r>
    </w:p>
    <w:p w:rsidR="009A4AC6" w:rsidRPr="006F2B04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2B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участием государственн</w:t>
      </w:r>
      <w:r w:rsidRPr="006F2B04" w:rsidR="00682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</w:t>
      </w:r>
      <w:r w:rsidRPr="006F2B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обвинител</w:t>
      </w:r>
      <w:r w:rsidRPr="006F2B04" w:rsidR="00682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6F2B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</w:t>
      </w:r>
      <w:r w:rsidRPr="006F2B04" w:rsidR="00682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2B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помощник</w:t>
      </w:r>
      <w:r w:rsidRPr="006F2B04" w:rsidR="00B901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6F2B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прокурора </w:t>
      </w:r>
      <w:r w:rsidRPr="006F2B04" w:rsidR="007143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Ленинского района Республики Крым – </w:t>
      </w:r>
      <w:r w:rsidRPr="006F2B04" w:rsidR="00682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Попова А.Е.,</w:t>
      </w:r>
      <w:r w:rsidRPr="006F2B04" w:rsidR="001345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A4A2C" w:rsidRPr="006F2B04" w:rsidP="007A4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2B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защитника – адвоката </w:t>
      </w:r>
      <w:r w:rsidRPr="006F2B04" w:rsidR="00677B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Иванова А.А.</w:t>
      </w:r>
    </w:p>
    <w:p w:rsidR="000B5623" w:rsidRPr="006F2B04" w:rsidP="000B562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2B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рассмотрев в предварительном судебном заседании </w:t>
      </w:r>
      <w:r w:rsidRPr="006F2B04">
        <w:rPr>
          <w:rFonts w:ascii="Times New Roman" w:hAnsi="Times New Roman"/>
          <w:sz w:val="24"/>
          <w:szCs w:val="24"/>
        </w:rPr>
        <w:t>в зале суда, расположенном по адресу: Российская Федерация, Республика Крым, Ленинский район, пгт Ленино, ул. Дзержинского, 8, уголовное дело в отношении</w:t>
      </w:r>
    </w:p>
    <w:p w:rsidR="006F3881" w:rsidRPr="006F2B04" w:rsidP="001A43A8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2B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Бурдужа</w:t>
      </w:r>
      <w:r w:rsidRPr="006F2B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Василия Григорьевича</w:t>
      </w:r>
      <w:r w:rsidRPr="006F2B04" w:rsidR="007A4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A4AC6" w:rsidRPr="006F2B04" w:rsidP="006A362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2B04">
        <w:rPr>
          <w:rFonts w:ascii="Times New Roman" w:hAnsi="Times New Roman"/>
          <w:sz w:val="24"/>
          <w:szCs w:val="24"/>
        </w:rPr>
        <w:t>обвиняемо</w:t>
      </w:r>
      <w:r w:rsidRPr="006F2B04" w:rsidR="006A3628">
        <w:rPr>
          <w:rFonts w:ascii="Times New Roman" w:hAnsi="Times New Roman"/>
          <w:sz w:val="24"/>
          <w:szCs w:val="24"/>
        </w:rPr>
        <w:t>го</w:t>
      </w:r>
      <w:r w:rsidRPr="006F2B04" w:rsidR="00C60341">
        <w:rPr>
          <w:rFonts w:ascii="Times New Roman" w:hAnsi="Times New Roman"/>
          <w:sz w:val="24"/>
          <w:szCs w:val="24"/>
        </w:rPr>
        <w:t xml:space="preserve"> </w:t>
      </w:r>
      <w:r w:rsidRPr="006F2B04">
        <w:rPr>
          <w:rFonts w:ascii="Times New Roman" w:hAnsi="Times New Roman"/>
          <w:sz w:val="24"/>
          <w:szCs w:val="24"/>
        </w:rPr>
        <w:t>в совершении преступлени</w:t>
      </w:r>
      <w:r w:rsidRPr="006F2B04" w:rsidR="00C04DF7">
        <w:rPr>
          <w:rFonts w:ascii="Times New Roman" w:hAnsi="Times New Roman"/>
          <w:sz w:val="24"/>
          <w:szCs w:val="24"/>
        </w:rPr>
        <w:t>я</w:t>
      </w:r>
      <w:r w:rsidRPr="006F2B04">
        <w:rPr>
          <w:rFonts w:ascii="Times New Roman" w:hAnsi="Times New Roman"/>
          <w:sz w:val="24"/>
          <w:szCs w:val="24"/>
        </w:rPr>
        <w:t>, предусмотренн</w:t>
      </w:r>
      <w:r w:rsidRPr="006F2B04" w:rsidR="00C04DF7">
        <w:rPr>
          <w:rFonts w:ascii="Times New Roman" w:hAnsi="Times New Roman"/>
          <w:sz w:val="24"/>
          <w:szCs w:val="24"/>
        </w:rPr>
        <w:t>ого</w:t>
      </w:r>
      <w:r w:rsidRPr="006F2B04">
        <w:rPr>
          <w:rFonts w:ascii="Times New Roman" w:hAnsi="Times New Roman"/>
          <w:sz w:val="24"/>
          <w:szCs w:val="24"/>
        </w:rPr>
        <w:t xml:space="preserve"> ч.</w:t>
      </w:r>
      <w:r w:rsidRPr="006F2B04" w:rsidR="00A12FDE">
        <w:rPr>
          <w:rFonts w:ascii="Times New Roman" w:hAnsi="Times New Roman"/>
          <w:sz w:val="24"/>
          <w:szCs w:val="24"/>
        </w:rPr>
        <w:t xml:space="preserve"> </w:t>
      </w:r>
      <w:r w:rsidRPr="006F2B04">
        <w:rPr>
          <w:rFonts w:ascii="Times New Roman" w:hAnsi="Times New Roman"/>
          <w:sz w:val="24"/>
          <w:szCs w:val="24"/>
        </w:rPr>
        <w:t>1</w:t>
      </w:r>
      <w:r w:rsidRPr="006F2B04">
        <w:rPr>
          <w:rStyle w:val="2"/>
          <w:rFonts w:ascii="Times New Roman" w:hAnsi="Times New Roman"/>
          <w:sz w:val="24"/>
          <w:szCs w:val="24"/>
        </w:rPr>
        <w:t xml:space="preserve"> </w:t>
      </w:r>
      <w:r w:rsidRPr="006F2B04">
        <w:rPr>
          <w:rStyle w:val="2"/>
          <w:rFonts w:ascii="Times New Roman" w:hAnsi="Times New Roman"/>
          <w:b w:val="0"/>
          <w:sz w:val="24"/>
          <w:szCs w:val="24"/>
        </w:rPr>
        <w:t xml:space="preserve">ст. </w:t>
      </w:r>
      <w:r w:rsidRPr="006F2B04" w:rsidR="000565C8">
        <w:rPr>
          <w:rStyle w:val="2"/>
          <w:rFonts w:ascii="Times New Roman" w:hAnsi="Times New Roman"/>
          <w:b w:val="0"/>
          <w:sz w:val="24"/>
          <w:szCs w:val="24"/>
        </w:rPr>
        <w:t>1</w:t>
      </w:r>
      <w:r w:rsidRPr="006F2B04" w:rsidR="004262B2">
        <w:rPr>
          <w:rStyle w:val="2"/>
          <w:rFonts w:ascii="Times New Roman" w:hAnsi="Times New Roman"/>
          <w:b w:val="0"/>
          <w:sz w:val="24"/>
          <w:szCs w:val="24"/>
        </w:rPr>
        <w:t>58</w:t>
      </w:r>
      <w:r w:rsidRPr="006F2B04" w:rsidR="007E2255">
        <w:rPr>
          <w:rStyle w:val="2"/>
          <w:rFonts w:ascii="Times New Roman" w:hAnsi="Times New Roman"/>
          <w:b w:val="0"/>
          <w:sz w:val="24"/>
          <w:szCs w:val="24"/>
        </w:rPr>
        <w:t xml:space="preserve"> Уголовного Кодекса Российской Федерации,</w:t>
      </w:r>
    </w:p>
    <w:p w:rsidR="009A4AC6" w:rsidRPr="006F2B04" w:rsidP="005C4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2B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УСТАНОВИЛ:</w:t>
      </w:r>
    </w:p>
    <w:p w:rsidR="004262B2" w:rsidRPr="006F2B04" w:rsidP="009C6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B04">
        <w:rPr>
          <w:rFonts w:ascii="Times New Roman" w:hAnsi="Times New Roman"/>
          <w:sz w:val="24"/>
          <w:szCs w:val="24"/>
          <w:lang w:eastAsia="ru-RU"/>
        </w:rPr>
        <w:t>Бурдужа В.Г,</w:t>
      </w:r>
      <w:r w:rsidRPr="006F2B04" w:rsidR="00C603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F2B04" w:rsidR="00EE3723">
        <w:rPr>
          <w:rFonts w:ascii="Times New Roman" w:hAnsi="Times New Roman"/>
          <w:sz w:val="24"/>
          <w:szCs w:val="24"/>
          <w:lang w:eastAsia="ru-RU"/>
        </w:rPr>
        <w:t xml:space="preserve">совершил </w:t>
      </w:r>
      <w:r w:rsidRPr="006F2B04" w:rsidR="00472C5F">
        <w:rPr>
          <w:rFonts w:ascii="Times New Roman" w:hAnsi="Times New Roman"/>
          <w:sz w:val="24"/>
          <w:szCs w:val="24"/>
          <w:lang w:eastAsia="ru-RU"/>
        </w:rPr>
        <w:t>краж</w:t>
      </w:r>
      <w:r w:rsidRPr="006F2B04" w:rsidR="00050B3C">
        <w:rPr>
          <w:rFonts w:ascii="Times New Roman" w:hAnsi="Times New Roman"/>
          <w:sz w:val="24"/>
          <w:szCs w:val="24"/>
          <w:lang w:eastAsia="ru-RU"/>
        </w:rPr>
        <w:t>у</w:t>
      </w:r>
      <w:r w:rsidRPr="006F2B04" w:rsidR="00472C5F">
        <w:rPr>
          <w:rFonts w:ascii="Times New Roman" w:hAnsi="Times New Roman"/>
          <w:sz w:val="24"/>
          <w:szCs w:val="24"/>
          <w:lang w:eastAsia="ru-RU"/>
        </w:rPr>
        <w:t>, то есть тайное хищение чужого имущества</w:t>
      </w:r>
      <w:r w:rsidRPr="006F2B04" w:rsidR="00050B3C">
        <w:rPr>
          <w:rFonts w:ascii="Times New Roman" w:hAnsi="Times New Roman"/>
          <w:sz w:val="24"/>
          <w:szCs w:val="24"/>
          <w:lang w:eastAsia="ru-RU"/>
        </w:rPr>
        <w:t>.</w:t>
      </w:r>
    </w:p>
    <w:p w:rsidR="003B3624" w:rsidRPr="006F2B04" w:rsidP="004262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2B04">
        <w:rPr>
          <w:rFonts w:ascii="Times New Roman" w:hAnsi="Times New Roman"/>
          <w:sz w:val="24"/>
          <w:szCs w:val="24"/>
          <w:lang w:eastAsia="ru-RU"/>
        </w:rPr>
        <w:t xml:space="preserve">Так,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F2B04">
        <w:rPr>
          <w:rFonts w:ascii="Times New Roman" w:hAnsi="Times New Roman"/>
          <w:sz w:val="24"/>
          <w:szCs w:val="24"/>
          <w:lang w:eastAsia="ru-RU"/>
        </w:rPr>
        <w:t>,</w:t>
      </w:r>
      <w:r w:rsidRPr="006F2B04">
        <w:rPr>
          <w:rFonts w:ascii="Times New Roman" w:hAnsi="Times New Roman"/>
          <w:sz w:val="24"/>
          <w:szCs w:val="24"/>
          <w:lang w:eastAsia="ru-RU"/>
        </w:rPr>
        <w:t xml:space="preserve"> точное время в ходе дознания установить не представилось возможным, </w:t>
      </w:r>
      <w:r w:rsidRPr="006F2B04">
        <w:rPr>
          <w:rFonts w:ascii="Times New Roman" w:hAnsi="Times New Roman"/>
          <w:sz w:val="24"/>
          <w:szCs w:val="24"/>
          <w:lang w:eastAsia="ru-RU"/>
        </w:rPr>
        <w:t xml:space="preserve">Бурдужа Василий Григорьевич, находясь в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F2B04">
        <w:rPr>
          <w:rFonts w:ascii="Times New Roman" w:hAnsi="Times New Roman"/>
          <w:sz w:val="24"/>
          <w:szCs w:val="24"/>
          <w:lang w:eastAsia="ru-RU"/>
        </w:rPr>
        <w:t>, в рейсовом автобусе по маршруту «Ленино-Щелкино-Мысовое», обнаружив между пассажирскими сидениями кошелек, осознавая что в н</w:t>
      </w:r>
      <w:r w:rsidRPr="006F2B04" w:rsidR="0076558E">
        <w:rPr>
          <w:rFonts w:ascii="Times New Roman" w:hAnsi="Times New Roman"/>
          <w:sz w:val="24"/>
          <w:szCs w:val="24"/>
          <w:lang w:eastAsia="ru-RU"/>
        </w:rPr>
        <w:t>е</w:t>
      </w:r>
      <w:r w:rsidRPr="006F2B04">
        <w:rPr>
          <w:rFonts w:ascii="Times New Roman" w:hAnsi="Times New Roman"/>
          <w:sz w:val="24"/>
          <w:szCs w:val="24"/>
          <w:lang w:eastAsia="ru-RU"/>
        </w:rPr>
        <w:t xml:space="preserve">м находятся денежные средства, убедившись что </w:t>
      </w:r>
      <w:r w:rsidRPr="006F2B04">
        <w:rPr>
          <w:rFonts w:ascii="Times New Roman" w:hAnsi="Times New Roman"/>
          <w:sz w:val="24"/>
          <w:szCs w:val="24"/>
          <w:lang w:eastAsia="ru-RU"/>
        </w:rPr>
        <w:t xml:space="preserve">за его </w:t>
      </w:r>
      <w:r w:rsidRPr="006F2B04" w:rsidR="0076558E">
        <w:rPr>
          <w:rFonts w:ascii="Times New Roman" w:hAnsi="Times New Roman"/>
          <w:sz w:val="24"/>
          <w:szCs w:val="24"/>
          <w:lang w:eastAsia="ru-RU"/>
        </w:rPr>
        <w:t>д</w:t>
      </w:r>
      <w:r w:rsidRPr="006F2B04">
        <w:rPr>
          <w:rFonts w:ascii="Times New Roman" w:hAnsi="Times New Roman"/>
          <w:sz w:val="24"/>
          <w:szCs w:val="24"/>
          <w:lang w:eastAsia="ru-RU"/>
        </w:rPr>
        <w:t xml:space="preserve">ействиями никто не наблюдает, реализуя свой внезапно возникший преступный умысел, направленный на тайное хищение чужого имущества и обращения его </w:t>
      </w:r>
      <w:r w:rsidRPr="006F2B04">
        <w:rPr>
          <w:rFonts w:ascii="Times New Roman" w:hAnsi="Times New Roman"/>
          <w:sz w:val="24"/>
          <w:szCs w:val="24"/>
          <w:lang w:eastAsia="ru-RU"/>
        </w:rPr>
        <w:t>в свою пользу, умышленно, из корыстных побуждений, сознавая общественно опасный и противоправный харак</w:t>
      </w:r>
      <w:r w:rsidRPr="006F2B04">
        <w:rPr>
          <w:rFonts w:ascii="Times New Roman" w:hAnsi="Times New Roman"/>
          <w:sz w:val="24"/>
          <w:szCs w:val="24"/>
          <w:lang w:eastAsia="ru-RU"/>
        </w:rPr>
        <w:t>тер своих преступных действий, предвидя неизбежность наступления общественно опасных последствий, в виде причинения имущественного вреда и желая их наступления, тайно похитил указанный кошелек, в котором находились денежные средства в сумме 4800 рублей, по</w:t>
      </w:r>
      <w:r w:rsidRPr="006F2B04">
        <w:rPr>
          <w:rFonts w:ascii="Times New Roman" w:hAnsi="Times New Roman"/>
          <w:sz w:val="24"/>
          <w:szCs w:val="24"/>
          <w:lang w:eastAsia="ru-RU"/>
        </w:rPr>
        <w:t xml:space="preserve">сле чего с места совершения преступления скрылся и похищенным распорядился по своему усмотрению, чем причинил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</w:t>
      </w:r>
      <w:r>
        <w:rPr>
          <w:rFonts w:ascii="Times New Roman" w:hAnsi="Times New Roman"/>
          <w:sz w:val="28"/>
          <w:szCs w:val="28"/>
        </w:rPr>
        <w:t xml:space="preserve"> изъяты)</w:t>
      </w:r>
      <w:r w:rsidRPr="006F2B04">
        <w:rPr>
          <w:rFonts w:ascii="Times New Roman" w:hAnsi="Times New Roman"/>
          <w:sz w:val="24"/>
          <w:szCs w:val="24"/>
          <w:lang w:eastAsia="ru-RU"/>
        </w:rPr>
        <w:t>.</w:t>
      </w:r>
      <w:r w:rsidRPr="006F2B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F2B04">
        <w:rPr>
          <w:rFonts w:ascii="Times New Roman" w:hAnsi="Times New Roman"/>
          <w:sz w:val="24"/>
          <w:szCs w:val="24"/>
          <w:lang w:eastAsia="ru-RU"/>
        </w:rPr>
        <w:t>м</w:t>
      </w:r>
      <w:r w:rsidRPr="006F2B04">
        <w:rPr>
          <w:rFonts w:ascii="Times New Roman" w:hAnsi="Times New Roman"/>
          <w:sz w:val="24"/>
          <w:szCs w:val="24"/>
          <w:lang w:eastAsia="ru-RU"/>
        </w:rPr>
        <w:t>атериальный ущерб на указанную сумму.</w:t>
      </w:r>
    </w:p>
    <w:p w:rsidR="007A4A2C" w:rsidRPr="006F2B04" w:rsidP="004262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2B0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6F2B04" w:rsidR="00F6495A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судебном заседании </w:t>
      </w:r>
      <w:r w:rsidRPr="006F2B04" w:rsidR="0076558E">
        <w:rPr>
          <w:rFonts w:ascii="Times New Roman" w:eastAsia="Times New Roman" w:hAnsi="Times New Roman"/>
          <w:sz w:val="24"/>
          <w:szCs w:val="24"/>
          <w:lang w:eastAsia="ru-RU"/>
        </w:rPr>
        <w:t>обвиняемый Бурдужа В.Г.</w:t>
      </w:r>
      <w:r w:rsidRPr="006F2B04" w:rsidR="006F40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2B04" w:rsidR="00ED1BD2">
        <w:rPr>
          <w:rFonts w:ascii="Times New Roman" w:eastAsia="Times New Roman" w:hAnsi="Times New Roman"/>
          <w:sz w:val="24"/>
          <w:szCs w:val="24"/>
          <w:lang w:eastAsia="ru-RU"/>
        </w:rPr>
        <w:t xml:space="preserve">пояснил, что знает в чем он обвиняется и вину признает, раскаивается, </w:t>
      </w:r>
      <w:r w:rsidRPr="006F2B04" w:rsidR="00F6495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заявил ходатайство </w:t>
      </w:r>
      <w:r w:rsidRPr="006F2B04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Pr="006F2B04" w:rsidR="002C08F3">
        <w:rPr>
          <w:rFonts w:ascii="Times New Roman" w:eastAsia="Times New Roman" w:hAnsi="Times New Roman"/>
          <w:sz w:val="24"/>
          <w:szCs w:val="24"/>
          <w:lang w:eastAsia="ru-RU"/>
        </w:rPr>
        <w:t>прекращении производства по уголовному делу</w:t>
      </w:r>
      <w:r w:rsidRPr="006F2B04" w:rsidR="00FD1044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связи с истечением сроков давности уголовного преследования.</w:t>
      </w:r>
      <w:r w:rsidRPr="006F2B04" w:rsidR="00ED1B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2B04" w:rsidR="005125C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F2B04" w:rsidR="003E455B">
        <w:rPr>
          <w:rFonts w:ascii="Times New Roman" w:eastAsia="Times New Roman" w:hAnsi="Times New Roman"/>
          <w:sz w:val="24"/>
          <w:szCs w:val="24"/>
          <w:lang w:eastAsia="ru-RU"/>
        </w:rPr>
        <w:t xml:space="preserve">оследствия прекращения уголовного дела в связи с </w:t>
      </w:r>
      <w:r w:rsidRPr="006F2B04" w:rsidR="00ED1BD2">
        <w:rPr>
          <w:rFonts w:ascii="Times New Roman" w:eastAsia="Times New Roman" w:hAnsi="Times New Roman"/>
          <w:sz w:val="24"/>
          <w:szCs w:val="24"/>
          <w:lang w:eastAsia="ru-RU"/>
        </w:rPr>
        <w:t>истечением сроков давности</w:t>
      </w:r>
      <w:r w:rsidRPr="006F2B04" w:rsidR="003E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2B04" w:rsidR="00ED1BD2">
        <w:rPr>
          <w:rFonts w:ascii="Times New Roman" w:eastAsia="Times New Roman" w:hAnsi="Times New Roman"/>
          <w:sz w:val="24"/>
          <w:szCs w:val="24"/>
          <w:lang w:eastAsia="ru-RU"/>
        </w:rPr>
        <w:t xml:space="preserve">уголовного преследования </w:t>
      </w:r>
      <w:r w:rsidRPr="006F2B04" w:rsidR="005125C8">
        <w:rPr>
          <w:rFonts w:ascii="Times New Roman" w:eastAsia="Times New Roman" w:hAnsi="Times New Roman"/>
          <w:sz w:val="24"/>
          <w:szCs w:val="24"/>
          <w:lang w:eastAsia="ru-RU"/>
        </w:rPr>
        <w:t>разъяснены и понятны.</w:t>
      </w:r>
    </w:p>
    <w:p w:rsidR="005E4F3A" w:rsidRPr="006F2B04" w:rsidP="00E57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2B04">
        <w:rPr>
          <w:rFonts w:ascii="Times New Roman" w:eastAsia="Times New Roman" w:hAnsi="Times New Roman"/>
          <w:sz w:val="24"/>
          <w:szCs w:val="24"/>
          <w:lang w:eastAsia="ru-RU"/>
        </w:rPr>
        <w:t xml:space="preserve">Защитник </w:t>
      </w:r>
      <w:r w:rsidRPr="006F2B04" w:rsidR="000E777E">
        <w:rPr>
          <w:rFonts w:ascii="Times New Roman" w:eastAsia="Times New Roman" w:hAnsi="Times New Roman"/>
          <w:sz w:val="24"/>
          <w:szCs w:val="24"/>
          <w:lang w:eastAsia="ru-RU"/>
        </w:rPr>
        <w:t>обвиняемо</w:t>
      </w:r>
      <w:r w:rsidRPr="006F2B04" w:rsidR="00391B55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6F2B04">
        <w:rPr>
          <w:rFonts w:ascii="Times New Roman" w:eastAsia="Times New Roman" w:hAnsi="Times New Roman"/>
          <w:sz w:val="24"/>
          <w:szCs w:val="24"/>
          <w:lang w:eastAsia="ru-RU"/>
        </w:rPr>
        <w:t xml:space="preserve"> адвокат </w:t>
      </w:r>
      <w:r w:rsidRPr="006F2B04" w:rsidR="00ED1BD2">
        <w:rPr>
          <w:rFonts w:ascii="Times New Roman" w:eastAsia="Times New Roman" w:hAnsi="Times New Roman"/>
          <w:sz w:val="24"/>
          <w:szCs w:val="24"/>
          <w:lang w:eastAsia="ru-RU"/>
        </w:rPr>
        <w:t>Иванов А.А.</w:t>
      </w:r>
      <w:r w:rsidRPr="006F2B04" w:rsidR="00F246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2B04">
        <w:rPr>
          <w:rFonts w:ascii="Times New Roman" w:eastAsia="Times New Roman" w:hAnsi="Times New Roman"/>
          <w:sz w:val="24"/>
          <w:szCs w:val="24"/>
          <w:lang w:eastAsia="ru-RU"/>
        </w:rPr>
        <w:t>просил</w:t>
      </w:r>
      <w:r w:rsidRPr="006F2B04" w:rsidR="00F034E7">
        <w:rPr>
          <w:rFonts w:ascii="Times New Roman" w:eastAsia="Times New Roman" w:hAnsi="Times New Roman"/>
          <w:sz w:val="24"/>
          <w:szCs w:val="24"/>
          <w:lang w:eastAsia="ru-RU"/>
        </w:rPr>
        <w:t xml:space="preserve"> удо</w:t>
      </w:r>
      <w:r w:rsidRPr="006F2B04" w:rsidR="00CE76CA">
        <w:rPr>
          <w:rFonts w:ascii="Times New Roman" w:eastAsia="Times New Roman" w:hAnsi="Times New Roman"/>
          <w:sz w:val="24"/>
          <w:szCs w:val="24"/>
          <w:lang w:eastAsia="ru-RU"/>
        </w:rPr>
        <w:t xml:space="preserve">влетворить заявление </w:t>
      </w:r>
      <w:r w:rsidRPr="006F2B04">
        <w:rPr>
          <w:rFonts w:ascii="Times New Roman" w:eastAsia="Times New Roman" w:hAnsi="Times New Roman"/>
          <w:sz w:val="24"/>
          <w:szCs w:val="24"/>
          <w:lang w:eastAsia="ru-RU"/>
        </w:rPr>
        <w:t>обвиняемого, поскольку сроки привлечения его к уголовной ответственности истекли.</w:t>
      </w:r>
    </w:p>
    <w:p w:rsidR="00D77F80" w:rsidRPr="006F2B04" w:rsidP="00E57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2B04">
        <w:rPr>
          <w:rFonts w:ascii="Times New Roman" w:eastAsia="Times New Roman" w:hAnsi="Times New Roman"/>
          <w:sz w:val="24"/>
          <w:szCs w:val="24"/>
          <w:lang w:eastAsia="ru-RU"/>
        </w:rPr>
        <w:t>Государст</w:t>
      </w:r>
      <w:r w:rsidRPr="006F2B04" w:rsidR="00AB35AA">
        <w:rPr>
          <w:rFonts w:ascii="Times New Roman" w:eastAsia="Times New Roman" w:hAnsi="Times New Roman"/>
          <w:sz w:val="24"/>
          <w:szCs w:val="24"/>
          <w:lang w:eastAsia="ru-RU"/>
        </w:rPr>
        <w:t xml:space="preserve">венный обвинитель </w:t>
      </w:r>
      <w:r w:rsidRPr="006F2B04" w:rsidR="005E4F3A">
        <w:rPr>
          <w:rFonts w:ascii="Times New Roman" w:eastAsia="Times New Roman" w:hAnsi="Times New Roman"/>
          <w:sz w:val="24"/>
          <w:szCs w:val="24"/>
          <w:lang w:eastAsia="ru-RU"/>
        </w:rPr>
        <w:t>Попов А.Е.</w:t>
      </w:r>
      <w:r w:rsidRPr="006F2B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2B04" w:rsidR="003B0448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судебном заседании не возражал против прекращения уголовного дела в связи с </w:t>
      </w:r>
      <w:r w:rsidRPr="006F2B04" w:rsidR="005E4F3A">
        <w:rPr>
          <w:rFonts w:ascii="Times New Roman" w:eastAsia="Times New Roman" w:hAnsi="Times New Roman"/>
          <w:sz w:val="24"/>
          <w:szCs w:val="24"/>
          <w:lang w:eastAsia="ru-RU"/>
        </w:rPr>
        <w:t>истечением сроков давности уголовного преследования.</w:t>
      </w:r>
    </w:p>
    <w:p w:rsidR="00965A4D" w:rsidRPr="006F2B04" w:rsidP="00965A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2B04">
        <w:rPr>
          <w:rFonts w:ascii="Times New Roman" w:eastAsia="Times New Roman" w:hAnsi="Times New Roman"/>
          <w:sz w:val="24"/>
          <w:szCs w:val="24"/>
          <w:lang w:eastAsia="ru-RU"/>
        </w:rPr>
        <w:t xml:space="preserve">Суд, заслушав мнения участников процесса, считает заявленное </w:t>
      </w:r>
      <w:r w:rsidRPr="006F2B04" w:rsidR="00014AF9">
        <w:rPr>
          <w:rFonts w:ascii="Times New Roman" w:eastAsia="Times New Roman" w:hAnsi="Times New Roman"/>
          <w:sz w:val="24"/>
          <w:szCs w:val="24"/>
          <w:lang w:eastAsia="ru-RU"/>
        </w:rPr>
        <w:t>обвиняемым</w:t>
      </w:r>
      <w:r w:rsidRPr="006F2B04">
        <w:rPr>
          <w:rFonts w:ascii="Times New Roman" w:eastAsia="Times New Roman" w:hAnsi="Times New Roman"/>
          <w:sz w:val="24"/>
          <w:szCs w:val="24"/>
          <w:lang w:eastAsia="ru-RU"/>
        </w:rPr>
        <w:t xml:space="preserve"> ходатайство обоснованным и подлежащим удовлетворению </w:t>
      </w:r>
      <w:r w:rsidRPr="006F2B04">
        <w:rPr>
          <w:rFonts w:ascii="Times New Roman" w:eastAsia="Times New Roman" w:hAnsi="Times New Roman"/>
          <w:sz w:val="24"/>
          <w:szCs w:val="24"/>
          <w:lang w:eastAsia="ru-RU"/>
        </w:rPr>
        <w:t>по следующим основаниям.</w:t>
      </w:r>
    </w:p>
    <w:p w:rsidR="00014AF9" w:rsidRPr="006F2B04" w:rsidP="00014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2B0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</w:t>
      </w:r>
      <w:r w:rsidRPr="006F2B04" w:rsidR="00DC78F9">
        <w:rPr>
          <w:rFonts w:ascii="Times New Roman" w:eastAsia="Times New Roman" w:hAnsi="Times New Roman"/>
          <w:sz w:val="24"/>
          <w:szCs w:val="24"/>
          <w:lang w:eastAsia="ru-RU"/>
        </w:rPr>
        <w:t>пункта 1 части 1 статьи 254 УПК РФ с</w:t>
      </w:r>
      <w:r w:rsidRPr="006F2B04">
        <w:rPr>
          <w:rFonts w:ascii="Times New Roman" w:eastAsia="Times New Roman" w:hAnsi="Times New Roman"/>
          <w:sz w:val="24"/>
          <w:szCs w:val="24"/>
          <w:lang w:eastAsia="ru-RU"/>
        </w:rPr>
        <w:t>уд прекращает уголовное дело в судебном заседании в случаях, если во время судебного разбирательства будут установлены обстоятельства, указанные в пунктах 3 - 6 част</w:t>
      </w:r>
      <w:r w:rsidRPr="006F2B04">
        <w:rPr>
          <w:rFonts w:ascii="Times New Roman" w:eastAsia="Times New Roman" w:hAnsi="Times New Roman"/>
          <w:sz w:val="24"/>
          <w:szCs w:val="24"/>
          <w:lang w:eastAsia="ru-RU"/>
        </w:rPr>
        <w:t>и первой статьи 24 и пунктах 3 - 6 части первой статьи 27 настоящего Кодекса</w:t>
      </w:r>
      <w:r w:rsidRPr="006F2B04" w:rsidR="00DC78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4AF9" w:rsidRPr="006F2B04" w:rsidP="00014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2B04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пункту </w:t>
      </w:r>
      <w:r w:rsidRPr="006F2B04" w:rsidR="0003181B">
        <w:rPr>
          <w:rFonts w:ascii="Times New Roman" w:eastAsia="Times New Roman" w:hAnsi="Times New Roman"/>
          <w:sz w:val="24"/>
          <w:szCs w:val="24"/>
          <w:lang w:eastAsia="ru-RU"/>
        </w:rPr>
        <w:t xml:space="preserve">3 части 1 статьи </w:t>
      </w:r>
      <w:r w:rsidRPr="006F2B04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6F2B04" w:rsidR="0003181B">
        <w:rPr>
          <w:rFonts w:ascii="Times New Roman" w:eastAsia="Times New Roman" w:hAnsi="Times New Roman"/>
          <w:sz w:val="24"/>
          <w:szCs w:val="24"/>
          <w:lang w:eastAsia="ru-RU"/>
        </w:rPr>
        <w:t xml:space="preserve"> УПК РФ у</w:t>
      </w:r>
      <w:r w:rsidRPr="006F2B04">
        <w:rPr>
          <w:rFonts w:ascii="Times New Roman" w:eastAsia="Times New Roman" w:hAnsi="Times New Roman"/>
          <w:sz w:val="24"/>
          <w:szCs w:val="24"/>
          <w:lang w:eastAsia="ru-RU"/>
        </w:rPr>
        <w:t>головное дело не может быть возбуждено, а возбужденное уголовное дело подлежит прекращению по истечени</w:t>
      </w:r>
      <w:r w:rsidRPr="006F2B04" w:rsidR="0003181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F2B04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сроков давности уголовного пре</w:t>
      </w:r>
      <w:r w:rsidRPr="006F2B04">
        <w:rPr>
          <w:rFonts w:ascii="Times New Roman" w:eastAsia="Times New Roman" w:hAnsi="Times New Roman"/>
          <w:sz w:val="24"/>
          <w:szCs w:val="24"/>
          <w:lang w:eastAsia="ru-RU"/>
        </w:rPr>
        <w:t>следования</w:t>
      </w:r>
      <w:r w:rsidRPr="006F2B04" w:rsidR="0003181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4AF9" w:rsidRPr="006F2B04" w:rsidP="00DC78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2B04">
        <w:rPr>
          <w:rFonts w:ascii="Times New Roman" w:eastAsia="Times New Roman" w:hAnsi="Times New Roman"/>
          <w:sz w:val="24"/>
          <w:szCs w:val="24"/>
          <w:lang w:eastAsia="ru-RU"/>
        </w:rPr>
        <w:t xml:space="preserve">Так, на основании пункта «а» части 1 статьи 78 </w:t>
      </w:r>
      <w:r w:rsidRPr="006F2B04" w:rsidR="00D160CF">
        <w:rPr>
          <w:rFonts w:ascii="Times New Roman" w:eastAsia="Times New Roman" w:hAnsi="Times New Roman"/>
          <w:sz w:val="24"/>
          <w:szCs w:val="24"/>
          <w:lang w:eastAsia="ru-RU"/>
        </w:rPr>
        <w:t>УК РФ л</w:t>
      </w:r>
      <w:r w:rsidRPr="006F2B04" w:rsidR="00DC78F9">
        <w:rPr>
          <w:rFonts w:ascii="Times New Roman" w:eastAsia="Times New Roman" w:hAnsi="Times New Roman"/>
          <w:sz w:val="24"/>
          <w:szCs w:val="24"/>
          <w:lang w:eastAsia="ru-RU"/>
        </w:rPr>
        <w:t>ицо освобождается от уголовной ответственности, если со дня совершения преступления истекл</w:t>
      </w:r>
      <w:r w:rsidRPr="006F2B04" w:rsidR="00D160C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F2B04" w:rsidR="00DC78F9">
        <w:rPr>
          <w:rFonts w:ascii="Times New Roman" w:eastAsia="Times New Roman" w:hAnsi="Times New Roman"/>
          <w:sz w:val="24"/>
          <w:szCs w:val="24"/>
          <w:lang w:eastAsia="ru-RU"/>
        </w:rPr>
        <w:t xml:space="preserve"> два года после совершения преступления небольшой тяжести</w:t>
      </w:r>
      <w:r w:rsidRPr="006F2B04" w:rsidR="00D160C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E5E43" w:rsidRPr="006F2B04" w:rsidP="00252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2B04">
        <w:rPr>
          <w:rFonts w:ascii="Times New Roman" w:hAnsi="Times New Roman"/>
          <w:color w:val="000000"/>
          <w:sz w:val="24"/>
          <w:szCs w:val="24"/>
          <w:lang w:eastAsia="ru-RU" w:bidi="ru-RU"/>
        </w:rPr>
        <w:t>Бурдужа В.Г.</w:t>
      </w:r>
      <w:r w:rsidRPr="006F2B04" w:rsidR="0084486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совершил преступление,</w:t>
      </w:r>
      <w:r w:rsidRPr="006F2B04" w:rsidR="002D3D06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</w:t>
      </w:r>
      <w:r w:rsidRPr="006F2B04" w:rsidR="0033564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F2B04" w:rsidR="002D3D06">
        <w:rPr>
          <w:rFonts w:ascii="Times New Roman" w:eastAsia="Times New Roman" w:hAnsi="Times New Roman"/>
          <w:sz w:val="24"/>
          <w:szCs w:val="24"/>
          <w:lang w:eastAsia="ru-RU"/>
        </w:rPr>
        <w:t>е в соответствии со ст. 15 УК РФ относ</w:t>
      </w:r>
      <w:r w:rsidRPr="006F2B04" w:rsidR="0033564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F2B04" w:rsidR="002D3D06">
        <w:rPr>
          <w:rFonts w:ascii="Times New Roman" w:eastAsia="Times New Roman" w:hAnsi="Times New Roman"/>
          <w:sz w:val="24"/>
          <w:szCs w:val="24"/>
          <w:lang w:eastAsia="ru-RU"/>
        </w:rPr>
        <w:t>тся к категории преступлений небольшой тяжести</w:t>
      </w:r>
      <w:r w:rsidRPr="006F2B04" w:rsidR="00B43D6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78F9" w:rsidRPr="006F2B04" w:rsidP="00252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2B04">
        <w:rPr>
          <w:rFonts w:ascii="Times New Roman" w:eastAsia="Times New Roman" w:hAnsi="Times New Roman"/>
          <w:sz w:val="24"/>
          <w:szCs w:val="24"/>
          <w:lang w:eastAsia="ru-RU"/>
        </w:rPr>
        <w:t xml:space="preserve">Из материалов дела следует и установлено в судебном заседании, что Бурдужа В.Г. совершил преступление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6F2B04" w:rsidR="00F87BB3">
        <w:rPr>
          <w:rFonts w:ascii="Times New Roman" w:eastAsia="Times New Roman" w:hAnsi="Times New Roman"/>
          <w:sz w:val="24"/>
          <w:szCs w:val="24"/>
          <w:lang w:eastAsia="ru-RU"/>
        </w:rPr>
        <w:t>, течение срока</w:t>
      </w:r>
      <w:r w:rsidRPr="006F2B04" w:rsidR="00CC0143">
        <w:rPr>
          <w:sz w:val="24"/>
          <w:szCs w:val="24"/>
        </w:rPr>
        <w:t xml:space="preserve"> </w:t>
      </w:r>
      <w:r w:rsidRPr="006F2B04" w:rsidR="00CC0143">
        <w:rPr>
          <w:rFonts w:ascii="Times New Roman" w:eastAsia="Times New Roman" w:hAnsi="Times New Roman"/>
          <w:sz w:val="24"/>
          <w:szCs w:val="24"/>
          <w:lang w:eastAsia="ru-RU"/>
        </w:rPr>
        <w:t xml:space="preserve">уголовного преследования </w:t>
      </w:r>
      <w:r w:rsidRPr="006F2B04" w:rsidR="00F87BB3">
        <w:rPr>
          <w:rFonts w:ascii="Times New Roman" w:eastAsia="Times New Roman" w:hAnsi="Times New Roman"/>
          <w:sz w:val="24"/>
          <w:szCs w:val="24"/>
          <w:lang w:eastAsia="ru-RU"/>
        </w:rPr>
        <w:t>не приостанавливалось.</w:t>
      </w:r>
    </w:p>
    <w:p w:rsidR="00DC78F9" w:rsidRPr="006F2B04" w:rsidP="00252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2B04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положений части 1 статьи 128 УПК РФ, согласно которой сроки, предусмотренные настоящим Кодексом, исчисляются часами, сутками, месяцами. При исчислении сроков месяцами не принимаются во внимание тот </w:t>
      </w:r>
      <w:r w:rsidRPr="006F2B04">
        <w:rPr>
          <w:rFonts w:ascii="Times New Roman" w:eastAsia="Times New Roman" w:hAnsi="Times New Roman"/>
          <w:sz w:val="24"/>
          <w:szCs w:val="24"/>
          <w:lang w:eastAsia="ru-RU"/>
        </w:rPr>
        <w:t xml:space="preserve">час и те сутки, которыми начинается течение срока, за исключением случаев, предусмотренных настоящим Кодексом. </w:t>
      </w:r>
    </w:p>
    <w:p w:rsidR="00541A5C" w:rsidRPr="006F2B04" w:rsidP="00252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2B04">
        <w:rPr>
          <w:rFonts w:ascii="Times New Roman" w:eastAsia="Times New Roman" w:hAnsi="Times New Roman"/>
          <w:sz w:val="24"/>
          <w:szCs w:val="24"/>
          <w:lang w:eastAsia="ru-RU"/>
        </w:rPr>
        <w:t>Таким образом, срок давности уголовного преследования истек до поступления уголовного дела в суд.</w:t>
      </w:r>
    </w:p>
    <w:p w:rsidR="002D3D06" w:rsidRPr="006F2B04" w:rsidP="00CC0143">
      <w:pPr>
        <w:pStyle w:val="20"/>
        <w:shd w:val="clear" w:color="auto" w:fill="auto"/>
        <w:spacing w:line="322" w:lineRule="exact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6F2B04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Учитывая </w:t>
      </w:r>
      <w:r w:rsidRPr="006F2B04" w:rsidR="003766D3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вид уголовного преследования, особенности объекта преступного посягательства, </w:t>
      </w:r>
      <w:r w:rsidRPr="006F2B04" w:rsidR="00F87BB3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истечение установленных законом сроков привлечения к уголовной ответственности</w:t>
      </w:r>
      <w:r w:rsidRPr="006F2B04" w:rsidR="00CC0143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, </w:t>
      </w:r>
      <w:r w:rsidRPr="006F2B04" w:rsidR="00F87BB3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отсутствие обстоятельств, нарушающих течение давности</w:t>
      </w:r>
      <w:r w:rsidRPr="006F2B04" w:rsidR="00CC0143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, ходатайство</w:t>
      </w:r>
      <w:r w:rsidRPr="006F2B04" w:rsidR="00F87BB3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обвиняемого </w:t>
      </w:r>
      <w:r w:rsidRPr="006F2B04" w:rsidR="00CC0143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о</w:t>
      </w:r>
      <w:r w:rsidRPr="006F2B04" w:rsidR="00F87BB3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прекращени</w:t>
      </w:r>
      <w:r w:rsidRPr="006F2B04" w:rsidR="00CC0143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и </w:t>
      </w:r>
      <w:r w:rsidRPr="006F2B04" w:rsidR="00F87BB3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уголовного дела</w:t>
      </w:r>
      <w:r w:rsidRPr="006F2B04" w:rsidR="00CC0143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, </w:t>
      </w:r>
      <w:r w:rsidRPr="006F2B04" w:rsidR="003F089A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суд не усматривает оснований </w:t>
      </w:r>
      <w:r w:rsidRPr="006F2B04" w:rsidR="00B14F5B">
        <w:rPr>
          <w:rFonts w:ascii="Times New Roman" w:eastAsia="Times New Roman" w:hAnsi="Times New Roman"/>
          <w:b w:val="0"/>
          <w:sz w:val="24"/>
          <w:szCs w:val="24"/>
          <w:lang w:eastAsia="ru-RU"/>
        </w:rPr>
        <w:t>для отказа</w:t>
      </w:r>
      <w:r w:rsidRPr="006F2B04" w:rsidR="003F089A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в удовлетворении заявленного </w:t>
      </w:r>
      <w:r w:rsidRPr="006F2B04" w:rsidR="00CC0143">
        <w:rPr>
          <w:rFonts w:ascii="Times New Roman" w:eastAsia="Times New Roman" w:hAnsi="Times New Roman"/>
          <w:b w:val="0"/>
          <w:sz w:val="24"/>
          <w:szCs w:val="24"/>
          <w:lang w:eastAsia="ru-RU"/>
        </w:rPr>
        <w:t>обвиняемым</w:t>
      </w:r>
      <w:r w:rsidRPr="006F2B04" w:rsidR="003F089A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ходатайства о прекращении уголовного дела </w:t>
      </w:r>
      <w:r w:rsidRPr="006F2B04" w:rsidR="00CC0143">
        <w:rPr>
          <w:rFonts w:ascii="Times New Roman" w:eastAsia="Times New Roman" w:hAnsi="Times New Roman"/>
          <w:b w:val="0"/>
          <w:sz w:val="24"/>
          <w:szCs w:val="24"/>
          <w:lang w:eastAsia="ru-RU"/>
        </w:rPr>
        <w:t>в связи с истечением сроков давности уголовного преследования.</w:t>
      </w:r>
    </w:p>
    <w:p w:rsidR="002D3D06" w:rsidRPr="006F2B04" w:rsidP="00D873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2B04">
        <w:rPr>
          <w:rFonts w:ascii="Times New Roman" w:eastAsia="Times New Roman" w:hAnsi="Times New Roman"/>
          <w:sz w:val="24"/>
          <w:szCs w:val="24"/>
          <w:lang w:eastAsia="ru-RU"/>
        </w:rPr>
        <w:t>Гражданский иск по делу заявлен не был.</w:t>
      </w:r>
    </w:p>
    <w:p w:rsidR="00D873C1" w:rsidRPr="006F2B04" w:rsidP="00D87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uk-UA"/>
        </w:rPr>
      </w:pPr>
      <w:r w:rsidRPr="006F2B04">
        <w:rPr>
          <w:rFonts w:ascii="Times New Roman" w:hAnsi="Times New Roman"/>
          <w:sz w:val="24"/>
          <w:szCs w:val="24"/>
          <w:lang w:eastAsia="uk-UA"/>
        </w:rPr>
        <w:t xml:space="preserve">Вопрос о </w:t>
      </w:r>
      <w:r w:rsidRPr="006F2B04">
        <w:rPr>
          <w:rFonts w:ascii="Times New Roman" w:hAnsi="Times New Roman"/>
          <w:sz w:val="24"/>
          <w:szCs w:val="24"/>
          <w:lang w:eastAsia="uk-UA"/>
        </w:rPr>
        <w:t>вещественных доказательствах подлежит разрешению в порядке ст. 81 УПК РФ.</w:t>
      </w:r>
    </w:p>
    <w:p w:rsidR="003F551C" w:rsidRPr="006F2B04" w:rsidP="003F55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B04">
        <w:rPr>
          <w:rFonts w:ascii="Times New Roman" w:hAnsi="Times New Roman"/>
          <w:sz w:val="24"/>
          <w:szCs w:val="24"/>
        </w:rPr>
        <w:t>Уголовное дело было рассмотрено судом в соответствии с пунктом 2 части 5 статьи 217 УПК РФ, то есть с постановлением приговора без проведения судебного разбирательства в связи с согл</w:t>
      </w:r>
      <w:r w:rsidRPr="006F2B04">
        <w:rPr>
          <w:rFonts w:ascii="Times New Roman" w:hAnsi="Times New Roman"/>
          <w:sz w:val="24"/>
          <w:szCs w:val="24"/>
        </w:rPr>
        <w:t>асием с предъявленным обвинением.</w:t>
      </w:r>
    </w:p>
    <w:p w:rsidR="003F551C" w:rsidRPr="006F2B04" w:rsidP="003F55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B04">
        <w:rPr>
          <w:rFonts w:ascii="Times New Roman" w:hAnsi="Times New Roman"/>
          <w:sz w:val="24"/>
          <w:szCs w:val="24"/>
        </w:rPr>
        <w:t>При таком виде разбирательства, в соответствии с частью 10 статьи 316 УПК РФ процессуальные издержки, предусмотренные статьей 131 настоящего Кодекса, взысканию с подсудимого либо лица, уголовное дело в отношении которого п</w:t>
      </w:r>
      <w:r w:rsidRPr="006F2B04">
        <w:rPr>
          <w:rFonts w:ascii="Times New Roman" w:hAnsi="Times New Roman"/>
          <w:sz w:val="24"/>
          <w:szCs w:val="24"/>
        </w:rPr>
        <w:t>рекращено по нереабилитирующим основаниям, не подлежат.</w:t>
      </w:r>
    </w:p>
    <w:p w:rsidR="003F551C" w:rsidRPr="006F2B04" w:rsidP="003F55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B04">
        <w:rPr>
          <w:rFonts w:ascii="Times New Roman" w:hAnsi="Times New Roman"/>
          <w:sz w:val="24"/>
          <w:szCs w:val="24"/>
        </w:rPr>
        <w:t xml:space="preserve">Учитывая изложенное, </w:t>
      </w:r>
      <w:r w:rsidRPr="006F2B04" w:rsidR="00D1264D">
        <w:rPr>
          <w:rFonts w:ascii="Times New Roman" w:hAnsi="Times New Roman"/>
          <w:sz w:val="24"/>
          <w:szCs w:val="24"/>
        </w:rPr>
        <w:t xml:space="preserve">процессуальные издержки взысканию с </w:t>
      </w:r>
      <w:r w:rsidRPr="006F2B04" w:rsidR="00B478A1">
        <w:rPr>
          <w:rFonts w:ascii="Times New Roman" w:hAnsi="Times New Roman"/>
          <w:sz w:val="24"/>
          <w:szCs w:val="24"/>
        </w:rPr>
        <w:t>Бурдужа В.Г.</w:t>
      </w:r>
      <w:r w:rsidRPr="006F2B04" w:rsidR="00C70F16">
        <w:rPr>
          <w:rFonts w:ascii="Times New Roman" w:hAnsi="Times New Roman"/>
          <w:sz w:val="24"/>
          <w:szCs w:val="24"/>
        </w:rPr>
        <w:t xml:space="preserve"> </w:t>
      </w:r>
      <w:r w:rsidRPr="006F2B04" w:rsidR="00D1264D">
        <w:rPr>
          <w:rFonts w:ascii="Times New Roman" w:hAnsi="Times New Roman"/>
          <w:sz w:val="24"/>
          <w:szCs w:val="24"/>
        </w:rPr>
        <w:t xml:space="preserve"> не подлежат.</w:t>
      </w:r>
    </w:p>
    <w:p w:rsidR="002D3D06" w:rsidRPr="006F2B04" w:rsidP="00252F04">
      <w:pPr>
        <w:spacing w:after="0" w:line="240" w:lineRule="auto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6F2B04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руководствуясь ст. 7</w:t>
      </w:r>
      <w:r w:rsidRPr="006F2B04" w:rsidR="00B478A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F2B04">
        <w:rPr>
          <w:rFonts w:ascii="Times New Roman" w:eastAsia="Times New Roman" w:hAnsi="Times New Roman"/>
          <w:sz w:val="24"/>
          <w:szCs w:val="24"/>
          <w:lang w:eastAsia="ru-RU"/>
        </w:rPr>
        <w:t xml:space="preserve"> УК РФ, ст. ст. 2</w:t>
      </w:r>
      <w:r w:rsidRPr="006F2B04" w:rsidR="00B478A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F2B04">
        <w:rPr>
          <w:rFonts w:ascii="Times New Roman" w:eastAsia="Times New Roman" w:hAnsi="Times New Roman"/>
          <w:sz w:val="24"/>
          <w:szCs w:val="24"/>
          <w:lang w:eastAsia="ru-RU"/>
        </w:rPr>
        <w:t xml:space="preserve">, 254, 256 УПК РФ, </w:t>
      </w:r>
      <w:r w:rsidRPr="006F2B04" w:rsidR="008270F2">
        <w:rPr>
          <w:rFonts w:ascii="Times New Roman" w:eastAsia="Times New Roman" w:hAnsi="Times New Roman"/>
          <w:sz w:val="24"/>
          <w:szCs w:val="24"/>
          <w:lang w:eastAsia="ru-RU"/>
        </w:rPr>
        <w:t>суд, -</w:t>
      </w:r>
    </w:p>
    <w:p w:rsidR="002D3D06" w:rsidRPr="006F2B04" w:rsidP="00252F04">
      <w:pPr>
        <w:spacing w:after="0" w:line="240" w:lineRule="auto"/>
        <w:ind w:firstLine="709"/>
        <w:jc w:val="center"/>
        <w:rPr>
          <w:rFonts w:ascii="Verdana" w:eastAsia="Times New Roman" w:hAnsi="Verdana"/>
          <w:sz w:val="24"/>
          <w:szCs w:val="24"/>
          <w:lang w:eastAsia="ru-RU"/>
        </w:rPr>
      </w:pPr>
      <w:r w:rsidRPr="006F2B0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D3D06" w:rsidRPr="006F2B04" w:rsidP="00B87DFC">
      <w:pPr>
        <w:spacing w:after="0" w:line="240" w:lineRule="auto"/>
        <w:jc w:val="center"/>
        <w:rPr>
          <w:rFonts w:ascii="Verdana" w:eastAsia="Times New Roman" w:hAnsi="Verdana"/>
          <w:sz w:val="24"/>
          <w:szCs w:val="24"/>
          <w:lang w:eastAsia="ru-RU"/>
        </w:rPr>
      </w:pPr>
      <w:r w:rsidRPr="006F2B04">
        <w:rPr>
          <w:rFonts w:ascii="Times New Roman" w:eastAsia="Times New Roman" w:hAnsi="Times New Roman"/>
          <w:sz w:val="24"/>
          <w:szCs w:val="24"/>
          <w:lang w:eastAsia="ru-RU"/>
        </w:rPr>
        <w:t>ПОСТАНОВИЛ:</w:t>
      </w:r>
    </w:p>
    <w:p w:rsidR="00421B3A" w:rsidRPr="006F2B04" w:rsidP="00421B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B04">
        <w:rPr>
          <w:rFonts w:ascii="Times New Roman" w:hAnsi="Times New Roman"/>
          <w:sz w:val="24"/>
          <w:szCs w:val="24"/>
        </w:rPr>
        <w:t xml:space="preserve">Освободить </w:t>
      </w:r>
      <w:r w:rsidRPr="006F2B04" w:rsidR="00BD0FF1">
        <w:rPr>
          <w:rFonts w:ascii="Times New Roman" w:hAnsi="Times New Roman"/>
          <w:sz w:val="24"/>
          <w:szCs w:val="24"/>
        </w:rPr>
        <w:t xml:space="preserve">Бурдужа Василия Григорьевича </w:t>
      </w:r>
      <w:r w:rsidRPr="006F2B04">
        <w:rPr>
          <w:rFonts w:ascii="Times New Roman" w:hAnsi="Times New Roman"/>
          <w:sz w:val="24"/>
          <w:szCs w:val="24"/>
        </w:rPr>
        <w:t xml:space="preserve">от уголовной ответственности по </w:t>
      </w:r>
      <w:r w:rsidRPr="006F2B04">
        <w:rPr>
          <w:rFonts w:ascii="Times New Roman" w:eastAsia="Times New Roman" w:hAnsi="Times New Roman"/>
          <w:sz w:val="24"/>
          <w:szCs w:val="24"/>
          <w:lang w:eastAsia="ru-RU"/>
        </w:rPr>
        <w:t xml:space="preserve">ч. 1 ст. </w:t>
      </w:r>
      <w:r w:rsidRPr="006F2B04" w:rsidR="002B775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F2B04" w:rsidR="004262B2">
        <w:rPr>
          <w:rFonts w:ascii="Times New Roman" w:eastAsia="Times New Roman" w:hAnsi="Times New Roman"/>
          <w:sz w:val="24"/>
          <w:szCs w:val="24"/>
          <w:lang w:eastAsia="ru-RU"/>
        </w:rPr>
        <w:t>58</w:t>
      </w:r>
      <w:r w:rsidRPr="006F2B04">
        <w:rPr>
          <w:rFonts w:ascii="Times New Roman" w:hAnsi="Times New Roman"/>
          <w:sz w:val="24"/>
          <w:szCs w:val="24"/>
        </w:rPr>
        <w:t xml:space="preserve"> УК РФ в связи с </w:t>
      </w:r>
      <w:r w:rsidRPr="006F2B04" w:rsidR="00BD0FF1">
        <w:rPr>
          <w:rFonts w:ascii="Times New Roman" w:hAnsi="Times New Roman"/>
          <w:sz w:val="24"/>
          <w:szCs w:val="24"/>
        </w:rPr>
        <w:t>истечением сроков давности уголовного преследования</w:t>
      </w:r>
      <w:r w:rsidRPr="006F2B04">
        <w:rPr>
          <w:rFonts w:ascii="Times New Roman" w:hAnsi="Times New Roman"/>
          <w:sz w:val="24"/>
          <w:szCs w:val="24"/>
        </w:rPr>
        <w:t xml:space="preserve"> на основании ст. 7</w:t>
      </w:r>
      <w:r w:rsidRPr="006F2B04" w:rsidR="00BD0FF1">
        <w:rPr>
          <w:rFonts w:ascii="Times New Roman" w:hAnsi="Times New Roman"/>
          <w:sz w:val="24"/>
          <w:szCs w:val="24"/>
        </w:rPr>
        <w:t>8</w:t>
      </w:r>
      <w:r w:rsidRPr="006F2B04">
        <w:rPr>
          <w:rFonts w:ascii="Times New Roman" w:hAnsi="Times New Roman"/>
          <w:sz w:val="24"/>
          <w:szCs w:val="24"/>
        </w:rPr>
        <w:t xml:space="preserve"> УК РФ.</w:t>
      </w:r>
    </w:p>
    <w:p w:rsidR="00421B3A" w:rsidRPr="006F2B04" w:rsidP="00421B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B04">
        <w:rPr>
          <w:rFonts w:ascii="Times New Roman" w:hAnsi="Times New Roman"/>
          <w:sz w:val="24"/>
          <w:szCs w:val="24"/>
        </w:rPr>
        <w:t xml:space="preserve">Производство по уголовному делу в отношении </w:t>
      </w:r>
      <w:r w:rsidRPr="006F2B04" w:rsidR="00BD0FF1">
        <w:rPr>
          <w:rFonts w:ascii="Times New Roman" w:hAnsi="Times New Roman"/>
          <w:sz w:val="24"/>
          <w:szCs w:val="24"/>
        </w:rPr>
        <w:t>Бурдужа Василия Григорьевича</w:t>
      </w:r>
      <w:r w:rsidRPr="006F2B04" w:rsidR="008C0549">
        <w:rPr>
          <w:rFonts w:ascii="Times New Roman" w:hAnsi="Times New Roman"/>
          <w:sz w:val="24"/>
          <w:szCs w:val="24"/>
        </w:rPr>
        <w:t xml:space="preserve"> </w:t>
      </w:r>
      <w:r w:rsidRPr="006F2B04">
        <w:rPr>
          <w:rFonts w:ascii="Times New Roman" w:hAnsi="Times New Roman"/>
          <w:sz w:val="24"/>
          <w:szCs w:val="24"/>
        </w:rPr>
        <w:t xml:space="preserve">о привлечении </w:t>
      </w:r>
      <w:r w:rsidRPr="006F2B04">
        <w:rPr>
          <w:rFonts w:ascii="Times New Roman" w:hAnsi="Times New Roman"/>
          <w:sz w:val="24"/>
          <w:szCs w:val="24"/>
        </w:rPr>
        <w:t>е</w:t>
      </w:r>
      <w:r w:rsidRPr="006F2B04" w:rsidR="00B547CA">
        <w:rPr>
          <w:rFonts w:ascii="Times New Roman" w:hAnsi="Times New Roman"/>
          <w:sz w:val="24"/>
          <w:szCs w:val="24"/>
        </w:rPr>
        <w:t>го</w:t>
      </w:r>
      <w:r w:rsidRPr="006F2B04">
        <w:rPr>
          <w:rFonts w:ascii="Times New Roman" w:hAnsi="Times New Roman"/>
          <w:sz w:val="24"/>
          <w:szCs w:val="24"/>
        </w:rPr>
        <w:t xml:space="preserve"> к уголовной ответственности по </w:t>
      </w:r>
      <w:r w:rsidRPr="006F2B04">
        <w:rPr>
          <w:rFonts w:ascii="Times New Roman" w:eastAsia="Times New Roman" w:hAnsi="Times New Roman"/>
          <w:sz w:val="24"/>
          <w:szCs w:val="24"/>
          <w:lang w:eastAsia="ru-RU"/>
        </w:rPr>
        <w:t>ч. 1 ст. 1</w:t>
      </w:r>
      <w:r w:rsidRPr="006F2B04" w:rsidR="004262B2">
        <w:rPr>
          <w:rFonts w:ascii="Times New Roman" w:eastAsia="Times New Roman" w:hAnsi="Times New Roman"/>
          <w:sz w:val="24"/>
          <w:szCs w:val="24"/>
          <w:lang w:eastAsia="ru-RU"/>
        </w:rPr>
        <w:t>58</w:t>
      </w:r>
      <w:r w:rsidRPr="006F2B04">
        <w:rPr>
          <w:rFonts w:ascii="Times New Roman" w:hAnsi="Times New Roman"/>
          <w:sz w:val="24"/>
          <w:szCs w:val="24"/>
        </w:rPr>
        <w:t xml:space="preserve"> УК РФ, - прекратить. </w:t>
      </w:r>
    </w:p>
    <w:p w:rsidR="00421B3A" w:rsidRPr="006F2B04" w:rsidP="00421B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2B04">
        <w:rPr>
          <w:rFonts w:ascii="Times New Roman" w:eastAsia="Times New Roman" w:hAnsi="Times New Roman"/>
          <w:sz w:val="24"/>
          <w:szCs w:val="24"/>
          <w:lang w:eastAsia="ru-RU"/>
        </w:rPr>
        <w:t xml:space="preserve">Меру </w:t>
      </w:r>
      <w:r w:rsidRPr="006F2B04" w:rsidR="00C70F16">
        <w:rPr>
          <w:rFonts w:ascii="Times New Roman" w:eastAsia="Times New Roman" w:hAnsi="Times New Roman"/>
          <w:sz w:val="24"/>
          <w:szCs w:val="24"/>
          <w:lang w:eastAsia="ru-RU"/>
        </w:rPr>
        <w:t>принуждения</w:t>
      </w:r>
      <w:r w:rsidRPr="006F2B04" w:rsidR="00B547CA">
        <w:rPr>
          <w:rFonts w:ascii="Times New Roman" w:hAnsi="Times New Roman"/>
          <w:sz w:val="24"/>
          <w:szCs w:val="24"/>
        </w:rPr>
        <w:t xml:space="preserve"> </w:t>
      </w:r>
      <w:r w:rsidRPr="006F2B04">
        <w:rPr>
          <w:rFonts w:ascii="Times New Roman" w:eastAsia="Times New Roman" w:hAnsi="Times New Roman"/>
          <w:sz w:val="24"/>
          <w:szCs w:val="24"/>
          <w:lang w:eastAsia="ru-RU"/>
        </w:rPr>
        <w:t xml:space="preserve">в виде </w:t>
      </w:r>
      <w:r w:rsidRPr="006F2B04" w:rsidR="00C70F16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обязательства о явке </w:t>
      </w:r>
      <w:r w:rsidRPr="006F2B04" w:rsidR="00B308A0">
        <w:rPr>
          <w:rFonts w:ascii="Times New Roman" w:eastAsia="Times New Roman" w:hAnsi="Times New Roman"/>
          <w:sz w:val="24"/>
          <w:szCs w:val="24"/>
          <w:lang w:eastAsia="ru-RU"/>
        </w:rPr>
        <w:t xml:space="preserve">Бурдужа Василия Григорьевича </w:t>
      </w:r>
      <w:r w:rsidRPr="006F2B04" w:rsidR="00F3387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F2B04">
        <w:rPr>
          <w:rFonts w:ascii="Times New Roman" w:eastAsia="Times New Roman" w:hAnsi="Times New Roman"/>
          <w:sz w:val="24"/>
          <w:szCs w:val="24"/>
          <w:lang w:eastAsia="ru-RU"/>
        </w:rPr>
        <w:t xml:space="preserve"> отменить. </w:t>
      </w:r>
    </w:p>
    <w:p w:rsidR="005F4D34" w:rsidRPr="006F2B04" w:rsidP="00B308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B04">
        <w:rPr>
          <w:rFonts w:ascii="Times New Roman" w:hAnsi="Times New Roman"/>
          <w:sz w:val="24"/>
          <w:szCs w:val="24"/>
        </w:rPr>
        <w:t xml:space="preserve">Вещественные доказательства </w:t>
      </w:r>
      <w:r w:rsidRPr="006F2B04" w:rsidR="00B308A0">
        <w:rPr>
          <w:rFonts w:ascii="Times New Roman" w:hAnsi="Times New Roman"/>
          <w:sz w:val="24"/>
          <w:szCs w:val="24"/>
          <w:lang w:eastAsia="uk-UA"/>
        </w:rPr>
        <w:t>отсутствуют.</w:t>
      </w:r>
    </w:p>
    <w:p w:rsidR="003B331C" w:rsidRPr="006F2B04" w:rsidP="003B33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B04">
        <w:rPr>
          <w:rFonts w:ascii="Times New Roman" w:hAnsi="Times New Roman"/>
          <w:sz w:val="24"/>
          <w:szCs w:val="24"/>
        </w:rPr>
        <w:t xml:space="preserve">Процессуальные издержки взысканию с </w:t>
      </w:r>
      <w:r w:rsidRPr="006F2B04" w:rsidR="00B308A0">
        <w:rPr>
          <w:rFonts w:ascii="Times New Roman" w:hAnsi="Times New Roman"/>
          <w:sz w:val="24"/>
          <w:szCs w:val="24"/>
        </w:rPr>
        <w:t xml:space="preserve">Бурдужа Василия Григорьевича </w:t>
      </w:r>
      <w:r w:rsidRPr="006F2B04">
        <w:rPr>
          <w:rFonts w:ascii="Times New Roman" w:hAnsi="Times New Roman"/>
          <w:sz w:val="24"/>
          <w:szCs w:val="24"/>
        </w:rPr>
        <w:t>не подлежат.</w:t>
      </w:r>
    </w:p>
    <w:p w:rsidR="009A4AC6" w:rsidRPr="006F2B04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2B0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</w:t>
      </w:r>
      <w:r w:rsidRPr="006F2B04" w:rsidR="000435CD">
        <w:rPr>
          <w:rFonts w:ascii="Times New Roman" w:eastAsia="Times New Roman" w:hAnsi="Times New Roman"/>
          <w:sz w:val="24"/>
          <w:szCs w:val="24"/>
          <w:lang w:eastAsia="ru-RU"/>
        </w:rPr>
        <w:t>в Ленинский районный суд  Республики Крым через мирового судью судебного участка №</w:t>
      </w:r>
      <w:r w:rsidRPr="006F2B04" w:rsidR="007B74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2B04" w:rsidR="000435C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F2B04" w:rsidR="003E2D8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F2B04" w:rsidR="000435CD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</w:t>
      </w:r>
      <w:r w:rsidRPr="006F2B04" w:rsidR="001932D1">
        <w:rPr>
          <w:rFonts w:ascii="Times New Roman" w:eastAsia="Times New Roman" w:hAnsi="Times New Roman"/>
          <w:sz w:val="24"/>
          <w:szCs w:val="24"/>
          <w:lang w:eastAsia="ru-RU"/>
        </w:rPr>
        <w:t>течение 15 суток со дня его провозглашения.</w:t>
      </w:r>
    </w:p>
    <w:p w:rsidR="001932D1" w:rsidRPr="006F2B04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2D1" w:rsidRPr="006F2B04" w:rsidP="000435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4AC6" w:rsidRPr="006F2B04" w:rsidP="00252F04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F2B04">
        <w:rPr>
          <w:rFonts w:ascii="Times New Roman" w:hAnsi="Times New Roman"/>
          <w:sz w:val="24"/>
          <w:szCs w:val="24"/>
        </w:rPr>
        <w:t xml:space="preserve">Мировой судья         </w:t>
      </w:r>
      <w:r w:rsidRPr="006F2B04" w:rsidR="002A6109">
        <w:rPr>
          <w:rFonts w:ascii="Times New Roman" w:hAnsi="Times New Roman"/>
          <w:sz w:val="24"/>
          <w:szCs w:val="24"/>
        </w:rPr>
        <w:tab/>
      </w:r>
      <w:r w:rsidRPr="006F2B04" w:rsidR="002A6109">
        <w:rPr>
          <w:rFonts w:ascii="Times New Roman" w:hAnsi="Times New Roman"/>
          <w:sz w:val="24"/>
          <w:szCs w:val="24"/>
        </w:rPr>
        <w:tab/>
      </w:r>
      <w:r w:rsidRPr="006F2B04">
        <w:rPr>
          <w:rFonts w:ascii="Times New Roman" w:hAnsi="Times New Roman"/>
          <w:sz w:val="24"/>
          <w:szCs w:val="24"/>
        </w:rPr>
        <w:t xml:space="preserve">          </w:t>
      </w:r>
      <w:r w:rsidRPr="006F2B04" w:rsidR="00AF27D3">
        <w:rPr>
          <w:rFonts w:ascii="Times New Roman" w:hAnsi="Times New Roman"/>
          <w:sz w:val="24"/>
          <w:szCs w:val="24"/>
        </w:rPr>
        <w:t xml:space="preserve">     </w:t>
      </w:r>
      <w:r w:rsidRPr="006F2B04" w:rsidR="00342350">
        <w:rPr>
          <w:rFonts w:ascii="Times New Roman" w:hAnsi="Times New Roman"/>
          <w:sz w:val="24"/>
          <w:szCs w:val="24"/>
        </w:rPr>
        <w:tab/>
      </w:r>
      <w:r w:rsidRPr="006F2B04" w:rsidR="00342350">
        <w:rPr>
          <w:rFonts w:ascii="Times New Roman" w:hAnsi="Times New Roman"/>
          <w:sz w:val="24"/>
          <w:szCs w:val="24"/>
        </w:rPr>
        <w:tab/>
      </w:r>
      <w:r w:rsidRPr="006F2B04" w:rsidR="00AF27D3">
        <w:rPr>
          <w:rFonts w:ascii="Times New Roman" w:hAnsi="Times New Roman"/>
          <w:sz w:val="24"/>
          <w:szCs w:val="24"/>
        </w:rPr>
        <w:t xml:space="preserve">       </w:t>
      </w:r>
      <w:r w:rsidRPr="006F2B04">
        <w:rPr>
          <w:rFonts w:ascii="Times New Roman" w:hAnsi="Times New Roman"/>
          <w:sz w:val="24"/>
          <w:szCs w:val="24"/>
        </w:rPr>
        <w:t xml:space="preserve"> </w:t>
      </w:r>
      <w:r w:rsidRPr="006F2B04" w:rsidR="0099445F">
        <w:rPr>
          <w:rFonts w:ascii="Times New Roman" w:hAnsi="Times New Roman"/>
          <w:sz w:val="24"/>
          <w:szCs w:val="24"/>
        </w:rPr>
        <w:t>В.А. Тимофеева</w:t>
      </w:r>
    </w:p>
    <w:p w:rsidR="002F01DA" w:rsidRPr="006F2B04" w:rsidP="00252F04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Sect="006F2B04">
      <w:pgSz w:w="11906" w:h="16838"/>
      <w:pgMar w:top="568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82"/>
    <w:rsid w:val="00010545"/>
    <w:rsid w:val="00014AF9"/>
    <w:rsid w:val="00016A72"/>
    <w:rsid w:val="0002044A"/>
    <w:rsid w:val="000214F2"/>
    <w:rsid w:val="0003181B"/>
    <w:rsid w:val="000435CD"/>
    <w:rsid w:val="00046A56"/>
    <w:rsid w:val="00046AAB"/>
    <w:rsid w:val="00050B3C"/>
    <w:rsid w:val="000565C8"/>
    <w:rsid w:val="000872DB"/>
    <w:rsid w:val="000B5623"/>
    <w:rsid w:val="000C27AA"/>
    <w:rsid w:val="000C30C6"/>
    <w:rsid w:val="000D72E3"/>
    <w:rsid w:val="000E777E"/>
    <w:rsid w:val="000F01EB"/>
    <w:rsid w:val="000F4538"/>
    <w:rsid w:val="00104CC4"/>
    <w:rsid w:val="00106EE6"/>
    <w:rsid w:val="001221C4"/>
    <w:rsid w:val="00126AD1"/>
    <w:rsid w:val="001279FF"/>
    <w:rsid w:val="001345FC"/>
    <w:rsid w:val="00135FA3"/>
    <w:rsid w:val="00155787"/>
    <w:rsid w:val="00173528"/>
    <w:rsid w:val="00175D1E"/>
    <w:rsid w:val="00187FAB"/>
    <w:rsid w:val="00191F19"/>
    <w:rsid w:val="00192AD5"/>
    <w:rsid w:val="001932D1"/>
    <w:rsid w:val="0019346B"/>
    <w:rsid w:val="00193B6E"/>
    <w:rsid w:val="001975AC"/>
    <w:rsid w:val="001A43A8"/>
    <w:rsid w:val="001B2D8B"/>
    <w:rsid w:val="001B47C6"/>
    <w:rsid w:val="001C664A"/>
    <w:rsid w:val="001D3F2C"/>
    <w:rsid w:val="001D61BA"/>
    <w:rsid w:val="001F3B64"/>
    <w:rsid w:val="00200D1E"/>
    <w:rsid w:val="00210079"/>
    <w:rsid w:val="002202EE"/>
    <w:rsid w:val="00221E82"/>
    <w:rsid w:val="00252F04"/>
    <w:rsid w:val="002738E5"/>
    <w:rsid w:val="002833DF"/>
    <w:rsid w:val="002A6109"/>
    <w:rsid w:val="002B775E"/>
    <w:rsid w:val="002C08F3"/>
    <w:rsid w:val="002C6461"/>
    <w:rsid w:val="002D2D9D"/>
    <w:rsid w:val="002D3D06"/>
    <w:rsid w:val="002E2E42"/>
    <w:rsid w:val="002E3C64"/>
    <w:rsid w:val="002E7F2B"/>
    <w:rsid w:val="002F01DA"/>
    <w:rsid w:val="002F75CD"/>
    <w:rsid w:val="00312AC8"/>
    <w:rsid w:val="00324CC7"/>
    <w:rsid w:val="00335647"/>
    <w:rsid w:val="00342350"/>
    <w:rsid w:val="00343D30"/>
    <w:rsid w:val="003766D3"/>
    <w:rsid w:val="00377215"/>
    <w:rsid w:val="00391B55"/>
    <w:rsid w:val="00395373"/>
    <w:rsid w:val="003B0448"/>
    <w:rsid w:val="003B0F7E"/>
    <w:rsid w:val="003B331C"/>
    <w:rsid w:val="003B3624"/>
    <w:rsid w:val="003B44A6"/>
    <w:rsid w:val="003B7925"/>
    <w:rsid w:val="003C75A0"/>
    <w:rsid w:val="003E2B94"/>
    <w:rsid w:val="003E2D89"/>
    <w:rsid w:val="003E455B"/>
    <w:rsid w:val="003E5E43"/>
    <w:rsid w:val="003F089A"/>
    <w:rsid w:val="003F43CE"/>
    <w:rsid w:val="003F551C"/>
    <w:rsid w:val="00400BB7"/>
    <w:rsid w:val="004026F1"/>
    <w:rsid w:val="00411305"/>
    <w:rsid w:val="004119AF"/>
    <w:rsid w:val="004170F1"/>
    <w:rsid w:val="00421B3A"/>
    <w:rsid w:val="0042504F"/>
    <w:rsid w:val="004262B2"/>
    <w:rsid w:val="00431494"/>
    <w:rsid w:val="004334D2"/>
    <w:rsid w:val="00441CBA"/>
    <w:rsid w:val="00444788"/>
    <w:rsid w:val="00444AB3"/>
    <w:rsid w:val="00454A38"/>
    <w:rsid w:val="004710D1"/>
    <w:rsid w:val="00472C5F"/>
    <w:rsid w:val="004A4768"/>
    <w:rsid w:val="004B61A5"/>
    <w:rsid w:val="004B6CF1"/>
    <w:rsid w:val="004C34E5"/>
    <w:rsid w:val="004D0E2A"/>
    <w:rsid w:val="004D7E65"/>
    <w:rsid w:val="005125C8"/>
    <w:rsid w:val="00517ABD"/>
    <w:rsid w:val="005301ED"/>
    <w:rsid w:val="00541A5C"/>
    <w:rsid w:val="0055728C"/>
    <w:rsid w:val="005741C3"/>
    <w:rsid w:val="00582E22"/>
    <w:rsid w:val="005A6602"/>
    <w:rsid w:val="005A7B19"/>
    <w:rsid w:val="005B05FA"/>
    <w:rsid w:val="005C0227"/>
    <w:rsid w:val="005C4548"/>
    <w:rsid w:val="005D0A43"/>
    <w:rsid w:val="005E0B3A"/>
    <w:rsid w:val="005E2225"/>
    <w:rsid w:val="005E4F3A"/>
    <w:rsid w:val="005F4D34"/>
    <w:rsid w:val="005F710A"/>
    <w:rsid w:val="005F7ADE"/>
    <w:rsid w:val="00607158"/>
    <w:rsid w:val="00615CD7"/>
    <w:rsid w:val="006353A0"/>
    <w:rsid w:val="00657410"/>
    <w:rsid w:val="0067595C"/>
    <w:rsid w:val="00677B58"/>
    <w:rsid w:val="00681299"/>
    <w:rsid w:val="006820FC"/>
    <w:rsid w:val="00694BF8"/>
    <w:rsid w:val="006A3628"/>
    <w:rsid w:val="006A3B9D"/>
    <w:rsid w:val="006D7191"/>
    <w:rsid w:val="006E333C"/>
    <w:rsid w:val="006F2B04"/>
    <w:rsid w:val="006F3881"/>
    <w:rsid w:val="006F4019"/>
    <w:rsid w:val="006F5CCB"/>
    <w:rsid w:val="00710735"/>
    <w:rsid w:val="00714306"/>
    <w:rsid w:val="007263FF"/>
    <w:rsid w:val="00726757"/>
    <w:rsid w:val="00755AEE"/>
    <w:rsid w:val="00761FCD"/>
    <w:rsid w:val="0076558E"/>
    <w:rsid w:val="0076758B"/>
    <w:rsid w:val="00774C20"/>
    <w:rsid w:val="00775999"/>
    <w:rsid w:val="00775DD6"/>
    <w:rsid w:val="00790EC6"/>
    <w:rsid w:val="00795834"/>
    <w:rsid w:val="007A02CF"/>
    <w:rsid w:val="007A4A2C"/>
    <w:rsid w:val="007A609C"/>
    <w:rsid w:val="007A72DA"/>
    <w:rsid w:val="007B749A"/>
    <w:rsid w:val="007C2024"/>
    <w:rsid w:val="007D167D"/>
    <w:rsid w:val="007D509F"/>
    <w:rsid w:val="007D5EC2"/>
    <w:rsid w:val="007E18A4"/>
    <w:rsid w:val="007E2255"/>
    <w:rsid w:val="0082527E"/>
    <w:rsid w:val="008270F2"/>
    <w:rsid w:val="00833E1A"/>
    <w:rsid w:val="00840778"/>
    <w:rsid w:val="00844861"/>
    <w:rsid w:val="00853255"/>
    <w:rsid w:val="00863ADB"/>
    <w:rsid w:val="008640CC"/>
    <w:rsid w:val="00870150"/>
    <w:rsid w:val="00870C20"/>
    <w:rsid w:val="008734F4"/>
    <w:rsid w:val="00881F77"/>
    <w:rsid w:val="008829DB"/>
    <w:rsid w:val="00886562"/>
    <w:rsid w:val="0089415C"/>
    <w:rsid w:val="0089750D"/>
    <w:rsid w:val="008C0549"/>
    <w:rsid w:val="008C3198"/>
    <w:rsid w:val="008C3500"/>
    <w:rsid w:val="008E7250"/>
    <w:rsid w:val="008F1471"/>
    <w:rsid w:val="0090295C"/>
    <w:rsid w:val="00915092"/>
    <w:rsid w:val="00941D10"/>
    <w:rsid w:val="00942424"/>
    <w:rsid w:val="00965A4D"/>
    <w:rsid w:val="0097557D"/>
    <w:rsid w:val="00977AE5"/>
    <w:rsid w:val="00983F41"/>
    <w:rsid w:val="0099445F"/>
    <w:rsid w:val="009965CE"/>
    <w:rsid w:val="009A395E"/>
    <w:rsid w:val="009A3D85"/>
    <w:rsid w:val="009A4AC6"/>
    <w:rsid w:val="009B18EF"/>
    <w:rsid w:val="009C0A6B"/>
    <w:rsid w:val="009C6801"/>
    <w:rsid w:val="009D470E"/>
    <w:rsid w:val="009E6691"/>
    <w:rsid w:val="009E6748"/>
    <w:rsid w:val="009F154A"/>
    <w:rsid w:val="00A01FD8"/>
    <w:rsid w:val="00A0722F"/>
    <w:rsid w:val="00A12FDE"/>
    <w:rsid w:val="00A13F1B"/>
    <w:rsid w:val="00A26466"/>
    <w:rsid w:val="00A3516D"/>
    <w:rsid w:val="00A702B0"/>
    <w:rsid w:val="00A81764"/>
    <w:rsid w:val="00A94798"/>
    <w:rsid w:val="00AB2BF3"/>
    <w:rsid w:val="00AB35AA"/>
    <w:rsid w:val="00AC64F3"/>
    <w:rsid w:val="00AD4C65"/>
    <w:rsid w:val="00AD5C72"/>
    <w:rsid w:val="00AE19F8"/>
    <w:rsid w:val="00AF27D3"/>
    <w:rsid w:val="00AF2E6B"/>
    <w:rsid w:val="00B12A8C"/>
    <w:rsid w:val="00B12AE9"/>
    <w:rsid w:val="00B14F5B"/>
    <w:rsid w:val="00B17723"/>
    <w:rsid w:val="00B308A0"/>
    <w:rsid w:val="00B434C4"/>
    <w:rsid w:val="00B43D61"/>
    <w:rsid w:val="00B46AE0"/>
    <w:rsid w:val="00B478A1"/>
    <w:rsid w:val="00B54031"/>
    <w:rsid w:val="00B547CA"/>
    <w:rsid w:val="00B571F0"/>
    <w:rsid w:val="00B817C6"/>
    <w:rsid w:val="00B87DFC"/>
    <w:rsid w:val="00B87E1D"/>
    <w:rsid w:val="00B901EB"/>
    <w:rsid w:val="00BA4846"/>
    <w:rsid w:val="00BC2773"/>
    <w:rsid w:val="00BD0FF1"/>
    <w:rsid w:val="00BF2194"/>
    <w:rsid w:val="00C02CAE"/>
    <w:rsid w:val="00C04DF7"/>
    <w:rsid w:val="00C10CF4"/>
    <w:rsid w:val="00C27AF5"/>
    <w:rsid w:val="00C36865"/>
    <w:rsid w:val="00C42D22"/>
    <w:rsid w:val="00C5351E"/>
    <w:rsid w:val="00C572DF"/>
    <w:rsid w:val="00C60341"/>
    <w:rsid w:val="00C66D13"/>
    <w:rsid w:val="00C70F16"/>
    <w:rsid w:val="00C77C48"/>
    <w:rsid w:val="00C90522"/>
    <w:rsid w:val="00CA5B6E"/>
    <w:rsid w:val="00CC0143"/>
    <w:rsid w:val="00CC545A"/>
    <w:rsid w:val="00CC63CB"/>
    <w:rsid w:val="00CD3A40"/>
    <w:rsid w:val="00CD40DF"/>
    <w:rsid w:val="00CE138E"/>
    <w:rsid w:val="00CE6487"/>
    <w:rsid w:val="00CE6EC3"/>
    <w:rsid w:val="00CE76CA"/>
    <w:rsid w:val="00D1264D"/>
    <w:rsid w:val="00D13505"/>
    <w:rsid w:val="00D160CF"/>
    <w:rsid w:val="00D208F0"/>
    <w:rsid w:val="00D232FC"/>
    <w:rsid w:val="00D274D0"/>
    <w:rsid w:val="00D55487"/>
    <w:rsid w:val="00D6544D"/>
    <w:rsid w:val="00D67762"/>
    <w:rsid w:val="00D72D80"/>
    <w:rsid w:val="00D72F62"/>
    <w:rsid w:val="00D735C9"/>
    <w:rsid w:val="00D73B6D"/>
    <w:rsid w:val="00D74158"/>
    <w:rsid w:val="00D77F80"/>
    <w:rsid w:val="00D809F5"/>
    <w:rsid w:val="00D85731"/>
    <w:rsid w:val="00D873C1"/>
    <w:rsid w:val="00D92290"/>
    <w:rsid w:val="00D92798"/>
    <w:rsid w:val="00DA5D13"/>
    <w:rsid w:val="00DB0474"/>
    <w:rsid w:val="00DC5630"/>
    <w:rsid w:val="00DC78F9"/>
    <w:rsid w:val="00DE352E"/>
    <w:rsid w:val="00E0313D"/>
    <w:rsid w:val="00E23F6A"/>
    <w:rsid w:val="00E46D60"/>
    <w:rsid w:val="00E57487"/>
    <w:rsid w:val="00E60489"/>
    <w:rsid w:val="00E806CE"/>
    <w:rsid w:val="00EA6933"/>
    <w:rsid w:val="00EC5378"/>
    <w:rsid w:val="00ED1BD2"/>
    <w:rsid w:val="00ED3010"/>
    <w:rsid w:val="00EE3723"/>
    <w:rsid w:val="00EE3C2F"/>
    <w:rsid w:val="00F00388"/>
    <w:rsid w:val="00F034E7"/>
    <w:rsid w:val="00F06220"/>
    <w:rsid w:val="00F1465B"/>
    <w:rsid w:val="00F24657"/>
    <w:rsid w:val="00F26BC7"/>
    <w:rsid w:val="00F33873"/>
    <w:rsid w:val="00F35401"/>
    <w:rsid w:val="00F5050A"/>
    <w:rsid w:val="00F6495A"/>
    <w:rsid w:val="00F70DAE"/>
    <w:rsid w:val="00F723C9"/>
    <w:rsid w:val="00F87BB3"/>
    <w:rsid w:val="00F9130C"/>
    <w:rsid w:val="00F937A8"/>
    <w:rsid w:val="00FA05D4"/>
    <w:rsid w:val="00FA3F80"/>
    <w:rsid w:val="00FA4C49"/>
    <w:rsid w:val="00FA509C"/>
    <w:rsid w:val="00FB7EE2"/>
    <w:rsid w:val="00FC1068"/>
    <w:rsid w:val="00FD1044"/>
    <w:rsid w:val="00FD3262"/>
    <w:rsid w:val="00FF56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C6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A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Основной текст_"/>
    <w:basedOn w:val="DefaultParagraphFont"/>
    <w:link w:val="1"/>
    <w:rsid w:val="002D3D06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D3D06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/>
      <w:spacing w:val="3"/>
      <w:sz w:val="25"/>
      <w:szCs w:val="25"/>
    </w:rPr>
  </w:style>
  <w:style w:type="paragraph" w:styleId="BalloonText">
    <w:name w:val="Balloon Text"/>
    <w:basedOn w:val="Normal"/>
    <w:link w:val="a0"/>
    <w:uiPriority w:val="99"/>
    <w:semiHidden/>
    <w:unhideWhenUsed/>
    <w:rsid w:val="004A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A4768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D208F0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208F0"/>
    <w:pPr>
      <w:widowControl w:val="0"/>
      <w:shd w:val="clear" w:color="auto" w:fill="FFFFFF"/>
      <w:spacing w:after="0" w:line="302" w:lineRule="exact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21">
    <w:name w:val="Основной текст2"/>
    <w:basedOn w:val="Normal"/>
    <w:rsid w:val="00D208F0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/>
      <w:color w:val="000000"/>
      <w:spacing w:val="3"/>
      <w:sz w:val="25"/>
      <w:szCs w:val="25"/>
      <w:lang w:eastAsia="ru-RU"/>
    </w:rPr>
  </w:style>
  <w:style w:type="character" w:customStyle="1" w:styleId="22">
    <w:name w:val="Основной текст (2) + Полужирный"/>
    <w:basedOn w:val="2"/>
    <w:rsid w:val="00A072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