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A50A7" w:rsidRPr="00FD02A7" w:rsidP="00EA50A7">
      <w:pPr>
        <w:jc w:val="right"/>
        <w:rPr>
          <w:sz w:val="28"/>
          <w:szCs w:val="28"/>
        </w:rPr>
      </w:pPr>
      <w:r w:rsidRPr="00FD02A7">
        <w:rPr>
          <w:sz w:val="28"/>
          <w:szCs w:val="28"/>
        </w:rPr>
        <w:t>Дело № 1-61-</w:t>
      </w:r>
      <w:r w:rsidR="00C60984">
        <w:rPr>
          <w:sz w:val="28"/>
          <w:szCs w:val="28"/>
        </w:rPr>
        <w:t>40</w:t>
      </w:r>
      <w:r w:rsidRPr="00FD02A7">
        <w:rPr>
          <w:sz w:val="28"/>
          <w:szCs w:val="28"/>
        </w:rPr>
        <w:t>/2017</w:t>
      </w:r>
    </w:p>
    <w:p w:rsidR="00EA50A7" w:rsidRPr="00FD02A7" w:rsidP="00EA50A7">
      <w:pPr>
        <w:jc w:val="center"/>
        <w:rPr>
          <w:b/>
          <w:sz w:val="28"/>
          <w:szCs w:val="28"/>
        </w:rPr>
      </w:pPr>
    </w:p>
    <w:p w:rsidR="00EA50A7" w:rsidP="00EA50A7">
      <w:pPr>
        <w:jc w:val="center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>П</w:t>
      </w:r>
      <w:r w:rsidRPr="00FD02A7">
        <w:rPr>
          <w:b/>
          <w:sz w:val="28"/>
          <w:szCs w:val="28"/>
        </w:rPr>
        <w:t xml:space="preserve"> О С Т А Н О В Л Е Н И Е</w:t>
      </w:r>
    </w:p>
    <w:p w:rsidR="00EA50A7" w:rsidRPr="00FD02A7" w:rsidP="00EA50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прекращении  уголовного дела</w:t>
      </w:r>
    </w:p>
    <w:p w:rsidR="00EA50A7" w:rsidRPr="00FD02A7" w:rsidP="00EA50A7">
      <w:pPr>
        <w:jc w:val="both"/>
        <w:rPr>
          <w:sz w:val="28"/>
          <w:szCs w:val="28"/>
        </w:rPr>
      </w:pPr>
      <w:r>
        <w:rPr>
          <w:sz w:val="28"/>
          <w:szCs w:val="28"/>
        </w:rPr>
        <w:t>12 декабря</w:t>
      </w:r>
      <w:r>
        <w:rPr>
          <w:sz w:val="28"/>
          <w:szCs w:val="28"/>
        </w:rPr>
        <w:t xml:space="preserve"> </w:t>
      </w:r>
      <w:r w:rsidRPr="00FD02A7">
        <w:rPr>
          <w:sz w:val="28"/>
          <w:szCs w:val="28"/>
        </w:rPr>
        <w:t>2017г                                                                               п</w:t>
      </w:r>
      <w:r w:rsidRPr="00FD02A7">
        <w:rPr>
          <w:sz w:val="28"/>
          <w:szCs w:val="28"/>
        </w:rPr>
        <w:t>.Л</w:t>
      </w:r>
      <w:r w:rsidRPr="00FD02A7">
        <w:rPr>
          <w:sz w:val="28"/>
          <w:szCs w:val="28"/>
        </w:rPr>
        <w:t>енино</w:t>
      </w:r>
    </w:p>
    <w:p w:rsidR="00EA50A7" w:rsidRPr="00FD02A7" w:rsidP="00EA50A7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ab/>
      </w:r>
    </w:p>
    <w:p w:rsidR="00EA50A7" w:rsidRPr="00FD02A7" w:rsidP="00EA50A7">
      <w:pPr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       Мировой судья судебного  участка №61 Ленинского судебного района </w:t>
      </w:r>
      <w:r>
        <w:rPr>
          <w:sz w:val="28"/>
          <w:szCs w:val="28"/>
        </w:rPr>
        <w:t xml:space="preserve">  </w:t>
      </w:r>
      <w:r w:rsidRPr="00FD02A7">
        <w:rPr>
          <w:sz w:val="28"/>
          <w:szCs w:val="28"/>
        </w:rPr>
        <w:t>(Ленинский  муниципальный район) Республики Крым   Казарина И.В.</w:t>
      </w:r>
    </w:p>
    <w:p w:rsidR="00EA50A7" w:rsidRPr="00FD02A7" w:rsidP="00EA50A7">
      <w:pPr>
        <w:contextualSpacing/>
        <w:rPr>
          <w:sz w:val="28"/>
          <w:szCs w:val="28"/>
        </w:rPr>
      </w:pPr>
      <w:r w:rsidRPr="00FD02A7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    </w:t>
      </w:r>
      <w:r w:rsidR="00C60984">
        <w:rPr>
          <w:sz w:val="28"/>
          <w:szCs w:val="28"/>
        </w:rPr>
        <w:t xml:space="preserve">  </w:t>
      </w:r>
      <w:r w:rsidRPr="00FD02A7">
        <w:rPr>
          <w:sz w:val="28"/>
          <w:szCs w:val="28"/>
        </w:rPr>
        <w:t>при секретаре: Козицкой А.В.</w:t>
      </w:r>
    </w:p>
    <w:p w:rsidR="00EA50A7" w:rsidP="00EA50A7">
      <w:pPr>
        <w:contextualSpacing/>
        <w:rPr>
          <w:sz w:val="28"/>
          <w:szCs w:val="28"/>
        </w:rPr>
      </w:pPr>
      <w:r w:rsidRPr="00FD02A7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</w:t>
      </w:r>
      <w:r w:rsidR="00C60984">
        <w:rPr>
          <w:sz w:val="28"/>
          <w:szCs w:val="28"/>
        </w:rPr>
        <w:t xml:space="preserve">       </w:t>
      </w:r>
      <w:r w:rsidRPr="00FD02A7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 xml:space="preserve">прокурора: </w:t>
      </w:r>
      <w:r w:rsidR="00C60984">
        <w:rPr>
          <w:sz w:val="28"/>
          <w:szCs w:val="28"/>
        </w:rPr>
        <w:t>Русанова С.Г.</w:t>
      </w:r>
    </w:p>
    <w:p w:rsidR="00EA50A7" w:rsidRPr="00BB297B" w:rsidP="00EA50A7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C60984">
        <w:rPr>
          <w:sz w:val="28"/>
          <w:szCs w:val="28"/>
        </w:rPr>
        <w:t xml:space="preserve">     потерпевшего</w:t>
      </w:r>
      <w:r w:rsidR="00D36B18">
        <w:rPr>
          <w:sz w:val="28"/>
          <w:szCs w:val="28"/>
        </w:rPr>
        <w:t xml:space="preserve"> </w:t>
      </w:r>
      <w:r w:rsidR="00D36B18">
        <w:t>(данные изъяты)</w:t>
      </w:r>
    </w:p>
    <w:p w:rsidR="00EA50A7" w:rsidRPr="00FD02A7" w:rsidP="00EA50A7">
      <w:pPr>
        <w:contextualSpacing/>
        <w:rPr>
          <w:sz w:val="28"/>
          <w:szCs w:val="28"/>
        </w:rPr>
      </w:pPr>
      <w:r w:rsidRPr="00FD02A7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              </w:t>
      </w:r>
      <w:r w:rsidR="00C6098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FD02A7">
        <w:rPr>
          <w:sz w:val="28"/>
          <w:szCs w:val="28"/>
        </w:rPr>
        <w:t xml:space="preserve">защитника: </w:t>
      </w:r>
      <w:r>
        <w:rPr>
          <w:sz w:val="28"/>
          <w:szCs w:val="28"/>
        </w:rPr>
        <w:t>Борисова В.С.</w:t>
      </w:r>
    </w:p>
    <w:p w:rsidR="00EA50A7" w:rsidP="00EA50A7">
      <w:pPr>
        <w:contextualSpacing/>
        <w:rPr>
          <w:sz w:val="28"/>
          <w:szCs w:val="28"/>
        </w:rPr>
      </w:pPr>
      <w:r w:rsidRPr="00FD02A7">
        <w:rPr>
          <w:sz w:val="28"/>
          <w:szCs w:val="28"/>
        </w:rPr>
        <w:t xml:space="preserve">рассмотрев в </w:t>
      </w:r>
      <w:r>
        <w:rPr>
          <w:sz w:val="28"/>
          <w:szCs w:val="28"/>
        </w:rPr>
        <w:t xml:space="preserve">открытом судебном заседании в </w:t>
      </w:r>
      <w:r>
        <w:rPr>
          <w:sz w:val="28"/>
          <w:szCs w:val="28"/>
        </w:rPr>
        <w:t>пгт</w:t>
      </w:r>
      <w:r>
        <w:rPr>
          <w:sz w:val="28"/>
          <w:szCs w:val="28"/>
        </w:rPr>
        <w:t xml:space="preserve">. Ленино </w:t>
      </w:r>
      <w:r w:rsidRPr="00FD02A7">
        <w:rPr>
          <w:sz w:val="28"/>
          <w:szCs w:val="28"/>
        </w:rPr>
        <w:t xml:space="preserve">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8895"/>
      </w:tblGrid>
      <w:tr w:rsidTr="00BE331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675" w:type="dxa"/>
          </w:tcPr>
          <w:p w:rsidR="00BE331D" w:rsidP="00EA50A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895" w:type="dxa"/>
          </w:tcPr>
          <w:p w:rsidR="00BE331D" w:rsidP="00BE331D">
            <w:pPr>
              <w:jc w:val="both"/>
              <w:rPr>
                <w:sz w:val="28"/>
                <w:szCs w:val="28"/>
              </w:rPr>
            </w:pPr>
            <w:r w:rsidRPr="001E70C8">
              <w:rPr>
                <w:b/>
                <w:sz w:val="28"/>
                <w:szCs w:val="28"/>
              </w:rPr>
              <w:t>Шершень Виктора Григорьевича</w:t>
            </w:r>
            <w:r>
              <w:rPr>
                <w:sz w:val="28"/>
                <w:szCs w:val="28"/>
              </w:rPr>
              <w:t>,</w:t>
            </w:r>
          </w:p>
          <w:p w:rsidR="00BE331D" w:rsidP="00BE331D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t>(данные изъяты)</w:t>
            </w:r>
          </w:p>
        </w:tc>
      </w:tr>
    </w:tbl>
    <w:p w:rsidR="00EA50A7" w:rsidP="00EA50A7">
      <w:pPr>
        <w:jc w:val="both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 xml:space="preserve">           </w:t>
      </w:r>
    </w:p>
    <w:p w:rsidR="00EA50A7" w:rsidRPr="00FD02A7" w:rsidP="00EA50A7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>в совершении преступления предусмотренного  ст.</w:t>
      </w:r>
      <w:r>
        <w:rPr>
          <w:sz w:val="28"/>
          <w:szCs w:val="28"/>
        </w:rPr>
        <w:t xml:space="preserve"> </w:t>
      </w:r>
      <w:r w:rsidR="00BE331D">
        <w:rPr>
          <w:sz w:val="28"/>
          <w:szCs w:val="28"/>
        </w:rPr>
        <w:t>158 ч.1</w:t>
      </w:r>
      <w:r>
        <w:rPr>
          <w:sz w:val="28"/>
          <w:szCs w:val="28"/>
        </w:rPr>
        <w:t xml:space="preserve"> </w:t>
      </w:r>
      <w:r w:rsidRPr="00FD02A7">
        <w:rPr>
          <w:sz w:val="28"/>
          <w:szCs w:val="28"/>
        </w:rPr>
        <w:t xml:space="preserve"> УК РФ, -</w:t>
      </w:r>
    </w:p>
    <w:p w:rsidR="00EA50A7" w:rsidRPr="00FD02A7" w:rsidP="00EA50A7">
      <w:pPr>
        <w:jc w:val="center"/>
        <w:rPr>
          <w:b/>
          <w:sz w:val="28"/>
          <w:szCs w:val="28"/>
        </w:rPr>
      </w:pPr>
    </w:p>
    <w:p w:rsidR="00EA50A7" w:rsidRPr="00FD02A7" w:rsidP="00EA50A7">
      <w:pPr>
        <w:jc w:val="center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>У С Т А Н О В И Л:</w:t>
      </w:r>
    </w:p>
    <w:p w:rsidR="00EA50A7" w:rsidRPr="00FD02A7" w:rsidP="00EA50A7">
      <w:pPr>
        <w:jc w:val="both"/>
        <w:rPr>
          <w:sz w:val="28"/>
          <w:szCs w:val="28"/>
        </w:rPr>
      </w:pPr>
    </w:p>
    <w:p w:rsidR="00EA50A7" w:rsidRPr="00BE331D" w:rsidP="00BE33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Шершень В.Г. </w:t>
      </w:r>
      <w:r w:rsidRPr="00FD02A7">
        <w:rPr>
          <w:sz w:val="28"/>
          <w:szCs w:val="28"/>
        </w:rPr>
        <w:t>обвиняется в том, что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36B18">
        <w:t>(данные изъяты)</w:t>
      </w:r>
      <w:r>
        <w:rPr>
          <w:sz w:val="28"/>
          <w:szCs w:val="28"/>
        </w:rPr>
        <w:t xml:space="preserve"> </w:t>
      </w:r>
      <w:r w:rsidR="00D36B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расположенного по улице </w:t>
      </w:r>
      <w:r w:rsidR="00D36B18">
        <w:rPr>
          <w:sz w:val="28"/>
          <w:szCs w:val="28"/>
        </w:rPr>
        <w:t xml:space="preserve"> </w:t>
      </w:r>
      <w:r w:rsidR="00D36B18">
        <w:t>(данные изъяты)</w:t>
      </w:r>
      <w:r w:rsidR="00D36B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свой внезапно возникший преступный умысел, направленный на тайное хищение чужого имущества, действуя из корыстных побуждений, с целью личного обогащения, убедившись, что за его действиями никто не наблюдает, пу</w:t>
      </w:r>
      <w:r w:rsidRPr="000802F9" w:rsidR="000802F9">
        <w:rPr>
          <w:sz w:val="28"/>
          <w:szCs w:val="28"/>
        </w:rPr>
        <w:t>т</w:t>
      </w:r>
      <w:r>
        <w:rPr>
          <w:sz w:val="28"/>
          <w:szCs w:val="28"/>
        </w:rPr>
        <w:t>ем свободного доступа с лавочки тайно по</w:t>
      </w:r>
      <w:r w:rsidR="000802F9">
        <w:rPr>
          <w:sz w:val="28"/>
          <w:szCs w:val="28"/>
        </w:rPr>
        <w:t>х</w:t>
      </w:r>
      <w:r>
        <w:rPr>
          <w:sz w:val="28"/>
          <w:szCs w:val="28"/>
        </w:rPr>
        <w:t xml:space="preserve">итил солнцезащитные очки марки </w:t>
      </w:r>
      <w:r w:rsidR="00D36B18">
        <w:t>(данные изъяты)</w:t>
      </w:r>
      <w:r w:rsidR="00D36B18">
        <w:rPr>
          <w:sz w:val="28"/>
          <w:szCs w:val="28"/>
        </w:rPr>
        <w:t xml:space="preserve"> </w:t>
      </w:r>
      <w:r w:rsidR="000802F9">
        <w:rPr>
          <w:sz w:val="28"/>
          <w:szCs w:val="28"/>
        </w:rPr>
        <w:t xml:space="preserve"> в корпусе черного цвета стоимостью 300 рублей</w:t>
      </w:r>
      <w:r w:rsidR="000802F9">
        <w:rPr>
          <w:sz w:val="28"/>
          <w:szCs w:val="28"/>
        </w:rPr>
        <w:t xml:space="preserve"> и мобильный телефон марки </w:t>
      </w:r>
      <w:r w:rsidR="00D36B18">
        <w:rPr>
          <w:sz w:val="28"/>
          <w:szCs w:val="28"/>
        </w:rPr>
        <w:t xml:space="preserve">  </w:t>
      </w:r>
      <w:r w:rsidR="000802F9">
        <w:rPr>
          <w:sz w:val="28"/>
          <w:szCs w:val="28"/>
        </w:rPr>
        <w:t xml:space="preserve"> в корпусе черного цвета стоимостью 2500 рублей, принадлежащие </w:t>
      </w:r>
      <w:r w:rsidR="00D36B18">
        <w:t>(данные изъяты)</w:t>
      </w:r>
      <w:r w:rsidR="00D36B18">
        <w:rPr>
          <w:sz w:val="28"/>
          <w:szCs w:val="28"/>
        </w:rPr>
        <w:t xml:space="preserve"> </w:t>
      </w:r>
      <w:r w:rsidR="000802F9">
        <w:rPr>
          <w:sz w:val="28"/>
          <w:szCs w:val="28"/>
        </w:rPr>
        <w:t>.</w:t>
      </w:r>
      <w:r w:rsidR="000802F9">
        <w:rPr>
          <w:sz w:val="28"/>
          <w:szCs w:val="28"/>
        </w:rPr>
        <w:t>, после чего с места преступления скрылся, распорядившись похищенным имуществом по своему усмотрению, чем причинил Искандерову Д.Ю. материальный ущерб на общую сумму 2800 рублей.</w:t>
      </w:r>
    </w:p>
    <w:p w:rsidR="000E1645" w:rsidP="00EA50A7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 w:rsidRPr="006E0AEA">
        <w:rPr>
          <w:color w:val="000000"/>
          <w:sz w:val="28"/>
          <w:szCs w:val="28"/>
          <w:shd w:val="clear" w:color="auto" w:fill="F5F5F5"/>
        </w:rPr>
        <w:t xml:space="preserve">В судебном заседании </w:t>
      </w:r>
      <w:r>
        <w:rPr>
          <w:color w:val="000000"/>
          <w:sz w:val="28"/>
          <w:szCs w:val="28"/>
          <w:shd w:val="clear" w:color="auto" w:fill="F5F5F5"/>
        </w:rPr>
        <w:t>потерпевший</w:t>
      </w:r>
      <w:r w:rsidRPr="000E1645">
        <w:rPr>
          <w:sz w:val="28"/>
          <w:szCs w:val="28"/>
        </w:rPr>
        <w:t xml:space="preserve"> </w:t>
      </w:r>
      <w:r w:rsidR="00D36B18">
        <w:rPr>
          <w:sz w:val="28"/>
          <w:szCs w:val="28"/>
        </w:rPr>
        <w:t xml:space="preserve"> </w:t>
      </w:r>
      <w:r w:rsidR="00D36B18">
        <w:t>(данные изъяты)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  <w:r>
        <w:rPr>
          <w:color w:val="000000"/>
          <w:sz w:val="28"/>
          <w:szCs w:val="28"/>
          <w:shd w:val="clear" w:color="auto" w:fill="F5F5F5"/>
        </w:rPr>
        <w:t>заявил ходатайство о прекращении уголовного дела</w:t>
      </w:r>
      <w:r>
        <w:rPr>
          <w:color w:val="000000"/>
          <w:sz w:val="28"/>
          <w:szCs w:val="28"/>
          <w:shd w:val="clear" w:color="auto" w:fill="F5F5F5"/>
        </w:rPr>
        <w:t xml:space="preserve"> в отношении Шершень В.Г. на основании ст. 76 УК РФ за примирением сторон, так как он загладил причиненный вред и ущерб возместил, претензий к подсудимому не имеет. Очки и мобильный телефон ему возвращены.</w:t>
      </w:r>
    </w:p>
    <w:p w:rsidR="00EA50A7" w:rsidP="00EA50A7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 xml:space="preserve">Подсудимый </w:t>
      </w:r>
      <w:r w:rsidR="000E1645">
        <w:rPr>
          <w:color w:val="000000"/>
          <w:sz w:val="28"/>
          <w:szCs w:val="28"/>
          <w:shd w:val="clear" w:color="auto" w:fill="F5F5F5"/>
        </w:rPr>
        <w:t>Шершень В.Г.</w:t>
      </w:r>
      <w:r>
        <w:rPr>
          <w:color w:val="000000"/>
          <w:sz w:val="28"/>
          <w:szCs w:val="28"/>
          <w:shd w:val="clear" w:color="auto" w:fill="F5F5F5"/>
        </w:rPr>
        <w:t xml:space="preserve"> пояснил суду, что он помирился с потерпевшим и просит прекратить в отношении него уголовное дело.</w:t>
      </w:r>
    </w:p>
    <w:p w:rsidR="00EA50A7" w:rsidP="00EA50A7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Защитник Борисов В.С. и государственный обвинитель против заявленного ходатайства не возражали.</w:t>
      </w:r>
    </w:p>
    <w:p w:rsidR="00EA50A7" w:rsidP="00EA50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заявленного ходатайства потерпевшего о прекращении  уголовного дела, в связи с примирением, а также мнения подсудимого, защитника и государственного обвинителя, суд считает, что  уголовное дело подлежит прекращению в соответствии со ст. 25 УПК РФ по следующим основаниям.</w:t>
      </w:r>
    </w:p>
    <w:p w:rsidR="00EA50A7" w:rsidP="00EA50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ст. 25 УПК РФ следует,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прекратить уголовное дело в </w:t>
      </w:r>
      <w:r>
        <w:rPr>
          <w:sz w:val="28"/>
          <w:szCs w:val="28"/>
        </w:rPr>
        <w:t>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РФ, если это лицо примирилось с потерпевшим и загладило причиненный ему</w:t>
      </w:r>
      <w:r>
        <w:rPr>
          <w:sz w:val="28"/>
          <w:szCs w:val="28"/>
        </w:rPr>
        <w:t xml:space="preserve"> вред. </w:t>
      </w:r>
    </w:p>
    <w:p w:rsidR="00EA50A7" w:rsidP="00EA50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Шершень В.Г.</w:t>
      </w:r>
      <w:r>
        <w:rPr>
          <w:sz w:val="28"/>
          <w:szCs w:val="28"/>
        </w:rPr>
        <w:t xml:space="preserve"> ранее не судим. Преступление, совершенное </w:t>
      </w:r>
      <w:r>
        <w:rPr>
          <w:sz w:val="28"/>
          <w:szCs w:val="28"/>
        </w:rPr>
        <w:t>Шершень В.Г.</w:t>
      </w:r>
      <w:r>
        <w:rPr>
          <w:sz w:val="28"/>
          <w:szCs w:val="28"/>
        </w:rPr>
        <w:t xml:space="preserve"> относится к преступлению небольшой тяжести</w:t>
      </w:r>
      <w:r>
        <w:rPr>
          <w:sz w:val="28"/>
          <w:szCs w:val="28"/>
        </w:rPr>
        <w:t xml:space="preserve">. Гражданский иск потерпевшим </w:t>
      </w:r>
      <w:r w:rsidR="00D36B18">
        <w:rPr>
          <w:sz w:val="28"/>
          <w:szCs w:val="28"/>
        </w:rPr>
        <w:t xml:space="preserve"> </w:t>
      </w:r>
      <w:r w:rsidR="00D36B18">
        <w:t>(данные изъяты)</w:t>
      </w:r>
      <w:r>
        <w:rPr>
          <w:sz w:val="28"/>
          <w:szCs w:val="28"/>
        </w:rPr>
        <w:t xml:space="preserve"> не заявлен. Потерпевший помирился с подсудимым и претензий к нему не имеет. Судом установлена добровольность и осознанность заявления о примирении потерпевшего.</w:t>
      </w:r>
    </w:p>
    <w:p w:rsidR="00EA50A7" w:rsidP="00EA50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данные обстоятельства, производство по уголовному делу подлежит прекращению. </w:t>
      </w:r>
    </w:p>
    <w:p w:rsidR="00EA50A7" w:rsidP="00EA50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 о вещественном доказательстве подлежит разрешению в соответствии со ст. 81 УПК РФ.  </w:t>
      </w:r>
    </w:p>
    <w:p w:rsidR="00EA50A7" w:rsidRPr="006E0AEA" w:rsidP="00EA50A7">
      <w:pPr>
        <w:jc w:val="both"/>
        <w:rPr>
          <w:sz w:val="28"/>
          <w:szCs w:val="28"/>
        </w:rPr>
      </w:pPr>
      <w:r w:rsidRPr="006E0AEA">
        <w:rPr>
          <w:sz w:val="28"/>
          <w:szCs w:val="28"/>
        </w:rPr>
        <w:tab/>
        <w:t xml:space="preserve">Руководствуясь </w:t>
      </w:r>
      <w:r>
        <w:rPr>
          <w:sz w:val="28"/>
          <w:szCs w:val="28"/>
        </w:rPr>
        <w:t xml:space="preserve">ст. 25, ст. 81, ст. 254 п.3  УПК РФ, ст. 76 УК РФ  </w:t>
      </w:r>
      <w:r w:rsidRPr="006E0AEA">
        <w:rPr>
          <w:sz w:val="28"/>
          <w:szCs w:val="28"/>
        </w:rPr>
        <w:t>суд –</w:t>
      </w:r>
    </w:p>
    <w:p w:rsidR="00EA50A7" w:rsidRPr="00FD02A7" w:rsidP="00EA50A7">
      <w:pPr>
        <w:jc w:val="center"/>
        <w:rPr>
          <w:b/>
          <w:sz w:val="28"/>
          <w:szCs w:val="28"/>
        </w:rPr>
      </w:pPr>
    </w:p>
    <w:p w:rsidR="00EA50A7" w:rsidRPr="00FD02A7" w:rsidP="00EA50A7">
      <w:pPr>
        <w:jc w:val="center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>П</w:t>
      </w:r>
      <w:r w:rsidRPr="00FD02A7">
        <w:rPr>
          <w:b/>
          <w:sz w:val="28"/>
          <w:szCs w:val="28"/>
        </w:rPr>
        <w:t xml:space="preserve"> О С Т А Н О В И Л:</w:t>
      </w:r>
    </w:p>
    <w:p w:rsidR="00EA50A7" w:rsidRPr="00FD02A7" w:rsidP="00EA50A7">
      <w:pPr>
        <w:jc w:val="both"/>
        <w:rPr>
          <w:sz w:val="28"/>
          <w:szCs w:val="28"/>
        </w:rPr>
      </w:pPr>
    </w:p>
    <w:p w:rsidR="00EA50A7" w:rsidRPr="00FD02A7" w:rsidP="00EA50A7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ab/>
      </w:r>
      <w:r>
        <w:rPr>
          <w:sz w:val="28"/>
          <w:szCs w:val="28"/>
        </w:rPr>
        <w:t xml:space="preserve">Уголовное дело о привлечении </w:t>
      </w:r>
      <w:r w:rsidRPr="001E70C8" w:rsidR="000E1645">
        <w:rPr>
          <w:b/>
          <w:sz w:val="28"/>
          <w:szCs w:val="28"/>
        </w:rPr>
        <w:t>Шершень Виктора Григорьевича</w:t>
      </w:r>
      <w:r>
        <w:rPr>
          <w:sz w:val="28"/>
          <w:szCs w:val="28"/>
        </w:rPr>
        <w:t xml:space="preserve"> к уголовной ответственности за совершение преступления, предусмотренного ст. 1</w:t>
      </w:r>
      <w:r w:rsidR="000E1645">
        <w:rPr>
          <w:sz w:val="28"/>
          <w:szCs w:val="28"/>
        </w:rPr>
        <w:t xml:space="preserve">58 ч.1 </w:t>
      </w:r>
      <w:r w:rsidRPr="00FD02A7">
        <w:rPr>
          <w:sz w:val="28"/>
          <w:szCs w:val="28"/>
        </w:rPr>
        <w:t xml:space="preserve"> УК РФ</w:t>
      </w:r>
      <w:r>
        <w:rPr>
          <w:sz w:val="28"/>
          <w:szCs w:val="28"/>
        </w:rPr>
        <w:t xml:space="preserve">  – прекратить в связи с примирением сторон.</w:t>
      </w:r>
    </w:p>
    <w:p w:rsidR="00EA50A7" w:rsidP="00EA50A7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ab/>
        <w:t>Меру пресечения в виде подписки о невыезде и надлежащем поведении</w:t>
      </w:r>
      <w:r w:rsidR="000E1645">
        <w:rPr>
          <w:sz w:val="28"/>
          <w:szCs w:val="28"/>
        </w:rPr>
        <w:t xml:space="preserve"> Шершень В.Г.</w:t>
      </w:r>
      <w:r w:rsidRPr="00FD02A7">
        <w:rPr>
          <w:sz w:val="28"/>
          <w:szCs w:val="28"/>
        </w:rPr>
        <w:t xml:space="preserve"> отменить по вступлению постановления в законную силу.</w:t>
      </w:r>
    </w:p>
    <w:p w:rsidR="000E1645" w:rsidP="00EA50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Вещественн</w:t>
      </w:r>
      <w:r>
        <w:rPr>
          <w:sz w:val="28"/>
          <w:szCs w:val="28"/>
        </w:rPr>
        <w:t>ые</w:t>
      </w:r>
      <w:r>
        <w:rPr>
          <w:sz w:val="28"/>
          <w:szCs w:val="28"/>
        </w:rPr>
        <w:t xml:space="preserve"> доказательств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="00D36B18">
        <w:t>(данные изъяты)</w:t>
      </w:r>
      <w:r w:rsidR="00D36B18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находятся на хранении у </w:t>
      </w:r>
      <w:r w:rsidR="00D36B18">
        <w:rPr>
          <w:sz w:val="28"/>
          <w:szCs w:val="28"/>
        </w:rPr>
        <w:t xml:space="preserve"> </w:t>
      </w:r>
      <w:r w:rsidR="00D36B18">
        <w:t>(данные изъяты)</w:t>
      </w:r>
      <w:r>
        <w:rPr>
          <w:sz w:val="28"/>
          <w:szCs w:val="28"/>
        </w:rPr>
        <w:t xml:space="preserve"> – оставить ему же по принадлежности.</w:t>
      </w:r>
    </w:p>
    <w:p w:rsidR="00EA50A7" w:rsidRPr="00FD02A7" w:rsidP="00EA50A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  <w:r w:rsidRPr="00FD02A7">
        <w:rPr>
          <w:sz w:val="28"/>
          <w:szCs w:val="28"/>
        </w:rPr>
        <w:tab/>
      </w:r>
      <w:r w:rsidRPr="00FD02A7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FD02A7">
        <w:rPr>
          <w:sz w:val="28"/>
          <w:szCs w:val="28"/>
        </w:rPr>
        <w:t>судебного  участка №61 Ленинского судебного района (Ленинский муниципальный район) Республики Крым</w:t>
      </w:r>
      <w:r w:rsidRPr="00FD02A7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EA50A7" w:rsidP="00EA50A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0E1645" w:rsidP="00EA50A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EA50A7" w:rsidRPr="00FD02A7" w:rsidP="00EA50A7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FD02A7">
        <w:rPr>
          <w:sz w:val="28"/>
          <w:szCs w:val="28"/>
        </w:rPr>
        <w:t>Мировой судья  судебного  участка №61</w:t>
      </w:r>
    </w:p>
    <w:p w:rsidR="00EA50A7" w:rsidRPr="00FD02A7" w:rsidP="00EA50A7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Ленинского судебного района </w:t>
      </w:r>
    </w:p>
    <w:p w:rsidR="00EA50A7" w:rsidRPr="00FD02A7" w:rsidP="00EA50A7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FD02A7">
        <w:rPr>
          <w:sz w:val="28"/>
          <w:szCs w:val="28"/>
        </w:rPr>
        <w:t>(Ленинский муниципальный район</w:t>
      </w:r>
      <w:r w:rsidRPr="00FD02A7">
        <w:rPr>
          <w:sz w:val="28"/>
          <w:szCs w:val="28"/>
        </w:rPr>
        <w:t xml:space="preserve"> )</w:t>
      </w:r>
      <w:r w:rsidRPr="00FD02A7">
        <w:rPr>
          <w:sz w:val="28"/>
          <w:szCs w:val="28"/>
        </w:rPr>
        <w:t xml:space="preserve">      </w:t>
      </w:r>
      <w:r w:rsidR="00B007DD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 </w:t>
      </w:r>
      <w:r w:rsidRPr="00FD02A7">
        <w:rPr>
          <w:sz w:val="28"/>
          <w:szCs w:val="28"/>
        </w:rPr>
        <w:t xml:space="preserve">     И.В. Казарина                                                                    </w:t>
      </w:r>
    </w:p>
    <w:p w:rsidR="00EA50A7" w:rsidP="00EA50A7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FD02A7">
        <w:rPr>
          <w:sz w:val="28"/>
          <w:szCs w:val="28"/>
        </w:rPr>
        <w:t>Республики Крым</w:t>
      </w:r>
    </w:p>
    <w:p w:rsidR="00121825"/>
    <w:sectPr w:rsidSect="00AD3C6D">
      <w:pgSz w:w="11906" w:h="16838"/>
      <w:pgMar w:top="425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7"/>
    <w:rsid w:val="000802F9"/>
    <w:rsid w:val="000E1645"/>
    <w:rsid w:val="00121825"/>
    <w:rsid w:val="001E70C8"/>
    <w:rsid w:val="006E0AEA"/>
    <w:rsid w:val="00B007DD"/>
    <w:rsid w:val="00BB297B"/>
    <w:rsid w:val="00BE331D"/>
    <w:rsid w:val="00C60984"/>
    <w:rsid w:val="00D36B18"/>
    <w:rsid w:val="00EA50A7"/>
    <w:rsid w:val="00FD02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