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0F96" w:rsidRPr="00137AB3" w:rsidP="00410F96">
      <w:pPr>
        <w:rPr>
          <w:sz w:val="28"/>
          <w:szCs w:val="28"/>
        </w:rPr>
      </w:pPr>
      <w:r w:rsidRPr="00137AB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137AB3">
        <w:rPr>
          <w:sz w:val="28"/>
          <w:szCs w:val="28"/>
        </w:rPr>
        <w:t>Дело №1-61-</w:t>
      </w:r>
      <w:r w:rsidR="00CE65FD">
        <w:rPr>
          <w:sz w:val="28"/>
          <w:szCs w:val="28"/>
        </w:rPr>
        <w:t>68</w:t>
      </w:r>
      <w:r w:rsidRPr="00137AB3">
        <w:rPr>
          <w:sz w:val="28"/>
          <w:szCs w:val="28"/>
        </w:rPr>
        <w:t>/2018</w:t>
      </w:r>
    </w:p>
    <w:p w:rsidR="00410F96" w:rsidRPr="00137AB3" w:rsidP="00410F96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ПОСТАНОВЛЕНИЕ</w:t>
      </w:r>
    </w:p>
    <w:p w:rsidR="00410F96" w:rsidRPr="00137AB3" w:rsidP="00410F96">
      <w:pPr>
        <w:rPr>
          <w:b/>
          <w:sz w:val="28"/>
          <w:szCs w:val="28"/>
        </w:rPr>
      </w:pPr>
    </w:p>
    <w:p w:rsidR="00410F96" w:rsidRPr="00A453BF" w:rsidP="00410F96">
      <w:pPr>
        <w:rPr>
          <w:sz w:val="28"/>
          <w:szCs w:val="28"/>
        </w:rPr>
      </w:pPr>
      <w:r>
        <w:rPr>
          <w:sz w:val="28"/>
          <w:szCs w:val="28"/>
        </w:rPr>
        <w:t>09  августа</w:t>
      </w:r>
      <w:r w:rsidRPr="00A453BF">
        <w:rPr>
          <w:sz w:val="28"/>
          <w:szCs w:val="28"/>
        </w:rPr>
        <w:t xml:space="preserve">  2018 года</w:t>
      </w:r>
      <w:r w:rsidRPr="00A453BF">
        <w:rPr>
          <w:sz w:val="28"/>
          <w:szCs w:val="28"/>
        </w:rPr>
        <w:tab/>
        <w:t xml:space="preserve">                                                                      </w:t>
      </w:r>
      <w:r w:rsidRPr="00A453BF">
        <w:rPr>
          <w:sz w:val="28"/>
          <w:szCs w:val="28"/>
        </w:rPr>
        <w:t>пгт</w:t>
      </w:r>
      <w:r w:rsidRPr="00A453BF">
        <w:rPr>
          <w:sz w:val="28"/>
          <w:szCs w:val="28"/>
        </w:rPr>
        <w:t>. Ленино</w:t>
      </w:r>
    </w:p>
    <w:p w:rsidR="00410F96" w:rsidRPr="00A453BF" w:rsidP="00410F96">
      <w:pPr>
        <w:ind w:firstLine="708"/>
        <w:rPr>
          <w:sz w:val="28"/>
          <w:szCs w:val="28"/>
        </w:rPr>
      </w:pPr>
    </w:p>
    <w:p w:rsidR="00410F96" w:rsidP="00410F96">
      <w:pPr>
        <w:ind w:firstLine="708"/>
        <w:jc w:val="both"/>
        <w:rPr>
          <w:sz w:val="28"/>
          <w:szCs w:val="28"/>
        </w:rPr>
      </w:pPr>
    </w:p>
    <w:p w:rsidR="00410F96" w:rsidRPr="003D0B6B" w:rsidP="00410F96">
      <w:pPr>
        <w:ind w:firstLine="708"/>
        <w:jc w:val="both"/>
        <w:rPr>
          <w:sz w:val="28"/>
          <w:szCs w:val="28"/>
        </w:rPr>
      </w:pPr>
      <w:r w:rsidRPr="003D0B6B">
        <w:rPr>
          <w:sz w:val="28"/>
          <w:szCs w:val="28"/>
        </w:rPr>
        <w:t>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410F96" w:rsidRPr="003D0B6B" w:rsidP="00410F9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</w:t>
      </w:r>
      <w:r>
        <w:rPr>
          <w:sz w:val="28"/>
          <w:szCs w:val="28"/>
        </w:rPr>
        <w:t xml:space="preserve"> Н.В.</w:t>
      </w:r>
    </w:p>
    <w:p w:rsidR="00410F96" w:rsidP="00410F9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410F96" w:rsidP="00410F9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Насурлаева А.А.  </w:t>
      </w:r>
    </w:p>
    <w:p w:rsidR="00410F96" w:rsidP="00410F9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</w:t>
      </w:r>
    </w:p>
    <w:p w:rsidR="00410F96" w:rsidP="00410F9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Республике Крым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</w:p>
    <w:p w:rsidR="00410F96" w:rsidP="00410F9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CE65FD">
        <w:rPr>
          <w:sz w:val="28"/>
          <w:szCs w:val="28"/>
        </w:rPr>
        <w:t>Борисова В.С.</w:t>
      </w:r>
    </w:p>
    <w:p w:rsidR="00410F96" w:rsidRPr="003D0B6B" w:rsidP="00410F96">
      <w:pPr>
        <w:contextualSpacing/>
        <w:rPr>
          <w:sz w:val="28"/>
          <w:szCs w:val="28"/>
        </w:rPr>
      </w:pPr>
    </w:p>
    <w:p w:rsidR="00410F96" w:rsidP="00410F96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</w:t>
      </w:r>
      <w:r>
        <w:rPr>
          <w:sz w:val="28"/>
          <w:szCs w:val="28"/>
        </w:rPr>
        <w:t xml:space="preserve"> ходатайство</w:t>
      </w:r>
      <w:r w:rsidRPr="00D11F15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следователя следственного отдела по Ленинскому району Главного следственного управления Следственного комитета Российской Федерации</w:t>
      </w:r>
      <w:r w:rsidR="00CE65FD">
        <w:rPr>
          <w:sz w:val="28"/>
          <w:szCs w:val="28"/>
        </w:rPr>
        <w:t xml:space="preserve">  по Республике Крым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  <w:r w:rsidR="00CE6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прекращении уголовного дела и уголовного преследования   с назначением меры уголовно-правового характера в виде судебного штрафа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AA54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10F96" w:rsidP="00AA547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410F96" w:rsidP="00AA547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Непомнящего Вячеслава Александровича,</w:t>
            </w:r>
          </w:p>
          <w:p w:rsidR="00410F96" w:rsidP="0033675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10F96" w:rsidP="00410F96">
      <w:pPr>
        <w:contextualSpacing/>
        <w:jc w:val="both"/>
        <w:rPr>
          <w:sz w:val="28"/>
          <w:szCs w:val="28"/>
        </w:rPr>
      </w:pPr>
    </w:p>
    <w:p w:rsidR="00410F96" w:rsidP="00410F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подозреваемого в совершении преступления, предусмотренного ст. 1</w:t>
      </w:r>
      <w:r w:rsidR="00A01CCE">
        <w:rPr>
          <w:sz w:val="28"/>
          <w:szCs w:val="28"/>
        </w:rPr>
        <w:t>46</w:t>
      </w:r>
      <w:r>
        <w:rPr>
          <w:sz w:val="28"/>
          <w:szCs w:val="28"/>
        </w:rPr>
        <w:t xml:space="preserve"> ч.</w:t>
      </w:r>
      <w:r w:rsidR="00A01CCE">
        <w:rPr>
          <w:sz w:val="28"/>
          <w:szCs w:val="28"/>
        </w:rPr>
        <w:t xml:space="preserve">2 Уголовного Кодекса </w:t>
      </w:r>
      <w:r>
        <w:rPr>
          <w:sz w:val="28"/>
          <w:szCs w:val="28"/>
        </w:rPr>
        <w:t>Р</w:t>
      </w:r>
      <w:r w:rsidR="00A01CCE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 xml:space="preserve"> -</w:t>
      </w:r>
    </w:p>
    <w:p w:rsidR="00A01CCE" w:rsidP="00410F96">
      <w:pPr>
        <w:contextualSpacing/>
        <w:jc w:val="center"/>
        <w:rPr>
          <w:b/>
          <w:sz w:val="28"/>
          <w:szCs w:val="28"/>
        </w:rPr>
      </w:pPr>
    </w:p>
    <w:p w:rsidR="00410F96" w:rsidRPr="00137AB3" w:rsidP="00410F96">
      <w:pPr>
        <w:contextualSpacing/>
        <w:jc w:val="center"/>
        <w:rPr>
          <w:sz w:val="28"/>
          <w:szCs w:val="28"/>
        </w:rPr>
      </w:pPr>
      <w:r w:rsidRPr="00137AB3">
        <w:rPr>
          <w:b/>
          <w:sz w:val="28"/>
          <w:szCs w:val="28"/>
        </w:rPr>
        <w:t>УСТАНОВИЛ:</w:t>
      </w:r>
    </w:p>
    <w:p w:rsidR="00410F96" w:rsidRPr="00137AB3" w:rsidP="00410F96">
      <w:pPr>
        <w:jc w:val="both"/>
        <w:rPr>
          <w:sz w:val="28"/>
          <w:szCs w:val="28"/>
        </w:rPr>
      </w:pPr>
    </w:p>
    <w:p w:rsidR="00410F96" w:rsidRPr="00886A5D" w:rsidP="00886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Согласно</w:t>
      </w:r>
      <w:r w:rsidRPr="00137AB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>у</w:t>
      </w:r>
      <w:r w:rsidRPr="0079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прекращении уголовного дела </w:t>
      </w:r>
      <w:r w:rsidRPr="00137AB3">
        <w:rPr>
          <w:sz w:val="28"/>
          <w:szCs w:val="28"/>
        </w:rPr>
        <w:t xml:space="preserve">и назначении лицу меры уголовно-правового характера в виде судебного штрафа, </w:t>
      </w:r>
      <w:r w:rsidR="00A01CCE">
        <w:rPr>
          <w:sz w:val="28"/>
          <w:szCs w:val="28"/>
        </w:rPr>
        <w:t>Непомнящий В.А.</w:t>
      </w:r>
      <w:r w:rsidRPr="00137AB3">
        <w:rPr>
          <w:sz w:val="28"/>
          <w:szCs w:val="28"/>
        </w:rPr>
        <w:t xml:space="preserve"> подозревается в совершении преступления предусмотренного  </w:t>
      </w:r>
      <w:r w:rsidR="00A01CCE">
        <w:rPr>
          <w:sz w:val="28"/>
          <w:szCs w:val="28"/>
        </w:rPr>
        <w:t>ч.2</w:t>
      </w:r>
      <w:r>
        <w:rPr>
          <w:sz w:val="28"/>
          <w:szCs w:val="28"/>
        </w:rPr>
        <w:t xml:space="preserve"> ст</w:t>
      </w:r>
      <w:r w:rsidRPr="00886A5D">
        <w:rPr>
          <w:sz w:val="28"/>
          <w:szCs w:val="28"/>
        </w:rPr>
        <w:t>. 1</w:t>
      </w:r>
      <w:r w:rsidRPr="00886A5D" w:rsidR="00A01CCE">
        <w:rPr>
          <w:sz w:val="28"/>
          <w:szCs w:val="28"/>
        </w:rPr>
        <w:t>46</w:t>
      </w:r>
      <w:r w:rsidRPr="00886A5D">
        <w:rPr>
          <w:sz w:val="28"/>
          <w:szCs w:val="28"/>
        </w:rPr>
        <w:t xml:space="preserve"> УК РФ – </w:t>
      </w:r>
      <w:r>
        <w:fldChar w:fldCharType="begin"/>
      </w:r>
      <w:r>
        <w:instrText xml:space="preserve"> HYPERLINK "consultantplus://offline/ref=883B3BC22063501DD965442698D10220DDCB6224C4F6443A9CE84725FE7DFDD9A2EEA2DBDC7B88Y471N" </w:instrText>
      </w:r>
      <w:r>
        <w:fldChar w:fldCharType="separate"/>
      </w:r>
      <w:r w:rsidRPr="00886A5D" w:rsidR="00A01CCE">
        <w:rPr>
          <w:rFonts w:eastAsiaTheme="minorHAnsi"/>
          <w:sz w:val="28"/>
          <w:szCs w:val="28"/>
          <w:lang w:eastAsia="en-US"/>
        </w:rPr>
        <w:t>незаконное</w:t>
      </w:r>
      <w:r>
        <w:fldChar w:fldCharType="end"/>
      </w:r>
      <w:r w:rsidRPr="00886A5D" w:rsidR="00A01CCE">
        <w:rPr>
          <w:rFonts w:eastAsiaTheme="minorHAnsi"/>
          <w:sz w:val="28"/>
          <w:szCs w:val="28"/>
          <w:lang w:eastAsia="en-US"/>
        </w:rPr>
        <w:t xml:space="preserve"> использование объекта авторского права или смежных прав, а равно </w:t>
      </w:r>
      <w:r>
        <w:fldChar w:fldCharType="begin"/>
      </w:r>
      <w:r>
        <w:instrText xml:space="preserve"> HYPERLINK "consultantplus://offline/ref=883B3BC22063501DD965442698D10220DDCB6224C4F6443A9CE84725FE7DFDD9A2EEA2DBDC7B8BY472N" </w:instrText>
      </w:r>
      <w:r>
        <w:fldChar w:fldCharType="separate"/>
      </w:r>
      <w:r w:rsidRPr="00886A5D" w:rsidR="00A01CCE">
        <w:rPr>
          <w:rFonts w:eastAsiaTheme="minorHAnsi"/>
          <w:sz w:val="28"/>
          <w:szCs w:val="28"/>
          <w:lang w:eastAsia="en-US"/>
        </w:rPr>
        <w:t>приобретение</w:t>
      </w:r>
      <w:r>
        <w:fldChar w:fldCharType="end"/>
      </w:r>
      <w:r w:rsidRPr="00886A5D" w:rsidR="00A01CC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"consultantplus://offline/ref=883B3BC22063501DD965442698D10220DDCB6224C4F6443A9CE84725FE7DFDD9A2EEA2DBDC7B8BY471N" </w:instrText>
      </w:r>
      <w:r>
        <w:fldChar w:fldCharType="separate"/>
      </w:r>
      <w:r w:rsidRPr="00886A5D" w:rsidR="00A01CCE">
        <w:rPr>
          <w:rFonts w:eastAsiaTheme="minorHAnsi"/>
          <w:sz w:val="28"/>
          <w:szCs w:val="28"/>
          <w:lang w:eastAsia="en-US"/>
        </w:rPr>
        <w:t>хранение</w:t>
      </w:r>
      <w:r>
        <w:fldChar w:fldCharType="end"/>
      </w:r>
      <w:r w:rsidRPr="00886A5D" w:rsidR="00A01CCE">
        <w:rPr>
          <w:rFonts w:eastAsiaTheme="minorHAnsi"/>
          <w:sz w:val="28"/>
          <w:szCs w:val="28"/>
          <w:lang w:eastAsia="en-US"/>
        </w:rPr>
        <w:t xml:space="preserve">, перевозка </w:t>
      </w:r>
      <w:r>
        <w:fldChar w:fldCharType="begin"/>
      </w:r>
      <w:r>
        <w:instrText xml:space="preserve"> HYPERLINK "consultantplus://offline/ref=883B3BC22063501DD965442698D10220DDCB6224C4F6443A9CE84725FE7DFDD9A2EEA2DBDC7B88Y47BN" </w:instrText>
      </w:r>
      <w:r>
        <w:fldChar w:fldCharType="separate"/>
      </w:r>
      <w:r w:rsidRPr="00886A5D" w:rsidR="00A01CCE">
        <w:rPr>
          <w:rFonts w:eastAsiaTheme="minorHAnsi"/>
          <w:sz w:val="28"/>
          <w:szCs w:val="28"/>
          <w:lang w:eastAsia="en-US"/>
        </w:rPr>
        <w:t>контрафактных экземпляров</w:t>
      </w:r>
      <w:r>
        <w:fldChar w:fldCharType="end"/>
      </w:r>
      <w:r w:rsidRPr="00886A5D" w:rsidR="00A01CCE">
        <w:rPr>
          <w:rFonts w:eastAsiaTheme="minorHAnsi"/>
          <w:sz w:val="28"/>
          <w:szCs w:val="28"/>
          <w:lang w:eastAsia="en-US"/>
        </w:rPr>
        <w:t xml:space="preserve"> произведений или фонограмм в целях </w:t>
      </w:r>
      <w:r>
        <w:fldChar w:fldCharType="begin"/>
      </w:r>
      <w:r>
        <w:instrText xml:space="preserve"> HYPERLINK "consultantplus://offline/ref=883B3BC22063501DD965442698D10220DDCB6224C4F6443A9CE84725FE7DFDD9A2EEA2DBDC7B8BY470N" </w:instrText>
      </w:r>
      <w:r>
        <w:fldChar w:fldCharType="separate"/>
      </w:r>
      <w:r w:rsidRPr="00886A5D" w:rsidR="00A01CCE">
        <w:rPr>
          <w:rFonts w:eastAsiaTheme="minorHAnsi"/>
          <w:sz w:val="28"/>
          <w:szCs w:val="28"/>
          <w:lang w:eastAsia="en-US"/>
        </w:rPr>
        <w:t>сбыта</w:t>
      </w:r>
      <w:r>
        <w:fldChar w:fldCharType="end"/>
      </w:r>
      <w:r w:rsidRPr="00886A5D" w:rsidR="00A01CCE">
        <w:rPr>
          <w:rFonts w:eastAsiaTheme="minorHAnsi"/>
          <w:sz w:val="28"/>
          <w:szCs w:val="28"/>
          <w:lang w:eastAsia="en-US"/>
        </w:rPr>
        <w:t>, совершенное в крупном размере</w:t>
      </w:r>
      <w:r w:rsidRPr="00886A5D" w:rsidR="00886A5D">
        <w:rPr>
          <w:rFonts w:eastAsiaTheme="minorHAnsi"/>
          <w:sz w:val="28"/>
          <w:szCs w:val="28"/>
          <w:lang w:eastAsia="en-US"/>
        </w:rPr>
        <w:t xml:space="preserve">. </w:t>
      </w:r>
    </w:p>
    <w:p w:rsidR="00A01CCE" w:rsidRPr="00886A5D" w:rsidP="00410F96">
      <w:pPr>
        <w:contextualSpacing/>
        <w:jc w:val="both"/>
        <w:rPr>
          <w:sz w:val="28"/>
          <w:szCs w:val="28"/>
        </w:rPr>
      </w:pPr>
    </w:p>
    <w:p w:rsidR="00672D14" w:rsidP="00672D14">
      <w:pPr>
        <w:ind w:right="140" w:firstLine="544"/>
        <w:jc w:val="both"/>
        <w:rPr>
          <w:sz w:val="28"/>
          <w:szCs w:val="28"/>
        </w:rPr>
      </w:pPr>
      <w:r w:rsidRPr="00137AB3">
        <w:rPr>
          <w:sz w:val="28"/>
          <w:szCs w:val="28"/>
        </w:rPr>
        <w:tab/>
      </w:r>
      <w:r>
        <w:rPr>
          <w:sz w:val="28"/>
          <w:szCs w:val="28"/>
        </w:rPr>
        <w:t xml:space="preserve">В ходе предварительного следствия установлено, что </w:t>
      </w:r>
      <w:r>
        <w:rPr>
          <w:sz w:val="28"/>
          <w:szCs w:val="28"/>
        </w:rPr>
        <w:t xml:space="preserve">до </w:t>
      </w:r>
      <w:r w:rsidR="00A86C0B">
        <w:rPr>
          <w:sz w:val="28"/>
          <w:szCs w:val="28"/>
        </w:rPr>
        <w:t>(данные изъяты)</w:t>
      </w:r>
      <w:r w:rsidR="00A8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   Непомнящего В.А. возник преступный умысел, направленный на сбыт контрафактного экземпляра продукции – программного обеспечения для ЭВМ </w:t>
      </w:r>
      <w:r w:rsidRPr="00D57CF2">
        <w:rPr>
          <w:sz w:val="28"/>
          <w:szCs w:val="28"/>
        </w:rPr>
        <w:t>«</w:t>
      </w:r>
      <w:r w:rsidRPr="00D57CF2">
        <w:rPr>
          <w:sz w:val="28"/>
          <w:szCs w:val="28"/>
        </w:rPr>
        <w:t>ArchiCAD</w:t>
      </w:r>
      <w:r w:rsidRPr="00D57CF2">
        <w:rPr>
          <w:sz w:val="28"/>
          <w:szCs w:val="28"/>
        </w:rPr>
        <w:t xml:space="preserve"> 18» (</w:t>
      </w:r>
      <w:r w:rsidRPr="00D57CF2">
        <w:rPr>
          <w:sz w:val="28"/>
          <w:szCs w:val="28"/>
        </w:rPr>
        <w:t>Архикад</w:t>
      </w:r>
      <w:r w:rsidRPr="00D57CF2">
        <w:rPr>
          <w:sz w:val="28"/>
          <w:szCs w:val="28"/>
        </w:rPr>
        <w:t>),</w:t>
      </w:r>
      <w:r>
        <w:rPr>
          <w:sz w:val="28"/>
          <w:szCs w:val="28"/>
        </w:rPr>
        <w:t xml:space="preserve"> с целью извлечения личной материальной выгоды. </w:t>
      </w:r>
    </w:p>
    <w:p w:rsidR="00672D14" w:rsidP="00672D14">
      <w:pPr>
        <w:ind w:right="140" w:firstLine="544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точное время не установлено,</w:t>
      </w:r>
      <w:r w:rsidRPr="00D57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Непомнящий В.А. реализуя свой прямой умысел, являясь пользователем сети интернет,  с неустановленного сайта скопировал на собственный </w:t>
      </w:r>
      <w:r>
        <w:rPr>
          <w:sz w:val="28"/>
          <w:szCs w:val="28"/>
          <w:lang w:val="en-US"/>
        </w:rPr>
        <w:t>USB</w:t>
      </w:r>
      <w:r w:rsidRPr="00A42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носитель информации </w:t>
      </w:r>
      <w:r>
        <w:rPr>
          <w:sz w:val="28"/>
          <w:szCs w:val="28"/>
        </w:rPr>
        <w:t>и портативный компьютер «</w:t>
      </w:r>
      <w:r>
        <w:rPr>
          <w:sz w:val="28"/>
          <w:szCs w:val="28"/>
          <w:lang w:val="en-US"/>
        </w:rPr>
        <w:t>Lenovo</w:t>
      </w:r>
      <w:r w:rsidRPr="009845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984588">
        <w:rPr>
          <w:sz w:val="28"/>
          <w:szCs w:val="28"/>
        </w:rPr>
        <w:t>-500</w:t>
      </w:r>
      <w:r>
        <w:rPr>
          <w:sz w:val="28"/>
          <w:szCs w:val="28"/>
        </w:rPr>
        <w:t xml:space="preserve">» установочный файл программного обеспечения </w:t>
      </w:r>
      <w:r w:rsidRPr="00D57CF2">
        <w:rPr>
          <w:sz w:val="28"/>
          <w:szCs w:val="28"/>
        </w:rPr>
        <w:t>«</w:t>
      </w:r>
      <w:r w:rsidRPr="00D57CF2">
        <w:rPr>
          <w:sz w:val="28"/>
          <w:szCs w:val="28"/>
        </w:rPr>
        <w:t>ArchiCAD</w:t>
      </w:r>
      <w:r w:rsidRPr="00D57CF2">
        <w:rPr>
          <w:sz w:val="28"/>
          <w:szCs w:val="28"/>
        </w:rPr>
        <w:t xml:space="preserve"> 18» (</w:t>
      </w:r>
      <w:r w:rsidRPr="00D57CF2">
        <w:rPr>
          <w:sz w:val="28"/>
          <w:szCs w:val="28"/>
        </w:rPr>
        <w:t>Архикад</w:t>
      </w:r>
      <w:r w:rsidRPr="00D57CF2">
        <w:rPr>
          <w:sz w:val="28"/>
          <w:szCs w:val="28"/>
        </w:rPr>
        <w:t>)</w:t>
      </w:r>
      <w:r>
        <w:rPr>
          <w:sz w:val="28"/>
          <w:szCs w:val="28"/>
        </w:rPr>
        <w:t xml:space="preserve"> и хранил его с целью дальнейшего сбыта за 6000 рублей.</w:t>
      </w:r>
    </w:p>
    <w:p w:rsidR="00672D14" w:rsidRPr="00D57CF2" w:rsidP="00672D14">
      <w:pPr>
        <w:ind w:right="140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Далее, продолжая реализовывать свой прямой умысел, руководствуясь корыстным мотивом, осознавая общественную опасность и преступный характер своих действий, а также последствий в виде причинения материального ущерба ЕАО «</w:t>
      </w:r>
      <w:r w:rsidRPr="00D57CF2">
        <w:rPr>
          <w:sz w:val="28"/>
          <w:szCs w:val="28"/>
        </w:rPr>
        <w:t>«</w:t>
      </w:r>
      <w:r w:rsidRPr="00D57CF2">
        <w:rPr>
          <w:sz w:val="28"/>
          <w:szCs w:val="28"/>
        </w:rPr>
        <w:t>Graphisoft</w:t>
      </w:r>
      <w:r w:rsidRPr="00D57CF2">
        <w:rPr>
          <w:sz w:val="28"/>
          <w:szCs w:val="28"/>
        </w:rPr>
        <w:t>»</w:t>
      </w:r>
      <w:r>
        <w:rPr>
          <w:sz w:val="28"/>
          <w:szCs w:val="28"/>
        </w:rPr>
        <w:t xml:space="preserve">, Непомнящий В.А. </w:t>
      </w:r>
      <w:r w:rsidR="00A86C0B">
        <w:rPr>
          <w:sz w:val="28"/>
          <w:szCs w:val="28"/>
        </w:rPr>
        <w:t>(данные изъяты)</w:t>
      </w:r>
      <w:r w:rsidR="00A86C0B">
        <w:rPr>
          <w:sz w:val="28"/>
          <w:szCs w:val="28"/>
        </w:rPr>
        <w:t xml:space="preserve"> </w:t>
      </w:r>
      <w:r w:rsidRPr="00D57CF2">
        <w:rPr>
          <w:sz w:val="28"/>
          <w:szCs w:val="28"/>
        </w:rPr>
        <w:t>,</w:t>
      </w:r>
      <w:r w:rsidRPr="00D57CF2">
        <w:rPr>
          <w:sz w:val="28"/>
          <w:szCs w:val="28"/>
        </w:rPr>
        <w:t xml:space="preserve"> не заключив в установленном законом порядке договор с компанией «</w:t>
      </w:r>
      <w:r w:rsidRPr="00D57CF2">
        <w:rPr>
          <w:sz w:val="28"/>
          <w:szCs w:val="28"/>
        </w:rPr>
        <w:t>Graphisoft</w:t>
      </w:r>
      <w:r w:rsidRPr="00D57CF2">
        <w:rPr>
          <w:sz w:val="28"/>
          <w:szCs w:val="28"/>
        </w:rPr>
        <w:t>», на приобретение и использование лицензионного программного обеспечения для ЭВМ «</w:t>
      </w:r>
      <w:r w:rsidRPr="00D57CF2">
        <w:rPr>
          <w:sz w:val="28"/>
          <w:szCs w:val="28"/>
        </w:rPr>
        <w:t>ArchiCAD</w:t>
      </w:r>
      <w:r w:rsidRPr="00D57CF2">
        <w:rPr>
          <w:sz w:val="28"/>
          <w:szCs w:val="28"/>
        </w:rPr>
        <w:t xml:space="preserve"> 18» (</w:t>
      </w:r>
      <w:r w:rsidRPr="00D57CF2">
        <w:rPr>
          <w:sz w:val="28"/>
          <w:szCs w:val="28"/>
        </w:rPr>
        <w:t>Архикад</w:t>
      </w:r>
      <w:r w:rsidRPr="00D57CF2">
        <w:rPr>
          <w:sz w:val="28"/>
          <w:szCs w:val="28"/>
        </w:rPr>
        <w:t>),  имеющей исключительные права на программы для ЭВМ, относящиеся в соответствии с ч. 1 ст. 1259 Гражданского Кодекса РФ к произведениям, охраняемым законом, действуя умышленно, с целью извлечения прибыли и незаконного обогащения, посредством использования контрафактных экземпляров программ</w:t>
      </w:r>
      <w:r>
        <w:rPr>
          <w:sz w:val="28"/>
          <w:szCs w:val="28"/>
        </w:rPr>
        <w:t xml:space="preserve"> путем их продажи,</w:t>
      </w:r>
      <w:r w:rsidRPr="00D57CF2">
        <w:rPr>
          <w:sz w:val="28"/>
          <w:szCs w:val="28"/>
        </w:rPr>
        <w:t xml:space="preserve"> прибыл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</w:t>
      </w:r>
      <w:r w:rsidR="00A86C0B">
        <w:rPr>
          <w:sz w:val="28"/>
          <w:szCs w:val="28"/>
        </w:rPr>
        <w:t>данные</w:t>
      </w:r>
      <w:r w:rsidR="00A86C0B">
        <w:rPr>
          <w:sz w:val="28"/>
          <w:szCs w:val="28"/>
        </w:rPr>
        <w:t xml:space="preserve"> изъяты)</w:t>
      </w:r>
      <w:r w:rsidR="00A8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сбыта программного обеспечения. </w:t>
      </w:r>
      <w:r>
        <w:rPr>
          <w:sz w:val="28"/>
          <w:szCs w:val="28"/>
        </w:rPr>
        <w:t>Находясь</w:t>
      </w:r>
      <w:r w:rsidR="00A86C0B">
        <w:rPr>
          <w:sz w:val="28"/>
          <w:szCs w:val="28"/>
        </w:rPr>
        <w:t xml:space="preserve"> по вышеуказанному адресу, </w:t>
      </w:r>
      <w:r>
        <w:rPr>
          <w:sz w:val="28"/>
          <w:szCs w:val="28"/>
        </w:rPr>
        <w:t xml:space="preserve">Непомнящий В.А. </w:t>
      </w:r>
      <w:r w:rsidRPr="00D57CF2">
        <w:rPr>
          <w:sz w:val="28"/>
          <w:szCs w:val="28"/>
        </w:rPr>
        <w:t>осознавая противоправный характер своих действий и желая наступления общественно опасных последствий в виде причинения имущественного ущерба компании «</w:t>
      </w:r>
      <w:r w:rsidRPr="00D57CF2">
        <w:rPr>
          <w:sz w:val="28"/>
          <w:szCs w:val="28"/>
        </w:rPr>
        <w:t>Graphisoft</w:t>
      </w:r>
      <w:r w:rsidRPr="00D57CF2">
        <w:rPr>
          <w:sz w:val="28"/>
          <w:szCs w:val="28"/>
        </w:rPr>
        <w:t>» в крупном размере, с целью извлечения прибыли от использования контрафактной продукции, установил на пор</w:t>
      </w:r>
      <w:r>
        <w:rPr>
          <w:sz w:val="28"/>
          <w:szCs w:val="28"/>
        </w:rPr>
        <w:t xml:space="preserve">тативный персональный компьютер Коломийцева М.В. </w:t>
      </w:r>
      <w:r w:rsidRPr="00D57CF2">
        <w:rPr>
          <w:sz w:val="28"/>
          <w:szCs w:val="28"/>
        </w:rPr>
        <w:t>«</w:t>
      </w:r>
      <w:r w:rsidRPr="00D57CF2">
        <w:rPr>
          <w:sz w:val="28"/>
          <w:szCs w:val="28"/>
        </w:rPr>
        <w:t>Lenovo</w:t>
      </w:r>
      <w:r w:rsidRPr="00D57CF2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DA38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XR</w:t>
      </w:r>
      <w:r w:rsidRPr="00D57CF2">
        <w:rPr>
          <w:sz w:val="28"/>
          <w:szCs w:val="28"/>
        </w:rPr>
        <w:t>» с USB-накопителя " нелицензионную программу  «</w:t>
      </w:r>
      <w:r w:rsidRPr="00D57CF2">
        <w:rPr>
          <w:sz w:val="28"/>
          <w:szCs w:val="28"/>
        </w:rPr>
        <w:t>ArchiCAD</w:t>
      </w:r>
      <w:r>
        <w:rPr>
          <w:sz w:val="28"/>
          <w:szCs w:val="28"/>
        </w:rPr>
        <w:t xml:space="preserve"> 18</w:t>
      </w:r>
      <w:r w:rsidRPr="00D57CF2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Архикад</w:t>
      </w:r>
      <w:r>
        <w:rPr>
          <w:sz w:val="28"/>
          <w:szCs w:val="28"/>
        </w:rPr>
        <w:t xml:space="preserve">), </w:t>
      </w:r>
      <w:r w:rsidRPr="00D57CF2">
        <w:rPr>
          <w:sz w:val="28"/>
          <w:szCs w:val="28"/>
        </w:rPr>
        <w:t xml:space="preserve">за что получил </w:t>
      </w:r>
      <w:r>
        <w:rPr>
          <w:sz w:val="28"/>
          <w:szCs w:val="28"/>
        </w:rPr>
        <w:t xml:space="preserve">от последнего </w:t>
      </w:r>
      <w:r w:rsidRPr="00D57CF2">
        <w:rPr>
          <w:sz w:val="28"/>
          <w:szCs w:val="28"/>
        </w:rPr>
        <w:t>денежные</w:t>
      </w:r>
      <w:r w:rsidRPr="00D57CF2">
        <w:rPr>
          <w:sz w:val="28"/>
          <w:szCs w:val="28"/>
        </w:rPr>
        <w:t xml:space="preserve"> средства в сумме </w:t>
      </w:r>
      <w:r>
        <w:rPr>
          <w:sz w:val="28"/>
          <w:szCs w:val="28"/>
        </w:rPr>
        <w:t>6</w:t>
      </w:r>
      <w:r w:rsidRPr="00D57CF2">
        <w:rPr>
          <w:sz w:val="28"/>
          <w:szCs w:val="28"/>
        </w:rPr>
        <w:t>000 рублей, чем причинил имущественный вред компании «</w:t>
      </w:r>
      <w:r w:rsidRPr="00D57CF2">
        <w:rPr>
          <w:sz w:val="28"/>
          <w:szCs w:val="28"/>
        </w:rPr>
        <w:t>Graphisoft</w:t>
      </w:r>
      <w:r w:rsidRPr="00D57CF2"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517</w:t>
      </w:r>
      <w:r w:rsidRPr="00D57CF2">
        <w:rPr>
          <w:sz w:val="28"/>
          <w:szCs w:val="28"/>
        </w:rPr>
        <w:t xml:space="preserve"> </w:t>
      </w:r>
      <w:r>
        <w:rPr>
          <w:sz w:val="28"/>
          <w:szCs w:val="28"/>
        </w:rPr>
        <w:t>902</w:t>
      </w:r>
      <w:r w:rsidRPr="00D57CF2">
        <w:rPr>
          <w:sz w:val="28"/>
          <w:szCs w:val="28"/>
        </w:rPr>
        <w:t xml:space="preserve"> руб., что составляет крупный размер.</w:t>
      </w:r>
    </w:p>
    <w:p w:rsidR="00886A5D" w:rsidP="0041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7AB3"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Непомнящий В.А.,</w:t>
      </w:r>
      <w:r w:rsidRPr="00137AB3">
        <w:rPr>
          <w:sz w:val="28"/>
          <w:szCs w:val="28"/>
        </w:rPr>
        <w:t xml:space="preserve"> которому были разъяснены основания и последствия прекращения уголовного дела и уголовного преследования в отношении него в совершении преступления небольшой тяжести и назначении ему меры уголовно-правового характера в виде судебного штрафа, указал на то, что согласен с указанным ходатайством, вину в совершении преступления, предусмотренного </w:t>
      </w:r>
      <w:r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ст. </w:t>
      </w:r>
      <w:r>
        <w:rPr>
          <w:sz w:val="28"/>
          <w:szCs w:val="28"/>
        </w:rPr>
        <w:t>1</w:t>
      </w:r>
      <w:r>
        <w:rPr>
          <w:sz w:val="28"/>
          <w:szCs w:val="28"/>
        </w:rPr>
        <w:t>46</w:t>
      </w:r>
      <w:r w:rsidRPr="00137AB3">
        <w:rPr>
          <w:sz w:val="28"/>
          <w:szCs w:val="28"/>
        </w:rPr>
        <w:t xml:space="preserve"> УК РФ  признает в полном объеме, </w:t>
      </w:r>
      <w:r>
        <w:rPr>
          <w:sz w:val="28"/>
          <w:szCs w:val="28"/>
        </w:rPr>
        <w:t>раскаивается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просил суд производство по делу прекратить.</w:t>
      </w:r>
    </w:p>
    <w:p w:rsidR="00410F96" w:rsidP="0041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886A5D">
        <w:rPr>
          <w:sz w:val="28"/>
          <w:szCs w:val="28"/>
        </w:rPr>
        <w:t>Борисов В.С.</w:t>
      </w:r>
      <w:r>
        <w:rPr>
          <w:sz w:val="28"/>
          <w:szCs w:val="28"/>
        </w:rPr>
        <w:t xml:space="preserve"> просил суд ходатайство следователя удовлетворить и назначить </w:t>
      </w:r>
      <w:r w:rsidR="00886A5D">
        <w:rPr>
          <w:sz w:val="28"/>
          <w:szCs w:val="28"/>
        </w:rPr>
        <w:t>Непомнящему</w:t>
      </w:r>
      <w:r w:rsidR="00886A5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минимальный размер штрафа, поскольку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</w:p>
    <w:p w:rsidR="00886A5D" w:rsidP="0041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заседание не явился. По телефону сообщил, что просит суд рассмотреть ходатайство о прекращении уголовного дела и применении штрафа в его отсутствие, поскольку ущерб возмещен, претензии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Непомнящему В.А. отсутствуют.</w:t>
      </w:r>
    </w:p>
    <w:p w:rsidR="00410F96" w:rsidRPr="00137AB3" w:rsidP="00410F96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Pr="00137AB3">
        <w:rPr>
          <w:sz w:val="28"/>
          <w:szCs w:val="28"/>
        </w:rPr>
        <w:t xml:space="preserve">против удовлетворения ходатайства о прекращении уголовного дела и уголовного преследования в отношении </w:t>
      </w:r>
      <w:r w:rsidR="00886A5D">
        <w:rPr>
          <w:sz w:val="28"/>
          <w:szCs w:val="28"/>
        </w:rPr>
        <w:t xml:space="preserve">Непомнящего В.А. </w:t>
      </w:r>
      <w:r w:rsidRPr="00137AB3">
        <w:rPr>
          <w:sz w:val="28"/>
          <w:szCs w:val="28"/>
        </w:rPr>
        <w:t xml:space="preserve"> и </w:t>
      </w:r>
      <w:r w:rsidRPr="00137AB3">
        <w:rPr>
          <w:rStyle w:val="blk"/>
          <w:sz w:val="28"/>
          <w:szCs w:val="28"/>
        </w:rPr>
        <w:t xml:space="preserve">назначении </w:t>
      </w:r>
      <w:r>
        <w:rPr>
          <w:rStyle w:val="blk"/>
          <w:sz w:val="28"/>
          <w:szCs w:val="28"/>
        </w:rPr>
        <w:t xml:space="preserve">ему </w:t>
      </w:r>
      <w:r w:rsidRPr="00137AB3">
        <w:rPr>
          <w:rStyle w:val="blk"/>
          <w:sz w:val="28"/>
          <w:szCs w:val="28"/>
        </w:rPr>
        <w:t>меры уголовно-правового характера в ви</w:t>
      </w:r>
      <w:r w:rsidR="00886A5D">
        <w:rPr>
          <w:rStyle w:val="blk"/>
          <w:sz w:val="28"/>
          <w:szCs w:val="28"/>
        </w:rPr>
        <w:t>де судебного штрафа не возражал и,</w:t>
      </w:r>
      <w:r w:rsidRPr="00137AB3">
        <w:rPr>
          <w:rStyle w:val="blk"/>
          <w:sz w:val="28"/>
          <w:szCs w:val="28"/>
        </w:rPr>
        <w:t xml:space="preserve"> </w:t>
      </w:r>
      <w:r w:rsidR="00886A5D">
        <w:rPr>
          <w:rStyle w:val="blk"/>
          <w:sz w:val="28"/>
          <w:szCs w:val="28"/>
        </w:rPr>
        <w:t xml:space="preserve">поскольку подозреваемый официально не трудоустроен,  </w:t>
      </w:r>
      <w:r w:rsidRPr="00137AB3">
        <w:rPr>
          <w:rStyle w:val="blk"/>
          <w:sz w:val="28"/>
          <w:szCs w:val="28"/>
        </w:rPr>
        <w:t>просил</w:t>
      </w:r>
      <w:r w:rsidR="00886A5D">
        <w:rPr>
          <w:rStyle w:val="blk"/>
          <w:sz w:val="28"/>
          <w:szCs w:val="28"/>
        </w:rPr>
        <w:t xml:space="preserve"> суд </w:t>
      </w:r>
      <w:r w:rsidRPr="00137AB3">
        <w:rPr>
          <w:rStyle w:val="blk"/>
          <w:sz w:val="28"/>
          <w:szCs w:val="28"/>
        </w:rPr>
        <w:t xml:space="preserve"> назначить</w:t>
      </w:r>
      <w:r w:rsidR="00886A5D">
        <w:rPr>
          <w:rStyle w:val="blk"/>
          <w:sz w:val="28"/>
          <w:szCs w:val="28"/>
        </w:rPr>
        <w:t xml:space="preserve"> Непомнящему В.А. </w:t>
      </w:r>
      <w:r w:rsidRPr="00137AB3">
        <w:rPr>
          <w:rStyle w:val="blk"/>
          <w:sz w:val="28"/>
          <w:szCs w:val="28"/>
        </w:rPr>
        <w:t xml:space="preserve"> </w:t>
      </w:r>
      <w:r w:rsidR="00886A5D">
        <w:rPr>
          <w:rStyle w:val="blk"/>
          <w:sz w:val="28"/>
          <w:szCs w:val="28"/>
        </w:rPr>
        <w:t>штраф в минимальном размере.</w:t>
      </w:r>
    </w:p>
    <w:p w:rsidR="00410F96" w:rsidRPr="00137AB3" w:rsidP="00410F9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Заслушав мнения участников процесса,</w:t>
      </w:r>
      <w:r>
        <w:rPr>
          <w:sz w:val="28"/>
          <w:szCs w:val="28"/>
        </w:rPr>
        <w:t xml:space="preserve"> изучив и  </w:t>
      </w:r>
      <w:r w:rsidRPr="00137AB3">
        <w:rPr>
          <w:sz w:val="28"/>
          <w:szCs w:val="28"/>
        </w:rPr>
        <w:t xml:space="preserve">исследовав представленные материалы, суд приходит к выводу, что данное ходатайство подлежит удовлетворению по следующим  основаниям. </w:t>
      </w:r>
    </w:p>
    <w:p w:rsidR="00410F96" w:rsidRPr="00137AB3" w:rsidP="00410F9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10F96" w:rsidRPr="00137AB3" w:rsidP="00410F9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&lt;span class="snippet_equal"&gt; отказа &lt;/span&gt; в возбуждении уголовного дела, прекращения уголовного дела и уголовного преследования &gt; Статья 25.1. Прекращение уголовного дела " \t "_blank" </w:instrText>
      </w:r>
      <w:r>
        <w:fldChar w:fldCharType="separate"/>
      </w:r>
      <w:r>
        <w:rPr>
          <w:sz w:val="28"/>
          <w:szCs w:val="28"/>
        </w:rPr>
        <w:t>25</w:t>
      </w:r>
      <w:r w:rsidRPr="008147C5">
        <w:rPr>
          <w:sz w:val="28"/>
          <w:szCs w:val="28"/>
          <w:vertAlign w:val="superscript"/>
        </w:rPr>
        <w:t>1</w:t>
      </w:r>
      <w:r w:rsidRPr="00137AB3">
        <w:rPr>
          <w:sz w:val="28"/>
          <w:szCs w:val="28"/>
        </w:rPr>
        <w:t xml:space="preserve"> УПК РФ</w:t>
      </w:r>
      <w:r>
        <w:fldChar w:fldCharType="end"/>
      </w:r>
      <w:r w:rsidRPr="00137AB3">
        <w:rPr>
          <w:sz w:val="28"/>
          <w:szCs w:val="28"/>
        </w:rPr>
        <w:t xml:space="preserve"> суд по собственной инициативе или по результатам рассмотрения ходатайства, поданного дознавателем с согласия прокурора, в порядке, установленном УПК РФ, в случаях, предусмотренных ст.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37AB3"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</w:t>
      </w:r>
      <w:r w:rsidRPr="00137AB3">
        <w:rPr>
          <w:sz w:val="28"/>
          <w:szCs w:val="28"/>
        </w:rPr>
        <w:t xml:space="preserve"> образом загладило причиненный преступлением вред, и назначить данному лицу меру уголовно-правового характера в виде судебного штрафа.                                                                            </w:t>
      </w:r>
    </w:p>
    <w:p w:rsidR="00410F96" w:rsidRPr="00137AB3" w:rsidP="00410F96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В п. 25.3 Постановления </w:t>
      </w:r>
      <w:r w:rsidRPr="004A7627">
        <w:rPr>
          <w:sz w:val="28"/>
          <w:szCs w:val="28"/>
        </w:rPr>
        <w:t xml:space="preserve">Пленума Верховного Суда РФ от 27 июня 2013 г. № 19 «О применении судами законодательства, регламентирующего основания и порядок освобождения от уголовной ответственности» в редакции от 29 ноября 2016 года </w:t>
      </w:r>
      <w:r w:rsidRPr="00137AB3">
        <w:rPr>
          <w:sz w:val="28"/>
          <w:szCs w:val="28"/>
        </w:rPr>
        <w:t>указано, что при изучении представленных материалов и рассмотрении ходатайства судья должен убедиться в том, что выдвинутое в отношении лица подозрение или предъявленное лицу обвинение в совершении преступления</w:t>
      </w:r>
      <w:r w:rsidRPr="00137AB3">
        <w:rPr>
          <w:sz w:val="28"/>
          <w:szCs w:val="28"/>
        </w:rPr>
        <w:t xml:space="preserve">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410F96" w:rsidRPr="00137AB3" w:rsidP="00410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>Действия подозреваем</w:t>
      </w:r>
      <w:r>
        <w:rPr>
          <w:sz w:val="28"/>
          <w:szCs w:val="28"/>
        </w:rPr>
        <w:t>ого</w:t>
      </w:r>
      <w:r w:rsidRPr="00137AB3">
        <w:rPr>
          <w:sz w:val="28"/>
          <w:szCs w:val="28"/>
        </w:rPr>
        <w:t xml:space="preserve"> </w:t>
      </w:r>
      <w:r w:rsidR="00886A5D">
        <w:rPr>
          <w:sz w:val="28"/>
          <w:szCs w:val="28"/>
        </w:rPr>
        <w:t xml:space="preserve"> Непомнящего В.А.</w:t>
      </w:r>
      <w:r w:rsidRPr="00137AB3">
        <w:rPr>
          <w:sz w:val="28"/>
          <w:szCs w:val="28"/>
        </w:rPr>
        <w:t xml:space="preserve"> верно квалифицированы  по </w:t>
      </w:r>
      <w:r w:rsidR="00886A5D">
        <w:rPr>
          <w:sz w:val="28"/>
          <w:szCs w:val="28"/>
        </w:rPr>
        <w:t>ч.2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ст.</w:t>
      </w:r>
      <w:r w:rsidR="00886A5D">
        <w:rPr>
          <w:sz w:val="28"/>
          <w:szCs w:val="28"/>
        </w:rPr>
        <w:t>146</w:t>
      </w:r>
      <w:r>
        <w:rPr>
          <w:sz w:val="28"/>
          <w:szCs w:val="28"/>
        </w:rPr>
        <w:t xml:space="preserve"> УК РФ,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</w:t>
      </w:r>
      <w:r w:rsidR="00886A5D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"consultantplus://offline/ref=883B3BC22063501DD965442698D10220DDCB6224C4F6443A9CE84725FE7DFDD9A2EEA2DBDC7B88Y471N" </w:instrText>
      </w:r>
      <w:r>
        <w:fldChar w:fldCharType="separate"/>
      </w:r>
      <w:r w:rsidRPr="00886A5D" w:rsidR="00886A5D">
        <w:rPr>
          <w:rFonts w:eastAsiaTheme="minorHAnsi"/>
          <w:sz w:val="28"/>
          <w:szCs w:val="28"/>
          <w:lang w:eastAsia="en-US"/>
        </w:rPr>
        <w:t>незаконное</w:t>
      </w:r>
      <w:r>
        <w:fldChar w:fldCharType="end"/>
      </w:r>
      <w:r w:rsidRPr="00886A5D" w:rsidR="00886A5D">
        <w:rPr>
          <w:rFonts w:eastAsiaTheme="minorHAnsi"/>
          <w:sz w:val="28"/>
          <w:szCs w:val="28"/>
          <w:lang w:eastAsia="en-US"/>
        </w:rPr>
        <w:t xml:space="preserve"> использование объекта авторского права или смежных прав, а равно </w:t>
      </w:r>
      <w:r>
        <w:fldChar w:fldCharType="begin"/>
      </w:r>
      <w:r>
        <w:instrText xml:space="preserve"> HYPERLINK "consultantplus://offline/ref=883B3BC22063501DD965442698D10220DDCB6224C4F6443A9CE84725FE7DFDD9A2EEA2DBDC7B8BY472N" </w:instrText>
      </w:r>
      <w:r>
        <w:fldChar w:fldCharType="separate"/>
      </w:r>
      <w:r w:rsidRPr="00886A5D" w:rsidR="00886A5D">
        <w:rPr>
          <w:rFonts w:eastAsiaTheme="minorHAnsi"/>
          <w:sz w:val="28"/>
          <w:szCs w:val="28"/>
          <w:lang w:eastAsia="en-US"/>
        </w:rPr>
        <w:t>приобретение</w:t>
      </w:r>
      <w:r>
        <w:fldChar w:fldCharType="end"/>
      </w:r>
      <w:r w:rsidRPr="00886A5D" w:rsidR="00886A5D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"consultantplus://offline/ref=883B3BC22063501DD965442698D10220DDCB6224C4F6443A9CE84725FE7DFDD9A2EEA2DBDC7B8BY471N" </w:instrText>
      </w:r>
      <w:r>
        <w:fldChar w:fldCharType="separate"/>
      </w:r>
      <w:r w:rsidRPr="00886A5D" w:rsidR="00886A5D">
        <w:rPr>
          <w:rFonts w:eastAsiaTheme="minorHAnsi"/>
          <w:sz w:val="28"/>
          <w:szCs w:val="28"/>
          <w:lang w:eastAsia="en-US"/>
        </w:rPr>
        <w:t>хранение</w:t>
      </w:r>
      <w:r>
        <w:fldChar w:fldCharType="end"/>
      </w:r>
      <w:r w:rsidRPr="00886A5D" w:rsidR="00886A5D">
        <w:rPr>
          <w:rFonts w:eastAsiaTheme="minorHAnsi"/>
          <w:sz w:val="28"/>
          <w:szCs w:val="28"/>
          <w:lang w:eastAsia="en-US"/>
        </w:rPr>
        <w:t xml:space="preserve">, перевозка </w:t>
      </w:r>
      <w:r>
        <w:fldChar w:fldCharType="begin"/>
      </w:r>
      <w:r>
        <w:instrText xml:space="preserve"> HYPERLINK "consultantplus://offline/ref=883B3BC22063501DD965442698D10220DDCB6224C4F6443A9CE84725FE7DFDD9A2EEA2DBDC7B88Y47BN" </w:instrText>
      </w:r>
      <w:r>
        <w:fldChar w:fldCharType="separate"/>
      </w:r>
      <w:r w:rsidRPr="00886A5D" w:rsidR="00886A5D">
        <w:rPr>
          <w:rFonts w:eastAsiaTheme="minorHAnsi"/>
          <w:sz w:val="28"/>
          <w:szCs w:val="28"/>
          <w:lang w:eastAsia="en-US"/>
        </w:rPr>
        <w:t>контрафактных экземпляров</w:t>
      </w:r>
      <w:r>
        <w:fldChar w:fldCharType="end"/>
      </w:r>
      <w:r w:rsidRPr="00886A5D" w:rsidR="00886A5D">
        <w:rPr>
          <w:rFonts w:eastAsiaTheme="minorHAnsi"/>
          <w:sz w:val="28"/>
          <w:szCs w:val="28"/>
          <w:lang w:eastAsia="en-US"/>
        </w:rPr>
        <w:t xml:space="preserve"> произведений или фонограмм в целях </w:t>
      </w:r>
      <w:r>
        <w:fldChar w:fldCharType="begin"/>
      </w:r>
      <w:r>
        <w:instrText xml:space="preserve"> HYPERLINK "consultantplus://offline/ref=883B3BC22063501DD965442698D10220DDCB6224C4F6443A9CE84725FE7DFDD9A2EEA2DBDC7B8BY470N" </w:instrText>
      </w:r>
      <w:r>
        <w:fldChar w:fldCharType="separate"/>
      </w:r>
      <w:r w:rsidRPr="00886A5D" w:rsidR="00886A5D">
        <w:rPr>
          <w:rFonts w:eastAsiaTheme="minorHAnsi"/>
          <w:sz w:val="28"/>
          <w:szCs w:val="28"/>
          <w:lang w:eastAsia="en-US"/>
        </w:rPr>
        <w:t>сбыта</w:t>
      </w:r>
      <w:r>
        <w:fldChar w:fldCharType="end"/>
      </w:r>
      <w:r w:rsidRPr="00886A5D" w:rsidR="00886A5D">
        <w:rPr>
          <w:rFonts w:eastAsiaTheme="minorHAnsi"/>
          <w:sz w:val="28"/>
          <w:szCs w:val="28"/>
          <w:lang w:eastAsia="en-US"/>
        </w:rPr>
        <w:t>, совершенное в крупном размере</w:t>
      </w:r>
      <w:r w:rsidR="00886A5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AB3">
        <w:rPr>
          <w:sz w:val="28"/>
          <w:szCs w:val="28"/>
        </w:rPr>
        <w:t>что обосновано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подтверждается доказательствами, имеющимися в материалах уголовного дела, которые являются допустимыми, относимыми, достоверными, достаточными, собранными в соответствии с</w:t>
      </w:r>
      <w:r w:rsidRPr="00137AB3">
        <w:rPr>
          <w:sz w:val="28"/>
          <w:szCs w:val="28"/>
        </w:rPr>
        <w:t xml:space="preserve"> требованиями УПК </w:t>
      </w:r>
      <w:r w:rsidRPr="00137AB3">
        <w:rPr>
          <w:rStyle w:val="snippetequal"/>
          <w:sz w:val="28"/>
          <w:szCs w:val="28"/>
        </w:rPr>
        <w:t>РФ</w:t>
      </w:r>
      <w:r w:rsidRPr="00137AB3">
        <w:rPr>
          <w:sz w:val="28"/>
          <w:szCs w:val="28"/>
        </w:rPr>
        <w:t>.</w:t>
      </w:r>
    </w:p>
    <w:p w:rsidR="00410F96" w:rsidRPr="001A7DC2" w:rsidP="00410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Судом установлено, что </w:t>
      </w:r>
      <w:r w:rsidR="00115447">
        <w:rPr>
          <w:sz w:val="28"/>
          <w:szCs w:val="28"/>
        </w:rPr>
        <w:t>Непомнящий В.А.</w:t>
      </w:r>
      <w:r w:rsidRPr="00137AB3">
        <w:rPr>
          <w:sz w:val="28"/>
          <w:szCs w:val="28"/>
        </w:rPr>
        <w:t xml:space="preserve">  </w:t>
      </w:r>
      <w:r w:rsidR="00A86C0B">
        <w:rPr>
          <w:sz w:val="28"/>
          <w:szCs w:val="28"/>
        </w:rPr>
        <w:t>(данные изъяты)</w:t>
      </w:r>
      <w:r w:rsidR="00A86C0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подозревается</w:t>
      </w:r>
      <w:r w:rsidRPr="008571F8">
        <w:rPr>
          <w:sz w:val="28"/>
          <w:szCs w:val="28"/>
        </w:rPr>
        <w:t xml:space="preserve"> в совершени</w:t>
      </w:r>
      <w:r w:rsidRPr="00137AB3">
        <w:rPr>
          <w:sz w:val="28"/>
          <w:szCs w:val="28"/>
        </w:rPr>
        <w:t xml:space="preserve">и преступления, относящегося к категории небольшой тяжести, преступление совершил впервые, вину признал полностью, в содеянном раскаялся, </w:t>
      </w:r>
      <w:r w:rsidRPr="006710A1">
        <w:rPr>
          <w:sz w:val="28"/>
          <w:szCs w:val="28"/>
        </w:rPr>
        <w:t>загладив</w:t>
      </w:r>
      <w:r>
        <w:rPr>
          <w:sz w:val="28"/>
          <w:szCs w:val="28"/>
        </w:rPr>
        <w:t xml:space="preserve"> причиненный преступлением вред,</w:t>
      </w:r>
      <w:r w:rsidR="00115447">
        <w:rPr>
          <w:sz w:val="28"/>
          <w:szCs w:val="28"/>
        </w:rPr>
        <w:t xml:space="preserve"> представитель </w:t>
      </w:r>
      <w:r>
        <w:rPr>
          <w:sz w:val="28"/>
          <w:szCs w:val="28"/>
        </w:rPr>
        <w:t xml:space="preserve"> потерпевш</w:t>
      </w:r>
      <w:r w:rsidR="00115447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претензий к нему не имеет</w:t>
      </w:r>
      <w:r w:rsidRPr="00137AB3">
        <w:rPr>
          <w:sz w:val="28"/>
          <w:szCs w:val="28"/>
        </w:rPr>
        <w:t xml:space="preserve">, </w:t>
      </w:r>
      <w:r w:rsidRPr="001A7DC2">
        <w:rPr>
          <w:sz w:val="28"/>
          <w:szCs w:val="28"/>
        </w:rPr>
        <w:t xml:space="preserve">поэтому имеются все основания для удовлетворения рассматриваемого ходатайства и прекращения уголовного дела в отношении </w:t>
      </w:r>
      <w:r w:rsidR="00115447">
        <w:rPr>
          <w:sz w:val="28"/>
          <w:szCs w:val="28"/>
        </w:rPr>
        <w:t xml:space="preserve">Непомнящего В.А. </w:t>
      </w:r>
      <w:r w:rsidRPr="001A7DC2">
        <w:rPr>
          <w:sz w:val="28"/>
          <w:szCs w:val="28"/>
        </w:rPr>
        <w:t xml:space="preserve"> 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25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1A7DC2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1A7DC2">
        <w:rPr>
          <w:sz w:val="28"/>
          <w:szCs w:val="28"/>
        </w:rPr>
        <w:t xml:space="preserve">и освобождения его от уголовной ответственности в соответствии со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76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A7DC2">
        <w:rPr>
          <w:rStyle w:val="snippetequal"/>
          <w:sz w:val="28"/>
          <w:szCs w:val="28"/>
        </w:rPr>
        <w:t xml:space="preserve">УК РФ </w:t>
      </w:r>
      <w:r>
        <w:fldChar w:fldCharType="end"/>
      </w:r>
      <w:r w:rsidRPr="001A7DC2">
        <w:rPr>
          <w:sz w:val="28"/>
          <w:szCs w:val="28"/>
        </w:rPr>
        <w:t>с назначением меры уголовно-правового характера в виде судебного штрафа.</w:t>
      </w:r>
    </w:p>
    <w:p w:rsidR="00410F96" w:rsidP="00410F96">
      <w:pPr>
        <w:jc w:val="both"/>
        <w:rPr>
          <w:sz w:val="28"/>
          <w:szCs w:val="28"/>
        </w:rPr>
      </w:pPr>
      <w:r w:rsidRPr="001A7D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 основании ст. 104</w:t>
      </w:r>
      <w:r w:rsidRPr="00A728B9">
        <w:rPr>
          <w:sz w:val="28"/>
          <w:szCs w:val="28"/>
          <w:vertAlign w:val="superscript"/>
        </w:rPr>
        <w:t>5</w:t>
      </w:r>
      <w:r w:rsidRPr="001A7DC2">
        <w:rPr>
          <w:sz w:val="28"/>
          <w:szCs w:val="28"/>
        </w:rPr>
        <w:t xml:space="preserve"> УК РФ и ч. 6 ст. 446</w:t>
      </w:r>
      <w:r w:rsidRPr="00A728B9">
        <w:rPr>
          <w:sz w:val="28"/>
          <w:szCs w:val="28"/>
          <w:vertAlign w:val="superscript"/>
        </w:rPr>
        <w:t>2</w:t>
      </w:r>
      <w:r w:rsidRPr="001A7DC2">
        <w:rPr>
          <w:sz w:val="28"/>
          <w:szCs w:val="28"/>
        </w:rPr>
        <w:t xml:space="preserve"> УПК РФ при определении размера судебного штрафа и установления срока его уплаты </w:t>
      </w:r>
      <w:r w:rsidRPr="004A7627">
        <w:rPr>
          <w:sz w:val="28"/>
          <w:szCs w:val="28"/>
        </w:rPr>
        <w:t xml:space="preserve">суд принимает во внимание, что его размер не может превышать половину максимального размера штрафа, предусмотренного санкцией </w:t>
      </w:r>
      <w:r>
        <w:rPr>
          <w:sz w:val="28"/>
          <w:szCs w:val="28"/>
        </w:rPr>
        <w:t xml:space="preserve">инкриминируемой статьи </w:t>
      </w:r>
      <w:r w:rsidRPr="004A7627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4A7627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410F96" w:rsidP="00410F9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Размер судебного штрафа определяется судом с учетом тяжести совершенного </w:t>
      </w:r>
      <w:r w:rsidR="00115447">
        <w:rPr>
          <w:sz w:val="28"/>
          <w:szCs w:val="28"/>
        </w:rPr>
        <w:t>Непомнящим В.А.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преступления, его имущественного положения.</w:t>
      </w:r>
      <w:r w:rsidRPr="00137AB3">
        <w:rPr>
          <w:sz w:val="28"/>
          <w:szCs w:val="28"/>
        </w:rPr>
        <w:t xml:space="preserve"> При назначении меры уголовно-правового характера в виде судебного</w:t>
      </w:r>
      <w:r>
        <w:rPr>
          <w:sz w:val="28"/>
          <w:szCs w:val="28"/>
        </w:rPr>
        <w:t xml:space="preserve"> штрафа </w:t>
      </w:r>
      <w:r>
        <w:rPr>
          <w:sz w:val="28"/>
          <w:szCs w:val="28"/>
        </w:rPr>
        <w:t xml:space="preserve">мировой судья учитывает, что </w:t>
      </w:r>
      <w:r w:rsidR="00115447">
        <w:rPr>
          <w:sz w:val="28"/>
          <w:szCs w:val="28"/>
        </w:rPr>
        <w:t xml:space="preserve">Непомнящий В.А. </w:t>
      </w:r>
      <w:r>
        <w:rPr>
          <w:sz w:val="28"/>
          <w:szCs w:val="28"/>
        </w:rPr>
        <w:t xml:space="preserve"> официально не трудоустроен,  а также принимая во внимание </w:t>
      </w:r>
      <w:r w:rsidR="00115447">
        <w:rPr>
          <w:sz w:val="28"/>
          <w:szCs w:val="28"/>
        </w:rPr>
        <w:t>возмещение ущерба</w:t>
      </w:r>
      <w:r w:rsidR="00115447">
        <w:rPr>
          <w:sz w:val="28"/>
          <w:szCs w:val="28"/>
        </w:rPr>
        <w:t xml:space="preserve"> ,</w:t>
      </w:r>
      <w:r w:rsidR="00115447">
        <w:rPr>
          <w:sz w:val="28"/>
          <w:szCs w:val="28"/>
        </w:rPr>
        <w:t xml:space="preserve"> </w:t>
      </w:r>
      <w:r>
        <w:rPr>
          <w:sz w:val="28"/>
          <w:szCs w:val="28"/>
        </w:rPr>
        <w:t>суд считает целесообразным назначить минимальный размер штрафа, предусмотренный ч.2 ст. 46 УК РФ.</w:t>
      </w:r>
    </w:p>
    <w:p w:rsidR="00410F96" w:rsidP="00410F96">
      <w:pPr>
        <w:ind w:firstLine="708"/>
        <w:jc w:val="both"/>
        <w:rPr>
          <w:sz w:val="28"/>
          <w:szCs w:val="28"/>
        </w:rPr>
      </w:pPr>
      <w:r w:rsidRPr="008571F8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В соответствии с ч.6 ст</w:t>
      </w:r>
      <w:r w:rsidRPr="00F5520B">
        <w:rPr>
          <w:sz w:val="28"/>
          <w:szCs w:val="28"/>
        </w:rPr>
        <w:t xml:space="preserve">. </w:t>
      </w:r>
      <w:r>
        <w:fldChar w:fldCharType="begin"/>
      </w:r>
      <w:r>
        <w:instrText xml:space="preserve"> HYPERLINK "http://sudact.ru/law/upk-rf/chast-4/razdel-xvi/glava-51.1/statia-446.2/?marker=fdoctlaw"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назначении меры уголовно-правового характера при освобождении от уголовной ответственности &gt;"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446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F5520B">
        <w:rPr>
          <w:sz w:val="28"/>
          <w:szCs w:val="28"/>
        </w:rPr>
        <w:t xml:space="preserve">с учетом </w:t>
      </w:r>
      <w:r w:rsidRPr="00137AB3">
        <w:rPr>
          <w:sz w:val="28"/>
          <w:szCs w:val="28"/>
        </w:rPr>
        <w:t>материального положения</w:t>
      </w:r>
      <w:r w:rsidR="00115447">
        <w:rPr>
          <w:sz w:val="28"/>
          <w:szCs w:val="28"/>
        </w:rPr>
        <w:t xml:space="preserve"> Непомнящего В.А., 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считает целесообразным установить </w:t>
      </w:r>
      <w:r w:rsidR="00115447">
        <w:rPr>
          <w:sz w:val="28"/>
          <w:szCs w:val="28"/>
        </w:rPr>
        <w:t>Непомнящему В.А.</w:t>
      </w:r>
      <w:r>
        <w:rPr>
          <w:sz w:val="28"/>
          <w:szCs w:val="28"/>
        </w:rPr>
        <w:t xml:space="preserve"> срок для оплаты судебного штрафа: </w:t>
      </w:r>
      <w:r w:rsidRPr="00137AB3">
        <w:rPr>
          <w:sz w:val="28"/>
          <w:szCs w:val="28"/>
        </w:rPr>
        <w:t xml:space="preserve">в </w:t>
      </w:r>
      <w:r w:rsidRPr="004002A4">
        <w:rPr>
          <w:sz w:val="28"/>
          <w:szCs w:val="28"/>
        </w:rPr>
        <w:t>течение  60 дней со дня</w:t>
      </w:r>
      <w:r w:rsidRPr="00137AB3">
        <w:rPr>
          <w:sz w:val="28"/>
          <w:szCs w:val="28"/>
        </w:rPr>
        <w:t xml:space="preserve"> вступления данного постановления в законную силу. </w:t>
      </w:r>
    </w:p>
    <w:p w:rsidR="00820670" w:rsidP="0041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 пресечения в отношении Непомнящего В.А. не избиралась.</w:t>
      </w:r>
    </w:p>
    <w:p w:rsidR="00820670" w:rsidRPr="00137AB3" w:rsidP="00410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вещественных доказательствах подлежит разрешению в соответствии со ст. 81 УПК РФ.</w:t>
      </w:r>
    </w:p>
    <w:p w:rsidR="00410F96" w:rsidP="00410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A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изложенного, </w:t>
      </w:r>
      <w:r w:rsidRPr="00137AB3">
        <w:rPr>
          <w:sz w:val="28"/>
          <w:szCs w:val="28"/>
        </w:rPr>
        <w:t>руководствуясь ст. 76</w:t>
      </w:r>
      <w:r w:rsidRPr="00F5520B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4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5</w:t>
      </w:r>
      <w:r w:rsidRPr="00137AB3">
        <w:rPr>
          <w:sz w:val="28"/>
          <w:szCs w:val="28"/>
        </w:rPr>
        <w:t>, УК РФ, ст</w:t>
      </w:r>
      <w:r>
        <w:rPr>
          <w:sz w:val="28"/>
          <w:szCs w:val="28"/>
        </w:rPr>
        <w:t>. 25</w:t>
      </w:r>
      <w:r w:rsidRPr="00F5520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="00820670">
        <w:rPr>
          <w:sz w:val="28"/>
          <w:szCs w:val="28"/>
        </w:rPr>
        <w:t xml:space="preserve">81, </w:t>
      </w:r>
      <w:r>
        <w:rPr>
          <w:sz w:val="28"/>
          <w:szCs w:val="28"/>
        </w:rPr>
        <w:t>446</w:t>
      </w:r>
      <w:r w:rsidRPr="00F5520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УПК РФ, суд -</w:t>
      </w:r>
    </w:p>
    <w:p w:rsidR="00410F96" w:rsidRPr="00137AB3" w:rsidP="00410F96">
      <w:pPr>
        <w:jc w:val="both"/>
        <w:rPr>
          <w:b/>
          <w:sz w:val="28"/>
          <w:szCs w:val="28"/>
        </w:rPr>
      </w:pPr>
    </w:p>
    <w:p w:rsidR="00410F96" w:rsidRPr="00137AB3" w:rsidP="00410F96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ПОСТАНОВИЛ:</w:t>
      </w:r>
    </w:p>
    <w:p w:rsidR="00410F96" w:rsidRPr="00137AB3" w:rsidP="00410F96">
      <w:pPr>
        <w:ind w:firstLine="709"/>
        <w:jc w:val="both"/>
        <w:rPr>
          <w:sz w:val="28"/>
          <w:szCs w:val="28"/>
        </w:rPr>
      </w:pPr>
    </w:p>
    <w:p w:rsidR="00410F96" w:rsidRPr="00F5520B" w:rsidP="00410F96">
      <w:pPr>
        <w:ind w:firstLine="708"/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Ходатайство </w:t>
      </w:r>
      <w:r>
        <w:rPr>
          <w:sz w:val="28"/>
          <w:szCs w:val="28"/>
        </w:rPr>
        <w:t xml:space="preserve">старшего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A86C0B">
        <w:rPr>
          <w:sz w:val="28"/>
          <w:szCs w:val="28"/>
        </w:rPr>
        <w:t>(данные изъяты)</w:t>
      </w:r>
      <w:r w:rsidR="00A8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прекращении уголовного дела и уголовного преследования   с назначением меры уголовно-правового характера в виде судебного штрафа в отношении </w:t>
      </w:r>
      <w:r w:rsidR="00115447">
        <w:rPr>
          <w:sz w:val="28"/>
          <w:szCs w:val="28"/>
        </w:rPr>
        <w:t>Непомнящего Вячеслава Александровича</w:t>
      </w:r>
      <w:r>
        <w:rPr>
          <w:sz w:val="28"/>
          <w:szCs w:val="28"/>
        </w:rPr>
        <w:t xml:space="preserve">    </w:t>
      </w:r>
      <w:r w:rsidRPr="00F5520B">
        <w:rPr>
          <w:sz w:val="28"/>
          <w:szCs w:val="28"/>
        </w:rPr>
        <w:t xml:space="preserve">удовлетворить. </w:t>
      </w:r>
    </w:p>
    <w:p w:rsidR="00820670" w:rsidP="00115447">
      <w:pPr>
        <w:ind w:firstLine="708"/>
        <w:contextualSpacing/>
        <w:jc w:val="both"/>
        <w:rPr>
          <w:sz w:val="28"/>
          <w:szCs w:val="28"/>
        </w:rPr>
      </w:pPr>
      <w:r w:rsidRPr="00F5520B">
        <w:rPr>
          <w:sz w:val="28"/>
          <w:szCs w:val="28"/>
        </w:rPr>
        <w:t xml:space="preserve">Освободить </w:t>
      </w:r>
      <w:r w:rsidR="00115447">
        <w:rPr>
          <w:sz w:val="28"/>
          <w:szCs w:val="28"/>
        </w:rPr>
        <w:t xml:space="preserve"> </w:t>
      </w:r>
      <w:r w:rsidRPr="00115447" w:rsidR="00115447">
        <w:rPr>
          <w:sz w:val="28"/>
          <w:szCs w:val="28"/>
        </w:rPr>
        <w:t xml:space="preserve">Непомнящего Вячеслава Александровича,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  <w:r w:rsidR="00115447">
        <w:rPr>
          <w:sz w:val="28"/>
          <w:szCs w:val="28"/>
        </w:rPr>
        <w:t xml:space="preserve">  </w:t>
      </w:r>
      <w:r w:rsidRPr="00F5520B">
        <w:rPr>
          <w:sz w:val="28"/>
          <w:szCs w:val="28"/>
        </w:rPr>
        <w:t>от уголовной ответственности за совершение преступления, предусмотренного ст. 1</w:t>
      </w:r>
      <w:r w:rsidR="00115447">
        <w:rPr>
          <w:sz w:val="28"/>
          <w:szCs w:val="28"/>
        </w:rPr>
        <w:t>46</w:t>
      </w:r>
      <w:r w:rsidRPr="00F5520B">
        <w:rPr>
          <w:sz w:val="28"/>
          <w:szCs w:val="28"/>
        </w:rPr>
        <w:t xml:space="preserve"> ч.</w:t>
      </w:r>
      <w:r w:rsidR="00115447">
        <w:rPr>
          <w:sz w:val="28"/>
          <w:szCs w:val="28"/>
        </w:rPr>
        <w:t>2</w:t>
      </w:r>
      <w:r w:rsidRPr="00F5520B">
        <w:rPr>
          <w:sz w:val="28"/>
          <w:szCs w:val="28"/>
        </w:rPr>
        <w:t xml:space="preserve"> УК РФ на основании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76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</w:t>
      </w:r>
      <w:r w:rsidRPr="00F5520B">
        <w:rPr>
          <w:rStyle w:val="snippetequal"/>
          <w:sz w:val="28"/>
          <w:szCs w:val="28"/>
        </w:rPr>
        <w:t>УК РФ</w:t>
      </w:r>
      <w:r>
        <w:rPr>
          <w:rStyle w:val="snippetequal"/>
          <w:sz w:val="28"/>
          <w:szCs w:val="28"/>
        </w:rPr>
        <w:t xml:space="preserve"> и</w:t>
      </w:r>
      <w:r>
        <w:fldChar w:fldCharType="end"/>
      </w:r>
      <w:r w:rsidRPr="00F5520B">
        <w:rPr>
          <w:sz w:val="28"/>
          <w:szCs w:val="28"/>
        </w:rPr>
        <w:tab/>
        <w:t xml:space="preserve">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25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 </w:t>
      </w:r>
      <w:r>
        <w:fldChar w:fldCharType="end"/>
      </w:r>
      <w:r>
        <w:rPr>
          <w:sz w:val="28"/>
          <w:szCs w:val="28"/>
        </w:rPr>
        <w:t>п</w:t>
      </w:r>
      <w:r w:rsidRPr="00F5520B">
        <w:rPr>
          <w:sz w:val="28"/>
          <w:szCs w:val="28"/>
        </w:rPr>
        <w:t xml:space="preserve">роизводство по уголовному делу о привлечении </w:t>
      </w:r>
      <w:r w:rsidRPr="00115447" w:rsidR="00115447">
        <w:rPr>
          <w:sz w:val="28"/>
          <w:szCs w:val="28"/>
        </w:rPr>
        <w:t>Непомнящего Вячеслава Александровича</w:t>
      </w:r>
      <w:r w:rsidRPr="00F5520B" w:rsidR="00115447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>к уголовной ответственности за совершение преступления, предусмотренного ст. 1</w:t>
      </w:r>
      <w:r w:rsidR="00115447">
        <w:rPr>
          <w:sz w:val="28"/>
          <w:szCs w:val="28"/>
        </w:rPr>
        <w:t>46</w:t>
      </w:r>
      <w:r w:rsidRPr="00F5520B">
        <w:rPr>
          <w:sz w:val="28"/>
          <w:szCs w:val="28"/>
        </w:rPr>
        <w:t xml:space="preserve"> ч.</w:t>
      </w:r>
      <w:r w:rsidR="00115447">
        <w:rPr>
          <w:sz w:val="28"/>
          <w:szCs w:val="28"/>
        </w:rPr>
        <w:t>2</w:t>
      </w:r>
      <w:r w:rsidRPr="00F5520B">
        <w:rPr>
          <w:sz w:val="28"/>
          <w:szCs w:val="28"/>
        </w:rPr>
        <w:t xml:space="preserve"> УК РФ – прекратить с назначением </w:t>
      </w:r>
      <w:r w:rsidRPr="00115447" w:rsidR="00115447">
        <w:rPr>
          <w:sz w:val="28"/>
          <w:szCs w:val="28"/>
        </w:rPr>
        <w:t>Непомняще</w:t>
      </w:r>
      <w:r w:rsidR="00115447">
        <w:rPr>
          <w:sz w:val="28"/>
          <w:szCs w:val="28"/>
        </w:rPr>
        <w:t>му Вячеславу</w:t>
      </w:r>
      <w:r w:rsidR="00115447">
        <w:rPr>
          <w:sz w:val="28"/>
          <w:szCs w:val="28"/>
        </w:rPr>
        <w:t xml:space="preserve"> </w:t>
      </w:r>
      <w:r w:rsidRPr="00115447" w:rsidR="00115447">
        <w:rPr>
          <w:sz w:val="28"/>
          <w:szCs w:val="28"/>
        </w:rPr>
        <w:t xml:space="preserve"> Александрович</w:t>
      </w:r>
      <w:r w:rsidR="00115447">
        <w:rPr>
          <w:sz w:val="28"/>
          <w:szCs w:val="28"/>
        </w:rPr>
        <w:t xml:space="preserve">у </w:t>
      </w:r>
      <w:r w:rsidRPr="00F5520B">
        <w:rPr>
          <w:sz w:val="28"/>
          <w:szCs w:val="28"/>
        </w:rPr>
        <w:t xml:space="preserve"> меры уголовно-правового характера в виде судебного штрафа в размере 5 000 (пяти тысяч)</w:t>
      </w:r>
      <w:r w:rsidRPr="00F5520B">
        <w:rPr>
          <w:color w:val="FF0000"/>
          <w:sz w:val="28"/>
          <w:szCs w:val="28"/>
        </w:rPr>
        <w:t xml:space="preserve"> </w:t>
      </w:r>
      <w:r w:rsidRPr="00F5520B">
        <w:rPr>
          <w:sz w:val="28"/>
          <w:szCs w:val="28"/>
        </w:rPr>
        <w:t>рублей в доход государства.</w:t>
      </w:r>
    </w:p>
    <w:p w:rsidR="00820670" w:rsidRPr="00F5520B" w:rsidP="00115447">
      <w:pPr>
        <w:ind w:firstLine="708"/>
        <w:contextualSpacing/>
        <w:jc w:val="both"/>
        <w:rPr>
          <w:sz w:val="28"/>
          <w:szCs w:val="28"/>
        </w:rPr>
      </w:pPr>
    </w:p>
    <w:p w:rsidR="00410F96" w:rsidP="00410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 xml:space="preserve">Установить срок, в течение которого </w:t>
      </w:r>
      <w:r w:rsidRPr="00115447" w:rsidR="00115447">
        <w:rPr>
          <w:sz w:val="28"/>
          <w:szCs w:val="28"/>
        </w:rPr>
        <w:t>Непомнящ</w:t>
      </w:r>
      <w:r w:rsidR="00115447">
        <w:rPr>
          <w:sz w:val="28"/>
          <w:szCs w:val="28"/>
        </w:rPr>
        <w:t>ий</w:t>
      </w:r>
      <w:r w:rsidRPr="00115447" w:rsidR="00115447">
        <w:rPr>
          <w:sz w:val="28"/>
          <w:szCs w:val="28"/>
        </w:rPr>
        <w:t xml:space="preserve"> Вячеслав Александрович</w:t>
      </w:r>
      <w:r w:rsidRPr="00137AB3" w:rsidR="00115447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обязан оплатить назначенный судебный штраф - не позднее 60 дней со дня вступлени</w:t>
      </w:r>
      <w:r>
        <w:rPr>
          <w:sz w:val="28"/>
          <w:szCs w:val="28"/>
        </w:rPr>
        <w:t>я постановления в законную силу</w:t>
      </w:r>
      <w:r w:rsidRPr="00137AB3">
        <w:rPr>
          <w:sz w:val="28"/>
          <w:szCs w:val="28"/>
        </w:rPr>
        <w:t xml:space="preserve"> с предоставлением данных мировому судье.</w:t>
      </w:r>
    </w:p>
    <w:p w:rsidR="00410F96" w:rsidP="00410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>Разъяснить</w:t>
      </w:r>
      <w:r w:rsidRPr="00115447" w:rsidR="00115447">
        <w:rPr>
          <w:sz w:val="28"/>
          <w:szCs w:val="28"/>
        </w:rPr>
        <w:t xml:space="preserve"> Непомняще</w:t>
      </w:r>
      <w:r w:rsidR="00115447">
        <w:rPr>
          <w:sz w:val="28"/>
          <w:szCs w:val="28"/>
        </w:rPr>
        <w:t>му</w:t>
      </w:r>
      <w:r w:rsidRPr="00115447" w:rsidR="00115447">
        <w:rPr>
          <w:sz w:val="28"/>
          <w:szCs w:val="28"/>
        </w:rPr>
        <w:t xml:space="preserve"> Вячеслав</w:t>
      </w:r>
      <w:r w:rsidR="00115447">
        <w:rPr>
          <w:sz w:val="28"/>
          <w:szCs w:val="28"/>
        </w:rPr>
        <w:t>у</w:t>
      </w:r>
      <w:r w:rsidRPr="00115447" w:rsidR="00115447">
        <w:rPr>
          <w:sz w:val="28"/>
          <w:szCs w:val="28"/>
        </w:rPr>
        <w:t xml:space="preserve"> Александрович</w:t>
      </w:r>
      <w:r w:rsidR="00115447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что  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уплаты судебного штрафа. В случае неуплаты судебного штрафа в установленный срок, судебный штраф отменяется, и лицо привлекается к уголовной ответственности по соответствующей статье Особенной части </w:t>
      </w:r>
      <w:r w:rsidRPr="00137AB3">
        <w:rPr>
          <w:rStyle w:val="snippetequal"/>
          <w:sz w:val="28"/>
          <w:szCs w:val="28"/>
        </w:rPr>
        <w:t>УК РФ.</w:t>
      </w:r>
      <w:r w:rsidRPr="00137AB3">
        <w:rPr>
          <w:sz w:val="28"/>
          <w:szCs w:val="28"/>
        </w:rPr>
        <w:t xml:space="preserve"> </w:t>
      </w:r>
    </w:p>
    <w:p w:rsidR="0094373D" w:rsidP="00410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Вещественные доказательства: </w:t>
      </w:r>
    </w:p>
    <w:p w:rsidR="0094373D" w:rsidP="0094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ноутбук «</w:t>
      </w:r>
      <w:r>
        <w:rPr>
          <w:sz w:val="28"/>
          <w:szCs w:val="28"/>
          <w:lang w:val="en-US"/>
        </w:rPr>
        <w:t>Lenovo</w:t>
      </w:r>
      <w:r w:rsidRPr="009437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94373D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», упакованный в полимерный пакет,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накопитель (флэш карта), упакованный в бумажный конверт, находящиеся на хранении в камере хранения вещественных доказательств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Ленинскому району ГСУ СК России по Республике Крым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вернуть по принадлежности Непомнящему Вячеславу Александровичу;</w:t>
      </w:r>
    </w:p>
    <w:p w:rsidR="0094373D" w:rsidRPr="0094373D" w:rsidP="009437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ноутбук «</w:t>
      </w:r>
      <w:r>
        <w:rPr>
          <w:sz w:val="28"/>
          <w:szCs w:val="28"/>
          <w:lang w:val="en-US"/>
        </w:rPr>
        <w:t>Lenovo</w:t>
      </w:r>
      <w:r w:rsidRPr="0094373D">
        <w:rPr>
          <w:sz w:val="28"/>
          <w:szCs w:val="28"/>
        </w:rPr>
        <w:t xml:space="preserve"> </w:t>
      </w:r>
      <w:r>
        <w:rPr>
          <w:sz w:val="28"/>
          <w:szCs w:val="28"/>
        </w:rPr>
        <w:t>80 Х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»,</w:t>
      </w:r>
      <w:r w:rsidRPr="00943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упакованный в картонную коробку, находящийся на хранении в камере хранения вещественных доказательств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Ленинскому району ГСУ СК России по Республике Крым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вернуть по принадлежности в ОМВД РФ по Ленинскому району </w:t>
      </w:r>
      <w:r w:rsidR="00A86C0B">
        <w:rPr>
          <w:sz w:val="28"/>
          <w:szCs w:val="28"/>
        </w:rPr>
        <w:t xml:space="preserve"> </w:t>
      </w:r>
      <w:r w:rsidR="00A86C0B">
        <w:rPr>
          <w:sz w:val="28"/>
          <w:szCs w:val="28"/>
        </w:rPr>
        <w:t>(данные изъяты)</w:t>
      </w:r>
    </w:p>
    <w:p w:rsidR="00820670" w:rsidRPr="006576FE" w:rsidP="00410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0F96" w:rsidRPr="006576FE" w:rsidP="00410F96">
      <w:pPr>
        <w:ind w:firstLine="708"/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410F96" w:rsidP="00410F9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3C5EFE" w:rsidRPr="006576FE" w:rsidP="00410F9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10F96" w:rsidRPr="006576FE" w:rsidP="00410F9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410F96" w:rsidRPr="006576FE" w:rsidP="00410F9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410F96" w:rsidRPr="006576FE" w:rsidP="00410F9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21119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410F96" w:rsidP="00410F9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5940FC"/>
    <w:sectPr w:rsidSect="00194E3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96"/>
    <w:rsid w:val="00115447"/>
    <w:rsid w:val="00137AB3"/>
    <w:rsid w:val="00194E31"/>
    <w:rsid w:val="001A7DC2"/>
    <w:rsid w:val="0021119B"/>
    <w:rsid w:val="00336751"/>
    <w:rsid w:val="003C5EFE"/>
    <w:rsid w:val="003D0B6B"/>
    <w:rsid w:val="004002A4"/>
    <w:rsid w:val="00410F96"/>
    <w:rsid w:val="004A7627"/>
    <w:rsid w:val="005940FC"/>
    <w:rsid w:val="006576FE"/>
    <w:rsid w:val="006710A1"/>
    <w:rsid w:val="00672D14"/>
    <w:rsid w:val="007903C8"/>
    <w:rsid w:val="008147C5"/>
    <w:rsid w:val="00820670"/>
    <w:rsid w:val="008571F8"/>
    <w:rsid w:val="00886A5D"/>
    <w:rsid w:val="0094373D"/>
    <w:rsid w:val="00984588"/>
    <w:rsid w:val="009F7B39"/>
    <w:rsid w:val="00A01CCE"/>
    <w:rsid w:val="00A42DDF"/>
    <w:rsid w:val="00A453BF"/>
    <w:rsid w:val="00A728B9"/>
    <w:rsid w:val="00A86C0B"/>
    <w:rsid w:val="00AA5475"/>
    <w:rsid w:val="00CE65FD"/>
    <w:rsid w:val="00D11F15"/>
    <w:rsid w:val="00D22EEE"/>
    <w:rsid w:val="00D57CF2"/>
    <w:rsid w:val="00DA380E"/>
    <w:rsid w:val="00F55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rsid w:val="00410F96"/>
  </w:style>
  <w:style w:type="character" w:styleId="Hyperlink">
    <w:name w:val="Hyperlink"/>
    <w:uiPriority w:val="99"/>
    <w:semiHidden/>
    <w:unhideWhenUsed/>
    <w:rsid w:val="00410F9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10F96"/>
  </w:style>
  <w:style w:type="table" w:styleId="TableGrid">
    <w:name w:val="Table Grid"/>
    <w:basedOn w:val="TableNormal"/>
    <w:uiPriority w:val="59"/>
    <w:rsid w:val="0041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