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912C6" w:rsidRPr="008A77FF" w:rsidP="00325B3F">
      <w:pPr>
        <w:spacing w:line="240" w:lineRule="auto"/>
        <w:contextualSpacing/>
        <w:rPr>
          <w:rFonts w:ascii="Times New Roman" w:hAnsi="Times New Roman"/>
          <w:b/>
          <w:sz w:val="28"/>
          <w:szCs w:val="28"/>
        </w:rPr>
      </w:pPr>
      <w:r w:rsidRPr="008A77FF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Дело №1-6</w:t>
      </w:r>
      <w:r w:rsidRPr="008A77FF" w:rsidR="00CA7569">
        <w:rPr>
          <w:rFonts w:ascii="Times New Roman" w:hAnsi="Times New Roman"/>
          <w:sz w:val="28"/>
          <w:szCs w:val="28"/>
        </w:rPr>
        <w:t>2</w:t>
      </w:r>
      <w:r w:rsidRPr="008A77FF">
        <w:rPr>
          <w:rFonts w:ascii="Times New Roman" w:hAnsi="Times New Roman"/>
          <w:sz w:val="28"/>
          <w:szCs w:val="28"/>
        </w:rPr>
        <w:t>-</w:t>
      </w:r>
      <w:r w:rsidR="005C28A0">
        <w:rPr>
          <w:rFonts w:ascii="Times New Roman" w:hAnsi="Times New Roman"/>
          <w:sz w:val="28"/>
          <w:szCs w:val="28"/>
        </w:rPr>
        <w:t>1</w:t>
      </w:r>
      <w:r w:rsidR="00C87758">
        <w:rPr>
          <w:rFonts w:ascii="Times New Roman" w:hAnsi="Times New Roman"/>
          <w:sz w:val="28"/>
          <w:szCs w:val="28"/>
        </w:rPr>
        <w:t>/</w:t>
      </w:r>
      <w:r w:rsidR="005C28A0">
        <w:rPr>
          <w:rFonts w:ascii="Times New Roman" w:hAnsi="Times New Roman"/>
          <w:sz w:val="28"/>
          <w:szCs w:val="28"/>
        </w:rPr>
        <w:t>2023</w:t>
      </w:r>
    </w:p>
    <w:p w:rsidR="007912C6" w:rsidRPr="008A77FF" w:rsidP="00642917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ПРИГОВО</w:t>
      </w:r>
      <w:r w:rsidRPr="008A77FF">
        <w:rPr>
          <w:rFonts w:ascii="Times New Roman" w:hAnsi="Times New Roman"/>
          <w:b/>
          <w:sz w:val="28"/>
          <w:szCs w:val="28"/>
        </w:rPr>
        <w:t>Р</w:t>
      </w:r>
    </w:p>
    <w:p w:rsidR="007912C6" w:rsidRPr="008A77FF" w:rsidP="000827B2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8A77FF">
        <w:rPr>
          <w:rFonts w:ascii="Times New Roman" w:hAnsi="Times New Roman"/>
          <w:b/>
          <w:sz w:val="28"/>
          <w:szCs w:val="28"/>
        </w:rPr>
        <w:t>Именем  Российской Федерации</w:t>
      </w:r>
    </w:p>
    <w:p w:rsidR="007912C6" w:rsidRPr="008A77FF" w:rsidP="00642917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 августа</w:t>
      </w:r>
      <w:r w:rsidR="005C28A0">
        <w:rPr>
          <w:rFonts w:ascii="Times New Roman" w:hAnsi="Times New Roman"/>
          <w:sz w:val="28"/>
          <w:szCs w:val="28"/>
        </w:rPr>
        <w:t xml:space="preserve"> 2023</w:t>
      </w:r>
      <w:r w:rsidRPr="00F256CF" w:rsidR="00CF1EEB">
        <w:rPr>
          <w:rFonts w:ascii="Times New Roman" w:hAnsi="Times New Roman"/>
          <w:sz w:val="28"/>
          <w:szCs w:val="28"/>
        </w:rPr>
        <w:t xml:space="preserve"> </w:t>
      </w:r>
      <w:r w:rsidRPr="00F256CF">
        <w:rPr>
          <w:rFonts w:ascii="Times New Roman" w:hAnsi="Times New Roman"/>
          <w:sz w:val="28"/>
          <w:szCs w:val="28"/>
        </w:rPr>
        <w:t>г</w:t>
      </w:r>
      <w:r w:rsidRPr="00F256CF" w:rsidR="00CA7569">
        <w:rPr>
          <w:rFonts w:ascii="Times New Roman" w:hAnsi="Times New Roman"/>
          <w:sz w:val="28"/>
          <w:szCs w:val="28"/>
        </w:rPr>
        <w:t>ода</w:t>
      </w:r>
      <w:r w:rsidRPr="00F256CF" w:rsidR="00CF1EEB">
        <w:rPr>
          <w:rFonts w:ascii="Times New Roman" w:hAnsi="Times New Roman"/>
          <w:sz w:val="28"/>
          <w:szCs w:val="28"/>
        </w:rPr>
        <w:t xml:space="preserve">                                                                </w:t>
      </w:r>
      <w:r w:rsidRPr="00F256CF" w:rsidR="003B1AA3">
        <w:rPr>
          <w:rFonts w:ascii="Times New Roman" w:hAnsi="Times New Roman"/>
          <w:sz w:val="28"/>
          <w:szCs w:val="28"/>
        </w:rPr>
        <w:t xml:space="preserve">   </w:t>
      </w:r>
      <w:r w:rsidRPr="00F256CF" w:rsidR="00CF1EEB">
        <w:rPr>
          <w:rFonts w:ascii="Times New Roman" w:hAnsi="Times New Roman"/>
          <w:sz w:val="28"/>
          <w:szCs w:val="28"/>
        </w:rPr>
        <w:t xml:space="preserve">     </w:t>
      </w:r>
      <w:r w:rsidRPr="008A77FF">
        <w:rPr>
          <w:rFonts w:ascii="Times New Roman" w:hAnsi="Times New Roman"/>
          <w:sz w:val="28"/>
          <w:szCs w:val="28"/>
        </w:rPr>
        <w:t>п</w:t>
      </w:r>
      <w:r w:rsidRPr="008A77FF" w:rsidR="00CA7569">
        <w:rPr>
          <w:rFonts w:ascii="Times New Roman" w:hAnsi="Times New Roman"/>
          <w:sz w:val="28"/>
          <w:szCs w:val="28"/>
        </w:rPr>
        <w:t>гт</w:t>
      </w:r>
      <w:r w:rsidRPr="008A77FF" w:rsidR="00CF1EEB">
        <w:rPr>
          <w:rFonts w:ascii="Times New Roman" w:hAnsi="Times New Roman"/>
          <w:sz w:val="28"/>
          <w:szCs w:val="28"/>
        </w:rPr>
        <w:t xml:space="preserve"> </w:t>
      </w:r>
      <w:r w:rsidRPr="008A77FF">
        <w:rPr>
          <w:rFonts w:ascii="Times New Roman" w:hAnsi="Times New Roman"/>
          <w:sz w:val="28"/>
          <w:szCs w:val="28"/>
        </w:rPr>
        <w:t>Ленино</w:t>
      </w:r>
    </w:p>
    <w:p w:rsidR="007912C6" w:rsidRPr="008A77FF" w:rsidP="00642917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7912C6" w:rsidRPr="008A77FF" w:rsidP="00B42C49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A77FF">
        <w:rPr>
          <w:rFonts w:ascii="Times New Roman" w:hAnsi="Times New Roman"/>
          <w:sz w:val="28"/>
          <w:szCs w:val="28"/>
        </w:rPr>
        <w:t>Мировой судья судебного  участка №6</w:t>
      </w:r>
      <w:r w:rsidRPr="008A77FF" w:rsidR="00CA7569">
        <w:rPr>
          <w:rFonts w:ascii="Times New Roman" w:hAnsi="Times New Roman"/>
          <w:sz w:val="28"/>
          <w:szCs w:val="28"/>
        </w:rPr>
        <w:t>2</w:t>
      </w:r>
      <w:r w:rsidRPr="008A77FF">
        <w:rPr>
          <w:rFonts w:ascii="Times New Roman" w:hAnsi="Times New Roman"/>
          <w:sz w:val="28"/>
          <w:szCs w:val="28"/>
        </w:rPr>
        <w:t xml:space="preserve"> Ленинского судебного района      (Ленинский муниципальный район) </w:t>
      </w:r>
      <w:r w:rsidRPr="008A77FF" w:rsidR="00CA7569">
        <w:rPr>
          <w:rFonts w:ascii="Times New Roman" w:hAnsi="Times New Roman"/>
          <w:sz w:val="28"/>
          <w:szCs w:val="28"/>
        </w:rPr>
        <w:t xml:space="preserve">Республики Крым </w:t>
      </w:r>
      <w:r w:rsidR="005C28A0">
        <w:rPr>
          <w:rFonts w:ascii="Times New Roman" w:hAnsi="Times New Roman"/>
          <w:sz w:val="28"/>
          <w:szCs w:val="28"/>
        </w:rPr>
        <w:t>Тимофеева В.А.</w:t>
      </w:r>
    </w:p>
    <w:p w:rsidR="007330EE" w:rsidP="00642917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330EE">
        <w:rPr>
          <w:rFonts w:ascii="Times New Roman" w:hAnsi="Times New Roman"/>
          <w:sz w:val="28"/>
          <w:szCs w:val="28"/>
        </w:rPr>
        <w:t>при секретаре судебного заседания Лихошва А.Н., помощнике судьи Османове О.С.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9096E" w:rsidP="00642917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A77FF">
        <w:rPr>
          <w:rFonts w:ascii="Times New Roman" w:hAnsi="Times New Roman"/>
          <w:sz w:val="28"/>
          <w:szCs w:val="28"/>
        </w:rPr>
        <w:t>с участием</w:t>
      </w:r>
      <w:r>
        <w:rPr>
          <w:rFonts w:ascii="Times New Roman" w:hAnsi="Times New Roman"/>
          <w:sz w:val="28"/>
          <w:szCs w:val="28"/>
        </w:rPr>
        <w:t>:</w:t>
      </w:r>
    </w:p>
    <w:p w:rsidR="0019396B" w:rsidRPr="0025616E" w:rsidP="00642917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77FF" w:rsidR="00642917">
        <w:rPr>
          <w:rFonts w:ascii="Times New Roman" w:hAnsi="Times New Roman"/>
          <w:sz w:val="28"/>
          <w:szCs w:val="28"/>
        </w:rPr>
        <w:t>государственн</w:t>
      </w:r>
      <w:r w:rsidR="00476899">
        <w:rPr>
          <w:rFonts w:ascii="Times New Roman" w:hAnsi="Times New Roman"/>
          <w:sz w:val="28"/>
          <w:szCs w:val="28"/>
        </w:rPr>
        <w:t>ых</w:t>
      </w:r>
      <w:r w:rsidRPr="008A77FF" w:rsidR="00642917">
        <w:rPr>
          <w:rFonts w:ascii="Times New Roman" w:hAnsi="Times New Roman"/>
          <w:sz w:val="28"/>
          <w:szCs w:val="28"/>
        </w:rPr>
        <w:t xml:space="preserve"> обвинител</w:t>
      </w:r>
      <w:r w:rsidR="00476899">
        <w:rPr>
          <w:rFonts w:ascii="Times New Roman" w:hAnsi="Times New Roman"/>
          <w:sz w:val="28"/>
          <w:szCs w:val="28"/>
        </w:rPr>
        <w:t>ей</w:t>
      </w:r>
      <w:r w:rsidRPr="008A77FF" w:rsidR="00E90311">
        <w:rPr>
          <w:rFonts w:ascii="Times New Roman" w:hAnsi="Times New Roman"/>
          <w:sz w:val="28"/>
          <w:szCs w:val="28"/>
        </w:rPr>
        <w:t xml:space="preserve"> </w:t>
      </w:r>
      <w:r w:rsidR="0025616E">
        <w:rPr>
          <w:rFonts w:ascii="Times New Roman" w:hAnsi="Times New Roman"/>
          <w:sz w:val="28"/>
          <w:szCs w:val="28"/>
        </w:rPr>
        <w:t>–</w:t>
      </w:r>
      <w:r w:rsidR="005C28A0">
        <w:rPr>
          <w:rFonts w:ascii="Times New Roman" w:hAnsi="Times New Roman"/>
          <w:sz w:val="28"/>
          <w:szCs w:val="28"/>
        </w:rPr>
        <w:t xml:space="preserve"> </w:t>
      </w:r>
      <w:r w:rsidRPr="0025616E" w:rsidR="0025616E">
        <w:rPr>
          <w:rFonts w:ascii="Times New Roman" w:hAnsi="Times New Roman"/>
          <w:sz w:val="28"/>
          <w:szCs w:val="28"/>
        </w:rPr>
        <w:t xml:space="preserve">старшего помощника прокурора Ленинского района Республики Крым Насурлаева А.А., </w:t>
      </w:r>
      <w:r w:rsidRPr="0025616E" w:rsidR="008E11C7">
        <w:rPr>
          <w:rFonts w:ascii="Times New Roman" w:hAnsi="Times New Roman"/>
          <w:sz w:val="28"/>
          <w:szCs w:val="28"/>
        </w:rPr>
        <w:t>помощник</w:t>
      </w:r>
      <w:r w:rsidRPr="0025616E">
        <w:rPr>
          <w:rFonts w:ascii="Times New Roman" w:hAnsi="Times New Roman"/>
          <w:sz w:val="28"/>
          <w:szCs w:val="28"/>
        </w:rPr>
        <w:t>ов</w:t>
      </w:r>
      <w:r w:rsidRPr="0025616E" w:rsidR="00CF1EEB">
        <w:rPr>
          <w:rFonts w:ascii="Times New Roman" w:hAnsi="Times New Roman"/>
          <w:sz w:val="28"/>
          <w:szCs w:val="28"/>
        </w:rPr>
        <w:t xml:space="preserve"> </w:t>
      </w:r>
      <w:r w:rsidRPr="0025616E" w:rsidR="00CA7569">
        <w:rPr>
          <w:rFonts w:ascii="Times New Roman" w:hAnsi="Times New Roman"/>
          <w:sz w:val="28"/>
          <w:szCs w:val="28"/>
        </w:rPr>
        <w:t xml:space="preserve">прокурора </w:t>
      </w:r>
      <w:r w:rsidRPr="0025616E" w:rsidR="00642917">
        <w:rPr>
          <w:rFonts w:ascii="Times New Roman" w:hAnsi="Times New Roman"/>
          <w:sz w:val="28"/>
          <w:szCs w:val="28"/>
        </w:rPr>
        <w:t>Ленинского района Республики Крым</w:t>
      </w:r>
      <w:r w:rsidRPr="0025616E" w:rsidR="00CF1EEB">
        <w:rPr>
          <w:rFonts w:ascii="Times New Roman" w:hAnsi="Times New Roman"/>
          <w:sz w:val="28"/>
          <w:szCs w:val="28"/>
        </w:rPr>
        <w:t xml:space="preserve"> </w:t>
      </w:r>
      <w:r w:rsidRPr="0025616E">
        <w:rPr>
          <w:rFonts w:ascii="Times New Roman" w:hAnsi="Times New Roman"/>
          <w:sz w:val="28"/>
          <w:szCs w:val="28"/>
        </w:rPr>
        <w:t>Богомолова Г.О.</w:t>
      </w:r>
      <w:r w:rsidRPr="0025616E" w:rsidR="0025616E">
        <w:rPr>
          <w:rFonts w:ascii="Times New Roman" w:hAnsi="Times New Roman"/>
          <w:sz w:val="28"/>
          <w:szCs w:val="28"/>
        </w:rPr>
        <w:t>, Войтенко М.М., Безуновой К.О., Попова А.Е.,</w:t>
      </w:r>
    </w:p>
    <w:p w:rsidR="00B457B6" w:rsidRPr="00720F84" w:rsidP="00B457B6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720F84">
        <w:rPr>
          <w:rFonts w:ascii="Times New Roman" w:hAnsi="Times New Roman"/>
          <w:sz w:val="28"/>
          <w:szCs w:val="28"/>
        </w:rPr>
        <w:t xml:space="preserve">защитника – адвоката </w:t>
      </w:r>
      <w:r w:rsidRPr="00720F84">
        <w:rPr>
          <w:rFonts w:ascii="Times New Roman" w:hAnsi="Times New Roman"/>
          <w:sz w:val="28"/>
          <w:szCs w:val="28"/>
        </w:rPr>
        <w:t>Брецко</w:t>
      </w:r>
      <w:r w:rsidRPr="00720F84">
        <w:rPr>
          <w:rFonts w:ascii="Times New Roman" w:hAnsi="Times New Roman"/>
          <w:sz w:val="28"/>
          <w:szCs w:val="28"/>
        </w:rPr>
        <w:t xml:space="preserve"> М.В., </w:t>
      </w:r>
      <w:r w:rsidR="00286958">
        <w:rPr>
          <w:rFonts w:ascii="Times New Roman" w:eastAsia="Times New Roman" w:hAnsi="Times New Roman"/>
          <w:sz w:val="28"/>
          <w:szCs w:val="28"/>
          <w:lang w:eastAsia="ru-RU"/>
        </w:rPr>
        <w:t>(данные изъяты)</w:t>
      </w:r>
      <w:r w:rsidRPr="00720F84">
        <w:rPr>
          <w:rFonts w:ascii="Times New Roman" w:hAnsi="Times New Roman"/>
          <w:sz w:val="28"/>
          <w:szCs w:val="28"/>
        </w:rPr>
        <w:t>,</w:t>
      </w:r>
    </w:p>
    <w:p w:rsidR="0020024A" w:rsidP="00642917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потерпевшего </w:t>
      </w:r>
      <w:r w:rsidRPr="00A6291F" w:rsidR="00A6291F">
        <w:rPr>
          <w:rFonts w:ascii="Times New Roman" w:hAnsi="Times New Roman"/>
          <w:sz w:val="28"/>
          <w:szCs w:val="28"/>
        </w:rPr>
        <w:t>–</w:t>
      </w:r>
      <w:r w:rsidR="007E064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Лейных </w:t>
      </w:r>
      <w:r w:rsidR="00755C3B">
        <w:rPr>
          <w:rFonts w:ascii="Times New Roman" w:hAnsi="Times New Roman"/>
          <w:sz w:val="28"/>
          <w:szCs w:val="28"/>
        </w:rPr>
        <w:t>Э.В.</w:t>
      </w:r>
      <w:r w:rsidR="007E0642">
        <w:rPr>
          <w:rFonts w:ascii="Times New Roman" w:hAnsi="Times New Roman"/>
          <w:sz w:val="28"/>
          <w:szCs w:val="28"/>
        </w:rPr>
        <w:t>,</w:t>
      </w:r>
    </w:p>
    <w:p w:rsidR="00755C3B" w:rsidP="00642917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представителя потерпевшего</w:t>
      </w:r>
      <w:r w:rsidR="00DF05D7">
        <w:rPr>
          <w:rFonts w:ascii="Times New Roman" w:hAnsi="Times New Roman"/>
          <w:sz w:val="28"/>
          <w:szCs w:val="28"/>
        </w:rPr>
        <w:t xml:space="preserve"> </w:t>
      </w:r>
      <w:r w:rsidR="007E0642">
        <w:rPr>
          <w:rFonts w:ascii="Times New Roman" w:hAnsi="Times New Roman"/>
          <w:sz w:val="28"/>
          <w:szCs w:val="28"/>
        </w:rPr>
        <w:t xml:space="preserve">- </w:t>
      </w:r>
      <w:r w:rsidR="00DF05D7">
        <w:rPr>
          <w:rFonts w:ascii="Times New Roman" w:hAnsi="Times New Roman"/>
          <w:sz w:val="28"/>
          <w:szCs w:val="28"/>
        </w:rPr>
        <w:t>Побережн</w:t>
      </w:r>
      <w:r w:rsidR="00720F84">
        <w:rPr>
          <w:rFonts w:ascii="Times New Roman" w:hAnsi="Times New Roman"/>
          <w:sz w:val="28"/>
          <w:szCs w:val="28"/>
        </w:rPr>
        <w:t>ого</w:t>
      </w:r>
      <w:r w:rsidR="00DF05D7">
        <w:rPr>
          <w:rFonts w:ascii="Times New Roman" w:hAnsi="Times New Roman"/>
          <w:sz w:val="28"/>
          <w:szCs w:val="28"/>
        </w:rPr>
        <w:t xml:space="preserve"> </w:t>
      </w:r>
      <w:r w:rsidR="00B34D2A">
        <w:rPr>
          <w:rFonts w:ascii="Times New Roman" w:hAnsi="Times New Roman"/>
          <w:sz w:val="28"/>
          <w:szCs w:val="28"/>
        </w:rPr>
        <w:t>Л.М.</w:t>
      </w:r>
      <w:r w:rsidR="00EE15A6">
        <w:rPr>
          <w:rFonts w:ascii="Times New Roman" w:hAnsi="Times New Roman"/>
          <w:sz w:val="28"/>
          <w:szCs w:val="28"/>
        </w:rPr>
        <w:t xml:space="preserve">, </w:t>
      </w:r>
      <w:r w:rsidR="0029096E">
        <w:rPr>
          <w:rFonts w:ascii="Times New Roman" w:hAnsi="Times New Roman"/>
          <w:sz w:val="28"/>
          <w:szCs w:val="28"/>
        </w:rPr>
        <w:t>действующего на основании</w:t>
      </w:r>
      <w:r w:rsidR="007E0642">
        <w:rPr>
          <w:rFonts w:ascii="Times New Roman" w:hAnsi="Times New Roman"/>
          <w:sz w:val="28"/>
          <w:szCs w:val="28"/>
        </w:rPr>
        <w:t xml:space="preserve"> </w:t>
      </w:r>
      <w:r w:rsidR="00EE15A6">
        <w:rPr>
          <w:rFonts w:ascii="Times New Roman" w:hAnsi="Times New Roman"/>
          <w:sz w:val="28"/>
          <w:szCs w:val="28"/>
        </w:rPr>
        <w:t>доверенност</w:t>
      </w:r>
      <w:r w:rsidR="007E0642">
        <w:rPr>
          <w:rFonts w:ascii="Times New Roman" w:hAnsi="Times New Roman"/>
          <w:sz w:val="28"/>
          <w:szCs w:val="28"/>
        </w:rPr>
        <w:t xml:space="preserve">и </w:t>
      </w:r>
      <w:r w:rsidR="007E0642">
        <w:rPr>
          <w:rFonts w:ascii="Times New Roman" w:hAnsi="Times New Roman"/>
          <w:sz w:val="28"/>
          <w:szCs w:val="28"/>
        </w:rPr>
        <w:t>от</w:t>
      </w:r>
      <w:r w:rsidR="007E0642">
        <w:rPr>
          <w:rFonts w:ascii="Times New Roman" w:hAnsi="Times New Roman"/>
          <w:sz w:val="28"/>
          <w:szCs w:val="28"/>
        </w:rPr>
        <w:t xml:space="preserve"> </w:t>
      </w:r>
      <w:r w:rsidR="00286958">
        <w:rPr>
          <w:rFonts w:ascii="Times New Roman" w:eastAsia="Times New Roman" w:hAnsi="Times New Roman"/>
          <w:sz w:val="28"/>
          <w:szCs w:val="28"/>
          <w:lang w:eastAsia="ru-RU"/>
        </w:rPr>
        <w:t>(данные изъяты)</w:t>
      </w:r>
      <w:r w:rsidR="008C1D46">
        <w:rPr>
          <w:rFonts w:ascii="Times New Roman" w:hAnsi="Times New Roman"/>
          <w:sz w:val="28"/>
          <w:szCs w:val="28"/>
        </w:rPr>
        <w:t>,</w:t>
      </w:r>
    </w:p>
    <w:p w:rsidR="00720F84" w:rsidP="00B457B6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DA6E39">
        <w:rPr>
          <w:rFonts w:ascii="Times New Roman" w:hAnsi="Times New Roman"/>
          <w:sz w:val="28"/>
          <w:szCs w:val="28"/>
        </w:rPr>
        <w:t xml:space="preserve">рассмотрев </w:t>
      </w:r>
      <w:r w:rsidRPr="00DA6E39">
        <w:rPr>
          <w:rFonts w:ascii="Times New Roman" w:hAnsi="Times New Roman"/>
          <w:sz w:val="28"/>
          <w:szCs w:val="28"/>
        </w:rPr>
        <w:t xml:space="preserve">в открытом судебном заседании в зале суда, расположенного по адресу: </w:t>
      </w:r>
      <w:r w:rsidR="00286958">
        <w:rPr>
          <w:rFonts w:ascii="Times New Roman" w:eastAsia="Times New Roman" w:hAnsi="Times New Roman"/>
          <w:sz w:val="28"/>
          <w:szCs w:val="28"/>
          <w:lang w:eastAsia="ru-RU"/>
        </w:rPr>
        <w:t>(данные изъяты)</w:t>
      </w:r>
      <w:r w:rsidRPr="00DA6E39">
        <w:rPr>
          <w:rFonts w:ascii="Times New Roman" w:hAnsi="Times New Roman"/>
          <w:sz w:val="28"/>
          <w:szCs w:val="28"/>
        </w:rPr>
        <w:t xml:space="preserve"> уголовное дело в отношении:</w:t>
      </w:r>
    </w:p>
    <w:p w:rsidR="00B42C49" w:rsidP="00286958">
      <w:pPr>
        <w:spacing w:line="240" w:lineRule="auto"/>
        <w:ind w:left="709"/>
        <w:contextualSpacing/>
        <w:jc w:val="both"/>
        <w:rPr>
          <w:rFonts w:ascii="Times New Roman" w:hAnsi="Times New Roman"/>
          <w:sz w:val="28"/>
          <w:szCs w:val="28"/>
        </w:rPr>
      </w:pPr>
      <w:r w:rsidRPr="00B457B6">
        <w:rPr>
          <w:rFonts w:ascii="Times New Roman" w:hAnsi="Times New Roman"/>
          <w:b/>
          <w:sz w:val="28"/>
          <w:szCs w:val="28"/>
        </w:rPr>
        <w:t>Нематуллаева</w:t>
      </w:r>
      <w:r w:rsidRPr="00B457B6">
        <w:rPr>
          <w:rFonts w:ascii="Times New Roman" w:hAnsi="Times New Roman"/>
          <w:b/>
          <w:sz w:val="28"/>
          <w:szCs w:val="28"/>
        </w:rPr>
        <w:t xml:space="preserve"> </w:t>
      </w:r>
      <w:r w:rsidRPr="00B457B6">
        <w:rPr>
          <w:rFonts w:ascii="Times New Roman" w:hAnsi="Times New Roman"/>
          <w:b/>
          <w:sz w:val="28"/>
          <w:szCs w:val="28"/>
        </w:rPr>
        <w:t>Рефата</w:t>
      </w:r>
      <w:r w:rsidRPr="00B457B6">
        <w:rPr>
          <w:rFonts w:ascii="Times New Roman" w:hAnsi="Times New Roman"/>
          <w:b/>
          <w:sz w:val="28"/>
          <w:szCs w:val="28"/>
        </w:rPr>
        <w:t xml:space="preserve"> </w:t>
      </w:r>
      <w:r w:rsidRPr="00B457B6">
        <w:rPr>
          <w:rFonts w:ascii="Times New Roman" w:hAnsi="Times New Roman"/>
          <w:b/>
          <w:sz w:val="28"/>
          <w:szCs w:val="28"/>
        </w:rPr>
        <w:t>Ирфановича</w:t>
      </w:r>
      <w:r>
        <w:rPr>
          <w:rFonts w:ascii="Times New Roman" w:hAnsi="Times New Roman"/>
          <w:sz w:val="28"/>
          <w:szCs w:val="28"/>
        </w:rPr>
        <w:t xml:space="preserve">, </w:t>
      </w:r>
      <w:r w:rsidR="00286958">
        <w:rPr>
          <w:rFonts w:ascii="Times New Roman" w:eastAsia="Times New Roman" w:hAnsi="Times New Roman"/>
          <w:sz w:val="28"/>
          <w:szCs w:val="28"/>
          <w:lang w:eastAsia="ru-RU"/>
        </w:rPr>
        <w:t>(данные изъяты)</w:t>
      </w:r>
      <w:r w:rsidR="00286958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F256CF" w:rsidP="00642917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E3381B">
        <w:rPr>
          <w:rFonts w:ascii="Times New Roman" w:hAnsi="Times New Roman"/>
          <w:sz w:val="28"/>
          <w:szCs w:val="28"/>
        </w:rPr>
        <w:t xml:space="preserve">обвиняемого в совершении преступления, предусмотренного </w:t>
      </w:r>
      <w:r w:rsidR="00DA368B">
        <w:rPr>
          <w:rFonts w:ascii="Times New Roman" w:hAnsi="Times New Roman"/>
          <w:sz w:val="28"/>
          <w:szCs w:val="28"/>
        </w:rPr>
        <w:t>пункт</w:t>
      </w:r>
      <w:r w:rsidR="00B15177">
        <w:rPr>
          <w:rFonts w:ascii="Times New Roman" w:hAnsi="Times New Roman"/>
          <w:sz w:val="28"/>
          <w:szCs w:val="28"/>
        </w:rPr>
        <w:t>ом «</w:t>
      </w:r>
      <w:r>
        <w:rPr>
          <w:rFonts w:ascii="Times New Roman" w:hAnsi="Times New Roman"/>
          <w:sz w:val="28"/>
          <w:szCs w:val="28"/>
        </w:rPr>
        <w:t>а</w:t>
      </w:r>
      <w:r w:rsidR="00B15177">
        <w:rPr>
          <w:rFonts w:ascii="Times New Roman" w:hAnsi="Times New Roman"/>
          <w:sz w:val="28"/>
          <w:szCs w:val="28"/>
        </w:rPr>
        <w:t>»</w:t>
      </w:r>
      <w:r w:rsidRPr="008A77FF" w:rsidR="00BD681E">
        <w:rPr>
          <w:rFonts w:ascii="Times New Roman" w:hAnsi="Times New Roman"/>
          <w:sz w:val="28"/>
          <w:szCs w:val="28"/>
        </w:rPr>
        <w:t xml:space="preserve"> части 2</w:t>
      </w:r>
      <w:r w:rsidRPr="008A77FF" w:rsidR="007912C6">
        <w:rPr>
          <w:rFonts w:ascii="Times New Roman" w:hAnsi="Times New Roman"/>
          <w:sz w:val="28"/>
          <w:szCs w:val="28"/>
        </w:rPr>
        <w:t xml:space="preserve"> ст</w:t>
      </w:r>
      <w:r w:rsidRPr="008A77FF" w:rsidR="0096014A">
        <w:rPr>
          <w:rFonts w:ascii="Times New Roman" w:hAnsi="Times New Roman"/>
          <w:sz w:val="28"/>
          <w:szCs w:val="28"/>
        </w:rPr>
        <w:t>ать</w:t>
      </w:r>
      <w:r w:rsidRPr="008A77FF" w:rsidR="00E80A9F">
        <w:rPr>
          <w:rFonts w:ascii="Times New Roman" w:hAnsi="Times New Roman"/>
          <w:sz w:val="28"/>
          <w:szCs w:val="28"/>
        </w:rPr>
        <w:t>и</w:t>
      </w:r>
      <w:r w:rsidRPr="008A77FF" w:rsidR="00CF1EEB">
        <w:rPr>
          <w:rFonts w:ascii="Times New Roman" w:hAnsi="Times New Roman"/>
          <w:sz w:val="28"/>
          <w:szCs w:val="28"/>
        </w:rPr>
        <w:t xml:space="preserve"> </w:t>
      </w:r>
      <w:r w:rsidRPr="008A77FF" w:rsidR="00E80A9F">
        <w:rPr>
          <w:rFonts w:ascii="Times New Roman" w:hAnsi="Times New Roman"/>
          <w:sz w:val="28"/>
          <w:szCs w:val="28"/>
        </w:rPr>
        <w:t>1</w:t>
      </w:r>
      <w:r w:rsidRPr="008A77FF" w:rsidR="00BD681E">
        <w:rPr>
          <w:rFonts w:ascii="Times New Roman" w:hAnsi="Times New Roman"/>
          <w:sz w:val="28"/>
          <w:szCs w:val="28"/>
        </w:rPr>
        <w:t xml:space="preserve">15 </w:t>
      </w:r>
      <w:r w:rsidRPr="008A77FF" w:rsidR="0096014A">
        <w:rPr>
          <w:rFonts w:ascii="Times New Roman" w:hAnsi="Times New Roman"/>
          <w:sz w:val="28"/>
          <w:szCs w:val="28"/>
        </w:rPr>
        <w:t>Уголовного кодекса Российской Федерации,</w:t>
      </w:r>
    </w:p>
    <w:p w:rsidR="00F256CF" w:rsidP="00642917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7912C6" w:rsidRPr="008A77FF" w:rsidP="0096014A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b/>
          <w:sz w:val="28"/>
          <w:szCs w:val="28"/>
          <w:lang w:eastAsia="uk-UA"/>
        </w:rPr>
        <w:t>У</w:t>
      </w:r>
      <w:r w:rsidRPr="008A77FF" w:rsidR="0096014A">
        <w:rPr>
          <w:rFonts w:ascii="Times New Roman" w:hAnsi="Times New Roman"/>
          <w:b/>
          <w:sz w:val="28"/>
          <w:szCs w:val="28"/>
          <w:lang w:eastAsia="uk-UA"/>
        </w:rPr>
        <w:t>СТАНОВИ</w:t>
      </w:r>
      <w:r w:rsidRPr="008A77FF">
        <w:rPr>
          <w:rFonts w:ascii="Times New Roman" w:hAnsi="Times New Roman"/>
          <w:b/>
          <w:sz w:val="28"/>
          <w:szCs w:val="28"/>
          <w:lang w:eastAsia="uk-UA"/>
        </w:rPr>
        <w:t>Л:</w:t>
      </w:r>
    </w:p>
    <w:p w:rsidR="0096014A" w:rsidRPr="008A77FF" w:rsidP="0096014A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eastAsia="uk-UA"/>
        </w:rPr>
      </w:pPr>
    </w:p>
    <w:p w:rsidR="007912C6" w:rsidP="007266FB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 w:rsidRPr="00204F2A">
        <w:rPr>
          <w:rFonts w:ascii="Times New Roman" w:hAnsi="Times New Roman"/>
          <w:sz w:val="28"/>
          <w:szCs w:val="28"/>
          <w:lang w:eastAsia="uk-UA"/>
        </w:rPr>
        <w:t>Нематуллаев</w:t>
      </w:r>
      <w:r>
        <w:rPr>
          <w:rFonts w:ascii="Times New Roman" w:hAnsi="Times New Roman"/>
          <w:sz w:val="28"/>
          <w:szCs w:val="28"/>
          <w:lang w:eastAsia="uk-UA"/>
        </w:rPr>
        <w:t xml:space="preserve"> Рефат Ирфанович совершил </w:t>
      </w:r>
      <w:r w:rsidR="007C11B5">
        <w:rPr>
          <w:rFonts w:ascii="Times New Roman" w:hAnsi="Times New Roman"/>
          <w:sz w:val="28"/>
          <w:szCs w:val="28"/>
          <w:lang w:eastAsia="uk-UA"/>
        </w:rPr>
        <w:t>у</w:t>
      </w:r>
      <w:r w:rsidRPr="007C11B5" w:rsidR="007C11B5">
        <w:rPr>
          <w:rFonts w:ascii="Times New Roman" w:hAnsi="Times New Roman"/>
          <w:sz w:val="28"/>
          <w:szCs w:val="28"/>
          <w:lang w:eastAsia="uk-UA"/>
        </w:rPr>
        <w:t>мышленное причинение легкого вреда здоровью, вызвавшего кратковременное расстройство здоровья и</w:t>
      </w:r>
      <w:r w:rsidR="007C11B5">
        <w:rPr>
          <w:rFonts w:ascii="Times New Roman" w:hAnsi="Times New Roman"/>
          <w:sz w:val="28"/>
          <w:szCs w:val="28"/>
          <w:lang w:eastAsia="uk-UA"/>
        </w:rPr>
        <w:t xml:space="preserve">з хулиганских побуждений, </w:t>
      </w:r>
      <w:r w:rsidRPr="008A77FF" w:rsidR="0096014A">
        <w:rPr>
          <w:rFonts w:ascii="Times New Roman" w:hAnsi="Times New Roman"/>
          <w:sz w:val="28"/>
          <w:szCs w:val="28"/>
          <w:lang w:eastAsia="uk-UA"/>
        </w:rPr>
        <w:t>при следующих обстоятельствах.</w:t>
      </w:r>
    </w:p>
    <w:p w:rsidR="000128B0" w:rsidP="00242375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 w:rsidRPr="00286958">
        <w:rPr>
          <w:rFonts w:ascii="Times New Roman" w:hAnsi="Times New Roman"/>
          <w:sz w:val="28"/>
          <w:szCs w:val="28"/>
          <w:lang w:eastAsia="uk-UA"/>
        </w:rPr>
        <w:t>(данные изъяты)</w:t>
      </w:r>
      <w:r w:rsidRPr="00CD42D7" w:rsidR="007A47E1">
        <w:rPr>
          <w:rFonts w:ascii="Times New Roman" w:hAnsi="Times New Roman"/>
          <w:sz w:val="28"/>
          <w:szCs w:val="28"/>
          <w:lang w:eastAsia="uk-UA"/>
        </w:rPr>
        <w:t xml:space="preserve">, точное время в ходе дознания установить не представилось возможным, находясь </w:t>
      </w:r>
      <w:r w:rsidRPr="00CD42D7" w:rsidR="007F6C94">
        <w:rPr>
          <w:rFonts w:ascii="Times New Roman" w:hAnsi="Times New Roman"/>
          <w:sz w:val="28"/>
          <w:szCs w:val="28"/>
          <w:lang w:eastAsia="uk-UA"/>
        </w:rPr>
        <w:t xml:space="preserve">в состоянии опьянения </w:t>
      </w:r>
      <w:r w:rsidRPr="00CD42D7" w:rsidR="007A47E1">
        <w:rPr>
          <w:rFonts w:ascii="Times New Roman" w:hAnsi="Times New Roman"/>
          <w:sz w:val="28"/>
          <w:szCs w:val="28"/>
          <w:lang w:eastAsia="uk-UA"/>
        </w:rPr>
        <w:t>в общественном месте, а именно</w:t>
      </w:r>
      <w:r w:rsidRPr="001E7E23" w:rsidR="007A47E1">
        <w:rPr>
          <w:rFonts w:ascii="Times New Roman" w:hAnsi="Times New Roman"/>
          <w:sz w:val="28"/>
          <w:szCs w:val="28"/>
          <w:lang w:eastAsia="uk-UA"/>
        </w:rPr>
        <w:t xml:space="preserve"> возле</w:t>
      </w:r>
      <w:r w:rsidRPr="001E7E23" w:rsidR="007A47E1">
        <w:rPr>
          <w:rFonts w:ascii="Times New Roman" w:hAnsi="Times New Roman"/>
          <w:sz w:val="28"/>
          <w:szCs w:val="28"/>
          <w:lang w:eastAsia="uk-UA"/>
        </w:rPr>
        <w:t xml:space="preserve"> дома </w:t>
      </w:r>
      <w:r w:rsidRPr="00286958">
        <w:rPr>
          <w:rFonts w:ascii="Times New Roman" w:hAnsi="Times New Roman"/>
          <w:sz w:val="28"/>
          <w:szCs w:val="28"/>
          <w:lang w:eastAsia="uk-UA"/>
        </w:rPr>
        <w:t>(данные изъяты)</w:t>
      </w:r>
      <w:r w:rsidRPr="001E7E23" w:rsidR="007A47E1">
        <w:rPr>
          <w:rFonts w:ascii="Times New Roman" w:hAnsi="Times New Roman"/>
          <w:sz w:val="28"/>
          <w:szCs w:val="28"/>
          <w:lang w:eastAsia="uk-UA"/>
        </w:rPr>
        <w:t>, действуя умышлено, из хулиганских побуждений, выражая явное неуважение к обществу, осознавая общественную опасность своих действий, предвидя возможность наступления общественно опасных последствий</w:t>
      </w:r>
      <w:r w:rsidRPr="001E7E23" w:rsidR="007A47E1">
        <w:rPr>
          <w:rFonts w:ascii="Times New Roman" w:hAnsi="Times New Roman"/>
          <w:sz w:val="28"/>
          <w:szCs w:val="28"/>
          <w:lang w:eastAsia="uk-UA"/>
        </w:rPr>
        <w:t xml:space="preserve"> и желая их наступления, противопоставив себя окружающим, пренебрегая нормами поведения в обществе и грубо нарушая</w:t>
      </w:r>
      <w:r w:rsidRPr="001E7E23" w:rsidR="007A47E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1E7E23" w:rsidR="007A47E1">
        <w:rPr>
          <w:rFonts w:ascii="Times New Roman" w:hAnsi="Times New Roman"/>
          <w:sz w:val="28"/>
          <w:szCs w:val="28"/>
          <w:lang w:eastAsia="uk-UA"/>
        </w:rPr>
        <w:t>общественный порядок, используя незначительный и надуманный повод, вступил в конфликт с находящимся там же Лейных Э.В., в ходе которого, демо</w:t>
      </w:r>
      <w:r w:rsidRPr="001E7E23" w:rsidR="007A47E1">
        <w:rPr>
          <w:rFonts w:ascii="Times New Roman" w:hAnsi="Times New Roman"/>
          <w:sz w:val="28"/>
          <w:szCs w:val="28"/>
          <w:lang w:eastAsia="uk-UA"/>
        </w:rPr>
        <w:t>нстрируя противоправный характер своих действий, с целью причинения Лейных Э.В. телесных повреждений, находясь за спиной последнего, умышлено, силой нанес три удара подряд кулаком правой рукой в правую область головы Лейных Э.В., в результате чего причинил</w:t>
      </w:r>
      <w:r w:rsidRPr="001E7E23" w:rsidR="007A47E1">
        <w:rPr>
          <w:rFonts w:ascii="Times New Roman" w:hAnsi="Times New Roman"/>
          <w:sz w:val="28"/>
          <w:szCs w:val="28"/>
          <w:lang w:eastAsia="uk-UA"/>
        </w:rPr>
        <w:t xml:space="preserve"> ему телесные повреждения</w:t>
      </w:r>
      <w:r w:rsidRPr="001E7E23" w:rsidR="007A47E1">
        <w:rPr>
          <w:rFonts w:ascii="Times New Roman" w:hAnsi="Times New Roman"/>
          <w:sz w:val="28"/>
          <w:szCs w:val="28"/>
          <w:lang w:eastAsia="uk-UA"/>
        </w:rPr>
        <w:t>, в виде: ушибленной раны правой ушной раковины.</w:t>
      </w:r>
      <w:r w:rsidR="00B77C0C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1E7E23" w:rsidR="007A47E1">
        <w:rPr>
          <w:rFonts w:ascii="Times New Roman" w:hAnsi="Times New Roman"/>
          <w:sz w:val="28"/>
          <w:szCs w:val="28"/>
          <w:lang w:eastAsia="uk-UA"/>
        </w:rPr>
        <w:t xml:space="preserve">Согласно заключению эксперта </w:t>
      </w:r>
      <w:r w:rsidRPr="00286958">
        <w:rPr>
          <w:rFonts w:ascii="Times New Roman" w:hAnsi="Times New Roman"/>
          <w:sz w:val="28"/>
          <w:szCs w:val="28"/>
          <w:lang w:eastAsia="uk-UA"/>
        </w:rPr>
        <w:t>(данные изъяты)</w:t>
      </w:r>
      <w:r w:rsidR="00BA1803">
        <w:rPr>
          <w:rFonts w:ascii="Times New Roman" w:hAnsi="Times New Roman"/>
          <w:sz w:val="28"/>
          <w:szCs w:val="28"/>
          <w:lang w:eastAsia="uk-UA"/>
        </w:rPr>
        <w:t>,</w:t>
      </w:r>
      <w:r w:rsidRPr="001E7E23" w:rsidR="007A47E1">
        <w:rPr>
          <w:rFonts w:ascii="Times New Roman" w:hAnsi="Times New Roman"/>
          <w:sz w:val="28"/>
          <w:szCs w:val="28"/>
          <w:lang w:eastAsia="uk-UA"/>
        </w:rPr>
        <w:t xml:space="preserve"> ушибленная рана повлекла кратковременное расстройство здоровья</w:t>
      </w:r>
      <w:r w:rsidR="00404DB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1E7E23" w:rsidR="007A47E1">
        <w:rPr>
          <w:rFonts w:ascii="Times New Roman" w:hAnsi="Times New Roman"/>
          <w:sz w:val="28"/>
          <w:szCs w:val="28"/>
          <w:lang w:eastAsia="uk-UA"/>
        </w:rPr>
        <w:t xml:space="preserve">до 21 дня </w:t>
      </w:r>
      <w:r w:rsidR="00404DBA">
        <w:rPr>
          <w:rFonts w:ascii="Times New Roman" w:hAnsi="Times New Roman"/>
          <w:sz w:val="28"/>
          <w:szCs w:val="28"/>
          <w:lang w:eastAsia="uk-UA"/>
        </w:rPr>
        <w:t>(</w:t>
      </w:r>
      <w:r w:rsidRPr="001E7E23" w:rsidR="007A47E1">
        <w:rPr>
          <w:rFonts w:ascii="Times New Roman" w:hAnsi="Times New Roman"/>
          <w:sz w:val="28"/>
          <w:szCs w:val="28"/>
          <w:lang w:eastAsia="uk-UA"/>
        </w:rPr>
        <w:t>пункт 4в Правил определения степени тяжести вреда</w:t>
      </w:r>
      <w:r w:rsidRPr="001E7E23" w:rsidR="007A47E1">
        <w:rPr>
          <w:rFonts w:ascii="Times New Roman" w:hAnsi="Times New Roman"/>
          <w:sz w:val="28"/>
          <w:szCs w:val="28"/>
          <w:lang w:eastAsia="uk-UA"/>
        </w:rPr>
        <w:t>, причинённого здоровью человека, утв. Постановление Правительства РФ от 17.08.2007 г. №522). По данному критерию ушибленная рана относится к легкому вреду здоровья (п. 8.1 Медицинских критериев определения степени тяжести вреда, причиненного здоровью чело</w:t>
      </w:r>
      <w:r w:rsidRPr="001E7E23" w:rsidR="007A47E1">
        <w:rPr>
          <w:rFonts w:ascii="Times New Roman" w:hAnsi="Times New Roman"/>
          <w:sz w:val="28"/>
          <w:szCs w:val="28"/>
          <w:lang w:eastAsia="uk-UA"/>
        </w:rPr>
        <w:t>века, утв. Приказом МЗ и СР от 24.04.2008 №194н).</w:t>
      </w:r>
    </w:p>
    <w:p w:rsidR="00242375" w:rsidP="00242375">
      <w:pPr>
        <w:pStyle w:val="NoSpacing"/>
        <w:ind w:firstLine="709"/>
        <w:jc w:val="both"/>
        <w:rPr>
          <w:rFonts w:ascii="Times New Roman" w:hAnsi="Times New Roman"/>
          <w:sz w:val="28"/>
          <w:lang w:eastAsia="uk-UA"/>
        </w:rPr>
      </w:pPr>
      <w:r w:rsidRPr="008936A0">
        <w:rPr>
          <w:rFonts w:ascii="Times New Roman" w:hAnsi="Times New Roman"/>
          <w:sz w:val="28"/>
          <w:lang w:eastAsia="uk-UA"/>
        </w:rPr>
        <w:t>При ознакомлении с материалами уголовного дела обвиняе</w:t>
      </w:r>
      <w:r>
        <w:rPr>
          <w:rFonts w:ascii="Times New Roman" w:hAnsi="Times New Roman"/>
          <w:sz w:val="28"/>
          <w:lang w:eastAsia="uk-UA"/>
        </w:rPr>
        <w:t>мым Нематуллаевым Р.И.,</w:t>
      </w:r>
      <w:r w:rsidRPr="008936A0">
        <w:rPr>
          <w:rFonts w:ascii="Times New Roman" w:hAnsi="Times New Roman"/>
          <w:sz w:val="28"/>
          <w:lang w:eastAsia="uk-UA"/>
        </w:rPr>
        <w:t xml:space="preserve"> </w:t>
      </w:r>
      <w:r w:rsidRPr="00477D86">
        <w:rPr>
          <w:rFonts w:ascii="Times New Roman" w:hAnsi="Times New Roman"/>
          <w:sz w:val="28"/>
          <w:lang w:eastAsia="uk-UA"/>
        </w:rPr>
        <w:t>после консультации с защитником</w:t>
      </w:r>
      <w:r>
        <w:rPr>
          <w:rFonts w:ascii="Times New Roman" w:hAnsi="Times New Roman"/>
          <w:sz w:val="28"/>
          <w:lang w:eastAsia="uk-UA"/>
        </w:rPr>
        <w:t>,</w:t>
      </w:r>
      <w:r w:rsidRPr="00477D86">
        <w:rPr>
          <w:rFonts w:ascii="Times New Roman" w:hAnsi="Times New Roman"/>
          <w:sz w:val="28"/>
          <w:lang w:eastAsia="uk-UA"/>
        </w:rPr>
        <w:t xml:space="preserve"> было добровольно заявлено ходатайство о рассмотрении дела в особом порядке судебного разбирательства</w:t>
      </w:r>
      <w:r w:rsidRPr="008936A0">
        <w:rPr>
          <w:rFonts w:ascii="Times New Roman" w:hAnsi="Times New Roman"/>
          <w:sz w:val="28"/>
          <w:lang w:eastAsia="uk-UA"/>
        </w:rPr>
        <w:t>, предусмотренном гл. 40 Уголовно</w:t>
      </w:r>
      <w:r>
        <w:rPr>
          <w:rFonts w:ascii="Times New Roman" w:hAnsi="Times New Roman"/>
          <w:sz w:val="28"/>
          <w:lang w:eastAsia="uk-UA"/>
        </w:rPr>
        <w:t>-</w:t>
      </w:r>
      <w:r w:rsidRPr="008936A0">
        <w:rPr>
          <w:rFonts w:ascii="Times New Roman" w:hAnsi="Times New Roman"/>
          <w:sz w:val="28"/>
          <w:lang w:eastAsia="uk-UA"/>
        </w:rPr>
        <w:t>процессуального кодекса Российской Федерации, в связи с полным признанием своей вины и согласием с предъявленным е</w:t>
      </w:r>
      <w:r>
        <w:rPr>
          <w:rFonts w:ascii="Times New Roman" w:hAnsi="Times New Roman"/>
          <w:sz w:val="28"/>
          <w:lang w:eastAsia="uk-UA"/>
        </w:rPr>
        <w:t>му</w:t>
      </w:r>
      <w:r w:rsidRPr="008936A0">
        <w:rPr>
          <w:rFonts w:ascii="Times New Roman" w:hAnsi="Times New Roman"/>
          <w:sz w:val="28"/>
          <w:lang w:eastAsia="uk-UA"/>
        </w:rPr>
        <w:t xml:space="preserve"> обви</w:t>
      </w:r>
      <w:r w:rsidRPr="008936A0">
        <w:rPr>
          <w:rFonts w:ascii="Times New Roman" w:hAnsi="Times New Roman"/>
          <w:sz w:val="28"/>
          <w:lang w:eastAsia="uk-UA"/>
        </w:rPr>
        <w:t>нением</w:t>
      </w:r>
      <w:r w:rsidRPr="00477D86">
        <w:rPr>
          <w:rFonts w:ascii="Times New Roman" w:hAnsi="Times New Roman"/>
          <w:sz w:val="28"/>
          <w:lang w:eastAsia="uk-UA"/>
        </w:rPr>
        <w:t xml:space="preserve">. Характер и последствия заявленного ходатайства </w:t>
      </w:r>
      <w:r w:rsidRPr="00242375">
        <w:rPr>
          <w:rFonts w:ascii="Times New Roman" w:hAnsi="Times New Roman"/>
          <w:sz w:val="28"/>
          <w:lang w:eastAsia="uk-UA"/>
        </w:rPr>
        <w:t>Нематуллаев</w:t>
      </w:r>
      <w:r>
        <w:rPr>
          <w:rFonts w:ascii="Times New Roman" w:hAnsi="Times New Roman"/>
          <w:sz w:val="28"/>
          <w:lang w:eastAsia="uk-UA"/>
        </w:rPr>
        <w:t>у</w:t>
      </w:r>
      <w:r w:rsidRPr="00242375">
        <w:rPr>
          <w:rFonts w:ascii="Times New Roman" w:hAnsi="Times New Roman"/>
          <w:sz w:val="28"/>
          <w:lang w:eastAsia="uk-UA"/>
        </w:rPr>
        <w:t xml:space="preserve"> Р.И.</w:t>
      </w:r>
      <w:r w:rsidRPr="00477D86">
        <w:rPr>
          <w:rFonts w:ascii="Times New Roman" w:hAnsi="Times New Roman"/>
          <w:sz w:val="28"/>
          <w:lang w:eastAsia="uk-UA"/>
        </w:rPr>
        <w:t xml:space="preserve"> разъяснены</w:t>
      </w:r>
      <w:r>
        <w:rPr>
          <w:rFonts w:ascii="Times New Roman" w:hAnsi="Times New Roman"/>
          <w:sz w:val="28"/>
          <w:lang w:eastAsia="uk-UA"/>
        </w:rPr>
        <w:t xml:space="preserve"> и понятны</w:t>
      </w:r>
      <w:r w:rsidRPr="00477D86">
        <w:rPr>
          <w:rFonts w:ascii="Times New Roman" w:hAnsi="Times New Roman"/>
          <w:sz w:val="28"/>
          <w:lang w:eastAsia="uk-UA"/>
        </w:rPr>
        <w:t>.</w:t>
      </w:r>
    </w:p>
    <w:p w:rsidR="00242375" w:rsidRPr="008936A0" w:rsidP="00242375">
      <w:pPr>
        <w:pStyle w:val="NoSpacing"/>
        <w:ind w:firstLine="709"/>
        <w:jc w:val="both"/>
        <w:rPr>
          <w:rFonts w:ascii="Times New Roman" w:hAnsi="Times New Roman"/>
          <w:sz w:val="28"/>
          <w:lang w:eastAsia="uk-UA"/>
        </w:rPr>
      </w:pPr>
      <w:r w:rsidRPr="008936A0">
        <w:rPr>
          <w:rFonts w:ascii="Times New Roman" w:hAnsi="Times New Roman"/>
          <w:sz w:val="28"/>
          <w:lang w:eastAsia="uk-UA"/>
        </w:rPr>
        <w:t>В судебном заседании</w:t>
      </w:r>
      <w:r>
        <w:rPr>
          <w:rFonts w:ascii="Times New Roman" w:hAnsi="Times New Roman"/>
          <w:sz w:val="28"/>
          <w:lang w:eastAsia="uk-UA"/>
        </w:rPr>
        <w:t>,</w:t>
      </w:r>
      <w:r w:rsidRPr="008936A0">
        <w:rPr>
          <w:rFonts w:ascii="Times New Roman" w:hAnsi="Times New Roman"/>
          <w:sz w:val="28"/>
          <w:lang w:eastAsia="uk-UA"/>
        </w:rPr>
        <w:t xml:space="preserve"> после изложения государственным обвинителем предъявленного обвинения</w:t>
      </w:r>
      <w:r>
        <w:rPr>
          <w:rFonts w:ascii="Times New Roman" w:hAnsi="Times New Roman"/>
          <w:sz w:val="28"/>
          <w:lang w:eastAsia="uk-UA"/>
        </w:rPr>
        <w:t>,</w:t>
      </w:r>
      <w:r w:rsidRPr="008936A0">
        <w:rPr>
          <w:rFonts w:ascii="Times New Roman" w:hAnsi="Times New Roman"/>
          <w:sz w:val="28"/>
          <w:lang w:eastAsia="uk-UA"/>
        </w:rPr>
        <w:t xml:space="preserve"> подсудим</w:t>
      </w:r>
      <w:r w:rsidR="000B529D">
        <w:rPr>
          <w:rFonts w:ascii="Times New Roman" w:hAnsi="Times New Roman"/>
          <w:sz w:val="28"/>
          <w:lang w:eastAsia="uk-UA"/>
        </w:rPr>
        <w:t>ый</w:t>
      </w:r>
      <w:r w:rsidRPr="008936A0">
        <w:rPr>
          <w:rFonts w:ascii="Times New Roman" w:hAnsi="Times New Roman"/>
          <w:sz w:val="28"/>
          <w:lang w:eastAsia="uk-UA"/>
        </w:rPr>
        <w:t xml:space="preserve"> </w:t>
      </w:r>
      <w:r w:rsidRPr="000B529D" w:rsidR="000B529D">
        <w:rPr>
          <w:rFonts w:ascii="Times New Roman" w:hAnsi="Times New Roman"/>
          <w:sz w:val="28"/>
          <w:lang w:eastAsia="uk-UA"/>
        </w:rPr>
        <w:t>Нематуллаев Р.И.</w:t>
      </w:r>
      <w:r w:rsidRPr="008936A0">
        <w:rPr>
          <w:rFonts w:ascii="Times New Roman" w:hAnsi="Times New Roman"/>
          <w:sz w:val="28"/>
          <w:lang w:eastAsia="uk-UA"/>
        </w:rPr>
        <w:t xml:space="preserve"> </w:t>
      </w:r>
      <w:r>
        <w:rPr>
          <w:rFonts w:ascii="Times New Roman" w:hAnsi="Times New Roman"/>
          <w:sz w:val="28"/>
          <w:lang w:eastAsia="uk-UA"/>
        </w:rPr>
        <w:t>пояснил суду, что обвинение е</w:t>
      </w:r>
      <w:r w:rsidR="000B529D">
        <w:rPr>
          <w:rFonts w:ascii="Times New Roman" w:hAnsi="Times New Roman"/>
          <w:sz w:val="28"/>
          <w:lang w:eastAsia="uk-UA"/>
        </w:rPr>
        <w:t>му</w:t>
      </w:r>
      <w:r>
        <w:rPr>
          <w:rFonts w:ascii="Times New Roman" w:hAnsi="Times New Roman"/>
          <w:sz w:val="28"/>
          <w:lang w:eastAsia="uk-UA"/>
        </w:rPr>
        <w:t xml:space="preserve"> понятно, </w:t>
      </w:r>
      <w:r>
        <w:rPr>
          <w:rFonts w:ascii="Times New Roman" w:hAnsi="Times New Roman"/>
          <w:sz w:val="28"/>
          <w:lang w:eastAsia="uk-UA"/>
        </w:rPr>
        <w:t>он с ним соглас</w:t>
      </w:r>
      <w:r w:rsidR="000B529D">
        <w:rPr>
          <w:rFonts w:ascii="Times New Roman" w:hAnsi="Times New Roman"/>
          <w:sz w:val="28"/>
          <w:lang w:eastAsia="uk-UA"/>
        </w:rPr>
        <w:t>ен</w:t>
      </w:r>
      <w:r>
        <w:rPr>
          <w:rFonts w:ascii="Times New Roman" w:hAnsi="Times New Roman"/>
          <w:sz w:val="28"/>
          <w:lang w:eastAsia="uk-UA"/>
        </w:rPr>
        <w:t xml:space="preserve">, вину </w:t>
      </w:r>
      <w:r w:rsidRPr="000E5E87">
        <w:rPr>
          <w:rFonts w:ascii="Times New Roman" w:hAnsi="Times New Roman"/>
          <w:sz w:val="28"/>
          <w:lang w:eastAsia="uk-UA"/>
        </w:rPr>
        <w:t>в совершенном преступлении признал полностью</w:t>
      </w:r>
      <w:r>
        <w:rPr>
          <w:rFonts w:ascii="Times New Roman" w:hAnsi="Times New Roman"/>
          <w:sz w:val="28"/>
          <w:lang w:eastAsia="uk-UA"/>
        </w:rPr>
        <w:t xml:space="preserve">, раскаивается в содеянном, </w:t>
      </w:r>
      <w:r w:rsidRPr="000C1FCF">
        <w:rPr>
          <w:rFonts w:ascii="Times New Roman" w:hAnsi="Times New Roman"/>
          <w:sz w:val="28"/>
          <w:lang w:eastAsia="uk-UA"/>
        </w:rPr>
        <w:t>поддерживает свое ходатайство о постановлении приговора без проведения судебного разбирательства</w:t>
      </w:r>
      <w:r>
        <w:rPr>
          <w:rFonts w:ascii="Times New Roman" w:hAnsi="Times New Roman"/>
          <w:sz w:val="28"/>
          <w:lang w:eastAsia="uk-UA"/>
        </w:rPr>
        <w:t xml:space="preserve"> в общем порядке</w:t>
      </w:r>
      <w:r w:rsidRPr="000C1FCF">
        <w:rPr>
          <w:rFonts w:ascii="Times New Roman" w:hAnsi="Times New Roman"/>
          <w:sz w:val="28"/>
          <w:lang w:eastAsia="uk-UA"/>
        </w:rPr>
        <w:t xml:space="preserve">, </w:t>
      </w:r>
      <w:r>
        <w:rPr>
          <w:rFonts w:ascii="Times New Roman" w:hAnsi="Times New Roman"/>
          <w:sz w:val="28"/>
          <w:lang w:eastAsia="uk-UA"/>
        </w:rPr>
        <w:t xml:space="preserve">которое было </w:t>
      </w:r>
      <w:r w:rsidRPr="000C1FCF">
        <w:rPr>
          <w:rFonts w:ascii="Times New Roman" w:hAnsi="Times New Roman"/>
          <w:sz w:val="28"/>
          <w:lang w:eastAsia="uk-UA"/>
        </w:rPr>
        <w:t>заявлено добровольно и после конс</w:t>
      </w:r>
      <w:r w:rsidRPr="000C1FCF">
        <w:rPr>
          <w:rFonts w:ascii="Times New Roman" w:hAnsi="Times New Roman"/>
          <w:sz w:val="28"/>
          <w:lang w:eastAsia="uk-UA"/>
        </w:rPr>
        <w:t>ультации с защитником, осознает последствия постановления приговора без прове</w:t>
      </w:r>
      <w:r>
        <w:rPr>
          <w:rFonts w:ascii="Times New Roman" w:hAnsi="Times New Roman"/>
          <w:sz w:val="28"/>
          <w:lang w:eastAsia="uk-UA"/>
        </w:rPr>
        <w:t>дения судебного разбирательства</w:t>
      </w:r>
      <w:r w:rsidRPr="006347E2">
        <w:t xml:space="preserve"> </w:t>
      </w:r>
      <w:r w:rsidRPr="006347E2">
        <w:rPr>
          <w:rFonts w:ascii="Times New Roman" w:hAnsi="Times New Roman"/>
          <w:sz w:val="28"/>
          <w:lang w:eastAsia="uk-UA"/>
        </w:rPr>
        <w:t>в общем порядке</w:t>
      </w:r>
      <w:r>
        <w:rPr>
          <w:rFonts w:ascii="Times New Roman" w:hAnsi="Times New Roman"/>
          <w:sz w:val="28"/>
          <w:lang w:eastAsia="uk-UA"/>
        </w:rPr>
        <w:t>,</w:t>
      </w:r>
      <w:r w:rsidRPr="00440688">
        <w:rPr>
          <w:rFonts w:ascii="Times New Roman" w:hAnsi="Times New Roman"/>
          <w:sz w:val="28"/>
          <w:lang w:eastAsia="uk-UA"/>
        </w:rPr>
        <w:t xml:space="preserve"> </w:t>
      </w:r>
      <w:r w:rsidRPr="008936A0">
        <w:rPr>
          <w:rFonts w:ascii="Times New Roman" w:hAnsi="Times New Roman"/>
          <w:sz w:val="28"/>
          <w:lang w:eastAsia="uk-UA"/>
        </w:rPr>
        <w:t>а именно то, что приговор будет основан исключительно на тех доказательствах, которые имеются в материалах уголовного дела, и не м</w:t>
      </w:r>
      <w:r w:rsidRPr="008936A0">
        <w:rPr>
          <w:rFonts w:ascii="Times New Roman" w:hAnsi="Times New Roman"/>
          <w:sz w:val="28"/>
          <w:lang w:eastAsia="uk-UA"/>
        </w:rPr>
        <w:t>ожет быть обжалован в апелляционном порядке из-за несоответствия изложенных в нём выводов фактическим обстоятельствам уголовного дела.</w:t>
      </w:r>
    </w:p>
    <w:p w:rsidR="00242375" w:rsidRPr="008936A0" w:rsidP="00242375">
      <w:pPr>
        <w:pStyle w:val="NoSpacing"/>
        <w:ind w:firstLine="709"/>
        <w:jc w:val="both"/>
        <w:rPr>
          <w:rFonts w:ascii="Times New Roman" w:hAnsi="Times New Roman"/>
          <w:sz w:val="28"/>
          <w:lang w:eastAsia="uk-UA"/>
        </w:rPr>
      </w:pPr>
      <w:r w:rsidRPr="008936A0">
        <w:rPr>
          <w:rFonts w:ascii="Times New Roman" w:hAnsi="Times New Roman"/>
          <w:sz w:val="28"/>
          <w:lang w:eastAsia="uk-UA"/>
        </w:rPr>
        <w:t xml:space="preserve">Защитник </w:t>
      </w:r>
      <w:r>
        <w:rPr>
          <w:rFonts w:ascii="Times New Roman" w:hAnsi="Times New Roman"/>
          <w:sz w:val="28"/>
          <w:lang w:eastAsia="uk-UA"/>
        </w:rPr>
        <w:t xml:space="preserve">- </w:t>
      </w:r>
      <w:r w:rsidRPr="008936A0">
        <w:rPr>
          <w:rFonts w:ascii="Times New Roman" w:hAnsi="Times New Roman"/>
          <w:sz w:val="28"/>
          <w:lang w:eastAsia="uk-UA"/>
        </w:rPr>
        <w:t xml:space="preserve">адвокат </w:t>
      </w:r>
      <w:r w:rsidR="00A4233A">
        <w:rPr>
          <w:rFonts w:ascii="Times New Roman" w:hAnsi="Times New Roman"/>
          <w:sz w:val="28"/>
          <w:lang w:eastAsia="uk-UA"/>
        </w:rPr>
        <w:t>Брецко М.В.</w:t>
      </w:r>
      <w:r w:rsidRPr="008936A0">
        <w:rPr>
          <w:rFonts w:ascii="Times New Roman" w:hAnsi="Times New Roman"/>
          <w:sz w:val="28"/>
          <w:lang w:eastAsia="uk-UA"/>
        </w:rPr>
        <w:t xml:space="preserve"> поддержал ходатайство подсудимо</w:t>
      </w:r>
      <w:r w:rsidR="00A4233A">
        <w:rPr>
          <w:rFonts w:ascii="Times New Roman" w:hAnsi="Times New Roman"/>
          <w:sz w:val="28"/>
          <w:lang w:eastAsia="uk-UA"/>
        </w:rPr>
        <w:t>го</w:t>
      </w:r>
      <w:r w:rsidRPr="008936A0">
        <w:rPr>
          <w:rFonts w:ascii="Times New Roman" w:hAnsi="Times New Roman"/>
          <w:sz w:val="28"/>
          <w:lang w:eastAsia="uk-UA"/>
        </w:rPr>
        <w:t>.</w:t>
      </w:r>
    </w:p>
    <w:p w:rsidR="00242375" w:rsidP="00242375">
      <w:pPr>
        <w:pStyle w:val="NoSpacing"/>
        <w:ind w:firstLine="709"/>
        <w:jc w:val="both"/>
        <w:rPr>
          <w:rFonts w:ascii="Times New Roman" w:hAnsi="Times New Roman"/>
          <w:sz w:val="28"/>
          <w:lang w:eastAsia="uk-UA"/>
        </w:rPr>
      </w:pPr>
      <w:r w:rsidRPr="008936A0">
        <w:rPr>
          <w:rFonts w:ascii="Times New Roman" w:hAnsi="Times New Roman"/>
          <w:sz w:val="28"/>
          <w:lang w:eastAsia="uk-UA"/>
        </w:rPr>
        <w:t>Государственный обвинитель  заявил</w:t>
      </w:r>
      <w:r>
        <w:rPr>
          <w:rFonts w:ascii="Times New Roman" w:hAnsi="Times New Roman"/>
          <w:sz w:val="28"/>
          <w:lang w:eastAsia="uk-UA"/>
        </w:rPr>
        <w:t xml:space="preserve"> </w:t>
      </w:r>
      <w:r w:rsidRPr="008936A0">
        <w:rPr>
          <w:rFonts w:ascii="Times New Roman" w:hAnsi="Times New Roman"/>
          <w:sz w:val="28"/>
          <w:lang w:eastAsia="uk-UA"/>
        </w:rPr>
        <w:t>о своем согласии  на</w:t>
      </w:r>
      <w:r w:rsidRPr="008936A0">
        <w:rPr>
          <w:rFonts w:ascii="Times New Roman" w:hAnsi="Times New Roman"/>
          <w:sz w:val="28"/>
          <w:lang w:eastAsia="uk-UA"/>
        </w:rPr>
        <w:t xml:space="preserve"> проведение судебного разбирательства в особом порядке.</w:t>
      </w:r>
    </w:p>
    <w:p w:rsidR="00A4233A" w:rsidRPr="008936A0" w:rsidP="00242375">
      <w:pPr>
        <w:pStyle w:val="NoSpacing"/>
        <w:ind w:firstLine="709"/>
        <w:jc w:val="both"/>
        <w:rPr>
          <w:rFonts w:ascii="Times New Roman" w:hAnsi="Times New Roman"/>
          <w:sz w:val="28"/>
          <w:lang w:eastAsia="uk-UA"/>
        </w:rPr>
      </w:pPr>
      <w:r>
        <w:rPr>
          <w:rFonts w:ascii="Times New Roman" w:hAnsi="Times New Roman"/>
          <w:sz w:val="28"/>
          <w:lang w:eastAsia="uk-UA"/>
        </w:rPr>
        <w:t>Потерпевший и его представитель также не возражали против проведения разбирательства в особом порядке.</w:t>
      </w:r>
    </w:p>
    <w:p w:rsidR="00242375" w:rsidP="00242375">
      <w:pPr>
        <w:pStyle w:val="NoSpacing"/>
        <w:ind w:firstLine="709"/>
        <w:jc w:val="both"/>
        <w:rPr>
          <w:rFonts w:ascii="Times New Roman" w:hAnsi="Times New Roman"/>
          <w:sz w:val="28"/>
          <w:lang w:eastAsia="uk-UA"/>
        </w:rPr>
      </w:pPr>
      <w:r w:rsidRPr="002F3338">
        <w:rPr>
          <w:rFonts w:ascii="Times New Roman" w:hAnsi="Times New Roman"/>
          <w:sz w:val="28"/>
          <w:lang w:eastAsia="uk-UA"/>
        </w:rPr>
        <w:t>Защитник подсудимо</w:t>
      </w:r>
      <w:r w:rsidR="00A4233A">
        <w:rPr>
          <w:rFonts w:ascii="Times New Roman" w:hAnsi="Times New Roman"/>
          <w:sz w:val="28"/>
          <w:lang w:eastAsia="uk-UA"/>
        </w:rPr>
        <w:t>го</w:t>
      </w:r>
      <w:r w:rsidRPr="002F3338">
        <w:rPr>
          <w:rFonts w:ascii="Times New Roman" w:hAnsi="Times New Roman"/>
          <w:sz w:val="28"/>
          <w:lang w:eastAsia="uk-UA"/>
        </w:rPr>
        <w:t xml:space="preserve"> и сам подсудим</w:t>
      </w:r>
      <w:r w:rsidR="00A4233A">
        <w:rPr>
          <w:rFonts w:ascii="Times New Roman" w:hAnsi="Times New Roman"/>
          <w:sz w:val="28"/>
          <w:lang w:eastAsia="uk-UA"/>
        </w:rPr>
        <w:t xml:space="preserve">ый </w:t>
      </w:r>
      <w:r w:rsidRPr="002F3338">
        <w:rPr>
          <w:rFonts w:ascii="Times New Roman" w:hAnsi="Times New Roman"/>
          <w:sz w:val="28"/>
          <w:lang w:eastAsia="uk-UA"/>
        </w:rPr>
        <w:t>квалификацию действий не оспаривали.</w:t>
      </w:r>
    </w:p>
    <w:p w:rsidR="00242375" w:rsidP="0024237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</w:t>
      </w:r>
      <w:r w:rsidRPr="007E19B4">
        <w:rPr>
          <w:rFonts w:ascii="Times New Roman" w:hAnsi="Times New Roman"/>
          <w:sz w:val="28"/>
          <w:szCs w:val="28"/>
          <w:lang w:eastAsia="ru-RU"/>
        </w:rPr>
        <w:t>бвинение</w:t>
      </w:r>
      <w:r>
        <w:rPr>
          <w:rFonts w:ascii="Times New Roman" w:hAnsi="Times New Roman"/>
          <w:sz w:val="28"/>
          <w:szCs w:val="28"/>
          <w:lang w:eastAsia="ru-RU"/>
        </w:rPr>
        <w:t xml:space="preserve"> в отношении </w:t>
      </w:r>
      <w:r w:rsidRPr="00E0468D" w:rsidR="00E0468D">
        <w:rPr>
          <w:rFonts w:ascii="Times New Roman" w:hAnsi="Times New Roman"/>
          <w:sz w:val="28"/>
          <w:szCs w:val="28"/>
          <w:lang w:eastAsia="ru-RU"/>
        </w:rPr>
        <w:t>Нематуллаев</w:t>
      </w:r>
      <w:r w:rsidR="00E0468D">
        <w:rPr>
          <w:rFonts w:ascii="Times New Roman" w:hAnsi="Times New Roman"/>
          <w:sz w:val="28"/>
          <w:szCs w:val="28"/>
          <w:lang w:eastAsia="ru-RU"/>
        </w:rPr>
        <w:t>а</w:t>
      </w:r>
      <w:r w:rsidRPr="00E0468D" w:rsidR="00E0468D">
        <w:rPr>
          <w:rFonts w:ascii="Times New Roman" w:hAnsi="Times New Roman"/>
          <w:sz w:val="28"/>
          <w:szCs w:val="28"/>
          <w:lang w:eastAsia="ru-RU"/>
        </w:rPr>
        <w:t xml:space="preserve"> Р.И. </w:t>
      </w:r>
      <w:r w:rsidRPr="00647FB2">
        <w:rPr>
          <w:rFonts w:ascii="Times New Roman" w:hAnsi="Times New Roman"/>
          <w:sz w:val="28"/>
          <w:szCs w:val="28"/>
          <w:lang w:eastAsia="ru-RU"/>
        </w:rPr>
        <w:t>в совершени</w:t>
      </w:r>
      <w:r w:rsidR="00E0468D">
        <w:rPr>
          <w:rFonts w:ascii="Times New Roman" w:hAnsi="Times New Roman"/>
          <w:sz w:val="28"/>
          <w:szCs w:val="28"/>
          <w:lang w:eastAsia="ru-RU"/>
        </w:rPr>
        <w:t xml:space="preserve">и преступления, предусмотренного п. «а» ч. 2 ст. 115 </w:t>
      </w:r>
      <w:r w:rsidRPr="00E0468D" w:rsidR="00E0468D">
        <w:rPr>
          <w:rFonts w:ascii="Times New Roman" w:hAnsi="Times New Roman"/>
          <w:sz w:val="28"/>
          <w:szCs w:val="28"/>
          <w:lang w:eastAsia="ru-RU"/>
        </w:rPr>
        <w:t>Уголовного кодекса Российской Федерации</w:t>
      </w:r>
      <w:r w:rsidRPr="007E19B4">
        <w:rPr>
          <w:rFonts w:ascii="Times New Roman" w:hAnsi="Times New Roman"/>
          <w:sz w:val="28"/>
          <w:szCs w:val="28"/>
          <w:lang w:eastAsia="ru-RU"/>
        </w:rPr>
        <w:t>, с которым согласил</w:t>
      </w:r>
      <w:r w:rsidR="00277467">
        <w:rPr>
          <w:rFonts w:ascii="Times New Roman" w:hAnsi="Times New Roman"/>
          <w:sz w:val="28"/>
          <w:szCs w:val="28"/>
          <w:lang w:eastAsia="ru-RU"/>
        </w:rPr>
        <w:t>ся</w:t>
      </w:r>
      <w:r w:rsidRPr="007E19B4">
        <w:rPr>
          <w:rFonts w:ascii="Times New Roman" w:hAnsi="Times New Roman"/>
          <w:sz w:val="28"/>
          <w:szCs w:val="28"/>
          <w:lang w:eastAsia="ru-RU"/>
        </w:rPr>
        <w:t xml:space="preserve"> подсудим</w:t>
      </w:r>
      <w:r w:rsidR="00277467">
        <w:rPr>
          <w:rFonts w:ascii="Times New Roman" w:hAnsi="Times New Roman"/>
          <w:sz w:val="28"/>
          <w:szCs w:val="28"/>
          <w:lang w:eastAsia="ru-RU"/>
        </w:rPr>
        <w:t>ый</w:t>
      </w:r>
      <w:r w:rsidRPr="007E19B4">
        <w:rPr>
          <w:rFonts w:ascii="Times New Roman" w:hAnsi="Times New Roman"/>
          <w:sz w:val="28"/>
          <w:szCs w:val="28"/>
          <w:lang w:eastAsia="ru-RU"/>
        </w:rPr>
        <w:t>, обоснованно</w:t>
      </w:r>
      <w:r>
        <w:rPr>
          <w:rFonts w:ascii="Times New Roman" w:hAnsi="Times New Roman"/>
          <w:sz w:val="28"/>
          <w:szCs w:val="28"/>
          <w:lang w:eastAsia="ru-RU"/>
        </w:rPr>
        <w:t xml:space="preserve"> и</w:t>
      </w:r>
      <w:r w:rsidRPr="007E19B4">
        <w:rPr>
          <w:rFonts w:ascii="Times New Roman" w:hAnsi="Times New Roman"/>
          <w:sz w:val="28"/>
          <w:szCs w:val="28"/>
          <w:lang w:eastAsia="ru-RU"/>
        </w:rPr>
        <w:t xml:space="preserve"> подтверждается доказательствами, собранными по уголовному делу</w:t>
      </w:r>
      <w:r>
        <w:rPr>
          <w:rFonts w:ascii="Times New Roman" w:hAnsi="Times New Roman"/>
          <w:sz w:val="28"/>
          <w:szCs w:val="28"/>
          <w:lang w:eastAsia="ru-RU"/>
        </w:rPr>
        <w:t>.</w:t>
      </w:r>
      <w:r w:rsidRPr="00647FB2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Санкция  </w:t>
      </w:r>
      <w:r w:rsidR="00277467">
        <w:rPr>
          <w:rFonts w:ascii="Times New Roman" w:hAnsi="Times New Roman"/>
          <w:sz w:val="28"/>
          <w:szCs w:val="28"/>
          <w:lang w:eastAsia="ru-RU"/>
        </w:rPr>
        <w:t>п</w:t>
      </w:r>
      <w:r w:rsidRPr="00277467" w:rsidR="00277467">
        <w:rPr>
          <w:rFonts w:ascii="Times New Roman" w:hAnsi="Times New Roman"/>
          <w:sz w:val="28"/>
          <w:szCs w:val="28"/>
          <w:lang w:eastAsia="ru-RU"/>
        </w:rPr>
        <w:t xml:space="preserve">. «а» ч. 2 ст. 115 </w:t>
      </w:r>
      <w:r w:rsidRPr="00647FB2">
        <w:rPr>
          <w:rFonts w:ascii="Times New Roman" w:hAnsi="Times New Roman"/>
          <w:sz w:val="28"/>
          <w:szCs w:val="28"/>
          <w:lang w:eastAsia="ru-RU"/>
        </w:rPr>
        <w:t>Уголовного кодекса Российской Федерации</w:t>
      </w:r>
      <w:r>
        <w:rPr>
          <w:rFonts w:ascii="Times New Roman" w:hAnsi="Times New Roman"/>
          <w:sz w:val="28"/>
          <w:szCs w:val="28"/>
          <w:lang w:eastAsia="ru-RU"/>
        </w:rPr>
        <w:t xml:space="preserve"> не превышает 2 лет лишения свободы.</w:t>
      </w:r>
    </w:p>
    <w:p w:rsidR="00242375" w:rsidP="00242375">
      <w:pPr>
        <w:pStyle w:val="NoSpacing"/>
        <w:ind w:firstLine="709"/>
        <w:jc w:val="both"/>
        <w:rPr>
          <w:rFonts w:ascii="Times New Roman" w:hAnsi="Times New Roman"/>
          <w:sz w:val="28"/>
          <w:lang w:eastAsia="uk-UA"/>
        </w:rPr>
      </w:pPr>
      <w:r w:rsidRPr="00640246">
        <w:rPr>
          <w:rFonts w:ascii="Times New Roman" w:hAnsi="Times New Roman"/>
          <w:sz w:val="28"/>
          <w:lang w:eastAsia="uk-UA"/>
        </w:rPr>
        <w:t xml:space="preserve">Удостоверившись в том, что </w:t>
      </w:r>
      <w:r w:rsidRPr="007E19B4">
        <w:rPr>
          <w:rFonts w:ascii="Times New Roman" w:hAnsi="Times New Roman"/>
          <w:sz w:val="28"/>
          <w:szCs w:val="28"/>
          <w:lang w:eastAsia="ru-RU"/>
        </w:rPr>
        <w:t>условия постановления приговора без проведения судебного разбирательства в общем порядке, предусмотренные ст. 314 УПК РФ полностью соб</w:t>
      </w:r>
      <w:r w:rsidRPr="007E19B4">
        <w:rPr>
          <w:rFonts w:ascii="Times New Roman" w:hAnsi="Times New Roman"/>
          <w:sz w:val="28"/>
          <w:szCs w:val="28"/>
          <w:lang w:eastAsia="ru-RU"/>
        </w:rPr>
        <w:t>людены,</w:t>
      </w:r>
      <w:r w:rsidRPr="00640246">
        <w:rPr>
          <w:rFonts w:ascii="Times New Roman" w:hAnsi="Times New Roman"/>
          <w:sz w:val="28"/>
          <w:lang w:eastAsia="uk-UA"/>
        </w:rPr>
        <w:t xml:space="preserve"> суд приходит к выводу о возможности </w:t>
      </w:r>
      <w:r w:rsidRPr="00B070A1">
        <w:rPr>
          <w:rFonts w:ascii="Times New Roman" w:hAnsi="Times New Roman"/>
          <w:sz w:val="28"/>
          <w:szCs w:val="28"/>
          <w:lang w:eastAsia="ru-RU"/>
        </w:rPr>
        <w:t>применения особого порядка принятия судебного решения.</w:t>
      </w:r>
    </w:p>
    <w:p w:rsidR="00277467" w:rsidP="00242375">
      <w:pPr>
        <w:pStyle w:val="NoSpacing"/>
        <w:ind w:firstLine="709"/>
        <w:jc w:val="both"/>
        <w:rPr>
          <w:rFonts w:ascii="Times New Roman" w:hAnsi="Times New Roman"/>
          <w:sz w:val="28"/>
          <w:lang w:eastAsia="uk-UA"/>
        </w:rPr>
      </w:pPr>
      <w:r w:rsidRPr="00640246">
        <w:rPr>
          <w:rFonts w:ascii="Times New Roman" w:hAnsi="Times New Roman"/>
          <w:sz w:val="28"/>
          <w:lang w:eastAsia="uk-UA"/>
        </w:rPr>
        <w:t>Действия подсудимо</w:t>
      </w:r>
      <w:r>
        <w:rPr>
          <w:rFonts w:ascii="Times New Roman" w:hAnsi="Times New Roman"/>
          <w:sz w:val="28"/>
          <w:lang w:eastAsia="uk-UA"/>
        </w:rPr>
        <w:t>го</w:t>
      </w:r>
      <w:r w:rsidRPr="00640246">
        <w:rPr>
          <w:rFonts w:ascii="Times New Roman" w:hAnsi="Times New Roman"/>
          <w:sz w:val="28"/>
          <w:lang w:eastAsia="uk-UA"/>
        </w:rPr>
        <w:t xml:space="preserve"> </w:t>
      </w:r>
      <w:r w:rsidRPr="00277467">
        <w:rPr>
          <w:rFonts w:ascii="Times New Roman" w:hAnsi="Times New Roman"/>
          <w:sz w:val="28"/>
          <w:lang w:eastAsia="uk-UA"/>
        </w:rPr>
        <w:t xml:space="preserve">Нематуллаева Р.И. </w:t>
      </w:r>
      <w:r w:rsidRPr="00640246">
        <w:rPr>
          <w:rFonts w:ascii="Times New Roman" w:hAnsi="Times New Roman"/>
          <w:sz w:val="28"/>
          <w:lang w:eastAsia="uk-UA"/>
        </w:rPr>
        <w:t xml:space="preserve">суд квалифицирует по </w:t>
      </w:r>
      <w:r w:rsidRPr="00277467">
        <w:rPr>
          <w:rFonts w:ascii="Times New Roman" w:hAnsi="Times New Roman"/>
          <w:sz w:val="28"/>
          <w:lang w:eastAsia="uk-UA"/>
        </w:rPr>
        <w:t xml:space="preserve">п. «а» ч. 2 ст. 115 </w:t>
      </w:r>
      <w:r w:rsidRPr="00B070A1">
        <w:rPr>
          <w:rFonts w:ascii="Times New Roman" w:hAnsi="Times New Roman"/>
          <w:sz w:val="28"/>
          <w:lang w:eastAsia="uk-UA"/>
        </w:rPr>
        <w:t>Уголовного кодекса Российской Федерации</w:t>
      </w:r>
      <w:r>
        <w:rPr>
          <w:rFonts w:ascii="Times New Roman" w:hAnsi="Times New Roman"/>
          <w:sz w:val="28"/>
          <w:lang w:eastAsia="uk-UA"/>
        </w:rPr>
        <w:t xml:space="preserve"> – у</w:t>
      </w:r>
      <w:r w:rsidRPr="00277467">
        <w:rPr>
          <w:rFonts w:ascii="Times New Roman" w:hAnsi="Times New Roman"/>
          <w:sz w:val="28"/>
          <w:lang w:eastAsia="uk-UA"/>
        </w:rPr>
        <w:t xml:space="preserve">мышленное </w:t>
      </w:r>
      <w:r w:rsidRPr="00277467">
        <w:rPr>
          <w:rFonts w:ascii="Times New Roman" w:hAnsi="Times New Roman"/>
          <w:sz w:val="28"/>
          <w:lang w:eastAsia="uk-UA"/>
        </w:rPr>
        <w:t xml:space="preserve">причинение легкого вреда здоровью, вызвавшего кратковременное расстройство здоровья, </w:t>
      </w:r>
      <w:r w:rsidR="000873FF">
        <w:rPr>
          <w:rFonts w:ascii="Times New Roman" w:hAnsi="Times New Roman"/>
          <w:sz w:val="28"/>
          <w:lang w:eastAsia="uk-UA"/>
        </w:rPr>
        <w:t xml:space="preserve">совершенное </w:t>
      </w:r>
      <w:r w:rsidRPr="00277467">
        <w:rPr>
          <w:rFonts w:ascii="Times New Roman" w:hAnsi="Times New Roman"/>
          <w:sz w:val="28"/>
          <w:lang w:eastAsia="uk-UA"/>
        </w:rPr>
        <w:t>из хулиганских побуждений</w:t>
      </w:r>
      <w:r w:rsidR="000873FF">
        <w:rPr>
          <w:rFonts w:ascii="Times New Roman" w:hAnsi="Times New Roman"/>
          <w:sz w:val="28"/>
          <w:lang w:eastAsia="uk-UA"/>
        </w:rPr>
        <w:t>.</w:t>
      </w:r>
    </w:p>
    <w:p w:rsidR="00242375" w:rsidRPr="00640246" w:rsidP="00242375">
      <w:pPr>
        <w:pStyle w:val="NoSpacing"/>
        <w:ind w:firstLine="709"/>
        <w:jc w:val="both"/>
        <w:rPr>
          <w:rFonts w:ascii="Times New Roman" w:hAnsi="Times New Roman"/>
          <w:sz w:val="28"/>
          <w:lang w:eastAsia="uk-UA"/>
        </w:rPr>
      </w:pPr>
      <w:r w:rsidRPr="00640246">
        <w:rPr>
          <w:rFonts w:ascii="Times New Roman" w:hAnsi="Times New Roman"/>
          <w:sz w:val="28"/>
          <w:lang w:eastAsia="uk-UA"/>
        </w:rPr>
        <w:t>Обсуждая вопрос о назначении подсудимо</w:t>
      </w:r>
      <w:r w:rsidR="00AC1C4B">
        <w:rPr>
          <w:rFonts w:ascii="Times New Roman" w:hAnsi="Times New Roman"/>
          <w:sz w:val="28"/>
          <w:lang w:eastAsia="uk-UA"/>
        </w:rPr>
        <w:t>му</w:t>
      </w:r>
      <w:r w:rsidRPr="00640246">
        <w:rPr>
          <w:rFonts w:ascii="Times New Roman" w:hAnsi="Times New Roman"/>
          <w:sz w:val="28"/>
          <w:lang w:eastAsia="uk-UA"/>
        </w:rPr>
        <w:t xml:space="preserve"> наказания, суд в соответствии с требованиями ст.</w:t>
      </w:r>
      <w:r>
        <w:rPr>
          <w:rFonts w:ascii="Times New Roman" w:hAnsi="Times New Roman"/>
          <w:sz w:val="28"/>
          <w:lang w:eastAsia="uk-UA"/>
        </w:rPr>
        <w:t xml:space="preserve"> </w:t>
      </w:r>
      <w:r w:rsidRPr="00640246">
        <w:rPr>
          <w:rFonts w:ascii="Times New Roman" w:hAnsi="Times New Roman"/>
          <w:sz w:val="28"/>
          <w:lang w:eastAsia="uk-UA"/>
        </w:rPr>
        <w:t xml:space="preserve">60 УК РФ, учитывает </w:t>
      </w:r>
      <w:r w:rsidRPr="002023EF">
        <w:rPr>
          <w:rFonts w:ascii="Times New Roman" w:hAnsi="Times New Roman"/>
          <w:sz w:val="28"/>
          <w:lang w:eastAsia="uk-UA"/>
        </w:rPr>
        <w:t xml:space="preserve">характер и </w:t>
      </w:r>
      <w:r w:rsidRPr="002023EF">
        <w:rPr>
          <w:rFonts w:ascii="Times New Roman" w:hAnsi="Times New Roman"/>
          <w:sz w:val="28"/>
          <w:lang w:eastAsia="uk-UA"/>
        </w:rPr>
        <w:t>степень общественной опасности преступления</w:t>
      </w:r>
      <w:r>
        <w:rPr>
          <w:rFonts w:ascii="Times New Roman" w:hAnsi="Times New Roman"/>
          <w:sz w:val="28"/>
          <w:lang w:eastAsia="uk-UA"/>
        </w:rPr>
        <w:t>,</w:t>
      </w:r>
      <w:r w:rsidRPr="002023EF">
        <w:rPr>
          <w:rFonts w:ascii="Times New Roman" w:hAnsi="Times New Roman"/>
          <w:sz w:val="28"/>
          <w:lang w:eastAsia="uk-UA"/>
        </w:rPr>
        <w:t xml:space="preserve"> личность виновно</w:t>
      </w:r>
      <w:r w:rsidR="00AC1C4B">
        <w:rPr>
          <w:rFonts w:ascii="Times New Roman" w:hAnsi="Times New Roman"/>
          <w:sz w:val="28"/>
          <w:lang w:eastAsia="uk-UA"/>
        </w:rPr>
        <w:t>го</w:t>
      </w:r>
      <w:r w:rsidRPr="002023EF">
        <w:rPr>
          <w:rFonts w:ascii="Times New Roman" w:hAnsi="Times New Roman"/>
          <w:sz w:val="28"/>
          <w:lang w:eastAsia="uk-UA"/>
        </w:rPr>
        <w:t xml:space="preserve">, в том числе обстоятельства, смягчающие и отягчающие </w:t>
      </w:r>
      <w:r w:rsidRPr="00666AA9">
        <w:rPr>
          <w:rFonts w:ascii="Times New Roman" w:hAnsi="Times New Roman"/>
          <w:sz w:val="28"/>
          <w:lang w:eastAsia="uk-UA"/>
        </w:rPr>
        <w:t xml:space="preserve">наказание, а также влияние назначенного наказания на исправление осужденного и на условия </w:t>
      </w:r>
      <w:r w:rsidR="002428EF">
        <w:rPr>
          <w:rFonts w:ascii="Times New Roman" w:hAnsi="Times New Roman"/>
          <w:sz w:val="28"/>
          <w:lang w:eastAsia="uk-UA"/>
        </w:rPr>
        <w:t xml:space="preserve">его </w:t>
      </w:r>
      <w:r w:rsidRPr="00666AA9">
        <w:rPr>
          <w:rFonts w:ascii="Times New Roman" w:hAnsi="Times New Roman"/>
          <w:sz w:val="28"/>
          <w:lang w:eastAsia="uk-UA"/>
        </w:rPr>
        <w:t>жизни</w:t>
      </w:r>
      <w:r w:rsidR="002428EF">
        <w:rPr>
          <w:rFonts w:ascii="Times New Roman" w:hAnsi="Times New Roman"/>
          <w:sz w:val="28"/>
          <w:lang w:eastAsia="uk-UA"/>
        </w:rPr>
        <w:t>.</w:t>
      </w:r>
    </w:p>
    <w:p w:rsidR="00242375" w:rsidP="00B85945">
      <w:pPr>
        <w:pStyle w:val="NoSpacing"/>
        <w:ind w:firstLine="709"/>
        <w:jc w:val="both"/>
        <w:rPr>
          <w:rFonts w:ascii="Times New Roman" w:hAnsi="Times New Roman"/>
          <w:sz w:val="28"/>
          <w:lang w:eastAsia="uk-UA"/>
        </w:rPr>
      </w:pPr>
      <w:r w:rsidRPr="00640246">
        <w:rPr>
          <w:rFonts w:ascii="Times New Roman" w:hAnsi="Times New Roman"/>
          <w:sz w:val="28"/>
          <w:lang w:eastAsia="uk-UA"/>
        </w:rPr>
        <w:t>Судом, при назначении наказания учитыв</w:t>
      </w:r>
      <w:r w:rsidRPr="00640246">
        <w:rPr>
          <w:rFonts w:ascii="Times New Roman" w:hAnsi="Times New Roman"/>
          <w:sz w:val="28"/>
          <w:lang w:eastAsia="uk-UA"/>
        </w:rPr>
        <w:t>аются характеризующие данные о личности подсудимо</w:t>
      </w:r>
      <w:r w:rsidR="00BB54A6">
        <w:rPr>
          <w:rFonts w:ascii="Times New Roman" w:hAnsi="Times New Roman"/>
          <w:sz w:val="28"/>
          <w:lang w:eastAsia="uk-UA"/>
        </w:rPr>
        <w:t>го</w:t>
      </w:r>
      <w:r w:rsidRPr="00640246">
        <w:rPr>
          <w:rFonts w:ascii="Times New Roman" w:hAnsi="Times New Roman"/>
          <w:sz w:val="28"/>
          <w:lang w:eastAsia="uk-UA"/>
        </w:rPr>
        <w:t xml:space="preserve">, </w:t>
      </w:r>
      <w:r w:rsidRPr="00286958" w:rsidR="00286958">
        <w:rPr>
          <w:rFonts w:ascii="Times New Roman" w:hAnsi="Times New Roman"/>
          <w:sz w:val="28"/>
          <w:lang w:eastAsia="uk-UA"/>
        </w:rPr>
        <w:t>(данные изъяты)</w:t>
      </w:r>
      <w:r>
        <w:rPr>
          <w:rFonts w:ascii="Times New Roman" w:hAnsi="Times New Roman"/>
          <w:sz w:val="28"/>
          <w:lang w:eastAsia="uk-UA"/>
        </w:rPr>
        <w:t>.</w:t>
      </w:r>
    </w:p>
    <w:p w:rsidR="00584CE8" w:rsidRPr="00584CE8" w:rsidP="00B85945">
      <w:pPr>
        <w:pStyle w:val="NoSpacing"/>
        <w:ind w:firstLine="709"/>
        <w:jc w:val="both"/>
        <w:rPr>
          <w:rFonts w:ascii="Times New Roman" w:hAnsi="Times New Roman"/>
          <w:sz w:val="28"/>
          <w:lang w:eastAsia="uk-UA"/>
        </w:rPr>
      </w:pPr>
      <w:r>
        <w:rPr>
          <w:rFonts w:ascii="Times New Roman" w:hAnsi="Times New Roman"/>
          <w:sz w:val="28"/>
          <w:lang w:eastAsia="uk-UA"/>
        </w:rPr>
        <w:t>С</w:t>
      </w:r>
      <w:r w:rsidRPr="00B85945">
        <w:rPr>
          <w:rFonts w:ascii="Times New Roman" w:hAnsi="Times New Roman"/>
          <w:sz w:val="28"/>
          <w:lang w:eastAsia="uk-UA"/>
        </w:rPr>
        <w:t>огласно заключению</w:t>
      </w:r>
      <w:r w:rsidR="00CB5C2A">
        <w:rPr>
          <w:rFonts w:ascii="Times New Roman" w:hAnsi="Times New Roman"/>
          <w:sz w:val="28"/>
          <w:lang w:eastAsia="uk-UA"/>
        </w:rPr>
        <w:t xml:space="preserve"> врача-судебно-психиатрического эксперта (комиссии экспертов) </w:t>
      </w:r>
      <w:r w:rsidR="00CB5C2A">
        <w:rPr>
          <w:rFonts w:ascii="Times New Roman" w:hAnsi="Times New Roman"/>
          <w:sz w:val="28"/>
          <w:lang w:eastAsia="uk-UA"/>
        </w:rPr>
        <w:t>от</w:t>
      </w:r>
      <w:r w:rsidR="00CB5C2A">
        <w:rPr>
          <w:rFonts w:ascii="Times New Roman" w:hAnsi="Times New Roman"/>
          <w:sz w:val="28"/>
          <w:lang w:eastAsia="uk-UA"/>
        </w:rPr>
        <w:t xml:space="preserve"> </w:t>
      </w:r>
      <w:r w:rsidR="00286958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="00286958">
        <w:rPr>
          <w:rFonts w:ascii="Times New Roman" w:eastAsia="Times New Roman" w:hAnsi="Times New Roman"/>
          <w:sz w:val="28"/>
          <w:szCs w:val="28"/>
          <w:lang w:eastAsia="ru-RU"/>
        </w:rPr>
        <w:t>данные</w:t>
      </w:r>
      <w:r w:rsidR="00286958">
        <w:rPr>
          <w:rFonts w:ascii="Times New Roman" w:eastAsia="Times New Roman" w:hAnsi="Times New Roman"/>
          <w:sz w:val="28"/>
          <w:szCs w:val="28"/>
          <w:lang w:eastAsia="ru-RU"/>
        </w:rPr>
        <w:t xml:space="preserve"> изъяты)</w:t>
      </w:r>
      <w:r w:rsidR="00CB5C2A">
        <w:rPr>
          <w:rFonts w:ascii="Times New Roman" w:hAnsi="Times New Roman"/>
          <w:sz w:val="28"/>
          <w:lang w:eastAsia="uk-UA"/>
        </w:rPr>
        <w:t xml:space="preserve"> </w:t>
      </w:r>
      <w:r w:rsidR="00CB5C2A">
        <w:rPr>
          <w:rFonts w:ascii="Times New Roman" w:hAnsi="Times New Roman"/>
          <w:sz w:val="28"/>
          <w:lang w:eastAsia="uk-UA"/>
        </w:rPr>
        <w:t>Нематуллаев</w:t>
      </w:r>
      <w:r w:rsidR="00CB5C2A">
        <w:rPr>
          <w:rFonts w:ascii="Times New Roman" w:hAnsi="Times New Roman"/>
          <w:sz w:val="28"/>
          <w:lang w:eastAsia="uk-UA"/>
        </w:rPr>
        <w:t xml:space="preserve"> </w:t>
      </w:r>
      <w:r w:rsidR="00CB5C2A">
        <w:rPr>
          <w:rFonts w:ascii="Times New Roman" w:hAnsi="Times New Roman"/>
          <w:sz w:val="28"/>
          <w:lang w:eastAsia="uk-UA"/>
        </w:rPr>
        <w:t>Рефат</w:t>
      </w:r>
      <w:r w:rsidR="00CB5C2A">
        <w:rPr>
          <w:rFonts w:ascii="Times New Roman" w:hAnsi="Times New Roman"/>
          <w:sz w:val="28"/>
          <w:lang w:eastAsia="uk-UA"/>
        </w:rPr>
        <w:t xml:space="preserve"> </w:t>
      </w:r>
      <w:r w:rsidR="00CB5C2A">
        <w:rPr>
          <w:rFonts w:ascii="Times New Roman" w:hAnsi="Times New Roman"/>
          <w:sz w:val="28"/>
          <w:lang w:eastAsia="uk-UA"/>
        </w:rPr>
        <w:t>Ирфанович</w:t>
      </w:r>
      <w:r w:rsidR="00CB5C2A">
        <w:rPr>
          <w:rFonts w:ascii="Times New Roman" w:hAnsi="Times New Roman"/>
          <w:sz w:val="28"/>
          <w:lang w:eastAsia="uk-UA"/>
        </w:rPr>
        <w:t xml:space="preserve">, </w:t>
      </w:r>
      <w:r w:rsidRPr="00286958" w:rsidR="00286958">
        <w:rPr>
          <w:rFonts w:ascii="Times New Roman" w:hAnsi="Times New Roman"/>
          <w:sz w:val="28"/>
          <w:lang w:eastAsia="uk-UA"/>
        </w:rPr>
        <w:t>(данные изъяты)</w:t>
      </w:r>
      <w:r w:rsidR="00286958">
        <w:rPr>
          <w:rFonts w:ascii="Times New Roman" w:hAnsi="Times New Roman"/>
          <w:sz w:val="28"/>
          <w:lang w:eastAsia="uk-UA"/>
        </w:rPr>
        <w:t xml:space="preserve">, </w:t>
      </w:r>
      <w:r w:rsidR="00BA3A45">
        <w:rPr>
          <w:rFonts w:ascii="Times New Roman" w:hAnsi="Times New Roman"/>
          <w:sz w:val="28"/>
          <w:lang w:eastAsia="uk-UA"/>
        </w:rPr>
        <w:t>что не лишает его возможности осознавать фактический характер и общественную опасность своих действий и руководить ими</w:t>
      </w:r>
      <w:r w:rsidR="00676328">
        <w:rPr>
          <w:rFonts w:ascii="Times New Roman" w:hAnsi="Times New Roman"/>
          <w:sz w:val="28"/>
          <w:lang w:eastAsia="uk-UA"/>
        </w:rPr>
        <w:t xml:space="preserve">. Нематуллаев Р.И. на момент совершения </w:t>
      </w:r>
      <w:r w:rsidR="00871468">
        <w:rPr>
          <w:rFonts w:ascii="Times New Roman" w:hAnsi="Times New Roman"/>
          <w:sz w:val="28"/>
          <w:lang w:eastAsia="uk-UA"/>
        </w:rPr>
        <w:t>инкриминируемого ему деяния каким-либо психическим расстройством, в том числе, временным болезненным, которое лишало бы его возможности</w:t>
      </w:r>
      <w:r w:rsidR="001E7EB8">
        <w:rPr>
          <w:rFonts w:ascii="Times New Roman" w:hAnsi="Times New Roman"/>
          <w:sz w:val="28"/>
          <w:lang w:eastAsia="uk-UA"/>
        </w:rPr>
        <w:t xml:space="preserve"> осознавать фактический характер и общественную опасность своих действий и руководить ими – не страдал. </w:t>
      </w:r>
      <w:r w:rsidRPr="001E7EB8" w:rsidR="001E7EB8">
        <w:rPr>
          <w:rFonts w:ascii="Times New Roman" w:hAnsi="Times New Roman"/>
          <w:sz w:val="28"/>
          <w:lang w:eastAsia="uk-UA"/>
        </w:rPr>
        <w:t>Нематуллаев Р.И.</w:t>
      </w:r>
      <w:r w:rsidR="001E7EB8">
        <w:rPr>
          <w:rFonts w:ascii="Times New Roman" w:hAnsi="Times New Roman"/>
          <w:sz w:val="28"/>
          <w:lang w:eastAsia="uk-UA"/>
        </w:rPr>
        <w:t xml:space="preserve"> душевнобольным не является и в применении принудительных мер медицинского характера не нуждается. У </w:t>
      </w:r>
      <w:r w:rsidRPr="001E7EB8" w:rsidR="001E7EB8">
        <w:rPr>
          <w:rFonts w:ascii="Times New Roman" w:hAnsi="Times New Roman"/>
          <w:sz w:val="28"/>
          <w:lang w:eastAsia="uk-UA"/>
        </w:rPr>
        <w:t>Нематуллаев</w:t>
      </w:r>
      <w:r w:rsidR="001E7EB8">
        <w:rPr>
          <w:rFonts w:ascii="Times New Roman" w:hAnsi="Times New Roman"/>
          <w:sz w:val="28"/>
          <w:lang w:eastAsia="uk-UA"/>
        </w:rPr>
        <w:t>а</w:t>
      </w:r>
      <w:r w:rsidRPr="001E7EB8" w:rsidR="001E7EB8">
        <w:rPr>
          <w:rFonts w:ascii="Times New Roman" w:hAnsi="Times New Roman"/>
          <w:sz w:val="28"/>
          <w:lang w:eastAsia="uk-UA"/>
        </w:rPr>
        <w:t xml:space="preserve"> Р.И.</w:t>
      </w:r>
      <w:r w:rsidR="00AB2A10">
        <w:rPr>
          <w:rFonts w:ascii="Times New Roman" w:hAnsi="Times New Roman"/>
          <w:sz w:val="28"/>
          <w:lang w:eastAsia="uk-UA"/>
        </w:rPr>
        <w:t xml:space="preserve"> не имеется препятствий со стороны психической сферы для участия в следственных</w:t>
      </w:r>
      <w:r w:rsidR="00330F23">
        <w:rPr>
          <w:rFonts w:ascii="Times New Roman" w:hAnsi="Times New Roman"/>
          <w:sz w:val="28"/>
          <w:lang w:eastAsia="uk-UA"/>
        </w:rPr>
        <w:t xml:space="preserve"> действиях и судебных заседаниях, осуществления своих процессуальных прав и обязанностей, в том числе права на защиту. </w:t>
      </w:r>
      <w:r w:rsidRPr="00330F23" w:rsidR="00330F23">
        <w:rPr>
          <w:rFonts w:ascii="Times New Roman" w:hAnsi="Times New Roman"/>
          <w:sz w:val="28"/>
          <w:lang w:eastAsia="uk-UA"/>
        </w:rPr>
        <w:t>Нематуллаев Р.И.</w:t>
      </w:r>
      <w:r w:rsidR="00330F23">
        <w:rPr>
          <w:rFonts w:ascii="Times New Roman" w:hAnsi="Times New Roman"/>
          <w:sz w:val="28"/>
          <w:lang w:eastAsia="uk-UA"/>
        </w:rPr>
        <w:t xml:space="preserve"> алкоголизмом, наркоманией не страдает, в лечении не нуждается. У </w:t>
      </w:r>
      <w:r w:rsidRPr="00330F23" w:rsidR="00330F23">
        <w:rPr>
          <w:rFonts w:ascii="Times New Roman" w:hAnsi="Times New Roman"/>
          <w:sz w:val="28"/>
          <w:lang w:eastAsia="uk-UA"/>
        </w:rPr>
        <w:t>Нематуллаев</w:t>
      </w:r>
      <w:r w:rsidR="00330F23">
        <w:rPr>
          <w:rFonts w:ascii="Times New Roman" w:hAnsi="Times New Roman"/>
          <w:sz w:val="28"/>
          <w:lang w:eastAsia="uk-UA"/>
        </w:rPr>
        <w:t>а</w:t>
      </w:r>
      <w:r w:rsidRPr="00330F23" w:rsidR="00330F23">
        <w:rPr>
          <w:rFonts w:ascii="Times New Roman" w:hAnsi="Times New Roman"/>
          <w:sz w:val="28"/>
          <w:lang w:eastAsia="uk-UA"/>
        </w:rPr>
        <w:t xml:space="preserve"> Р.И.</w:t>
      </w:r>
      <w:r w:rsidR="00330F23">
        <w:rPr>
          <w:rFonts w:ascii="Times New Roman" w:hAnsi="Times New Roman"/>
          <w:sz w:val="28"/>
          <w:lang w:eastAsia="uk-UA"/>
        </w:rPr>
        <w:t xml:space="preserve"> не имеется психического расстройства, связанного с опасностью для себя и (или) других лиц</w:t>
      </w:r>
      <w:r w:rsidR="002E5D59">
        <w:rPr>
          <w:rFonts w:ascii="Times New Roman" w:hAnsi="Times New Roman"/>
          <w:sz w:val="28"/>
          <w:lang w:eastAsia="uk-UA"/>
        </w:rPr>
        <w:t xml:space="preserve">, либо возможностью причинения им иного существенного вреда (т. 2 л.д. </w:t>
      </w:r>
      <w:r w:rsidR="0019742D">
        <w:rPr>
          <w:rFonts w:ascii="Times New Roman" w:hAnsi="Times New Roman"/>
          <w:sz w:val="28"/>
          <w:lang w:eastAsia="uk-UA"/>
        </w:rPr>
        <w:t>25-28).</w:t>
      </w:r>
    </w:p>
    <w:p w:rsidR="00B85945" w:rsidP="00B85945">
      <w:pPr>
        <w:pStyle w:val="NoSpacing"/>
        <w:ind w:firstLine="709"/>
        <w:jc w:val="both"/>
        <w:rPr>
          <w:rFonts w:ascii="Times New Roman" w:hAnsi="Times New Roman"/>
          <w:sz w:val="28"/>
          <w:lang w:eastAsia="uk-UA"/>
        </w:rPr>
      </w:pPr>
      <w:r w:rsidRPr="00B85945">
        <w:rPr>
          <w:rFonts w:ascii="Times New Roman" w:hAnsi="Times New Roman"/>
          <w:sz w:val="28"/>
          <w:lang w:eastAsia="uk-UA"/>
        </w:rPr>
        <w:t xml:space="preserve">Принимая во внимание изложенные обстоятельства, сведения о состоянии здоровья подсудимого, его образ жизни и занятий, суд признает </w:t>
      </w:r>
      <w:r w:rsidRPr="0019742D" w:rsidR="0019742D">
        <w:rPr>
          <w:rFonts w:ascii="Times New Roman" w:hAnsi="Times New Roman"/>
          <w:sz w:val="28"/>
          <w:lang w:eastAsia="uk-UA"/>
        </w:rPr>
        <w:t>Нематуллаев</w:t>
      </w:r>
      <w:r w:rsidR="0019742D">
        <w:rPr>
          <w:rFonts w:ascii="Times New Roman" w:hAnsi="Times New Roman"/>
          <w:sz w:val="28"/>
          <w:lang w:eastAsia="uk-UA"/>
        </w:rPr>
        <w:t>а</w:t>
      </w:r>
      <w:r w:rsidRPr="0019742D" w:rsidR="0019742D">
        <w:rPr>
          <w:rFonts w:ascii="Times New Roman" w:hAnsi="Times New Roman"/>
          <w:sz w:val="28"/>
          <w:lang w:eastAsia="uk-UA"/>
        </w:rPr>
        <w:t xml:space="preserve"> Р.И. </w:t>
      </w:r>
      <w:r w:rsidRPr="00B85945">
        <w:rPr>
          <w:rFonts w:ascii="Times New Roman" w:hAnsi="Times New Roman"/>
          <w:sz w:val="28"/>
          <w:lang w:eastAsia="uk-UA"/>
        </w:rPr>
        <w:t xml:space="preserve">подлежащим уголовной ответственности и наказанию, а также </w:t>
      </w:r>
      <w:r w:rsidRPr="00B85945">
        <w:rPr>
          <w:rFonts w:ascii="Times New Roman" w:hAnsi="Times New Roman"/>
          <w:sz w:val="28"/>
          <w:lang w:eastAsia="uk-UA"/>
        </w:rPr>
        <w:t>полагает необходимым признать его лицом вменяемым, которое не нуждается в применении принудительных мер медицинского характера.</w:t>
      </w:r>
    </w:p>
    <w:p w:rsidR="00242375" w:rsidP="00242375">
      <w:pPr>
        <w:pStyle w:val="NoSpacing"/>
        <w:ind w:firstLine="709"/>
        <w:jc w:val="both"/>
        <w:rPr>
          <w:rFonts w:ascii="Times New Roman" w:hAnsi="Times New Roman"/>
          <w:sz w:val="28"/>
          <w:lang w:eastAsia="uk-UA"/>
        </w:rPr>
      </w:pPr>
      <w:r w:rsidRPr="00640246">
        <w:rPr>
          <w:rFonts w:ascii="Times New Roman" w:hAnsi="Times New Roman"/>
          <w:sz w:val="28"/>
          <w:lang w:eastAsia="uk-UA"/>
        </w:rPr>
        <w:t>В качестве обстоятельств, которые смягчают наказание подсудимо</w:t>
      </w:r>
      <w:r w:rsidR="0019742D">
        <w:rPr>
          <w:rFonts w:ascii="Times New Roman" w:hAnsi="Times New Roman"/>
          <w:sz w:val="28"/>
          <w:lang w:eastAsia="uk-UA"/>
        </w:rPr>
        <w:t>го</w:t>
      </w:r>
      <w:r w:rsidRPr="00640246">
        <w:rPr>
          <w:rFonts w:ascii="Times New Roman" w:hAnsi="Times New Roman"/>
          <w:sz w:val="28"/>
          <w:lang w:eastAsia="uk-UA"/>
        </w:rPr>
        <w:t xml:space="preserve">, суд в соответствии с </w:t>
      </w:r>
      <w:r w:rsidR="007635E3">
        <w:rPr>
          <w:rFonts w:ascii="Times New Roman" w:hAnsi="Times New Roman"/>
          <w:sz w:val="28"/>
          <w:lang w:eastAsia="uk-UA"/>
        </w:rPr>
        <w:t xml:space="preserve">ч. 1 ст. 61 УК РФ признает явку с повинной подсудимого (т. 1 л.д. 186), </w:t>
      </w:r>
      <w:r w:rsidR="008E3D00">
        <w:rPr>
          <w:rFonts w:ascii="Times New Roman" w:hAnsi="Times New Roman"/>
          <w:sz w:val="28"/>
          <w:lang w:eastAsia="uk-UA"/>
        </w:rPr>
        <w:t xml:space="preserve">а </w:t>
      </w:r>
      <w:r w:rsidR="007635E3">
        <w:rPr>
          <w:rFonts w:ascii="Times New Roman" w:hAnsi="Times New Roman"/>
          <w:sz w:val="28"/>
          <w:lang w:eastAsia="uk-UA"/>
        </w:rPr>
        <w:t>в соответствии с ч</w:t>
      </w:r>
      <w:r w:rsidRPr="00640246">
        <w:rPr>
          <w:rFonts w:ascii="Times New Roman" w:hAnsi="Times New Roman"/>
          <w:sz w:val="28"/>
          <w:lang w:eastAsia="uk-UA"/>
        </w:rPr>
        <w:t>.</w:t>
      </w:r>
      <w:r>
        <w:rPr>
          <w:rFonts w:ascii="Times New Roman" w:hAnsi="Times New Roman"/>
          <w:sz w:val="28"/>
          <w:lang w:eastAsia="uk-UA"/>
        </w:rPr>
        <w:t xml:space="preserve"> </w:t>
      </w:r>
      <w:r w:rsidR="00035265">
        <w:rPr>
          <w:rFonts w:ascii="Times New Roman" w:hAnsi="Times New Roman"/>
          <w:sz w:val="28"/>
          <w:lang w:eastAsia="uk-UA"/>
        </w:rPr>
        <w:t>2</w:t>
      </w:r>
      <w:r w:rsidRPr="00640246">
        <w:rPr>
          <w:rFonts w:ascii="Times New Roman" w:hAnsi="Times New Roman"/>
          <w:sz w:val="28"/>
          <w:lang w:eastAsia="uk-UA"/>
        </w:rPr>
        <w:t xml:space="preserve"> ст.</w:t>
      </w:r>
      <w:r>
        <w:rPr>
          <w:rFonts w:ascii="Times New Roman" w:hAnsi="Times New Roman"/>
          <w:sz w:val="28"/>
          <w:lang w:eastAsia="uk-UA"/>
        </w:rPr>
        <w:t xml:space="preserve"> </w:t>
      </w:r>
      <w:r w:rsidRPr="00640246">
        <w:rPr>
          <w:rFonts w:ascii="Times New Roman" w:hAnsi="Times New Roman"/>
          <w:sz w:val="28"/>
          <w:lang w:eastAsia="uk-UA"/>
        </w:rPr>
        <w:t>61 УК РФ полное признание своей вины и чистосердечное раскаяние в совершенном преступлении.</w:t>
      </w:r>
      <w:r w:rsidR="00CD42D7">
        <w:rPr>
          <w:rFonts w:ascii="Times New Roman" w:hAnsi="Times New Roman"/>
          <w:sz w:val="28"/>
          <w:lang w:eastAsia="uk-UA"/>
        </w:rPr>
        <w:t xml:space="preserve"> </w:t>
      </w:r>
    </w:p>
    <w:p w:rsidR="00711265" w:rsidP="00242375">
      <w:pPr>
        <w:pStyle w:val="NoSpacing"/>
        <w:ind w:firstLine="709"/>
        <w:jc w:val="both"/>
        <w:rPr>
          <w:rFonts w:ascii="Times New Roman" w:hAnsi="Times New Roman"/>
          <w:sz w:val="28"/>
          <w:lang w:eastAsia="uk-UA"/>
        </w:rPr>
      </w:pPr>
      <w:r w:rsidRPr="00711265">
        <w:rPr>
          <w:rFonts w:ascii="Times New Roman" w:hAnsi="Times New Roman"/>
          <w:sz w:val="28"/>
          <w:lang w:eastAsia="uk-UA"/>
        </w:rPr>
        <w:t>Суд не признает в качестве обстоятельства отягчающего наказание нахождение Нематуллаева Р.И. в состоянии</w:t>
      </w:r>
      <w:r w:rsidRPr="00711265">
        <w:rPr>
          <w:rFonts w:ascii="Times New Roman" w:hAnsi="Times New Roman"/>
          <w:sz w:val="28"/>
          <w:lang w:eastAsia="uk-UA"/>
        </w:rPr>
        <w:t xml:space="preserve"> опьянения, вызванном употреблением алкоголя, поскольку, как пояснил подсудимый в судебном заседании, нахождение в состоянии опьянения не повлияло на совершение им преступления. При этом суд учитывает разъяснения пункта 31 постановления Пленума Верховного </w:t>
      </w:r>
      <w:r w:rsidRPr="00711265">
        <w:rPr>
          <w:rFonts w:ascii="Times New Roman" w:hAnsi="Times New Roman"/>
          <w:sz w:val="28"/>
          <w:lang w:eastAsia="uk-UA"/>
        </w:rPr>
        <w:t xml:space="preserve">Суда РФ от 22.12.2015 </w:t>
      </w:r>
      <w:r>
        <w:rPr>
          <w:rFonts w:ascii="Times New Roman" w:hAnsi="Times New Roman"/>
          <w:sz w:val="28"/>
          <w:lang w:eastAsia="uk-UA"/>
        </w:rPr>
        <w:t>№</w:t>
      </w:r>
      <w:r w:rsidRPr="00711265">
        <w:rPr>
          <w:rFonts w:ascii="Times New Roman" w:hAnsi="Times New Roman"/>
          <w:sz w:val="28"/>
          <w:lang w:eastAsia="uk-UA"/>
        </w:rPr>
        <w:t xml:space="preserve"> 58 </w:t>
      </w:r>
      <w:r>
        <w:rPr>
          <w:rFonts w:ascii="Times New Roman" w:hAnsi="Times New Roman"/>
          <w:sz w:val="28"/>
          <w:lang w:eastAsia="uk-UA"/>
        </w:rPr>
        <w:t>«</w:t>
      </w:r>
      <w:r w:rsidRPr="00711265">
        <w:rPr>
          <w:rFonts w:ascii="Times New Roman" w:hAnsi="Times New Roman"/>
          <w:sz w:val="28"/>
          <w:lang w:eastAsia="uk-UA"/>
        </w:rPr>
        <w:t>О практике назначения судами Российской Федерации уголовного наказания</w:t>
      </w:r>
      <w:r>
        <w:rPr>
          <w:rFonts w:ascii="Times New Roman" w:hAnsi="Times New Roman"/>
          <w:sz w:val="28"/>
          <w:lang w:eastAsia="uk-UA"/>
        </w:rPr>
        <w:t>»,</w:t>
      </w:r>
      <w:r w:rsidRPr="00711265">
        <w:rPr>
          <w:rFonts w:ascii="Times New Roman" w:hAnsi="Times New Roman"/>
          <w:sz w:val="28"/>
          <w:lang w:eastAsia="uk-UA"/>
        </w:rPr>
        <w:t xml:space="preserve"> </w:t>
      </w:r>
      <w:r w:rsidRPr="00711265">
        <w:rPr>
          <w:rFonts w:ascii="Times New Roman" w:hAnsi="Times New Roman"/>
          <w:sz w:val="28"/>
          <w:lang w:eastAsia="uk-UA"/>
        </w:rPr>
        <w:t xml:space="preserve">согласно которых в соответствии с частью 1.1 статьи 63 УК РФ само по себе совершение преступления в состоянии опьянения, вызванном употреблением алкоголя, </w:t>
      </w:r>
      <w:r w:rsidRPr="00711265">
        <w:rPr>
          <w:rFonts w:ascii="Times New Roman" w:hAnsi="Times New Roman"/>
          <w:sz w:val="28"/>
          <w:lang w:eastAsia="uk-UA"/>
        </w:rPr>
        <w:t>наркотических средств, психотропных веществ или их аналогов, новых потенциально опасных психоактивных веществ либо других одурманивающих веществ, не является основанием для признания такого состояния обстоятельством, отягчающим наказание.</w:t>
      </w:r>
    </w:p>
    <w:p w:rsidR="0039402F" w:rsidP="0039402F">
      <w:pPr>
        <w:pStyle w:val="NoSpacing"/>
        <w:ind w:firstLine="709"/>
        <w:jc w:val="both"/>
        <w:rPr>
          <w:rFonts w:ascii="Times New Roman" w:hAnsi="Times New Roman"/>
          <w:sz w:val="28"/>
          <w:lang w:eastAsia="uk-UA"/>
        </w:rPr>
      </w:pPr>
      <w:r w:rsidRPr="0039402F">
        <w:rPr>
          <w:rFonts w:ascii="Times New Roman" w:hAnsi="Times New Roman"/>
          <w:sz w:val="28"/>
          <w:lang w:eastAsia="uk-UA"/>
        </w:rPr>
        <w:t>Вместе с тем, при</w:t>
      </w:r>
      <w:r w:rsidRPr="0039402F">
        <w:rPr>
          <w:rFonts w:ascii="Times New Roman" w:hAnsi="Times New Roman"/>
          <w:sz w:val="28"/>
          <w:lang w:eastAsia="uk-UA"/>
        </w:rPr>
        <w:t xml:space="preserve">нимая во внимание наличие судимости </w:t>
      </w:r>
      <w:r w:rsidR="00A6563E">
        <w:rPr>
          <w:rFonts w:ascii="Times New Roman" w:hAnsi="Times New Roman"/>
          <w:sz w:val="28"/>
          <w:lang w:eastAsia="uk-UA"/>
        </w:rPr>
        <w:t xml:space="preserve">по приговору </w:t>
      </w:r>
      <w:r w:rsidRPr="00A6563E" w:rsidR="00A6563E">
        <w:rPr>
          <w:rFonts w:ascii="Times New Roman" w:hAnsi="Times New Roman"/>
          <w:sz w:val="28"/>
          <w:lang w:eastAsia="uk-UA"/>
        </w:rPr>
        <w:t>Гагаринск</w:t>
      </w:r>
      <w:r w:rsidR="00A6563E">
        <w:rPr>
          <w:rFonts w:ascii="Times New Roman" w:hAnsi="Times New Roman"/>
          <w:sz w:val="28"/>
          <w:lang w:eastAsia="uk-UA"/>
        </w:rPr>
        <w:t xml:space="preserve">ого </w:t>
      </w:r>
      <w:r w:rsidRPr="00A6563E" w:rsidR="00A6563E">
        <w:rPr>
          <w:rFonts w:ascii="Times New Roman" w:hAnsi="Times New Roman"/>
          <w:sz w:val="28"/>
          <w:lang w:eastAsia="uk-UA"/>
        </w:rPr>
        <w:t>районн</w:t>
      </w:r>
      <w:r w:rsidR="00A6563E">
        <w:rPr>
          <w:rFonts w:ascii="Times New Roman" w:hAnsi="Times New Roman"/>
          <w:sz w:val="28"/>
          <w:lang w:eastAsia="uk-UA"/>
        </w:rPr>
        <w:t>ого</w:t>
      </w:r>
      <w:r w:rsidRPr="00A6563E" w:rsidR="00A6563E">
        <w:rPr>
          <w:rFonts w:ascii="Times New Roman" w:hAnsi="Times New Roman"/>
          <w:sz w:val="28"/>
          <w:lang w:eastAsia="uk-UA"/>
        </w:rPr>
        <w:t xml:space="preserve"> суд</w:t>
      </w:r>
      <w:r w:rsidR="00A6563E">
        <w:rPr>
          <w:rFonts w:ascii="Times New Roman" w:hAnsi="Times New Roman"/>
          <w:sz w:val="28"/>
          <w:lang w:eastAsia="uk-UA"/>
        </w:rPr>
        <w:t>а</w:t>
      </w:r>
      <w:r w:rsidRPr="00A6563E" w:rsidR="00A6563E">
        <w:rPr>
          <w:rFonts w:ascii="Times New Roman" w:hAnsi="Times New Roman"/>
          <w:sz w:val="28"/>
          <w:lang w:eastAsia="uk-UA"/>
        </w:rPr>
        <w:t xml:space="preserve"> г. Севастополя по ч. 3 ст. 187 УК Украины</w:t>
      </w:r>
      <w:r w:rsidR="00481A65">
        <w:rPr>
          <w:rFonts w:ascii="Times New Roman" w:hAnsi="Times New Roman"/>
          <w:sz w:val="28"/>
          <w:lang w:eastAsia="uk-UA"/>
        </w:rPr>
        <w:t xml:space="preserve"> от </w:t>
      </w:r>
      <w:r w:rsidR="00286958">
        <w:rPr>
          <w:rFonts w:ascii="Times New Roman" w:eastAsia="Times New Roman" w:hAnsi="Times New Roman"/>
          <w:sz w:val="28"/>
          <w:szCs w:val="28"/>
          <w:lang w:eastAsia="ru-RU"/>
        </w:rPr>
        <w:t>(данные изъяты)</w:t>
      </w:r>
      <w:r w:rsidR="00481A65">
        <w:rPr>
          <w:rFonts w:ascii="Times New Roman" w:hAnsi="Times New Roman"/>
          <w:sz w:val="28"/>
          <w:lang w:eastAsia="uk-UA"/>
        </w:rPr>
        <w:t xml:space="preserve"> за умышленное преступление, которое не относится к преступлениям небольшой тяжести и </w:t>
      </w:r>
      <w:r w:rsidRPr="0039402F">
        <w:rPr>
          <w:rFonts w:ascii="Times New Roman" w:hAnsi="Times New Roman"/>
          <w:sz w:val="28"/>
          <w:lang w:eastAsia="uk-UA"/>
        </w:rPr>
        <w:t>в силу ст. 86 УК РФ является не снятой и не погашенной, суд в соответствии со ст. 63 УК РФ признает обстоятельством отягчающим наказание</w:t>
      </w:r>
      <w:r w:rsidRPr="0039402F">
        <w:rPr>
          <w:rFonts w:ascii="Times New Roman" w:hAnsi="Times New Roman"/>
          <w:sz w:val="28"/>
          <w:lang w:eastAsia="uk-UA"/>
        </w:rPr>
        <w:t xml:space="preserve"> - рецидив преступлений.</w:t>
      </w:r>
    </w:p>
    <w:p w:rsidR="0039402F" w:rsidRPr="0039402F" w:rsidP="0039402F">
      <w:pPr>
        <w:pStyle w:val="NoSpacing"/>
        <w:ind w:firstLine="709"/>
        <w:jc w:val="both"/>
        <w:rPr>
          <w:rFonts w:ascii="Times New Roman" w:hAnsi="Times New Roman"/>
          <w:sz w:val="28"/>
          <w:lang w:eastAsia="uk-UA"/>
        </w:rPr>
      </w:pPr>
      <w:r w:rsidRPr="0039402F">
        <w:rPr>
          <w:rFonts w:ascii="Times New Roman" w:hAnsi="Times New Roman"/>
          <w:sz w:val="28"/>
          <w:lang w:eastAsia="uk-UA"/>
        </w:rPr>
        <w:t xml:space="preserve">Совершенное </w:t>
      </w:r>
      <w:r w:rsidRPr="00F21632" w:rsidR="00F21632">
        <w:rPr>
          <w:rFonts w:ascii="Times New Roman" w:hAnsi="Times New Roman"/>
          <w:sz w:val="28"/>
          <w:lang w:eastAsia="uk-UA"/>
        </w:rPr>
        <w:t>Нематуллаев</w:t>
      </w:r>
      <w:r w:rsidR="00F21632">
        <w:rPr>
          <w:rFonts w:ascii="Times New Roman" w:hAnsi="Times New Roman"/>
          <w:sz w:val="28"/>
          <w:lang w:eastAsia="uk-UA"/>
        </w:rPr>
        <w:t>ым</w:t>
      </w:r>
      <w:r w:rsidRPr="00F21632" w:rsidR="00F21632">
        <w:rPr>
          <w:rFonts w:ascii="Times New Roman" w:hAnsi="Times New Roman"/>
          <w:sz w:val="28"/>
          <w:lang w:eastAsia="uk-UA"/>
        </w:rPr>
        <w:t xml:space="preserve"> Р.И. </w:t>
      </w:r>
      <w:r w:rsidRPr="0039402F">
        <w:rPr>
          <w:rFonts w:ascii="Times New Roman" w:hAnsi="Times New Roman"/>
          <w:sz w:val="28"/>
          <w:lang w:eastAsia="uk-UA"/>
        </w:rPr>
        <w:t>преступление в соответствии со ст.15 УК РФ относится к преступле</w:t>
      </w:r>
      <w:r w:rsidRPr="0039402F">
        <w:rPr>
          <w:rFonts w:ascii="Times New Roman" w:hAnsi="Times New Roman"/>
          <w:sz w:val="28"/>
          <w:lang w:eastAsia="uk-UA"/>
        </w:rPr>
        <w:t>ниям небольшой тяжести.</w:t>
      </w:r>
    </w:p>
    <w:p w:rsidR="0039402F" w:rsidRPr="0039402F" w:rsidP="0039402F">
      <w:pPr>
        <w:pStyle w:val="NoSpacing"/>
        <w:ind w:firstLine="709"/>
        <w:jc w:val="both"/>
        <w:rPr>
          <w:rFonts w:ascii="Times New Roman" w:hAnsi="Times New Roman"/>
          <w:sz w:val="28"/>
          <w:lang w:eastAsia="uk-UA"/>
        </w:rPr>
      </w:pPr>
      <w:r w:rsidRPr="0039402F">
        <w:rPr>
          <w:rFonts w:ascii="Times New Roman" w:hAnsi="Times New Roman"/>
          <w:sz w:val="28"/>
          <w:lang w:eastAsia="uk-UA"/>
        </w:rPr>
        <w:t xml:space="preserve">Учитывая вышеуказанное, а также принимая во внимание характер и степень общественной опасности ранее совершенных преступлений, обстоятельства, в силу которых исправительное воздействие предыдущего наказания оказалось не достаточным </w:t>
      </w:r>
      <w:r w:rsidRPr="0039402F">
        <w:rPr>
          <w:rFonts w:ascii="Times New Roman" w:hAnsi="Times New Roman"/>
          <w:sz w:val="28"/>
          <w:lang w:eastAsia="uk-UA"/>
        </w:rPr>
        <w:t>для исправления подсудимого, характер и степень общественной опасности вновь совершенного преступления, суд назначает подсудимому наказание в виде лишения свободы, потому как назначение иного, более мягкого наказания невозможно.</w:t>
      </w:r>
    </w:p>
    <w:p w:rsidR="0039402F" w:rsidRPr="0039402F" w:rsidP="0039402F">
      <w:pPr>
        <w:pStyle w:val="NoSpacing"/>
        <w:ind w:firstLine="709"/>
        <w:jc w:val="both"/>
        <w:rPr>
          <w:rFonts w:ascii="Times New Roman" w:hAnsi="Times New Roman"/>
          <w:sz w:val="28"/>
          <w:lang w:eastAsia="uk-UA"/>
        </w:rPr>
      </w:pPr>
      <w:r w:rsidRPr="0039402F">
        <w:rPr>
          <w:rFonts w:ascii="Times New Roman" w:hAnsi="Times New Roman"/>
          <w:sz w:val="28"/>
          <w:lang w:eastAsia="uk-UA"/>
        </w:rPr>
        <w:t xml:space="preserve">Уголовное дело рассмотрено </w:t>
      </w:r>
      <w:r w:rsidRPr="0039402F">
        <w:rPr>
          <w:rFonts w:ascii="Times New Roman" w:hAnsi="Times New Roman"/>
          <w:sz w:val="28"/>
          <w:lang w:eastAsia="uk-UA"/>
        </w:rPr>
        <w:t xml:space="preserve">судом по правилам гл. 40 УПК РФ, в связи с чем, наказание подсудимому </w:t>
      </w:r>
      <w:r w:rsidRPr="009A2AFC" w:rsidR="009A2AFC">
        <w:rPr>
          <w:rFonts w:ascii="Times New Roman" w:hAnsi="Times New Roman"/>
          <w:sz w:val="28"/>
          <w:lang w:eastAsia="uk-UA"/>
        </w:rPr>
        <w:t>Нематуллаев</w:t>
      </w:r>
      <w:r w:rsidR="009A2AFC">
        <w:rPr>
          <w:rFonts w:ascii="Times New Roman" w:hAnsi="Times New Roman"/>
          <w:sz w:val="28"/>
          <w:lang w:eastAsia="uk-UA"/>
        </w:rPr>
        <w:t>у</w:t>
      </w:r>
      <w:r w:rsidRPr="009A2AFC" w:rsidR="009A2AFC">
        <w:rPr>
          <w:rFonts w:ascii="Times New Roman" w:hAnsi="Times New Roman"/>
          <w:sz w:val="28"/>
          <w:lang w:eastAsia="uk-UA"/>
        </w:rPr>
        <w:t xml:space="preserve"> Р.И. </w:t>
      </w:r>
      <w:r w:rsidRPr="0039402F">
        <w:rPr>
          <w:rFonts w:ascii="Times New Roman" w:hAnsi="Times New Roman"/>
          <w:sz w:val="28"/>
          <w:lang w:eastAsia="uk-UA"/>
        </w:rPr>
        <w:t>в виде лишения свободы суд назначает с учетом требований ч. 5 ст. 62 УК РФ, то есть не более чем две трети максимального наказания, предусмотренного за совершенное прес</w:t>
      </w:r>
      <w:r w:rsidRPr="0039402F">
        <w:rPr>
          <w:rFonts w:ascii="Times New Roman" w:hAnsi="Times New Roman"/>
          <w:sz w:val="28"/>
          <w:lang w:eastAsia="uk-UA"/>
        </w:rPr>
        <w:t>тупление, учитывая положения ч. 2 ст. 68 УК РФ о том, что срок наказания не может быть менее одной третьей части максимального срока наиболее строгого вида наказания, предусмотренного за совершенное преступление, в пределах санкции статьи</w:t>
      </w:r>
      <w:r w:rsidR="009A2AFC">
        <w:rPr>
          <w:rFonts w:ascii="Times New Roman" w:hAnsi="Times New Roman"/>
          <w:sz w:val="28"/>
          <w:lang w:eastAsia="uk-UA"/>
        </w:rPr>
        <w:t>.</w:t>
      </w:r>
    </w:p>
    <w:p w:rsidR="0039402F" w:rsidRPr="0039402F" w:rsidP="0039402F">
      <w:pPr>
        <w:pStyle w:val="NoSpacing"/>
        <w:ind w:firstLine="709"/>
        <w:jc w:val="both"/>
        <w:rPr>
          <w:rFonts w:ascii="Times New Roman" w:hAnsi="Times New Roman"/>
          <w:sz w:val="28"/>
          <w:lang w:eastAsia="uk-UA"/>
        </w:rPr>
      </w:pPr>
      <w:r w:rsidRPr="0039402F">
        <w:rPr>
          <w:rFonts w:ascii="Times New Roman" w:hAnsi="Times New Roman"/>
          <w:sz w:val="28"/>
          <w:lang w:eastAsia="uk-UA"/>
        </w:rPr>
        <w:t>При этом, основа</w:t>
      </w:r>
      <w:r w:rsidRPr="0039402F">
        <w:rPr>
          <w:rFonts w:ascii="Times New Roman" w:hAnsi="Times New Roman"/>
          <w:sz w:val="28"/>
          <w:lang w:eastAsia="uk-UA"/>
        </w:rPr>
        <w:t xml:space="preserve">ний для назначения наказания с учетом требований ч.1 ст.62 УК РФ не имеется, поскольку по делу имеется такое отягчающее наказание обстоятельство, как рецидив преступлений. </w:t>
      </w:r>
    </w:p>
    <w:p w:rsidR="0039402F" w:rsidP="0039402F">
      <w:pPr>
        <w:pStyle w:val="NoSpacing"/>
        <w:ind w:firstLine="709"/>
        <w:jc w:val="both"/>
        <w:rPr>
          <w:rFonts w:ascii="Times New Roman" w:hAnsi="Times New Roman"/>
          <w:sz w:val="28"/>
          <w:lang w:eastAsia="uk-UA"/>
        </w:rPr>
      </w:pPr>
      <w:r w:rsidRPr="0039402F">
        <w:rPr>
          <w:rFonts w:ascii="Times New Roman" w:hAnsi="Times New Roman"/>
          <w:sz w:val="28"/>
          <w:lang w:eastAsia="uk-UA"/>
        </w:rPr>
        <w:t xml:space="preserve">Оснований для применения положений ч. 3 ст. 68 УК РФ и назначении </w:t>
      </w:r>
      <w:r w:rsidRPr="002141A8" w:rsidR="002141A8">
        <w:rPr>
          <w:rFonts w:ascii="Times New Roman" w:hAnsi="Times New Roman"/>
          <w:sz w:val="28"/>
          <w:lang w:eastAsia="uk-UA"/>
        </w:rPr>
        <w:t>Нематуллаев</w:t>
      </w:r>
      <w:r w:rsidR="002141A8">
        <w:rPr>
          <w:rFonts w:ascii="Times New Roman" w:hAnsi="Times New Roman"/>
          <w:sz w:val="28"/>
          <w:lang w:eastAsia="uk-UA"/>
        </w:rPr>
        <w:t>у</w:t>
      </w:r>
      <w:r w:rsidRPr="002141A8" w:rsidR="002141A8">
        <w:rPr>
          <w:rFonts w:ascii="Times New Roman" w:hAnsi="Times New Roman"/>
          <w:sz w:val="28"/>
          <w:lang w:eastAsia="uk-UA"/>
        </w:rPr>
        <w:t xml:space="preserve"> Р.И. </w:t>
      </w:r>
      <w:r w:rsidRPr="0039402F">
        <w:rPr>
          <w:rFonts w:ascii="Times New Roman" w:hAnsi="Times New Roman"/>
          <w:sz w:val="28"/>
          <w:lang w:eastAsia="uk-UA"/>
        </w:rPr>
        <w:t xml:space="preserve">менее одной третьей части максимального срока наиболее строгого вида наказания, предусмотренного за совершенное преступление, по мнению суда не имеется. </w:t>
      </w:r>
    </w:p>
    <w:p w:rsidR="0039402F" w:rsidP="0039402F">
      <w:pPr>
        <w:pStyle w:val="NoSpacing"/>
        <w:ind w:firstLine="709"/>
        <w:jc w:val="both"/>
        <w:rPr>
          <w:rFonts w:ascii="Times New Roman" w:hAnsi="Times New Roman"/>
          <w:sz w:val="28"/>
          <w:lang w:eastAsia="uk-UA"/>
        </w:rPr>
      </w:pPr>
      <w:r w:rsidRPr="0039402F">
        <w:rPr>
          <w:rFonts w:ascii="Times New Roman" w:hAnsi="Times New Roman"/>
          <w:sz w:val="28"/>
          <w:lang w:eastAsia="uk-UA"/>
        </w:rPr>
        <w:t xml:space="preserve">При этом, несмотря на наличие у </w:t>
      </w:r>
      <w:r w:rsidRPr="002141A8" w:rsidR="002141A8">
        <w:rPr>
          <w:rFonts w:ascii="Times New Roman" w:hAnsi="Times New Roman"/>
          <w:sz w:val="28"/>
          <w:lang w:eastAsia="uk-UA"/>
        </w:rPr>
        <w:t xml:space="preserve">Нематуллаева Р.И. </w:t>
      </w:r>
      <w:r w:rsidRPr="0039402F">
        <w:rPr>
          <w:rFonts w:ascii="Times New Roman" w:hAnsi="Times New Roman"/>
          <w:sz w:val="28"/>
          <w:lang w:eastAsia="uk-UA"/>
        </w:rPr>
        <w:t xml:space="preserve">ряда смягчающих вину обстоятельств, учитывая личность подсудимого, и то, что данное преступление совершено им при наличии непогашенной судимости по предыдущему приговору, с учетом совершения </w:t>
      </w:r>
      <w:r w:rsidR="00BF39D8">
        <w:rPr>
          <w:rFonts w:ascii="Times New Roman" w:hAnsi="Times New Roman"/>
          <w:sz w:val="28"/>
          <w:lang w:eastAsia="uk-UA"/>
        </w:rPr>
        <w:t>Нематуллаевым</w:t>
      </w:r>
      <w:r w:rsidRPr="00BF39D8" w:rsidR="00BF39D8">
        <w:rPr>
          <w:rFonts w:ascii="Times New Roman" w:hAnsi="Times New Roman"/>
          <w:sz w:val="28"/>
          <w:lang w:eastAsia="uk-UA"/>
        </w:rPr>
        <w:t xml:space="preserve"> Р.И. </w:t>
      </w:r>
      <w:r w:rsidRPr="0039402F">
        <w:rPr>
          <w:rFonts w:ascii="Times New Roman" w:hAnsi="Times New Roman"/>
          <w:sz w:val="28"/>
          <w:lang w:eastAsia="uk-UA"/>
        </w:rPr>
        <w:t>преступления небольшой тяжести, его общественн</w:t>
      </w:r>
      <w:r w:rsidRPr="0039402F">
        <w:rPr>
          <w:rFonts w:ascii="Times New Roman" w:hAnsi="Times New Roman"/>
          <w:sz w:val="28"/>
          <w:lang w:eastAsia="uk-UA"/>
        </w:rPr>
        <w:t xml:space="preserve">ой опасности, </w:t>
      </w:r>
      <w:r w:rsidR="007F36EC">
        <w:rPr>
          <w:rFonts w:ascii="Times New Roman" w:hAnsi="Times New Roman"/>
          <w:sz w:val="28"/>
          <w:lang w:eastAsia="uk-UA"/>
        </w:rPr>
        <w:t>а также того, что настоящее преступление совершено</w:t>
      </w:r>
      <w:r w:rsidRPr="00811811" w:rsidR="007F36EC">
        <w:rPr>
          <w:rFonts w:ascii="Times New Roman" w:hAnsi="Times New Roman"/>
          <w:sz w:val="28"/>
          <w:lang w:eastAsia="uk-UA"/>
        </w:rPr>
        <w:t xml:space="preserve"> при неисполненном предыдущем приговоре </w:t>
      </w:r>
      <w:r w:rsidR="007F36EC">
        <w:rPr>
          <w:rFonts w:ascii="Times New Roman" w:hAnsi="Times New Roman"/>
          <w:sz w:val="28"/>
          <w:lang w:eastAsia="uk-UA"/>
        </w:rPr>
        <w:t xml:space="preserve">мирового судьи </w:t>
      </w:r>
      <w:r w:rsidRPr="00F6098A" w:rsidR="007F36EC">
        <w:rPr>
          <w:rFonts w:ascii="Times New Roman" w:hAnsi="Times New Roman"/>
          <w:sz w:val="28"/>
          <w:lang w:eastAsia="uk-UA"/>
        </w:rPr>
        <w:t>судебного участка №</w:t>
      </w:r>
      <w:r w:rsidR="007F36EC">
        <w:rPr>
          <w:rFonts w:ascii="Times New Roman" w:hAnsi="Times New Roman"/>
          <w:sz w:val="28"/>
          <w:lang w:eastAsia="uk-UA"/>
        </w:rPr>
        <w:t xml:space="preserve"> </w:t>
      </w:r>
      <w:r w:rsidRPr="00F6098A" w:rsidR="007F36EC">
        <w:rPr>
          <w:rFonts w:ascii="Times New Roman" w:hAnsi="Times New Roman"/>
          <w:sz w:val="28"/>
          <w:lang w:eastAsia="uk-UA"/>
        </w:rPr>
        <w:t>3 Балаклавского судебного района г. Севастополя по ст. 319 УК РФ</w:t>
      </w:r>
      <w:r w:rsidR="007F36EC">
        <w:rPr>
          <w:rFonts w:ascii="Times New Roman" w:hAnsi="Times New Roman"/>
          <w:sz w:val="28"/>
          <w:lang w:eastAsia="uk-UA"/>
        </w:rPr>
        <w:t xml:space="preserve"> </w:t>
      </w:r>
      <w:r w:rsidR="007F36EC">
        <w:rPr>
          <w:rFonts w:ascii="Times New Roman" w:hAnsi="Times New Roman"/>
          <w:sz w:val="28"/>
          <w:lang w:eastAsia="uk-UA"/>
        </w:rPr>
        <w:t>от</w:t>
      </w:r>
      <w:r w:rsidR="007F36EC">
        <w:rPr>
          <w:rFonts w:ascii="Times New Roman" w:hAnsi="Times New Roman"/>
          <w:sz w:val="28"/>
          <w:lang w:eastAsia="uk-UA"/>
        </w:rPr>
        <w:t xml:space="preserve"> </w:t>
      </w:r>
      <w:r w:rsidR="008C68C5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="008C68C5">
        <w:rPr>
          <w:rFonts w:ascii="Times New Roman" w:eastAsia="Times New Roman" w:hAnsi="Times New Roman"/>
          <w:sz w:val="28"/>
          <w:szCs w:val="28"/>
          <w:lang w:eastAsia="ru-RU"/>
        </w:rPr>
        <w:t>данные</w:t>
      </w:r>
      <w:r w:rsidR="008C68C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C68C5">
        <w:rPr>
          <w:rFonts w:ascii="Times New Roman" w:eastAsia="Times New Roman" w:hAnsi="Times New Roman"/>
          <w:sz w:val="28"/>
          <w:szCs w:val="28"/>
          <w:lang w:eastAsia="ru-RU"/>
        </w:rPr>
        <w:t>изъяты)</w:t>
      </w:r>
      <w:r w:rsidR="007F36EC">
        <w:rPr>
          <w:rFonts w:ascii="Times New Roman" w:hAnsi="Times New Roman"/>
          <w:sz w:val="28"/>
          <w:lang w:eastAsia="uk-UA"/>
        </w:rPr>
        <w:t>, с</w:t>
      </w:r>
      <w:r w:rsidRPr="0039402F">
        <w:rPr>
          <w:rFonts w:ascii="Times New Roman" w:hAnsi="Times New Roman"/>
          <w:sz w:val="28"/>
          <w:lang w:eastAsia="uk-UA"/>
        </w:rPr>
        <w:t>уд оснований для применения</w:t>
      </w:r>
      <w:r w:rsidRPr="0039402F">
        <w:rPr>
          <w:rFonts w:ascii="Times New Roman" w:hAnsi="Times New Roman"/>
          <w:sz w:val="28"/>
          <w:lang w:eastAsia="uk-UA"/>
        </w:rPr>
        <w:t xml:space="preserve"> ст.73 УК РФ не находит, поскольку, по мнению суда, исправление подсудимого возможно только в условиях изоляции его от общества.</w:t>
      </w:r>
    </w:p>
    <w:p w:rsidR="003E0CF8" w:rsidP="00811811">
      <w:pPr>
        <w:pStyle w:val="NoSpacing"/>
        <w:ind w:firstLine="709"/>
        <w:jc w:val="both"/>
        <w:rPr>
          <w:rFonts w:ascii="Times New Roman" w:hAnsi="Times New Roman"/>
          <w:sz w:val="28"/>
          <w:lang w:eastAsia="uk-UA"/>
        </w:rPr>
      </w:pPr>
      <w:r w:rsidRPr="00811811">
        <w:rPr>
          <w:rFonts w:ascii="Times New Roman" w:hAnsi="Times New Roman"/>
          <w:sz w:val="28"/>
          <w:lang w:eastAsia="uk-UA"/>
        </w:rPr>
        <w:t xml:space="preserve">Окончательное </w:t>
      </w:r>
      <w:r>
        <w:rPr>
          <w:rFonts w:ascii="Times New Roman" w:hAnsi="Times New Roman"/>
          <w:sz w:val="28"/>
          <w:lang w:eastAsia="uk-UA"/>
        </w:rPr>
        <w:t>н</w:t>
      </w:r>
      <w:r w:rsidRPr="00811811" w:rsidR="00811811">
        <w:rPr>
          <w:rFonts w:ascii="Times New Roman" w:hAnsi="Times New Roman"/>
          <w:sz w:val="28"/>
          <w:lang w:eastAsia="uk-UA"/>
        </w:rPr>
        <w:t xml:space="preserve">аказание </w:t>
      </w:r>
      <w:r w:rsidRPr="003E0CF8">
        <w:rPr>
          <w:rFonts w:ascii="Times New Roman" w:hAnsi="Times New Roman"/>
          <w:sz w:val="28"/>
          <w:lang w:eastAsia="uk-UA"/>
        </w:rPr>
        <w:t xml:space="preserve">Нематуллаеву Р.И. </w:t>
      </w:r>
      <w:r w:rsidRPr="00811811" w:rsidR="00811811">
        <w:rPr>
          <w:rFonts w:ascii="Times New Roman" w:hAnsi="Times New Roman"/>
          <w:sz w:val="28"/>
          <w:lang w:eastAsia="uk-UA"/>
        </w:rPr>
        <w:t xml:space="preserve">в соответствии со ст. 70 УК РФ, по совокупности приговоров, суд назначает путем частичного присоединения к наказанию, назначенному данным приговором, неотбытой части наказания, назначенного приговором </w:t>
      </w:r>
      <w:r w:rsidRPr="003E0CF8">
        <w:rPr>
          <w:rFonts w:ascii="Times New Roman" w:hAnsi="Times New Roman"/>
          <w:sz w:val="28"/>
          <w:lang w:eastAsia="uk-UA"/>
        </w:rPr>
        <w:t xml:space="preserve">мирового судьи судебного участка № 3 Балаклавского судебного района г. Севастополя по ст. 319 УК РФ от </w:t>
      </w:r>
      <w:r w:rsidR="008C68C5">
        <w:rPr>
          <w:rFonts w:ascii="Times New Roman" w:eastAsia="Times New Roman" w:hAnsi="Times New Roman"/>
          <w:sz w:val="28"/>
          <w:szCs w:val="28"/>
          <w:lang w:eastAsia="ru-RU"/>
        </w:rPr>
        <w:t>(данные изъяты)</w:t>
      </w:r>
      <w:r w:rsidRPr="00E807A5" w:rsidR="00E807A5">
        <w:rPr>
          <w:rFonts w:ascii="Times New Roman" w:hAnsi="Times New Roman"/>
          <w:sz w:val="28"/>
          <w:lang w:eastAsia="uk-UA"/>
        </w:rPr>
        <w:t xml:space="preserve"> </w:t>
      </w:r>
      <w:r>
        <w:rPr>
          <w:rFonts w:ascii="Times New Roman" w:hAnsi="Times New Roman"/>
          <w:sz w:val="28"/>
          <w:lang w:eastAsia="uk-UA"/>
        </w:rPr>
        <w:t xml:space="preserve">с учетом </w:t>
      </w:r>
      <w:r w:rsidRPr="003E0CF8">
        <w:rPr>
          <w:rFonts w:ascii="Times New Roman" w:hAnsi="Times New Roman"/>
          <w:sz w:val="28"/>
          <w:lang w:eastAsia="uk-UA"/>
        </w:rPr>
        <w:t>апелляци</w:t>
      </w:r>
      <w:r w:rsidRPr="003E0CF8">
        <w:rPr>
          <w:rFonts w:ascii="Times New Roman" w:hAnsi="Times New Roman"/>
          <w:sz w:val="28"/>
          <w:lang w:eastAsia="uk-UA"/>
        </w:rPr>
        <w:t>онного постановления Балаклавского районного суда г.</w:t>
      </w:r>
      <w:r>
        <w:rPr>
          <w:rFonts w:ascii="Times New Roman" w:hAnsi="Times New Roman"/>
          <w:sz w:val="28"/>
          <w:lang w:eastAsia="uk-UA"/>
        </w:rPr>
        <w:t xml:space="preserve"> </w:t>
      </w:r>
      <w:r w:rsidRPr="003E0CF8">
        <w:rPr>
          <w:rFonts w:ascii="Times New Roman" w:hAnsi="Times New Roman"/>
          <w:sz w:val="28"/>
          <w:lang w:eastAsia="uk-UA"/>
        </w:rPr>
        <w:t xml:space="preserve">Севастополя от </w:t>
      </w:r>
      <w:r w:rsidR="008C68C5">
        <w:rPr>
          <w:rFonts w:ascii="Times New Roman" w:eastAsia="Times New Roman" w:hAnsi="Times New Roman"/>
          <w:sz w:val="28"/>
          <w:szCs w:val="28"/>
          <w:lang w:eastAsia="ru-RU"/>
        </w:rPr>
        <w:t>(данные изъяты</w:t>
      </w:r>
      <w:r w:rsidR="008C68C5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>
        <w:rPr>
          <w:rFonts w:ascii="Times New Roman" w:hAnsi="Times New Roman"/>
          <w:sz w:val="28"/>
          <w:lang w:eastAsia="uk-UA"/>
        </w:rPr>
        <w:t>, а также п</w:t>
      </w:r>
      <w:r w:rsidRPr="003E0CF8">
        <w:rPr>
          <w:rFonts w:ascii="Times New Roman" w:hAnsi="Times New Roman"/>
          <w:sz w:val="28"/>
          <w:lang w:eastAsia="uk-UA"/>
        </w:rPr>
        <w:t>остановлени</w:t>
      </w:r>
      <w:r>
        <w:rPr>
          <w:rFonts w:ascii="Times New Roman" w:hAnsi="Times New Roman"/>
          <w:sz w:val="28"/>
          <w:lang w:eastAsia="uk-UA"/>
        </w:rPr>
        <w:t>я</w:t>
      </w:r>
      <w:r w:rsidRPr="003E0CF8">
        <w:rPr>
          <w:rFonts w:ascii="Times New Roman" w:hAnsi="Times New Roman"/>
          <w:sz w:val="28"/>
          <w:lang w:eastAsia="uk-UA"/>
        </w:rPr>
        <w:t xml:space="preserve"> мирового судьи судебного участка № 28 Бахчисарайского судебного района (Бахчисарайский муниципальный район) Республики Крым от </w:t>
      </w:r>
      <w:r w:rsidR="008C68C5">
        <w:rPr>
          <w:rFonts w:ascii="Times New Roman" w:eastAsia="Times New Roman" w:hAnsi="Times New Roman"/>
          <w:sz w:val="28"/>
          <w:szCs w:val="28"/>
          <w:lang w:eastAsia="ru-RU"/>
        </w:rPr>
        <w:t>(данные изъяты)</w:t>
      </w:r>
      <w:r w:rsidRPr="003E0CF8">
        <w:rPr>
          <w:rFonts w:ascii="Times New Roman" w:hAnsi="Times New Roman"/>
          <w:sz w:val="28"/>
          <w:lang w:eastAsia="uk-UA"/>
        </w:rPr>
        <w:t xml:space="preserve"> года</w:t>
      </w:r>
      <w:r w:rsidR="00D5150E">
        <w:rPr>
          <w:rFonts w:ascii="Times New Roman" w:hAnsi="Times New Roman"/>
          <w:sz w:val="28"/>
          <w:lang w:eastAsia="uk-UA"/>
        </w:rPr>
        <w:t xml:space="preserve"> и</w:t>
      </w:r>
      <w:r w:rsidRPr="003E0CF8">
        <w:rPr>
          <w:rFonts w:ascii="Times New Roman" w:hAnsi="Times New Roman"/>
          <w:sz w:val="28"/>
          <w:lang w:eastAsia="uk-UA"/>
        </w:rPr>
        <w:t xml:space="preserve"> апелляционного постановления Бахчисарайского районного суда Республики Крым </w:t>
      </w:r>
      <w:r w:rsidRPr="003E0CF8">
        <w:rPr>
          <w:rFonts w:ascii="Times New Roman" w:hAnsi="Times New Roman"/>
          <w:sz w:val="28"/>
          <w:lang w:eastAsia="uk-UA"/>
        </w:rPr>
        <w:t>от</w:t>
      </w:r>
      <w:r w:rsidRPr="003E0CF8">
        <w:rPr>
          <w:rFonts w:ascii="Times New Roman" w:hAnsi="Times New Roman"/>
          <w:sz w:val="28"/>
          <w:lang w:eastAsia="uk-UA"/>
        </w:rPr>
        <w:t xml:space="preserve"> </w:t>
      </w:r>
      <w:r w:rsidR="008C68C5">
        <w:rPr>
          <w:rFonts w:ascii="Times New Roman" w:eastAsia="Times New Roman" w:hAnsi="Times New Roman"/>
          <w:sz w:val="28"/>
          <w:szCs w:val="28"/>
          <w:lang w:eastAsia="ru-RU"/>
        </w:rPr>
        <w:t>(данные изъяты)</w:t>
      </w:r>
      <w:r w:rsidR="00E807A5">
        <w:rPr>
          <w:rFonts w:ascii="Times New Roman" w:hAnsi="Times New Roman"/>
          <w:sz w:val="28"/>
          <w:lang w:eastAsia="uk-UA"/>
        </w:rPr>
        <w:t>.</w:t>
      </w:r>
    </w:p>
    <w:p w:rsidR="0039402F" w:rsidRPr="0039402F" w:rsidP="0039402F">
      <w:pPr>
        <w:pStyle w:val="NoSpacing"/>
        <w:ind w:firstLine="709"/>
        <w:jc w:val="both"/>
        <w:rPr>
          <w:rFonts w:ascii="Times New Roman" w:hAnsi="Times New Roman"/>
          <w:sz w:val="28"/>
          <w:lang w:eastAsia="uk-UA"/>
        </w:rPr>
      </w:pPr>
      <w:r w:rsidRPr="0039402F">
        <w:rPr>
          <w:rFonts w:ascii="Times New Roman" w:hAnsi="Times New Roman"/>
          <w:sz w:val="28"/>
          <w:lang w:eastAsia="uk-UA"/>
        </w:rPr>
        <w:t>Основа</w:t>
      </w:r>
      <w:r w:rsidRPr="0039402F">
        <w:rPr>
          <w:rFonts w:ascii="Times New Roman" w:hAnsi="Times New Roman"/>
          <w:sz w:val="28"/>
          <w:lang w:eastAsia="uk-UA"/>
        </w:rPr>
        <w:t xml:space="preserve">ний для применения к подсудимому </w:t>
      </w:r>
      <w:r w:rsidRPr="00811811" w:rsidR="00811811">
        <w:rPr>
          <w:rFonts w:ascii="Times New Roman" w:hAnsi="Times New Roman"/>
          <w:sz w:val="28"/>
          <w:lang w:eastAsia="uk-UA"/>
        </w:rPr>
        <w:t xml:space="preserve">Нематуллаеву Р.И. </w:t>
      </w:r>
      <w:r w:rsidRPr="0039402F">
        <w:rPr>
          <w:rFonts w:ascii="Times New Roman" w:hAnsi="Times New Roman"/>
          <w:sz w:val="28"/>
          <w:lang w:eastAsia="uk-UA"/>
        </w:rPr>
        <w:t xml:space="preserve">при назначении наказания ст. 53.1, 64 УК РФ </w:t>
      </w:r>
      <w:r w:rsidR="00C05A5D">
        <w:rPr>
          <w:rFonts w:ascii="Times New Roman" w:hAnsi="Times New Roman"/>
          <w:sz w:val="28"/>
          <w:lang w:eastAsia="uk-UA"/>
        </w:rPr>
        <w:t>суд не усматривает</w:t>
      </w:r>
      <w:r w:rsidRPr="0039402F">
        <w:rPr>
          <w:rFonts w:ascii="Times New Roman" w:hAnsi="Times New Roman"/>
          <w:sz w:val="28"/>
          <w:lang w:eastAsia="uk-UA"/>
        </w:rPr>
        <w:t xml:space="preserve">. </w:t>
      </w:r>
    </w:p>
    <w:p w:rsidR="0039402F" w:rsidP="0039402F">
      <w:pPr>
        <w:pStyle w:val="NoSpacing"/>
        <w:ind w:firstLine="709"/>
        <w:jc w:val="both"/>
        <w:rPr>
          <w:rFonts w:ascii="Times New Roman" w:hAnsi="Times New Roman"/>
          <w:sz w:val="28"/>
          <w:lang w:eastAsia="uk-UA"/>
        </w:rPr>
      </w:pPr>
      <w:r w:rsidRPr="0039402F">
        <w:rPr>
          <w:rFonts w:ascii="Times New Roman" w:hAnsi="Times New Roman"/>
          <w:sz w:val="28"/>
          <w:lang w:eastAsia="uk-UA"/>
        </w:rPr>
        <w:t>По мнению суда, именно такое наказание является достаточным и необходимым для исправления подсудимого и предупреждения совершения им новых п</w:t>
      </w:r>
      <w:r w:rsidRPr="0039402F">
        <w:rPr>
          <w:rFonts w:ascii="Times New Roman" w:hAnsi="Times New Roman"/>
          <w:sz w:val="28"/>
          <w:lang w:eastAsia="uk-UA"/>
        </w:rPr>
        <w:t>реступлений, и соответствует требованиям ст. 6, 43 УК РФ о справедливости назначенного наказания.</w:t>
      </w:r>
    </w:p>
    <w:p w:rsidR="0039402F" w:rsidRPr="0039402F" w:rsidP="0039402F">
      <w:pPr>
        <w:pStyle w:val="NoSpacing"/>
        <w:ind w:firstLine="709"/>
        <w:jc w:val="both"/>
        <w:rPr>
          <w:rFonts w:ascii="Times New Roman" w:hAnsi="Times New Roman"/>
          <w:sz w:val="28"/>
          <w:lang w:eastAsia="uk-UA"/>
        </w:rPr>
      </w:pPr>
      <w:r w:rsidRPr="0039402F">
        <w:rPr>
          <w:rFonts w:ascii="Times New Roman" w:hAnsi="Times New Roman"/>
          <w:sz w:val="28"/>
          <w:lang w:eastAsia="uk-UA"/>
        </w:rPr>
        <w:t>При определении вида исправительного учреждения суд руководствуется положениями п. «в» ч. 1 ст. 58 УК РФ и учитывает</w:t>
      </w:r>
      <w:r w:rsidR="00D6497F">
        <w:rPr>
          <w:rFonts w:ascii="Times New Roman" w:hAnsi="Times New Roman"/>
          <w:sz w:val="28"/>
          <w:lang w:eastAsia="uk-UA"/>
        </w:rPr>
        <w:t xml:space="preserve"> наличие рецидива у Нематуллаева Р.И.</w:t>
      </w:r>
      <w:r w:rsidR="005900DB">
        <w:rPr>
          <w:rFonts w:ascii="Times New Roman" w:hAnsi="Times New Roman"/>
          <w:sz w:val="28"/>
          <w:lang w:eastAsia="uk-UA"/>
        </w:rPr>
        <w:t xml:space="preserve">, который </w:t>
      </w:r>
      <w:r w:rsidRPr="00D6497F" w:rsidR="00D6497F">
        <w:rPr>
          <w:rFonts w:ascii="Times New Roman" w:hAnsi="Times New Roman"/>
          <w:sz w:val="28"/>
          <w:lang w:eastAsia="uk-UA"/>
        </w:rPr>
        <w:t xml:space="preserve">ранее отбывал </w:t>
      </w:r>
      <w:r w:rsidRPr="0039402F" w:rsidR="005900DB">
        <w:rPr>
          <w:rFonts w:ascii="Times New Roman" w:hAnsi="Times New Roman"/>
          <w:sz w:val="28"/>
          <w:lang w:eastAsia="uk-UA"/>
        </w:rPr>
        <w:t>наказание в виде лишения свободы</w:t>
      </w:r>
      <w:r w:rsidRPr="0039402F">
        <w:rPr>
          <w:rFonts w:ascii="Times New Roman" w:hAnsi="Times New Roman"/>
          <w:sz w:val="28"/>
          <w:lang w:eastAsia="uk-UA"/>
        </w:rPr>
        <w:t>, в связи с чем, ему следует определить отбывание наказания в исправительной колонии строгого режима.</w:t>
      </w:r>
    </w:p>
    <w:p w:rsidR="00E83E38" w:rsidRPr="00E83E38" w:rsidP="00E83E38">
      <w:pPr>
        <w:pStyle w:val="NoSpacing"/>
        <w:ind w:firstLine="709"/>
        <w:jc w:val="both"/>
        <w:rPr>
          <w:rFonts w:ascii="Times New Roman" w:hAnsi="Times New Roman"/>
          <w:sz w:val="28"/>
          <w:lang w:eastAsia="uk-UA"/>
        </w:rPr>
      </w:pPr>
      <w:r w:rsidRPr="0039402F">
        <w:rPr>
          <w:rFonts w:ascii="Times New Roman" w:hAnsi="Times New Roman"/>
          <w:sz w:val="28"/>
          <w:lang w:eastAsia="uk-UA"/>
        </w:rPr>
        <w:t xml:space="preserve">В связи с тем, что суд пришел к выводу о назначении наказания          </w:t>
      </w:r>
      <w:r w:rsidRPr="00A00187" w:rsidR="00A00187">
        <w:rPr>
          <w:rFonts w:ascii="Times New Roman" w:hAnsi="Times New Roman"/>
          <w:sz w:val="28"/>
          <w:lang w:eastAsia="uk-UA"/>
        </w:rPr>
        <w:t>Нематуллаев</w:t>
      </w:r>
      <w:r w:rsidR="00A00187">
        <w:rPr>
          <w:rFonts w:ascii="Times New Roman" w:hAnsi="Times New Roman"/>
          <w:sz w:val="28"/>
          <w:lang w:eastAsia="uk-UA"/>
        </w:rPr>
        <w:t>у</w:t>
      </w:r>
      <w:r w:rsidRPr="00A00187" w:rsidR="00A00187">
        <w:rPr>
          <w:rFonts w:ascii="Times New Roman" w:hAnsi="Times New Roman"/>
          <w:sz w:val="28"/>
          <w:lang w:eastAsia="uk-UA"/>
        </w:rPr>
        <w:t xml:space="preserve"> Р.И.</w:t>
      </w:r>
      <w:r w:rsidR="00A00187">
        <w:rPr>
          <w:rFonts w:ascii="Times New Roman" w:hAnsi="Times New Roman"/>
          <w:sz w:val="28"/>
          <w:lang w:eastAsia="uk-UA"/>
        </w:rPr>
        <w:t xml:space="preserve"> </w:t>
      </w:r>
      <w:r w:rsidRPr="0039402F">
        <w:rPr>
          <w:rFonts w:ascii="Times New Roman" w:hAnsi="Times New Roman"/>
          <w:sz w:val="28"/>
          <w:lang w:eastAsia="uk-UA"/>
        </w:rPr>
        <w:t xml:space="preserve">в виде лишения свободы, с целью исполнения процессуальных решений, </w:t>
      </w:r>
      <w:r w:rsidR="00A00187">
        <w:rPr>
          <w:rFonts w:ascii="Times New Roman" w:hAnsi="Times New Roman"/>
          <w:sz w:val="28"/>
          <w:lang w:eastAsia="uk-UA"/>
        </w:rPr>
        <w:t>считаю</w:t>
      </w:r>
      <w:r w:rsidRPr="0039402F">
        <w:rPr>
          <w:rFonts w:ascii="Times New Roman" w:hAnsi="Times New Roman"/>
          <w:sz w:val="28"/>
          <w:lang w:eastAsia="uk-UA"/>
        </w:rPr>
        <w:t xml:space="preserve"> необходимым меру пресечения в виде заключени</w:t>
      </w:r>
      <w:r w:rsidR="00A00187">
        <w:rPr>
          <w:rFonts w:ascii="Times New Roman" w:hAnsi="Times New Roman"/>
          <w:sz w:val="28"/>
          <w:lang w:eastAsia="uk-UA"/>
        </w:rPr>
        <w:t>я</w:t>
      </w:r>
      <w:r w:rsidRPr="0039402F">
        <w:rPr>
          <w:rFonts w:ascii="Times New Roman" w:hAnsi="Times New Roman"/>
          <w:sz w:val="28"/>
          <w:lang w:eastAsia="uk-UA"/>
        </w:rPr>
        <w:t xml:space="preserve"> под страж</w:t>
      </w:r>
      <w:r w:rsidR="00A00187">
        <w:rPr>
          <w:rFonts w:ascii="Times New Roman" w:hAnsi="Times New Roman"/>
          <w:sz w:val="28"/>
          <w:lang w:eastAsia="uk-UA"/>
        </w:rPr>
        <w:t xml:space="preserve">ей оставить </w:t>
      </w:r>
      <w:r w:rsidRPr="0039402F" w:rsidR="00A00187">
        <w:rPr>
          <w:rFonts w:ascii="Times New Roman" w:hAnsi="Times New Roman"/>
          <w:sz w:val="28"/>
          <w:lang w:eastAsia="uk-UA"/>
        </w:rPr>
        <w:t>до вступления приговора в законную</w:t>
      </w:r>
      <w:r w:rsidRPr="00E83E38">
        <w:rPr>
          <w:rFonts w:ascii="Times New Roman" w:hAnsi="Times New Roman"/>
          <w:sz w:val="28"/>
          <w:lang w:eastAsia="uk-UA"/>
        </w:rPr>
        <w:t xml:space="preserve"> силу.</w:t>
      </w:r>
    </w:p>
    <w:p w:rsidR="00DE4198" w:rsidP="00E83E38">
      <w:pPr>
        <w:pStyle w:val="NoSpacing"/>
        <w:ind w:firstLine="709"/>
        <w:jc w:val="both"/>
        <w:rPr>
          <w:rFonts w:ascii="Times New Roman" w:hAnsi="Times New Roman"/>
          <w:sz w:val="28"/>
          <w:lang w:eastAsia="uk-UA"/>
        </w:rPr>
      </w:pPr>
      <w:r w:rsidRPr="00E83E38">
        <w:rPr>
          <w:rFonts w:ascii="Times New Roman" w:hAnsi="Times New Roman"/>
          <w:sz w:val="28"/>
          <w:lang w:eastAsia="uk-UA"/>
        </w:rPr>
        <w:t xml:space="preserve">Срок наказания </w:t>
      </w:r>
      <w:r w:rsidRPr="00A00187" w:rsidR="00A00187">
        <w:rPr>
          <w:rFonts w:ascii="Times New Roman" w:hAnsi="Times New Roman"/>
          <w:sz w:val="28"/>
          <w:lang w:eastAsia="uk-UA"/>
        </w:rPr>
        <w:t xml:space="preserve">Нематуллаеву Р.И. </w:t>
      </w:r>
      <w:r w:rsidRPr="00E83E38">
        <w:rPr>
          <w:rFonts w:ascii="Times New Roman" w:hAnsi="Times New Roman"/>
          <w:sz w:val="28"/>
          <w:lang w:eastAsia="uk-UA"/>
        </w:rPr>
        <w:t>следует исчислять со дня вступления приго</w:t>
      </w:r>
      <w:r w:rsidRPr="00E83E38">
        <w:rPr>
          <w:rFonts w:ascii="Times New Roman" w:hAnsi="Times New Roman"/>
          <w:sz w:val="28"/>
          <w:lang w:eastAsia="uk-UA"/>
        </w:rPr>
        <w:t xml:space="preserve">вора суда в законную силу. При этом срок содержания </w:t>
      </w:r>
      <w:r w:rsidRPr="00662E17" w:rsidR="00662E17">
        <w:rPr>
          <w:rFonts w:ascii="Times New Roman" w:hAnsi="Times New Roman"/>
          <w:sz w:val="28"/>
          <w:lang w:eastAsia="uk-UA"/>
        </w:rPr>
        <w:t>Нематуллаев</w:t>
      </w:r>
      <w:r w:rsidR="00662E17">
        <w:rPr>
          <w:rFonts w:ascii="Times New Roman" w:hAnsi="Times New Roman"/>
          <w:sz w:val="28"/>
          <w:lang w:eastAsia="uk-UA"/>
        </w:rPr>
        <w:t>а</w:t>
      </w:r>
      <w:r w:rsidRPr="00662E17" w:rsidR="00662E17">
        <w:rPr>
          <w:rFonts w:ascii="Times New Roman" w:hAnsi="Times New Roman"/>
          <w:sz w:val="28"/>
          <w:lang w:eastAsia="uk-UA"/>
        </w:rPr>
        <w:t xml:space="preserve"> Р.И. </w:t>
      </w:r>
      <w:r w:rsidRPr="00E83E38">
        <w:rPr>
          <w:rFonts w:ascii="Times New Roman" w:hAnsi="Times New Roman"/>
          <w:sz w:val="28"/>
          <w:lang w:eastAsia="uk-UA"/>
        </w:rPr>
        <w:t>под стражей до дня вступления приговора в законную силу, необходимо зачесть в срок лишения свободы, в соответствии с правилами, предусмотренными  ст. 72 УК РФ.</w:t>
      </w:r>
    </w:p>
    <w:p w:rsidR="0039402F" w:rsidP="0039402F">
      <w:pPr>
        <w:pStyle w:val="NoSpacing"/>
        <w:ind w:firstLine="709"/>
        <w:jc w:val="both"/>
        <w:rPr>
          <w:rFonts w:ascii="Times New Roman" w:hAnsi="Times New Roman"/>
          <w:sz w:val="28"/>
          <w:lang w:eastAsia="uk-UA"/>
        </w:rPr>
      </w:pPr>
      <w:r w:rsidRPr="0039402F">
        <w:rPr>
          <w:rFonts w:ascii="Times New Roman" w:hAnsi="Times New Roman"/>
          <w:sz w:val="28"/>
          <w:lang w:eastAsia="uk-UA"/>
        </w:rPr>
        <w:t>Вопрос о вещественных дока</w:t>
      </w:r>
      <w:r w:rsidRPr="0039402F">
        <w:rPr>
          <w:rFonts w:ascii="Times New Roman" w:hAnsi="Times New Roman"/>
          <w:sz w:val="28"/>
          <w:lang w:eastAsia="uk-UA"/>
        </w:rPr>
        <w:t>зательствах подлежит разрешению в порядке ст. 81 УПК РФ.</w:t>
      </w:r>
    </w:p>
    <w:p w:rsidR="003C5E1E" w:rsidP="00D914E2">
      <w:pPr>
        <w:pStyle w:val="NoSpacing"/>
        <w:ind w:firstLine="709"/>
        <w:jc w:val="both"/>
        <w:rPr>
          <w:rFonts w:ascii="Times New Roman" w:hAnsi="Times New Roman"/>
          <w:sz w:val="28"/>
          <w:lang w:eastAsia="uk-UA"/>
        </w:rPr>
      </w:pPr>
      <w:r>
        <w:rPr>
          <w:rFonts w:ascii="Times New Roman" w:hAnsi="Times New Roman"/>
          <w:sz w:val="28"/>
          <w:lang w:eastAsia="uk-UA"/>
        </w:rPr>
        <w:t xml:space="preserve">В соответствии с ч. 4 ст. 42 УПК РФ </w:t>
      </w:r>
      <w:r w:rsidR="00D914E2">
        <w:rPr>
          <w:rFonts w:ascii="Times New Roman" w:hAnsi="Times New Roman"/>
          <w:sz w:val="28"/>
          <w:lang w:eastAsia="uk-UA"/>
        </w:rPr>
        <w:t>п</w:t>
      </w:r>
      <w:r w:rsidRPr="003C5E1E">
        <w:rPr>
          <w:rFonts w:ascii="Times New Roman" w:hAnsi="Times New Roman"/>
          <w:sz w:val="28"/>
          <w:lang w:eastAsia="uk-UA"/>
        </w:rPr>
        <w:t xml:space="preserve">о иску потерпевшего о возмещении в денежном выражении причиненного ему морального вреда размер возмещения определяется судом при рассмотрении уголовного дела или </w:t>
      </w:r>
      <w:r w:rsidRPr="003C5E1E">
        <w:rPr>
          <w:rFonts w:ascii="Times New Roman" w:hAnsi="Times New Roman"/>
          <w:sz w:val="28"/>
          <w:lang w:eastAsia="uk-UA"/>
        </w:rPr>
        <w:t>в порядке гражданского судопроизводства.</w:t>
      </w:r>
    </w:p>
    <w:p w:rsidR="000560A1" w:rsidP="000560A1">
      <w:pPr>
        <w:pStyle w:val="NoSpacing"/>
        <w:ind w:firstLine="709"/>
        <w:jc w:val="both"/>
        <w:rPr>
          <w:rFonts w:ascii="Times New Roman" w:hAnsi="Times New Roman"/>
          <w:sz w:val="28"/>
          <w:lang w:eastAsia="uk-UA"/>
        </w:rPr>
      </w:pPr>
      <w:r>
        <w:rPr>
          <w:rFonts w:ascii="Times New Roman" w:hAnsi="Times New Roman"/>
          <w:sz w:val="28"/>
          <w:lang w:eastAsia="uk-UA"/>
        </w:rPr>
        <w:t xml:space="preserve">Гражданский иск, с учетом его уточнения, </w:t>
      </w:r>
      <w:r w:rsidRPr="000560A1">
        <w:rPr>
          <w:rFonts w:ascii="Times New Roman" w:hAnsi="Times New Roman"/>
          <w:sz w:val="28"/>
          <w:lang w:eastAsia="uk-UA"/>
        </w:rPr>
        <w:t xml:space="preserve">заявленный потерпевшим о взыскании с подсудимого в его пользу морального вреда причиненного преступлением в размере </w:t>
      </w:r>
      <w:r w:rsidR="008C68C5">
        <w:rPr>
          <w:rFonts w:ascii="Times New Roman" w:eastAsia="Times New Roman" w:hAnsi="Times New Roman"/>
          <w:sz w:val="28"/>
          <w:szCs w:val="28"/>
          <w:lang w:eastAsia="ru-RU"/>
        </w:rPr>
        <w:t>(данные изъяты)</w:t>
      </w:r>
      <w:r w:rsidRPr="000560A1">
        <w:rPr>
          <w:rFonts w:ascii="Times New Roman" w:hAnsi="Times New Roman"/>
          <w:sz w:val="28"/>
          <w:lang w:eastAsia="uk-UA"/>
        </w:rPr>
        <w:t xml:space="preserve">, суд находит подлежащим удовлетворению </w:t>
      </w:r>
      <w:r w:rsidRPr="000560A1">
        <w:rPr>
          <w:rFonts w:ascii="Times New Roman" w:hAnsi="Times New Roman"/>
          <w:sz w:val="28"/>
          <w:lang w:eastAsia="uk-UA"/>
        </w:rPr>
        <w:t>частично.</w:t>
      </w:r>
    </w:p>
    <w:p w:rsidR="000560A1" w:rsidRPr="000560A1" w:rsidP="000560A1">
      <w:pPr>
        <w:pStyle w:val="NoSpacing"/>
        <w:ind w:firstLine="709"/>
        <w:jc w:val="both"/>
        <w:rPr>
          <w:rFonts w:ascii="Times New Roman" w:hAnsi="Times New Roman"/>
          <w:sz w:val="28"/>
          <w:lang w:eastAsia="uk-UA"/>
        </w:rPr>
      </w:pPr>
      <w:r w:rsidRPr="000560A1">
        <w:rPr>
          <w:rFonts w:ascii="Times New Roman" w:hAnsi="Times New Roman"/>
          <w:sz w:val="28"/>
          <w:lang w:eastAsia="uk-UA"/>
        </w:rPr>
        <w:t>К такому выводу суд приходит исходя из положений ст.1064 ГК РФ, согласно которой, вред причиненный личности или имуществу гражданина подлежит возмещению в полном объеме лицом, причинившим вред.</w:t>
      </w:r>
    </w:p>
    <w:p w:rsidR="000560A1" w:rsidRPr="000560A1" w:rsidP="000560A1">
      <w:pPr>
        <w:pStyle w:val="NoSpacing"/>
        <w:ind w:firstLine="709"/>
        <w:jc w:val="both"/>
        <w:rPr>
          <w:rFonts w:ascii="Times New Roman" w:hAnsi="Times New Roman"/>
          <w:sz w:val="28"/>
          <w:lang w:eastAsia="uk-UA"/>
        </w:rPr>
      </w:pPr>
      <w:r w:rsidRPr="000560A1">
        <w:rPr>
          <w:rFonts w:ascii="Times New Roman" w:hAnsi="Times New Roman"/>
          <w:sz w:val="28"/>
          <w:lang w:eastAsia="uk-UA"/>
        </w:rPr>
        <w:t xml:space="preserve">В соответствии со ст. 1099 ГК РФ основания и размер </w:t>
      </w:r>
      <w:r w:rsidRPr="000560A1">
        <w:rPr>
          <w:rFonts w:ascii="Times New Roman" w:hAnsi="Times New Roman"/>
          <w:sz w:val="28"/>
          <w:lang w:eastAsia="uk-UA"/>
        </w:rPr>
        <w:t>компенсации гражданину морального вреда определяются правилами, предусмотренными настоящей главой и статьей 151 настоящего Кодекса. Моральный вред, причиненный действиями (бездействием), нарушающими имущественные права гражданина, подлежит компенсации в сл</w:t>
      </w:r>
      <w:r w:rsidRPr="000560A1">
        <w:rPr>
          <w:rFonts w:ascii="Times New Roman" w:hAnsi="Times New Roman"/>
          <w:sz w:val="28"/>
          <w:lang w:eastAsia="uk-UA"/>
        </w:rPr>
        <w:t>учаях, предусмотренных законом. Компенсация морального вреда осуществляется независимо от подлежащего возмещению имущественного вреда.</w:t>
      </w:r>
    </w:p>
    <w:p w:rsidR="000560A1" w:rsidRPr="000560A1" w:rsidP="000560A1">
      <w:pPr>
        <w:pStyle w:val="NoSpacing"/>
        <w:ind w:firstLine="709"/>
        <w:jc w:val="both"/>
        <w:rPr>
          <w:rFonts w:ascii="Times New Roman" w:hAnsi="Times New Roman"/>
          <w:sz w:val="28"/>
          <w:lang w:eastAsia="uk-UA"/>
        </w:rPr>
      </w:pPr>
      <w:r w:rsidRPr="000560A1">
        <w:rPr>
          <w:rFonts w:ascii="Times New Roman" w:hAnsi="Times New Roman"/>
          <w:sz w:val="28"/>
          <w:lang w:eastAsia="uk-UA"/>
        </w:rPr>
        <w:t>Под моральным вредом понимаются нравственные или физические страдания, причиненные действиями (бездействием), посягающими</w:t>
      </w:r>
      <w:r w:rsidRPr="000560A1">
        <w:rPr>
          <w:rFonts w:ascii="Times New Roman" w:hAnsi="Times New Roman"/>
          <w:sz w:val="28"/>
          <w:lang w:eastAsia="uk-UA"/>
        </w:rPr>
        <w:t xml:space="preserve"> на принадлежащие гражданину от рождения или в силу закона нематериальные блага - жизнь, здоровье (ст. 151 ГК РФ).</w:t>
      </w:r>
    </w:p>
    <w:p w:rsidR="000560A1" w:rsidP="000560A1">
      <w:pPr>
        <w:pStyle w:val="NoSpacing"/>
        <w:ind w:firstLine="709"/>
        <w:jc w:val="both"/>
        <w:rPr>
          <w:rFonts w:ascii="Times New Roman" w:hAnsi="Times New Roman"/>
          <w:sz w:val="28"/>
          <w:lang w:eastAsia="uk-UA"/>
        </w:rPr>
      </w:pPr>
      <w:r w:rsidRPr="000560A1">
        <w:rPr>
          <w:rFonts w:ascii="Times New Roman" w:hAnsi="Times New Roman"/>
          <w:sz w:val="28"/>
          <w:lang w:eastAsia="uk-UA"/>
        </w:rPr>
        <w:t>В соответствии со ст. 1101 ГК РФ компенсация морального вреда осуществляется в денежной форме. Размер компенсации морального вреда определяет</w:t>
      </w:r>
      <w:r w:rsidRPr="000560A1">
        <w:rPr>
          <w:rFonts w:ascii="Times New Roman" w:hAnsi="Times New Roman"/>
          <w:sz w:val="28"/>
          <w:lang w:eastAsia="uk-UA"/>
        </w:rPr>
        <w:t>ся судом в зависимости от характера причиненных потерпевшему физических и нравственных страданий, а также степени вины причинителя вреда в случаях, когда вина является основанием возмещения вреда. При определении размера компенсации вреда должны учитыватьс</w:t>
      </w:r>
      <w:r w:rsidRPr="000560A1">
        <w:rPr>
          <w:rFonts w:ascii="Times New Roman" w:hAnsi="Times New Roman"/>
          <w:sz w:val="28"/>
          <w:lang w:eastAsia="uk-UA"/>
        </w:rPr>
        <w:t>я требования разумности и справедливости. Характер физических и нравственных страданий оценивается судом с учетом фактических обстоятельств, при которых был причинен моральный вред, и индивидуальных особенностей потерпевшего.</w:t>
      </w:r>
    </w:p>
    <w:p w:rsidR="002555E3" w:rsidP="004C06AD">
      <w:pPr>
        <w:pStyle w:val="NoSpacing"/>
        <w:ind w:firstLine="709"/>
        <w:jc w:val="both"/>
        <w:rPr>
          <w:rFonts w:ascii="Times New Roman" w:hAnsi="Times New Roman"/>
          <w:sz w:val="28"/>
          <w:lang w:eastAsia="uk-UA"/>
        </w:rPr>
      </w:pPr>
      <w:r>
        <w:rPr>
          <w:rFonts w:ascii="Times New Roman" w:hAnsi="Times New Roman"/>
          <w:sz w:val="28"/>
          <w:lang w:eastAsia="uk-UA"/>
        </w:rPr>
        <w:t>Согласно уточненного иска и по</w:t>
      </w:r>
      <w:r>
        <w:rPr>
          <w:rFonts w:ascii="Times New Roman" w:hAnsi="Times New Roman"/>
          <w:sz w:val="28"/>
          <w:lang w:eastAsia="uk-UA"/>
        </w:rPr>
        <w:t xml:space="preserve">яснений в судебном заседании потерпевшего, </w:t>
      </w:r>
      <w:r w:rsidR="002F3196">
        <w:rPr>
          <w:rFonts w:ascii="Times New Roman" w:hAnsi="Times New Roman"/>
          <w:sz w:val="28"/>
          <w:lang w:eastAsia="uk-UA"/>
        </w:rPr>
        <w:t xml:space="preserve">моральный вред </w:t>
      </w:r>
      <w:r>
        <w:rPr>
          <w:rFonts w:ascii="Times New Roman" w:hAnsi="Times New Roman"/>
          <w:sz w:val="28"/>
          <w:lang w:eastAsia="uk-UA"/>
        </w:rPr>
        <w:t>выразился в том, что потерпевший находится</w:t>
      </w:r>
      <w:r w:rsidRPr="002555E3">
        <w:rPr>
          <w:rFonts w:ascii="Times New Roman" w:hAnsi="Times New Roman"/>
          <w:sz w:val="28"/>
          <w:lang w:eastAsia="uk-UA"/>
        </w:rPr>
        <w:t xml:space="preserve"> в депрессивном состоянии, </w:t>
      </w:r>
      <w:r>
        <w:rPr>
          <w:rFonts w:ascii="Times New Roman" w:hAnsi="Times New Roman"/>
          <w:sz w:val="28"/>
          <w:lang w:eastAsia="uk-UA"/>
        </w:rPr>
        <w:t xml:space="preserve">ему </w:t>
      </w:r>
      <w:r w:rsidRPr="002555E3">
        <w:rPr>
          <w:rFonts w:ascii="Times New Roman" w:hAnsi="Times New Roman"/>
          <w:sz w:val="28"/>
          <w:lang w:eastAsia="uk-UA"/>
        </w:rPr>
        <w:t xml:space="preserve">были причинены нравственные и физические страдания, </w:t>
      </w:r>
      <w:r>
        <w:rPr>
          <w:rFonts w:ascii="Times New Roman" w:hAnsi="Times New Roman"/>
          <w:sz w:val="28"/>
          <w:lang w:eastAsia="uk-UA"/>
        </w:rPr>
        <w:t xml:space="preserve">у него </w:t>
      </w:r>
      <w:r w:rsidRPr="002555E3">
        <w:rPr>
          <w:rFonts w:ascii="Times New Roman" w:hAnsi="Times New Roman"/>
          <w:sz w:val="28"/>
          <w:lang w:eastAsia="uk-UA"/>
        </w:rPr>
        <w:t>постоянное ощущение страха и тревоги за свое здоровье в будущем</w:t>
      </w:r>
      <w:r>
        <w:rPr>
          <w:rFonts w:ascii="Times New Roman" w:hAnsi="Times New Roman"/>
          <w:sz w:val="28"/>
          <w:lang w:eastAsia="uk-UA"/>
        </w:rPr>
        <w:t xml:space="preserve">, </w:t>
      </w:r>
      <w:r w:rsidRPr="002555E3">
        <w:rPr>
          <w:rFonts w:ascii="Times New Roman" w:hAnsi="Times New Roman"/>
          <w:sz w:val="28"/>
          <w:lang w:eastAsia="uk-UA"/>
        </w:rPr>
        <w:t>п</w:t>
      </w:r>
      <w:r w:rsidRPr="002555E3">
        <w:rPr>
          <w:rFonts w:ascii="Times New Roman" w:hAnsi="Times New Roman"/>
          <w:sz w:val="28"/>
          <w:lang w:eastAsia="uk-UA"/>
        </w:rPr>
        <w:t>онизилась самооценка, постоянная бессонница, беспричинный панический страх в вечернее время, особенно при выходе из магазина.</w:t>
      </w:r>
      <w:r w:rsidR="00E0562C">
        <w:rPr>
          <w:rFonts w:ascii="Times New Roman" w:hAnsi="Times New Roman"/>
          <w:sz w:val="28"/>
          <w:lang w:eastAsia="uk-UA"/>
        </w:rPr>
        <w:t xml:space="preserve"> Также он </w:t>
      </w:r>
      <w:r w:rsidRPr="002555E3">
        <w:rPr>
          <w:rFonts w:ascii="Times New Roman" w:hAnsi="Times New Roman"/>
          <w:sz w:val="28"/>
          <w:lang w:eastAsia="uk-UA"/>
        </w:rPr>
        <w:t xml:space="preserve">был лишен возможности адекватно ответить на действия </w:t>
      </w:r>
      <w:r w:rsidR="00E0562C">
        <w:rPr>
          <w:rFonts w:ascii="Times New Roman" w:hAnsi="Times New Roman"/>
          <w:sz w:val="28"/>
          <w:lang w:eastAsia="uk-UA"/>
        </w:rPr>
        <w:t>подсудимого</w:t>
      </w:r>
      <w:r w:rsidRPr="002555E3">
        <w:rPr>
          <w:rFonts w:ascii="Times New Roman" w:hAnsi="Times New Roman"/>
          <w:sz w:val="28"/>
          <w:lang w:eastAsia="uk-UA"/>
        </w:rPr>
        <w:t xml:space="preserve">, так как считал </w:t>
      </w:r>
      <w:r w:rsidR="00E0562C">
        <w:rPr>
          <w:rFonts w:ascii="Times New Roman" w:hAnsi="Times New Roman"/>
          <w:sz w:val="28"/>
          <w:lang w:eastAsia="uk-UA"/>
        </w:rPr>
        <w:t xml:space="preserve">это </w:t>
      </w:r>
      <w:r w:rsidRPr="002555E3">
        <w:rPr>
          <w:rFonts w:ascii="Times New Roman" w:hAnsi="Times New Roman"/>
          <w:sz w:val="28"/>
          <w:lang w:eastAsia="uk-UA"/>
        </w:rPr>
        <w:t>недопустимым в силу своего воспитани</w:t>
      </w:r>
      <w:r w:rsidRPr="002555E3">
        <w:rPr>
          <w:rFonts w:ascii="Times New Roman" w:hAnsi="Times New Roman"/>
          <w:sz w:val="28"/>
          <w:lang w:eastAsia="uk-UA"/>
        </w:rPr>
        <w:t>я и убеждений</w:t>
      </w:r>
      <w:r w:rsidR="00E0562C">
        <w:rPr>
          <w:rFonts w:ascii="Times New Roman" w:hAnsi="Times New Roman"/>
          <w:sz w:val="28"/>
          <w:lang w:eastAsia="uk-UA"/>
        </w:rPr>
        <w:t>,</w:t>
      </w:r>
      <w:r w:rsidRPr="002555E3">
        <w:rPr>
          <w:rFonts w:ascii="Times New Roman" w:hAnsi="Times New Roman"/>
          <w:sz w:val="28"/>
          <w:lang w:eastAsia="uk-UA"/>
        </w:rPr>
        <w:t xml:space="preserve"> и поэтому был вынужден несправедливо терпеть издевательства и глумления.</w:t>
      </w:r>
      <w:r w:rsidR="00E0562C">
        <w:rPr>
          <w:rFonts w:ascii="Times New Roman" w:hAnsi="Times New Roman"/>
          <w:sz w:val="28"/>
          <w:lang w:eastAsia="uk-UA"/>
        </w:rPr>
        <w:t xml:space="preserve"> П</w:t>
      </w:r>
      <w:r w:rsidRPr="002555E3">
        <w:rPr>
          <w:rFonts w:ascii="Times New Roman" w:hAnsi="Times New Roman"/>
          <w:sz w:val="28"/>
          <w:lang w:eastAsia="uk-UA"/>
        </w:rPr>
        <w:t xml:space="preserve">одсудимый не попросил прощения, </w:t>
      </w:r>
      <w:r w:rsidR="00E0562C">
        <w:rPr>
          <w:rFonts w:ascii="Times New Roman" w:hAnsi="Times New Roman"/>
          <w:sz w:val="28"/>
          <w:lang w:eastAsia="uk-UA"/>
        </w:rPr>
        <w:t xml:space="preserve">у потерпевшего </w:t>
      </w:r>
      <w:r w:rsidRPr="002555E3">
        <w:rPr>
          <w:rFonts w:ascii="Times New Roman" w:hAnsi="Times New Roman"/>
          <w:sz w:val="28"/>
          <w:lang w:eastAsia="uk-UA"/>
        </w:rPr>
        <w:t xml:space="preserve">в душе остается неприятный осадок с каждым упоминанием о неправомерных действиях </w:t>
      </w:r>
      <w:r w:rsidR="00E0562C">
        <w:rPr>
          <w:rFonts w:ascii="Times New Roman" w:hAnsi="Times New Roman"/>
          <w:sz w:val="28"/>
          <w:lang w:eastAsia="uk-UA"/>
        </w:rPr>
        <w:t>подсудимого</w:t>
      </w:r>
      <w:r>
        <w:rPr>
          <w:rFonts w:ascii="Times New Roman" w:hAnsi="Times New Roman"/>
          <w:sz w:val="28"/>
          <w:lang w:eastAsia="uk-UA"/>
        </w:rPr>
        <w:t xml:space="preserve">. </w:t>
      </w:r>
      <w:r w:rsidRPr="002555E3">
        <w:rPr>
          <w:rFonts w:ascii="Times New Roman" w:hAnsi="Times New Roman"/>
          <w:sz w:val="28"/>
          <w:lang w:eastAsia="uk-UA"/>
        </w:rPr>
        <w:t>Каждое судебное разбирател</w:t>
      </w:r>
      <w:r w:rsidRPr="002555E3">
        <w:rPr>
          <w:rFonts w:ascii="Times New Roman" w:hAnsi="Times New Roman"/>
          <w:sz w:val="28"/>
          <w:lang w:eastAsia="uk-UA"/>
        </w:rPr>
        <w:t xml:space="preserve">ьство для </w:t>
      </w:r>
      <w:r>
        <w:rPr>
          <w:rFonts w:ascii="Times New Roman" w:hAnsi="Times New Roman"/>
          <w:sz w:val="28"/>
          <w:lang w:eastAsia="uk-UA"/>
        </w:rPr>
        <w:t>него</w:t>
      </w:r>
      <w:r w:rsidRPr="002555E3">
        <w:rPr>
          <w:rFonts w:ascii="Times New Roman" w:hAnsi="Times New Roman"/>
          <w:sz w:val="28"/>
          <w:lang w:eastAsia="uk-UA"/>
        </w:rPr>
        <w:t xml:space="preserve"> было волнительным, переживательным, на них </w:t>
      </w:r>
      <w:r>
        <w:rPr>
          <w:rFonts w:ascii="Times New Roman" w:hAnsi="Times New Roman"/>
          <w:sz w:val="28"/>
          <w:lang w:eastAsia="uk-UA"/>
        </w:rPr>
        <w:t>он</w:t>
      </w:r>
      <w:r w:rsidRPr="002555E3">
        <w:rPr>
          <w:rFonts w:ascii="Times New Roman" w:hAnsi="Times New Roman"/>
          <w:sz w:val="28"/>
          <w:lang w:eastAsia="uk-UA"/>
        </w:rPr>
        <w:t xml:space="preserve"> остро чувствовал негативное отношение подсудимого к </w:t>
      </w:r>
      <w:r>
        <w:rPr>
          <w:rFonts w:ascii="Times New Roman" w:hAnsi="Times New Roman"/>
          <w:sz w:val="28"/>
          <w:lang w:eastAsia="uk-UA"/>
        </w:rPr>
        <w:t>нему</w:t>
      </w:r>
      <w:r w:rsidRPr="002555E3">
        <w:rPr>
          <w:rFonts w:ascii="Times New Roman" w:hAnsi="Times New Roman"/>
          <w:sz w:val="28"/>
          <w:lang w:eastAsia="uk-UA"/>
        </w:rPr>
        <w:t>.</w:t>
      </w:r>
      <w:r>
        <w:rPr>
          <w:rFonts w:ascii="Times New Roman" w:hAnsi="Times New Roman"/>
          <w:sz w:val="28"/>
          <w:lang w:eastAsia="uk-UA"/>
        </w:rPr>
        <w:t xml:space="preserve"> Потерпевший</w:t>
      </w:r>
      <w:r w:rsidRPr="002555E3">
        <w:rPr>
          <w:rFonts w:ascii="Times New Roman" w:hAnsi="Times New Roman"/>
          <w:sz w:val="28"/>
          <w:lang w:eastAsia="uk-UA"/>
        </w:rPr>
        <w:t xml:space="preserve"> потерял веру в человечность, разочаровался в жизни.</w:t>
      </w:r>
      <w:r w:rsidR="00583923">
        <w:rPr>
          <w:rFonts w:ascii="Times New Roman" w:hAnsi="Times New Roman"/>
          <w:sz w:val="28"/>
          <w:lang w:eastAsia="uk-UA"/>
        </w:rPr>
        <w:t xml:space="preserve"> Также указал, что после преступления</w:t>
      </w:r>
      <w:r w:rsidR="00473A35">
        <w:rPr>
          <w:rFonts w:ascii="Times New Roman" w:hAnsi="Times New Roman"/>
          <w:sz w:val="28"/>
          <w:lang w:eastAsia="uk-UA"/>
        </w:rPr>
        <w:t xml:space="preserve">, </w:t>
      </w:r>
      <w:r w:rsidR="00583923">
        <w:rPr>
          <w:rFonts w:ascii="Times New Roman" w:hAnsi="Times New Roman"/>
          <w:sz w:val="28"/>
          <w:lang w:eastAsia="uk-UA"/>
        </w:rPr>
        <w:t>длительное время не мог нормально работу, поскольку является строителем.</w:t>
      </w:r>
    </w:p>
    <w:p w:rsidR="007B1F8C" w:rsidRPr="007B1F8C" w:rsidP="007B1F8C">
      <w:pPr>
        <w:pStyle w:val="NoSpacing"/>
        <w:ind w:firstLine="709"/>
        <w:jc w:val="both"/>
        <w:rPr>
          <w:rFonts w:ascii="Times New Roman" w:hAnsi="Times New Roman"/>
          <w:sz w:val="28"/>
          <w:lang w:eastAsia="uk-UA"/>
        </w:rPr>
      </w:pPr>
      <w:r>
        <w:rPr>
          <w:rFonts w:ascii="Times New Roman" w:hAnsi="Times New Roman"/>
          <w:sz w:val="28"/>
          <w:lang w:eastAsia="uk-UA"/>
        </w:rPr>
        <w:t xml:space="preserve">В соответствии с пунктом </w:t>
      </w:r>
      <w:r w:rsidRPr="007B1F8C">
        <w:rPr>
          <w:rFonts w:ascii="Times New Roman" w:hAnsi="Times New Roman"/>
          <w:sz w:val="28"/>
          <w:lang w:eastAsia="uk-UA"/>
        </w:rPr>
        <w:t>32</w:t>
      </w:r>
      <w:r>
        <w:rPr>
          <w:rFonts w:ascii="Times New Roman" w:hAnsi="Times New Roman"/>
          <w:sz w:val="28"/>
          <w:lang w:eastAsia="uk-UA"/>
        </w:rPr>
        <w:t xml:space="preserve"> п</w:t>
      </w:r>
      <w:r w:rsidRPr="007B1F8C">
        <w:rPr>
          <w:rFonts w:ascii="Times New Roman" w:hAnsi="Times New Roman"/>
          <w:sz w:val="28"/>
          <w:lang w:eastAsia="uk-UA"/>
        </w:rPr>
        <w:t>остановлени</w:t>
      </w:r>
      <w:r>
        <w:rPr>
          <w:rFonts w:ascii="Times New Roman" w:hAnsi="Times New Roman"/>
          <w:sz w:val="28"/>
          <w:lang w:eastAsia="uk-UA"/>
        </w:rPr>
        <w:t>я</w:t>
      </w:r>
      <w:r w:rsidRPr="007B1F8C">
        <w:rPr>
          <w:rFonts w:ascii="Times New Roman" w:hAnsi="Times New Roman"/>
          <w:sz w:val="28"/>
          <w:lang w:eastAsia="uk-UA"/>
        </w:rPr>
        <w:t xml:space="preserve"> Пленума Верховного Суда РФ от 26.01.2010 </w:t>
      </w:r>
      <w:r>
        <w:rPr>
          <w:rFonts w:ascii="Times New Roman" w:hAnsi="Times New Roman"/>
          <w:sz w:val="28"/>
          <w:lang w:eastAsia="uk-UA"/>
        </w:rPr>
        <w:t>№</w:t>
      </w:r>
      <w:r w:rsidRPr="007B1F8C">
        <w:rPr>
          <w:rFonts w:ascii="Times New Roman" w:hAnsi="Times New Roman"/>
          <w:sz w:val="28"/>
          <w:lang w:eastAsia="uk-UA"/>
        </w:rPr>
        <w:t>1</w:t>
      </w:r>
      <w:r>
        <w:rPr>
          <w:rFonts w:ascii="Times New Roman" w:hAnsi="Times New Roman"/>
          <w:sz w:val="28"/>
          <w:lang w:eastAsia="uk-UA"/>
        </w:rPr>
        <w:t xml:space="preserve"> «</w:t>
      </w:r>
      <w:r w:rsidRPr="007B1F8C">
        <w:rPr>
          <w:rFonts w:ascii="Times New Roman" w:hAnsi="Times New Roman"/>
          <w:sz w:val="28"/>
          <w:lang w:eastAsia="uk-UA"/>
        </w:rPr>
        <w:t>О применении судами гражданского законодательства, регулирующего отношения по обязательствам вследствие причинения вреда жизни или</w:t>
      </w:r>
      <w:r w:rsidRPr="007B1F8C">
        <w:rPr>
          <w:rFonts w:ascii="Times New Roman" w:hAnsi="Times New Roman"/>
          <w:sz w:val="28"/>
          <w:lang w:eastAsia="uk-UA"/>
        </w:rPr>
        <w:t xml:space="preserve"> здоровью гражданина</w:t>
      </w:r>
      <w:r>
        <w:rPr>
          <w:rFonts w:ascii="Times New Roman" w:hAnsi="Times New Roman"/>
          <w:sz w:val="28"/>
          <w:lang w:eastAsia="uk-UA"/>
        </w:rPr>
        <w:t>» у</w:t>
      </w:r>
      <w:r w:rsidRPr="007B1F8C">
        <w:rPr>
          <w:rFonts w:ascii="Times New Roman" w:hAnsi="Times New Roman"/>
          <w:sz w:val="28"/>
          <w:lang w:eastAsia="uk-UA"/>
        </w:rPr>
        <w:t xml:space="preserve">читывая, что причинение вреда жизни </w:t>
      </w:r>
      <w:r w:rsidRPr="007B1F8C">
        <w:rPr>
          <w:rFonts w:ascii="Times New Roman" w:hAnsi="Times New Roman"/>
          <w:sz w:val="28"/>
          <w:lang w:eastAsia="uk-UA"/>
        </w:rPr>
        <w:t>или здоровью гражданина умаляет его личные нематериальные блага, влечет физические или нравственные страдания, потерпевший, наряду с возмещением причиненного ему имущественного вреда, имеет право н</w:t>
      </w:r>
      <w:r w:rsidRPr="007B1F8C">
        <w:rPr>
          <w:rFonts w:ascii="Times New Roman" w:hAnsi="Times New Roman"/>
          <w:sz w:val="28"/>
          <w:lang w:eastAsia="uk-UA"/>
        </w:rPr>
        <w:t xml:space="preserve">а компенсацию морального вреда при условии наличия вины причинителя вреда. </w:t>
      </w:r>
    </w:p>
    <w:p w:rsidR="007B1F8C" w:rsidP="004C06AD">
      <w:pPr>
        <w:pStyle w:val="NoSpacing"/>
        <w:ind w:firstLine="709"/>
        <w:jc w:val="both"/>
        <w:rPr>
          <w:rFonts w:ascii="Times New Roman" w:hAnsi="Times New Roman"/>
          <w:sz w:val="28"/>
          <w:lang w:eastAsia="uk-UA"/>
        </w:rPr>
      </w:pPr>
      <w:r w:rsidRPr="007B1F8C">
        <w:rPr>
          <w:rFonts w:ascii="Times New Roman" w:hAnsi="Times New Roman"/>
          <w:sz w:val="28"/>
          <w:lang w:eastAsia="uk-UA"/>
        </w:rPr>
        <w:t>При этом суду следует иметь в виду, что, поскольку потерпевший в связи с причинением вреда его здоровью во всех случаях испытывает физические или нравственные страдания, факт причи</w:t>
      </w:r>
      <w:r w:rsidRPr="007B1F8C">
        <w:rPr>
          <w:rFonts w:ascii="Times New Roman" w:hAnsi="Times New Roman"/>
          <w:sz w:val="28"/>
          <w:lang w:eastAsia="uk-UA"/>
        </w:rPr>
        <w:t>нения ему морального вреда предполагается. Установлению в данном случае подлежит лишь размер компенсации морального вреда.</w:t>
      </w:r>
    </w:p>
    <w:p w:rsidR="00065029" w:rsidP="000560A1">
      <w:pPr>
        <w:pStyle w:val="NoSpacing"/>
        <w:ind w:firstLine="709"/>
        <w:jc w:val="both"/>
        <w:rPr>
          <w:rFonts w:ascii="Times New Roman" w:hAnsi="Times New Roman"/>
          <w:sz w:val="28"/>
          <w:lang w:eastAsia="uk-UA"/>
        </w:rPr>
      </w:pPr>
      <w:r>
        <w:rPr>
          <w:rFonts w:ascii="Times New Roman" w:hAnsi="Times New Roman"/>
          <w:sz w:val="28"/>
          <w:lang w:eastAsia="uk-UA"/>
        </w:rPr>
        <w:t xml:space="preserve">В связи с указанным, </w:t>
      </w:r>
      <w:r w:rsidR="004C06AD">
        <w:rPr>
          <w:rFonts w:ascii="Times New Roman" w:hAnsi="Times New Roman"/>
          <w:sz w:val="28"/>
          <w:lang w:eastAsia="uk-UA"/>
        </w:rPr>
        <w:t xml:space="preserve">суд признает </w:t>
      </w:r>
      <w:r w:rsidRPr="000560A1" w:rsidR="004C06AD">
        <w:rPr>
          <w:rFonts w:ascii="Times New Roman" w:hAnsi="Times New Roman"/>
          <w:sz w:val="28"/>
          <w:lang w:eastAsia="uk-UA"/>
        </w:rPr>
        <w:t>факт пр</w:t>
      </w:r>
      <w:r>
        <w:rPr>
          <w:rFonts w:ascii="Times New Roman" w:hAnsi="Times New Roman"/>
          <w:sz w:val="28"/>
          <w:lang w:eastAsia="uk-UA"/>
        </w:rPr>
        <w:t xml:space="preserve">ичинения истцу морального вреда, который причинен ему </w:t>
      </w:r>
      <w:r w:rsidR="000A2950">
        <w:rPr>
          <w:rFonts w:ascii="Times New Roman" w:hAnsi="Times New Roman"/>
          <w:sz w:val="28"/>
          <w:lang w:eastAsia="uk-UA"/>
        </w:rPr>
        <w:t xml:space="preserve">преступлением, совершенным </w:t>
      </w:r>
      <w:r>
        <w:rPr>
          <w:rFonts w:ascii="Times New Roman" w:hAnsi="Times New Roman"/>
          <w:sz w:val="28"/>
          <w:lang w:eastAsia="uk-UA"/>
        </w:rPr>
        <w:t>подсудимым</w:t>
      </w:r>
      <w:r w:rsidR="000A2950">
        <w:rPr>
          <w:rFonts w:ascii="Times New Roman" w:hAnsi="Times New Roman"/>
          <w:sz w:val="28"/>
          <w:lang w:eastAsia="uk-UA"/>
        </w:rPr>
        <w:t>.</w:t>
      </w:r>
    </w:p>
    <w:p w:rsidR="000560A1" w:rsidRPr="000560A1" w:rsidP="000560A1">
      <w:pPr>
        <w:pStyle w:val="NoSpacing"/>
        <w:ind w:firstLine="709"/>
        <w:jc w:val="both"/>
        <w:rPr>
          <w:rFonts w:ascii="Times New Roman" w:hAnsi="Times New Roman"/>
          <w:sz w:val="28"/>
          <w:lang w:eastAsia="uk-UA"/>
        </w:rPr>
      </w:pPr>
      <w:r w:rsidRPr="000560A1">
        <w:rPr>
          <w:rFonts w:ascii="Times New Roman" w:hAnsi="Times New Roman"/>
          <w:sz w:val="28"/>
          <w:lang w:eastAsia="uk-UA"/>
        </w:rPr>
        <w:t>При определении размера компенсации морального вреда суд, с учетом требований разумности и справедливости, исходит из степени нравственных и физических страданий, связанных с индивидуальными особенностями лица, которому причин вред, степени вины ответчика</w:t>
      </w:r>
      <w:r w:rsidRPr="000560A1">
        <w:rPr>
          <w:rFonts w:ascii="Times New Roman" w:hAnsi="Times New Roman"/>
          <w:sz w:val="28"/>
          <w:lang w:eastAsia="uk-UA"/>
        </w:rPr>
        <w:t xml:space="preserve"> и иных заслуживающих внимания обстоятельств данного дела.</w:t>
      </w:r>
    </w:p>
    <w:p w:rsidR="00FD3CBD" w:rsidP="000560A1">
      <w:pPr>
        <w:pStyle w:val="NoSpacing"/>
        <w:ind w:firstLine="709"/>
        <w:jc w:val="both"/>
        <w:rPr>
          <w:rFonts w:ascii="Times New Roman" w:hAnsi="Times New Roman"/>
          <w:sz w:val="28"/>
          <w:lang w:eastAsia="uk-UA"/>
        </w:rPr>
      </w:pPr>
      <w:r w:rsidRPr="000560A1">
        <w:rPr>
          <w:rFonts w:ascii="Times New Roman" w:hAnsi="Times New Roman"/>
          <w:sz w:val="28"/>
          <w:lang w:eastAsia="uk-UA"/>
        </w:rPr>
        <w:t xml:space="preserve">В связи с чем, суд находит необходимым взыскать с подсудимого </w:t>
      </w:r>
      <w:r w:rsidRPr="00484AD3" w:rsidR="00484AD3">
        <w:rPr>
          <w:rFonts w:ascii="Times New Roman" w:hAnsi="Times New Roman"/>
          <w:sz w:val="28"/>
          <w:lang w:eastAsia="uk-UA"/>
        </w:rPr>
        <w:t>Нематуллаева Р.И.</w:t>
      </w:r>
      <w:r w:rsidR="00484AD3">
        <w:rPr>
          <w:rFonts w:ascii="Times New Roman" w:hAnsi="Times New Roman"/>
          <w:sz w:val="28"/>
          <w:lang w:eastAsia="uk-UA"/>
        </w:rPr>
        <w:t xml:space="preserve"> в пользу потерпевшего Лейных Э.В. </w:t>
      </w:r>
      <w:r w:rsidR="00944813">
        <w:rPr>
          <w:rFonts w:ascii="Times New Roman" w:hAnsi="Times New Roman"/>
          <w:sz w:val="28"/>
          <w:lang w:eastAsia="uk-UA"/>
        </w:rPr>
        <w:t xml:space="preserve">денежную сумму в размере </w:t>
      </w:r>
      <w:r w:rsidR="008C68C5">
        <w:rPr>
          <w:rFonts w:ascii="Times New Roman" w:eastAsia="Times New Roman" w:hAnsi="Times New Roman"/>
          <w:sz w:val="28"/>
          <w:szCs w:val="28"/>
          <w:lang w:eastAsia="ru-RU"/>
        </w:rPr>
        <w:t>(данные изъяты)</w:t>
      </w:r>
      <w:r w:rsidR="008C68C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44813">
        <w:rPr>
          <w:rFonts w:ascii="Times New Roman" w:hAnsi="Times New Roman"/>
          <w:sz w:val="28"/>
          <w:lang w:eastAsia="uk-UA"/>
        </w:rPr>
        <w:t>в счет возмещения морального вреда.</w:t>
      </w:r>
    </w:p>
    <w:p w:rsidR="0039402F" w:rsidRPr="0039402F" w:rsidP="0039402F">
      <w:pPr>
        <w:pStyle w:val="NoSpacing"/>
        <w:ind w:firstLine="709"/>
        <w:jc w:val="both"/>
        <w:rPr>
          <w:rFonts w:ascii="Times New Roman" w:hAnsi="Times New Roman"/>
          <w:sz w:val="28"/>
          <w:lang w:eastAsia="uk-UA"/>
        </w:rPr>
      </w:pPr>
      <w:r w:rsidRPr="0039402F">
        <w:rPr>
          <w:rFonts w:ascii="Times New Roman" w:hAnsi="Times New Roman"/>
          <w:sz w:val="28"/>
          <w:lang w:eastAsia="uk-UA"/>
        </w:rPr>
        <w:t>В связи с</w:t>
      </w:r>
      <w:r w:rsidRPr="0039402F">
        <w:rPr>
          <w:rFonts w:ascii="Times New Roman" w:hAnsi="Times New Roman"/>
          <w:sz w:val="28"/>
          <w:lang w:eastAsia="uk-UA"/>
        </w:rPr>
        <w:t xml:space="preserve"> тем, что уголовное дело было рассмотрено в порядке гл. 40 УПК РФ процессуальные издержки с подсудимого взысканию не подлежат.</w:t>
      </w:r>
    </w:p>
    <w:p w:rsidR="0039402F" w:rsidRPr="0039402F" w:rsidP="0039402F">
      <w:pPr>
        <w:pStyle w:val="NoSpacing"/>
        <w:ind w:firstLine="709"/>
        <w:jc w:val="both"/>
        <w:rPr>
          <w:rFonts w:ascii="Times New Roman" w:hAnsi="Times New Roman"/>
          <w:sz w:val="28"/>
          <w:lang w:eastAsia="uk-UA"/>
        </w:rPr>
      </w:pPr>
      <w:r w:rsidRPr="0039402F">
        <w:rPr>
          <w:rFonts w:ascii="Times New Roman" w:hAnsi="Times New Roman"/>
          <w:sz w:val="28"/>
          <w:lang w:eastAsia="uk-UA"/>
        </w:rPr>
        <w:t>На основании изложенного, руководствуясь ст.ст. 303-304, 307-309, 316-317, 322-323 УПК РФ, суд</w:t>
      </w:r>
    </w:p>
    <w:p w:rsidR="0039402F" w:rsidRPr="0039402F" w:rsidP="0039402F">
      <w:pPr>
        <w:pStyle w:val="NoSpacing"/>
        <w:ind w:firstLine="709"/>
        <w:jc w:val="both"/>
        <w:rPr>
          <w:rFonts w:ascii="Times New Roman" w:hAnsi="Times New Roman"/>
          <w:sz w:val="28"/>
          <w:lang w:eastAsia="uk-UA"/>
        </w:rPr>
      </w:pPr>
    </w:p>
    <w:p w:rsidR="0039402F" w:rsidRPr="0039402F" w:rsidP="0039402F">
      <w:pPr>
        <w:pStyle w:val="NoSpacing"/>
        <w:jc w:val="center"/>
        <w:rPr>
          <w:rFonts w:ascii="Times New Roman" w:hAnsi="Times New Roman"/>
          <w:sz w:val="28"/>
          <w:lang w:eastAsia="uk-UA"/>
        </w:rPr>
      </w:pPr>
      <w:r w:rsidRPr="0039402F">
        <w:rPr>
          <w:rFonts w:ascii="Times New Roman" w:hAnsi="Times New Roman"/>
          <w:sz w:val="28"/>
          <w:lang w:eastAsia="uk-UA"/>
        </w:rPr>
        <w:t>ПРИГОВОРИЛ:</w:t>
      </w:r>
    </w:p>
    <w:p w:rsidR="0039402F" w:rsidRPr="0039402F" w:rsidP="0039402F">
      <w:pPr>
        <w:pStyle w:val="NoSpacing"/>
        <w:ind w:firstLine="709"/>
        <w:jc w:val="both"/>
        <w:rPr>
          <w:rFonts w:ascii="Times New Roman" w:hAnsi="Times New Roman"/>
          <w:sz w:val="28"/>
          <w:lang w:eastAsia="uk-UA"/>
        </w:rPr>
      </w:pPr>
    </w:p>
    <w:p w:rsidR="0039402F" w:rsidP="0039402F">
      <w:pPr>
        <w:pStyle w:val="NoSpacing"/>
        <w:ind w:firstLine="709"/>
        <w:jc w:val="both"/>
        <w:rPr>
          <w:rFonts w:ascii="Times New Roman" w:hAnsi="Times New Roman"/>
          <w:sz w:val="28"/>
          <w:lang w:eastAsia="uk-UA"/>
        </w:rPr>
      </w:pPr>
      <w:r w:rsidRPr="001E3C00">
        <w:rPr>
          <w:rFonts w:ascii="Times New Roman" w:hAnsi="Times New Roman"/>
          <w:sz w:val="28"/>
          <w:lang w:eastAsia="uk-UA"/>
        </w:rPr>
        <w:t xml:space="preserve">Нематуллаева Рефата </w:t>
      </w:r>
      <w:r w:rsidRPr="001E3C00">
        <w:rPr>
          <w:rFonts w:ascii="Times New Roman" w:hAnsi="Times New Roman"/>
          <w:sz w:val="28"/>
          <w:lang w:eastAsia="uk-UA"/>
        </w:rPr>
        <w:t xml:space="preserve">Ирфановича </w:t>
      </w:r>
      <w:r w:rsidRPr="0039402F">
        <w:rPr>
          <w:rFonts w:ascii="Times New Roman" w:hAnsi="Times New Roman"/>
          <w:sz w:val="28"/>
          <w:lang w:eastAsia="uk-UA"/>
        </w:rPr>
        <w:t xml:space="preserve">признать виновным в совершении преступления, предусмотренного </w:t>
      </w:r>
      <w:r w:rsidRPr="002B6E62" w:rsidR="002B6E62">
        <w:rPr>
          <w:rFonts w:ascii="Times New Roman" w:hAnsi="Times New Roman"/>
          <w:sz w:val="28"/>
          <w:lang w:eastAsia="uk-UA"/>
        </w:rPr>
        <w:t>пунктом «а» части 2 статьи 115 Уголовного кодекса Российской Федерации</w:t>
      </w:r>
      <w:r w:rsidRPr="0039402F">
        <w:rPr>
          <w:rFonts w:ascii="Times New Roman" w:hAnsi="Times New Roman"/>
          <w:sz w:val="28"/>
          <w:lang w:eastAsia="uk-UA"/>
        </w:rPr>
        <w:t xml:space="preserve"> и  назначить ему наказание в виде лишения свободы на срок </w:t>
      </w:r>
      <w:r w:rsidR="002B6E62">
        <w:rPr>
          <w:rFonts w:ascii="Times New Roman" w:hAnsi="Times New Roman"/>
          <w:sz w:val="28"/>
          <w:lang w:eastAsia="uk-UA"/>
        </w:rPr>
        <w:t>10</w:t>
      </w:r>
      <w:r w:rsidRPr="0039402F">
        <w:rPr>
          <w:rFonts w:ascii="Times New Roman" w:hAnsi="Times New Roman"/>
          <w:sz w:val="28"/>
          <w:lang w:eastAsia="uk-UA"/>
        </w:rPr>
        <w:t xml:space="preserve"> (де</w:t>
      </w:r>
      <w:r w:rsidR="002B6E62">
        <w:rPr>
          <w:rFonts w:ascii="Times New Roman" w:hAnsi="Times New Roman"/>
          <w:sz w:val="28"/>
          <w:lang w:eastAsia="uk-UA"/>
        </w:rPr>
        <w:t>сять</w:t>
      </w:r>
      <w:r w:rsidRPr="0039402F">
        <w:rPr>
          <w:rFonts w:ascii="Times New Roman" w:hAnsi="Times New Roman"/>
          <w:sz w:val="28"/>
          <w:lang w:eastAsia="uk-UA"/>
        </w:rPr>
        <w:t>) месяцев</w:t>
      </w:r>
      <w:r w:rsidR="006F1C56">
        <w:rPr>
          <w:rFonts w:ascii="Times New Roman" w:hAnsi="Times New Roman"/>
          <w:sz w:val="28"/>
          <w:lang w:eastAsia="uk-UA"/>
        </w:rPr>
        <w:t>.</w:t>
      </w:r>
    </w:p>
    <w:p w:rsidR="00527F6C" w:rsidP="00033C30">
      <w:pPr>
        <w:pStyle w:val="NoSpacing"/>
        <w:ind w:firstLine="709"/>
        <w:jc w:val="both"/>
        <w:rPr>
          <w:rFonts w:ascii="Times New Roman" w:hAnsi="Times New Roman"/>
          <w:sz w:val="28"/>
          <w:lang w:eastAsia="uk-UA"/>
        </w:rPr>
      </w:pPr>
      <w:r w:rsidRPr="00FF6489">
        <w:rPr>
          <w:rFonts w:ascii="Times New Roman" w:hAnsi="Times New Roman"/>
          <w:sz w:val="28"/>
          <w:lang w:eastAsia="uk-UA"/>
        </w:rPr>
        <w:t>В соответствии со ст. 70 УК РФ, п</w:t>
      </w:r>
      <w:r w:rsidRPr="00FF6489">
        <w:rPr>
          <w:rFonts w:ascii="Times New Roman" w:hAnsi="Times New Roman"/>
          <w:sz w:val="28"/>
          <w:lang w:eastAsia="uk-UA"/>
        </w:rPr>
        <w:t xml:space="preserve">о совокупности приговоров, путем частичного присоединения к наказанию, назначенному данным приговором неотбытой части наказания, назначенного по приговору </w:t>
      </w:r>
      <w:r w:rsidRPr="005F2147" w:rsidR="005F2147">
        <w:rPr>
          <w:rFonts w:ascii="Times New Roman" w:hAnsi="Times New Roman"/>
          <w:sz w:val="28"/>
          <w:lang w:eastAsia="uk-UA"/>
        </w:rPr>
        <w:t xml:space="preserve">мирового судьи судебного участка № 3 Балаклавского судебного района г. Севастополя по ст. 319 УК РФ от </w:t>
      </w:r>
      <w:r w:rsidR="008C68C5">
        <w:rPr>
          <w:rFonts w:ascii="Times New Roman" w:eastAsia="Times New Roman" w:hAnsi="Times New Roman"/>
          <w:sz w:val="28"/>
          <w:szCs w:val="28"/>
          <w:lang w:eastAsia="ru-RU"/>
        </w:rPr>
        <w:t>(данные изъяты)</w:t>
      </w:r>
      <w:r w:rsidRPr="005F2147" w:rsidR="005F2147">
        <w:rPr>
          <w:rFonts w:ascii="Times New Roman" w:hAnsi="Times New Roman"/>
          <w:sz w:val="28"/>
          <w:lang w:eastAsia="uk-UA"/>
        </w:rPr>
        <w:t xml:space="preserve"> с учетом апелляционного постановления Балаклавского районного суда г. Севастополя от </w:t>
      </w:r>
      <w:r w:rsidRPr="008C68C5" w:rsidR="008C68C5">
        <w:rPr>
          <w:rFonts w:ascii="Times New Roman" w:hAnsi="Times New Roman"/>
          <w:sz w:val="28"/>
          <w:lang w:eastAsia="uk-UA"/>
        </w:rPr>
        <w:t>(данные изъяты)</w:t>
      </w:r>
      <w:r w:rsidRPr="005F2147" w:rsidR="005F2147">
        <w:rPr>
          <w:rFonts w:ascii="Times New Roman" w:hAnsi="Times New Roman"/>
          <w:sz w:val="28"/>
          <w:lang w:eastAsia="uk-UA"/>
        </w:rPr>
        <w:t>, а также постановления мирового судьи судебного</w:t>
      </w:r>
      <w:r w:rsidRPr="005F2147" w:rsidR="005F2147">
        <w:rPr>
          <w:rFonts w:ascii="Times New Roman" w:hAnsi="Times New Roman"/>
          <w:sz w:val="28"/>
          <w:lang w:eastAsia="uk-UA"/>
        </w:rPr>
        <w:t xml:space="preserve"> участка № 28 Бахчисарайского судебного района (Бахчисарайский муниципальный район) Республики Крым </w:t>
      </w:r>
      <w:r w:rsidRPr="005F2147" w:rsidR="005F2147">
        <w:rPr>
          <w:rFonts w:ascii="Times New Roman" w:hAnsi="Times New Roman"/>
          <w:sz w:val="28"/>
          <w:lang w:eastAsia="uk-UA"/>
        </w:rPr>
        <w:t>от</w:t>
      </w:r>
      <w:r w:rsidRPr="005F2147" w:rsidR="005F2147">
        <w:rPr>
          <w:rFonts w:ascii="Times New Roman" w:hAnsi="Times New Roman"/>
          <w:sz w:val="28"/>
          <w:lang w:eastAsia="uk-UA"/>
        </w:rPr>
        <w:t xml:space="preserve"> </w:t>
      </w:r>
      <w:r w:rsidRPr="008C68C5" w:rsidR="008C68C5">
        <w:rPr>
          <w:rFonts w:ascii="Times New Roman" w:hAnsi="Times New Roman"/>
          <w:sz w:val="28"/>
          <w:lang w:eastAsia="uk-UA"/>
        </w:rPr>
        <w:t>(</w:t>
      </w:r>
      <w:r w:rsidRPr="008C68C5" w:rsidR="008C68C5">
        <w:rPr>
          <w:rFonts w:ascii="Times New Roman" w:hAnsi="Times New Roman"/>
          <w:sz w:val="28"/>
          <w:lang w:eastAsia="uk-UA"/>
        </w:rPr>
        <w:t>данные</w:t>
      </w:r>
      <w:r w:rsidRPr="008C68C5" w:rsidR="008C68C5">
        <w:rPr>
          <w:rFonts w:ascii="Times New Roman" w:hAnsi="Times New Roman"/>
          <w:sz w:val="28"/>
          <w:lang w:eastAsia="uk-UA"/>
        </w:rPr>
        <w:t xml:space="preserve"> изъяты)</w:t>
      </w:r>
      <w:r w:rsidRPr="005F2147" w:rsidR="005F2147">
        <w:rPr>
          <w:rFonts w:ascii="Times New Roman" w:hAnsi="Times New Roman"/>
          <w:sz w:val="28"/>
          <w:lang w:eastAsia="uk-UA"/>
        </w:rPr>
        <w:t xml:space="preserve"> и апелляционного постановления Бахчисарайского районного суда Республики Крым от </w:t>
      </w:r>
      <w:r w:rsidR="008C68C5">
        <w:rPr>
          <w:rFonts w:ascii="Times New Roman" w:eastAsia="Times New Roman" w:hAnsi="Times New Roman"/>
          <w:sz w:val="28"/>
          <w:szCs w:val="28"/>
          <w:lang w:eastAsia="ru-RU"/>
        </w:rPr>
        <w:t>(данные изъяты)</w:t>
      </w:r>
      <w:r w:rsidR="005F2147">
        <w:rPr>
          <w:rFonts w:ascii="Times New Roman" w:hAnsi="Times New Roman"/>
          <w:sz w:val="28"/>
          <w:lang w:eastAsia="uk-UA"/>
        </w:rPr>
        <w:t xml:space="preserve"> </w:t>
      </w:r>
      <w:r w:rsidRPr="00FF6489">
        <w:rPr>
          <w:rFonts w:ascii="Times New Roman" w:hAnsi="Times New Roman"/>
          <w:sz w:val="28"/>
          <w:lang w:eastAsia="uk-UA"/>
        </w:rPr>
        <w:t xml:space="preserve">назначить </w:t>
      </w:r>
      <w:r w:rsidRPr="005F2147" w:rsidR="005F2147">
        <w:rPr>
          <w:rFonts w:ascii="Times New Roman" w:hAnsi="Times New Roman"/>
          <w:sz w:val="28"/>
          <w:lang w:eastAsia="uk-UA"/>
        </w:rPr>
        <w:t>Нематуллаев</w:t>
      </w:r>
      <w:r w:rsidR="005F2147">
        <w:rPr>
          <w:rFonts w:ascii="Times New Roman" w:hAnsi="Times New Roman"/>
          <w:sz w:val="28"/>
          <w:lang w:eastAsia="uk-UA"/>
        </w:rPr>
        <w:t>у</w:t>
      </w:r>
      <w:r w:rsidRPr="005F2147" w:rsidR="005F2147">
        <w:rPr>
          <w:rFonts w:ascii="Times New Roman" w:hAnsi="Times New Roman"/>
          <w:sz w:val="28"/>
          <w:lang w:eastAsia="uk-UA"/>
        </w:rPr>
        <w:t xml:space="preserve"> </w:t>
      </w:r>
      <w:r w:rsidRPr="005F2147" w:rsidR="005F2147">
        <w:rPr>
          <w:rFonts w:ascii="Times New Roman" w:hAnsi="Times New Roman"/>
          <w:sz w:val="28"/>
          <w:lang w:eastAsia="uk-UA"/>
        </w:rPr>
        <w:t>Рефат</w:t>
      </w:r>
      <w:r w:rsidR="005F2147">
        <w:rPr>
          <w:rFonts w:ascii="Times New Roman" w:hAnsi="Times New Roman"/>
          <w:sz w:val="28"/>
          <w:lang w:eastAsia="uk-UA"/>
        </w:rPr>
        <w:t>у</w:t>
      </w:r>
      <w:r w:rsidRPr="005F2147" w:rsidR="005F2147">
        <w:rPr>
          <w:rFonts w:ascii="Times New Roman" w:hAnsi="Times New Roman"/>
          <w:sz w:val="28"/>
          <w:lang w:eastAsia="uk-UA"/>
        </w:rPr>
        <w:t xml:space="preserve"> Ирфанович</w:t>
      </w:r>
      <w:r w:rsidR="005F2147">
        <w:rPr>
          <w:rFonts w:ascii="Times New Roman" w:hAnsi="Times New Roman"/>
          <w:sz w:val="28"/>
          <w:lang w:eastAsia="uk-UA"/>
        </w:rPr>
        <w:t>у</w:t>
      </w:r>
      <w:r w:rsidRPr="005F2147" w:rsidR="005F2147">
        <w:rPr>
          <w:rFonts w:ascii="Times New Roman" w:hAnsi="Times New Roman"/>
          <w:sz w:val="28"/>
          <w:lang w:eastAsia="uk-UA"/>
        </w:rPr>
        <w:t xml:space="preserve"> </w:t>
      </w:r>
      <w:r w:rsidRPr="00FF6489">
        <w:rPr>
          <w:rFonts w:ascii="Times New Roman" w:hAnsi="Times New Roman"/>
          <w:sz w:val="28"/>
          <w:lang w:eastAsia="uk-UA"/>
        </w:rPr>
        <w:t xml:space="preserve">окончательное наказание в виде </w:t>
      </w:r>
      <w:r w:rsidRPr="00033C30" w:rsidR="00033C30">
        <w:rPr>
          <w:rFonts w:ascii="Times New Roman" w:hAnsi="Times New Roman"/>
          <w:sz w:val="28"/>
          <w:lang w:eastAsia="uk-UA"/>
        </w:rPr>
        <w:t>10 (десят</w:t>
      </w:r>
      <w:r w:rsidR="00033C30">
        <w:rPr>
          <w:rFonts w:ascii="Times New Roman" w:hAnsi="Times New Roman"/>
          <w:sz w:val="28"/>
          <w:lang w:eastAsia="uk-UA"/>
        </w:rPr>
        <w:t>и</w:t>
      </w:r>
      <w:r w:rsidRPr="00033C30" w:rsidR="00033C30">
        <w:rPr>
          <w:rFonts w:ascii="Times New Roman" w:hAnsi="Times New Roman"/>
          <w:sz w:val="28"/>
          <w:lang w:eastAsia="uk-UA"/>
        </w:rPr>
        <w:t xml:space="preserve">) месяцев </w:t>
      </w:r>
      <w:r w:rsidR="00033C30">
        <w:rPr>
          <w:rFonts w:ascii="Times New Roman" w:hAnsi="Times New Roman"/>
          <w:sz w:val="28"/>
          <w:lang w:eastAsia="uk-UA"/>
        </w:rPr>
        <w:t xml:space="preserve">15 (пятнадцати) дней </w:t>
      </w:r>
      <w:r w:rsidRPr="00FF6489">
        <w:rPr>
          <w:rFonts w:ascii="Times New Roman" w:hAnsi="Times New Roman"/>
          <w:sz w:val="28"/>
          <w:lang w:eastAsia="uk-UA"/>
        </w:rPr>
        <w:t xml:space="preserve">лишения свободы с отбыванием наказания в </w:t>
      </w:r>
      <w:r w:rsidRPr="00033C30" w:rsidR="00033C30">
        <w:rPr>
          <w:rFonts w:ascii="Times New Roman" w:hAnsi="Times New Roman"/>
          <w:sz w:val="28"/>
          <w:lang w:eastAsia="uk-UA"/>
        </w:rPr>
        <w:t>колонии строгого режима</w:t>
      </w:r>
      <w:r w:rsidR="00033C30">
        <w:rPr>
          <w:rFonts w:ascii="Times New Roman" w:hAnsi="Times New Roman"/>
          <w:sz w:val="28"/>
          <w:lang w:eastAsia="uk-UA"/>
        </w:rPr>
        <w:t>.</w:t>
      </w:r>
    </w:p>
    <w:p w:rsidR="00CE03B7" w:rsidP="0039402F">
      <w:pPr>
        <w:pStyle w:val="NoSpacing"/>
        <w:ind w:firstLine="709"/>
        <w:jc w:val="both"/>
        <w:rPr>
          <w:rFonts w:ascii="Times New Roman" w:hAnsi="Times New Roman"/>
          <w:sz w:val="28"/>
          <w:lang w:eastAsia="uk-UA"/>
        </w:rPr>
      </w:pPr>
      <w:r w:rsidRPr="0039402F">
        <w:rPr>
          <w:rFonts w:ascii="Times New Roman" w:hAnsi="Times New Roman"/>
          <w:sz w:val="28"/>
          <w:lang w:eastAsia="uk-UA"/>
        </w:rPr>
        <w:t xml:space="preserve">Меру пресечения </w:t>
      </w:r>
      <w:r>
        <w:rPr>
          <w:rFonts w:ascii="Times New Roman" w:hAnsi="Times New Roman"/>
          <w:sz w:val="28"/>
          <w:lang w:eastAsia="uk-UA"/>
        </w:rPr>
        <w:t xml:space="preserve">в отношении </w:t>
      </w:r>
      <w:r w:rsidRPr="00CE03B7">
        <w:rPr>
          <w:rFonts w:ascii="Times New Roman" w:hAnsi="Times New Roman"/>
          <w:sz w:val="28"/>
          <w:lang w:eastAsia="uk-UA"/>
        </w:rPr>
        <w:t>Нематуллаева Рефата Ирфановича</w:t>
      </w:r>
      <w:r w:rsidRPr="0039402F">
        <w:rPr>
          <w:rFonts w:ascii="Times New Roman" w:hAnsi="Times New Roman"/>
          <w:sz w:val="28"/>
          <w:lang w:eastAsia="uk-UA"/>
        </w:rPr>
        <w:t xml:space="preserve"> </w:t>
      </w:r>
      <w:r w:rsidRPr="00CE03B7">
        <w:rPr>
          <w:rFonts w:ascii="Times New Roman" w:hAnsi="Times New Roman"/>
          <w:sz w:val="28"/>
          <w:lang w:eastAsia="uk-UA"/>
        </w:rPr>
        <w:t>до вступления приговора в законную силу оставить прежней в виде заключения под стражей.</w:t>
      </w:r>
    </w:p>
    <w:p w:rsidR="0039402F" w:rsidRPr="0039402F" w:rsidP="0039402F">
      <w:pPr>
        <w:pStyle w:val="NoSpacing"/>
        <w:ind w:firstLine="709"/>
        <w:jc w:val="both"/>
        <w:rPr>
          <w:rFonts w:ascii="Times New Roman" w:hAnsi="Times New Roman"/>
          <w:sz w:val="28"/>
          <w:lang w:eastAsia="uk-UA"/>
        </w:rPr>
      </w:pPr>
      <w:r w:rsidRPr="0039402F">
        <w:rPr>
          <w:rFonts w:ascii="Times New Roman" w:hAnsi="Times New Roman"/>
          <w:sz w:val="28"/>
          <w:lang w:eastAsia="uk-UA"/>
        </w:rPr>
        <w:t xml:space="preserve">Срок наказания </w:t>
      </w:r>
      <w:r w:rsidRPr="00CE03B7" w:rsidR="00CE03B7">
        <w:rPr>
          <w:rFonts w:ascii="Times New Roman" w:hAnsi="Times New Roman"/>
          <w:sz w:val="28"/>
          <w:lang w:eastAsia="uk-UA"/>
        </w:rPr>
        <w:t xml:space="preserve">Нематуллаеву Рефату Ирфановичу </w:t>
      </w:r>
      <w:r w:rsidRPr="0039402F">
        <w:rPr>
          <w:rFonts w:ascii="Times New Roman" w:hAnsi="Times New Roman"/>
          <w:sz w:val="28"/>
          <w:lang w:eastAsia="uk-UA"/>
        </w:rPr>
        <w:t>исчислять со дня вступления приговора в законную силу.</w:t>
      </w:r>
    </w:p>
    <w:p w:rsidR="0039402F" w:rsidRPr="0039402F" w:rsidP="0039402F">
      <w:pPr>
        <w:pStyle w:val="NoSpacing"/>
        <w:ind w:firstLine="709"/>
        <w:jc w:val="both"/>
        <w:rPr>
          <w:rFonts w:ascii="Times New Roman" w:hAnsi="Times New Roman"/>
          <w:sz w:val="28"/>
          <w:lang w:eastAsia="uk-UA"/>
        </w:rPr>
      </w:pPr>
      <w:r w:rsidRPr="0039402F">
        <w:rPr>
          <w:rFonts w:ascii="Times New Roman" w:hAnsi="Times New Roman"/>
          <w:sz w:val="28"/>
          <w:lang w:eastAsia="uk-UA"/>
        </w:rPr>
        <w:t xml:space="preserve">На основании п. «а» ч. 3.1 ст. 72 УК РФ (в редакции Федерального закона от 3 июля 2018 года №186) время содержания </w:t>
      </w:r>
      <w:r w:rsidRPr="004C38DF" w:rsidR="004C38DF">
        <w:rPr>
          <w:rFonts w:ascii="Times New Roman" w:hAnsi="Times New Roman"/>
          <w:sz w:val="28"/>
          <w:lang w:eastAsia="uk-UA"/>
        </w:rPr>
        <w:t>Нематуллаев</w:t>
      </w:r>
      <w:r w:rsidR="0002494E">
        <w:rPr>
          <w:rFonts w:ascii="Times New Roman" w:hAnsi="Times New Roman"/>
          <w:sz w:val="28"/>
          <w:lang w:eastAsia="uk-UA"/>
        </w:rPr>
        <w:t>а</w:t>
      </w:r>
      <w:r w:rsidRPr="004C38DF" w:rsidR="004C38DF">
        <w:rPr>
          <w:rFonts w:ascii="Times New Roman" w:hAnsi="Times New Roman"/>
          <w:sz w:val="28"/>
          <w:lang w:eastAsia="uk-UA"/>
        </w:rPr>
        <w:t xml:space="preserve"> Рефат</w:t>
      </w:r>
      <w:r w:rsidR="0002494E">
        <w:rPr>
          <w:rFonts w:ascii="Times New Roman" w:hAnsi="Times New Roman"/>
          <w:sz w:val="28"/>
          <w:lang w:eastAsia="uk-UA"/>
        </w:rPr>
        <w:t>а</w:t>
      </w:r>
      <w:r w:rsidRPr="004C38DF" w:rsidR="004C38DF">
        <w:rPr>
          <w:rFonts w:ascii="Times New Roman" w:hAnsi="Times New Roman"/>
          <w:sz w:val="28"/>
          <w:lang w:eastAsia="uk-UA"/>
        </w:rPr>
        <w:t xml:space="preserve"> Ирфанович</w:t>
      </w:r>
      <w:r w:rsidR="0002494E">
        <w:rPr>
          <w:rFonts w:ascii="Times New Roman" w:hAnsi="Times New Roman"/>
          <w:sz w:val="28"/>
          <w:lang w:eastAsia="uk-UA"/>
        </w:rPr>
        <w:t>а</w:t>
      </w:r>
      <w:r w:rsidRPr="0039402F">
        <w:rPr>
          <w:rFonts w:ascii="Times New Roman" w:hAnsi="Times New Roman"/>
          <w:sz w:val="28"/>
          <w:lang w:eastAsia="uk-UA"/>
        </w:rPr>
        <w:t xml:space="preserve"> под стражей с </w:t>
      </w:r>
      <w:r w:rsidR="008C68C5">
        <w:rPr>
          <w:rFonts w:ascii="Times New Roman" w:eastAsia="Times New Roman" w:hAnsi="Times New Roman"/>
          <w:sz w:val="28"/>
          <w:szCs w:val="28"/>
          <w:lang w:eastAsia="ru-RU"/>
        </w:rPr>
        <w:t>(данные изъяты)</w:t>
      </w:r>
      <w:r w:rsidR="008C68C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9402F">
        <w:rPr>
          <w:rFonts w:ascii="Times New Roman" w:hAnsi="Times New Roman"/>
          <w:sz w:val="28"/>
          <w:lang w:eastAsia="uk-UA"/>
        </w:rPr>
        <w:t xml:space="preserve">до дня </w:t>
      </w:r>
      <w:r w:rsidRPr="0039402F">
        <w:rPr>
          <w:rFonts w:ascii="Times New Roman" w:hAnsi="Times New Roman"/>
          <w:sz w:val="28"/>
          <w:lang w:eastAsia="uk-UA"/>
        </w:rPr>
        <w:t>вступления приговора в законную силу, зачесть в срок лишения свободы из расчета один день за один день отбывания наказания в исправительной колонии строгого режима.</w:t>
      </w:r>
    </w:p>
    <w:p w:rsidR="0039402F" w:rsidP="0039402F">
      <w:pPr>
        <w:pStyle w:val="NoSpacing"/>
        <w:ind w:firstLine="709"/>
        <w:jc w:val="both"/>
        <w:rPr>
          <w:rFonts w:ascii="Times New Roman" w:hAnsi="Times New Roman"/>
          <w:sz w:val="28"/>
          <w:lang w:eastAsia="uk-UA"/>
        </w:rPr>
      </w:pPr>
      <w:r w:rsidRPr="0039402F">
        <w:rPr>
          <w:rFonts w:ascii="Times New Roman" w:hAnsi="Times New Roman"/>
          <w:sz w:val="28"/>
          <w:lang w:eastAsia="uk-UA"/>
        </w:rPr>
        <w:t xml:space="preserve">Вещественные доказательства по делу, после вступления приговора в законную силу - </w:t>
      </w:r>
      <w:r w:rsidRPr="00536BA7" w:rsidR="00536BA7">
        <w:rPr>
          <w:rFonts w:ascii="Times New Roman" w:hAnsi="Times New Roman"/>
          <w:sz w:val="28"/>
          <w:lang w:eastAsia="uk-UA"/>
        </w:rPr>
        <w:t>оптический диск белого цвета, без названия и маркировки с содержащимися на нем восьмью видеофрагментами, находящийся в бумажн</w:t>
      </w:r>
      <w:r w:rsidR="00536BA7">
        <w:rPr>
          <w:rFonts w:ascii="Times New Roman" w:hAnsi="Times New Roman"/>
          <w:sz w:val="28"/>
          <w:lang w:eastAsia="uk-UA"/>
        </w:rPr>
        <w:t>ом</w:t>
      </w:r>
      <w:r w:rsidRPr="00536BA7" w:rsidR="00536BA7">
        <w:rPr>
          <w:rFonts w:ascii="Times New Roman" w:hAnsi="Times New Roman"/>
          <w:sz w:val="28"/>
          <w:lang w:eastAsia="uk-UA"/>
        </w:rPr>
        <w:t xml:space="preserve"> конверте белого цвета, который опечатан отрезком бумаги с оттиском печати «Для справок» ОМВД </w:t>
      </w:r>
      <w:r w:rsidR="008C68C5">
        <w:rPr>
          <w:rFonts w:ascii="Times New Roman" w:eastAsia="Times New Roman" w:hAnsi="Times New Roman"/>
          <w:sz w:val="28"/>
          <w:szCs w:val="28"/>
          <w:lang w:eastAsia="ru-RU"/>
        </w:rPr>
        <w:t>(данные изъяты)</w:t>
      </w:r>
      <w:r w:rsidRPr="00536BA7" w:rsidR="00536BA7">
        <w:rPr>
          <w:rFonts w:ascii="Times New Roman" w:hAnsi="Times New Roman"/>
          <w:sz w:val="28"/>
          <w:lang w:eastAsia="uk-UA"/>
        </w:rPr>
        <w:t xml:space="preserve"> и пояснительным текстом и подписью лица ведущего расследование, хранится в материалах уголовного дела</w:t>
      </w:r>
      <w:r w:rsidRPr="0039402F">
        <w:rPr>
          <w:rFonts w:ascii="Times New Roman" w:hAnsi="Times New Roman"/>
          <w:sz w:val="28"/>
          <w:lang w:eastAsia="uk-UA"/>
        </w:rPr>
        <w:t xml:space="preserve"> – хранить в материалах уголовного дела (</w:t>
      </w:r>
      <w:r w:rsidR="007B3E71">
        <w:rPr>
          <w:rFonts w:ascii="Times New Roman" w:hAnsi="Times New Roman"/>
          <w:sz w:val="28"/>
          <w:lang w:eastAsia="uk-UA"/>
        </w:rPr>
        <w:t xml:space="preserve">т. 1 </w:t>
      </w:r>
      <w:r w:rsidRPr="0039402F">
        <w:rPr>
          <w:rFonts w:ascii="Times New Roman" w:hAnsi="Times New Roman"/>
          <w:sz w:val="28"/>
          <w:lang w:eastAsia="uk-UA"/>
        </w:rPr>
        <w:t>л.д. 15</w:t>
      </w:r>
      <w:r w:rsidR="007B3E71">
        <w:rPr>
          <w:rFonts w:ascii="Times New Roman" w:hAnsi="Times New Roman"/>
          <w:sz w:val="28"/>
          <w:lang w:eastAsia="uk-UA"/>
        </w:rPr>
        <w:t>0</w:t>
      </w:r>
      <w:r w:rsidRPr="0039402F">
        <w:rPr>
          <w:rFonts w:ascii="Times New Roman" w:hAnsi="Times New Roman"/>
          <w:sz w:val="28"/>
          <w:lang w:eastAsia="uk-UA"/>
        </w:rPr>
        <w:t>).</w:t>
      </w:r>
    </w:p>
    <w:p w:rsidR="007B3E71" w:rsidRPr="007B3E71" w:rsidP="007B3E71">
      <w:pPr>
        <w:pStyle w:val="NoSpacing"/>
        <w:ind w:firstLine="709"/>
        <w:jc w:val="both"/>
        <w:rPr>
          <w:rFonts w:ascii="Times New Roman" w:hAnsi="Times New Roman"/>
          <w:sz w:val="28"/>
          <w:lang w:eastAsia="uk-UA"/>
        </w:rPr>
      </w:pPr>
      <w:r w:rsidRPr="007B3E71">
        <w:rPr>
          <w:rFonts w:ascii="Times New Roman" w:hAnsi="Times New Roman"/>
          <w:sz w:val="28"/>
          <w:lang w:eastAsia="uk-UA"/>
        </w:rPr>
        <w:t xml:space="preserve">Исковые требования потерпевшего </w:t>
      </w:r>
      <w:r w:rsidR="006D549D">
        <w:rPr>
          <w:rFonts w:ascii="Times New Roman" w:hAnsi="Times New Roman"/>
          <w:sz w:val="28"/>
          <w:lang w:eastAsia="uk-UA"/>
        </w:rPr>
        <w:t xml:space="preserve">Лейных Эдуарда Владимировича </w:t>
      </w:r>
      <w:r w:rsidR="00BA1DD6">
        <w:rPr>
          <w:rFonts w:ascii="Times New Roman" w:hAnsi="Times New Roman"/>
          <w:sz w:val="28"/>
          <w:lang w:eastAsia="uk-UA"/>
        </w:rPr>
        <w:t xml:space="preserve">о компенсации морального  вреда </w:t>
      </w:r>
      <w:r w:rsidR="006D549D">
        <w:rPr>
          <w:rFonts w:ascii="Times New Roman" w:hAnsi="Times New Roman"/>
          <w:sz w:val="28"/>
          <w:lang w:eastAsia="uk-UA"/>
        </w:rPr>
        <w:t xml:space="preserve">- </w:t>
      </w:r>
      <w:r w:rsidRPr="007B3E71">
        <w:rPr>
          <w:rFonts w:ascii="Times New Roman" w:hAnsi="Times New Roman"/>
          <w:sz w:val="28"/>
          <w:lang w:eastAsia="uk-UA"/>
        </w:rPr>
        <w:t>удовлетворить части</w:t>
      </w:r>
      <w:r w:rsidRPr="007B3E71">
        <w:rPr>
          <w:rFonts w:ascii="Times New Roman" w:hAnsi="Times New Roman"/>
          <w:sz w:val="28"/>
          <w:lang w:eastAsia="uk-UA"/>
        </w:rPr>
        <w:t>чно.</w:t>
      </w:r>
    </w:p>
    <w:p w:rsidR="007B3E71" w:rsidP="007B3E71">
      <w:pPr>
        <w:pStyle w:val="NoSpacing"/>
        <w:ind w:firstLine="709"/>
        <w:jc w:val="both"/>
        <w:rPr>
          <w:rFonts w:ascii="Times New Roman" w:hAnsi="Times New Roman"/>
          <w:sz w:val="28"/>
          <w:lang w:eastAsia="uk-UA"/>
        </w:rPr>
      </w:pPr>
      <w:r w:rsidRPr="007B3E71">
        <w:rPr>
          <w:rFonts w:ascii="Times New Roman" w:hAnsi="Times New Roman"/>
          <w:sz w:val="28"/>
          <w:lang w:eastAsia="uk-UA"/>
        </w:rPr>
        <w:t xml:space="preserve">Взыскать с </w:t>
      </w:r>
      <w:r w:rsidRPr="006D549D" w:rsidR="006D549D">
        <w:rPr>
          <w:rFonts w:ascii="Times New Roman" w:hAnsi="Times New Roman"/>
          <w:sz w:val="28"/>
          <w:lang w:eastAsia="uk-UA"/>
        </w:rPr>
        <w:t>Нематуллаева Рефата Ирфановича</w:t>
      </w:r>
      <w:r w:rsidR="006D549D">
        <w:rPr>
          <w:rFonts w:ascii="Times New Roman" w:hAnsi="Times New Roman"/>
          <w:sz w:val="28"/>
          <w:lang w:eastAsia="uk-UA"/>
        </w:rPr>
        <w:t xml:space="preserve"> </w:t>
      </w:r>
      <w:r w:rsidRPr="007B3E71">
        <w:rPr>
          <w:rFonts w:ascii="Times New Roman" w:hAnsi="Times New Roman"/>
          <w:sz w:val="28"/>
          <w:lang w:eastAsia="uk-UA"/>
        </w:rPr>
        <w:t xml:space="preserve">в пользу </w:t>
      </w:r>
      <w:r w:rsidRPr="006D549D" w:rsidR="006D549D">
        <w:rPr>
          <w:rFonts w:ascii="Times New Roman" w:hAnsi="Times New Roman"/>
          <w:sz w:val="28"/>
          <w:lang w:eastAsia="uk-UA"/>
        </w:rPr>
        <w:t xml:space="preserve">Лейных Эдуарда Владимировича </w:t>
      </w:r>
      <w:r w:rsidRPr="007B3E71">
        <w:rPr>
          <w:rFonts w:ascii="Times New Roman" w:hAnsi="Times New Roman"/>
          <w:sz w:val="28"/>
          <w:lang w:eastAsia="uk-UA"/>
        </w:rPr>
        <w:t xml:space="preserve">– </w:t>
      </w:r>
      <w:r w:rsidR="006D549D">
        <w:rPr>
          <w:rFonts w:ascii="Times New Roman" w:hAnsi="Times New Roman"/>
          <w:sz w:val="28"/>
          <w:lang w:eastAsia="uk-UA"/>
        </w:rPr>
        <w:t>40000</w:t>
      </w:r>
      <w:r w:rsidRPr="007B3E71">
        <w:rPr>
          <w:rFonts w:ascii="Times New Roman" w:hAnsi="Times New Roman"/>
          <w:sz w:val="28"/>
          <w:lang w:eastAsia="uk-UA"/>
        </w:rPr>
        <w:t xml:space="preserve"> (</w:t>
      </w:r>
      <w:r w:rsidR="006D549D">
        <w:rPr>
          <w:rFonts w:ascii="Times New Roman" w:hAnsi="Times New Roman"/>
          <w:sz w:val="28"/>
          <w:lang w:eastAsia="uk-UA"/>
        </w:rPr>
        <w:t xml:space="preserve">сорок </w:t>
      </w:r>
      <w:r w:rsidRPr="007B3E71">
        <w:rPr>
          <w:rFonts w:ascii="Times New Roman" w:hAnsi="Times New Roman"/>
          <w:sz w:val="28"/>
          <w:lang w:eastAsia="uk-UA"/>
        </w:rPr>
        <w:t>тысяч) рублей в счет компенсации морального вреда.</w:t>
      </w:r>
    </w:p>
    <w:p w:rsidR="00E8488A" w:rsidRPr="0039402F" w:rsidP="007B3E71">
      <w:pPr>
        <w:pStyle w:val="NoSpacing"/>
        <w:ind w:firstLine="709"/>
        <w:jc w:val="both"/>
        <w:rPr>
          <w:rFonts w:ascii="Times New Roman" w:hAnsi="Times New Roman"/>
          <w:sz w:val="28"/>
          <w:lang w:eastAsia="uk-UA"/>
        </w:rPr>
      </w:pPr>
      <w:r w:rsidRPr="00E8488A">
        <w:rPr>
          <w:rFonts w:ascii="Times New Roman" w:hAnsi="Times New Roman"/>
          <w:sz w:val="28"/>
          <w:lang w:eastAsia="uk-UA"/>
        </w:rPr>
        <w:t>В удовлетворении остальной части гражданского иска</w:t>
      </w:r>
      <w:r>
        <w:rPr>
          <w:rFonts w:ascii="Times New Roman" w:hAnsi="Times New Roman"/>
          <w:sz w:val="28"/>
          <w:lang w:eastAsia="uk-UA"/>
        </w:rPr>
        <w:t xml:space="preserve"> </w:t>
      </w:r>
      <w:r w:rsidRPr="00E8488A">
        <w:rPr>
          <w:rFonts w:ascii="Times New Roman" w:hAnsi="Times New Roman"/>
          <w:sz w:val="28"/>
          <w:lang w:eastAsia="uk-UA"/>
        </w:rPr>
        <w:t>– отказать.</w:t>
      </w:r>
    </w:p>
    <w:p w:rsidR="0039402F" w:rsidRPr="0039402F" w:rsidP="0039402F">
      <w:pPr>
        <w:pStyle w:val="NoSpacing"/>
        <w:ind w:firstLine="709"/>
        <w:jc w:val="both"/>
        <w:rPr>
          <w:rFonts w:ascii="Times New Roman" w:hAnsi="Times New Roman"/>
          <w:sz w:val="28"/>
          <w:lang w:eastAsia="uk-UA"/>
        </w:rPr>
      </w:pPr>
      <w:r w:rsidRPr="0039402F">
        <w:rPr>
          <w:rFonts w:ascii="Times New Roman" w:hAnsi="Times New Roman"/>
          <w:sz w:val="28"/>
          <w:lang w:eastAsia="uk-UA"/>
        </w:rPr>
        <w:t xml:space="preserve">Приговор не может быть обжалован в части </w:t>
      </w:r>
      <w:r w:rsidRPr="0039402F">
        <w:rPr>
          <w:rFonts w:ascii="Times New Roman" w:hAnsi="Times New Roman"/>
          <w:sz w:val="28"/>
          <w:lang w:eastAsia="uk-UA"/>
        </w:rPr>
        <w:t>несоответствия выводов суда, изложенных в приговоре, фактическим обстоятельствам уголовного дела, установленным судом первой инстанции.</w:t>
      </w:r>
    </w:p>
    <w:p w:rsidR="0039402F" w:rsidRPr="0039402F" w:rsidP="0039402F">
      <w:pPr>
        <w:pStyle w:val="NoSpacing"/>
        <w:ind w:firstLine="709"/>
        <w:jc w:val="both"/>
        <w:rPr>
          <w:rFonts w:ascii="Times New Roman" w:hAnsi="Times New Roman"/>
          <w:sz w:val="28"/>
          <w:lang w:eastAsia="uk-UA"/>
        </w:rPr>
      </w:pPr>
      <w:r w:rsidRPr="0039402F">
        <w:rPr>
          <w:rFonts w:ascii="Times New Roman" w:hAnsi="Times New Roman"/>
          <w:sz w:val="28"/>
          <w:lang w:eastAsia="uk-UA"/>
        </w:rPr>
        <w:t>В остальной части приговор может быть обжалован в апелляционном порядке в Ленинский районный суд Республики Крым в течен</w:t>
      </w:r>
      <w:r w:rsidRPr="0039402F">
        <w:rPr>
          <w:rFonts w:ascii="Times New Roman" w:hAnsi="Times New Roman"/>
          <w:sz w:val="28"/>
          <w:lang w:eastAsia="uk-UA"/>
        </w:rPr>
        <w:t>ие 15 суток со дня его провозглашения с принесением жалобы или представления через мирового судью судебного участка № 62 Ленинского судебного района (Ленинский муниципальный район) Республики Крым.</w:t>
      </w:r>
    </w:p>
    <w:p w:rsidR="0039402F" w:rsidRPr="0039402F" w:rsidP="0039402F">
      <w:pPr>
        <w:pStyle w:val="NoSpacing"/>
        <w:ind w:firstLine="709"/>
        <w:jc w:val="both"/>
        <w:rPr>
          <w:rFonts w:ascii="Times New Roman" w:hAnsi="Times New Roman"/>
          <w:sz w:val="28"/>
          <w:lang w:eastAsia="uk-UA"/>
        </w:rPr>
      </w:pPr>
      <w:r w:rsidRPr="0039402F">
        <w:rPr>
          <w:rFonts w:ascii="Times New Roman" w:hAnsi="Times New Roman"/>
          <w:sz w:val="28"/>
          <w:lang w:eastAsia="uk-UA"/>
        </w:rPr>
        <w:t>В случае подачи апелляционной жалобы, осужденный вправе хо</w:t>
      </w:r>
      <w:r w:rsidRPr="0039402F">
        <w:rPr>
          <w:rFonts w:ascii="Times New Roman" w:hAnsi="Times New Roman"/>
          <w:sz w:val="28"/>
          <w:lang w:eastAsia="uk-UA"/>
        </w:rPr>
        <w:t xml:space="preserve">датайствовать о своем участии в рассмотрении уголовного дела судом апелляционной инстанции, при этом осужденный вправе поручать осуществление своей защиты избранным им защитником, либо ходатайствовать о назначении ему защитника, о чем необходимо указать в </w:t>
      </w:r>
      <w:r w:rsidRPr="0039402F">
        <w:rPr>
          <w:rFonts w:ascii="Times New Roman" w:hAnsi="Times New Roman"/>
          <w:sz w:val="28"/>
          <w:lang w:eastAsia="uk-UA"/>
        </w:rPr>
        <w:t>апелляционной жалобе, которая должна соответствовать требованиям ст. 389.6 УПК РФ, или поданных в письменном виде возражениях в порядке ст. 389.7 УПК РФ.</w:t>
      </w:r>
    </w:p>
    <w:p w:rsidR="0039402F" w:rsidRPr="0039402F" w:rsidP="0039402F">
      <w:pPr>
        <w:pStyle w:val="NoSpacing"/>
        <w:ind w:firstLine="709"/>
        <w:jc w:val="both"/>
        <w:rPr>
          <w:rFonts w:ascii="Times New Roman" w:hAnsi="Times New Roman"/>
          <w:sz w:val="28"/>
          <w:lang w:eastAsia="uk-UA"/>
        </w:rPr>
      </w:pPr>
    </w:p>
    <w:p w:rsidR="0039402F" w:rsidRPr="0039402F" w:rsidP="0039402F">
      <w:pPr>
        <w:pStyle w:val="NoSpacing"/>
        <w:ind w:firstLine="709"/>
        <w:jc w:val="both"/>
        <w:rPr>
          <w:rFonts w:ascii="Times New Roman" w:hAnsi="Times New Roman"/>
          <w:sz w:val="28"/>
          <w:lang w:eastAsia="uk-UA"/>
        </w:rPr>
      </w:pPr>
    </w:p>
    <w:p w:rsidR="00D772AE" w:rsidP="0039402F">
      <w:pPr>
        <w:pStyle w:val="NoSpacing"/>
        <w:ind w:firstLine="709"/>
        <w:jc w:val="both"/>
        <w:rPr>
          <w:rFonts w:ascii="Times New Roman" w:hAnsi="Times New Roman"/>
          <w:sz w:val="28"/>
          <w:lang w:eastAsia="uk-UA"/>
        </w:rPr>
      </w:pPr>
      <w:r w:rsidRPr="0039402F">
        <w:rPr>
          <w:rFonts w:ascii="Times New Roman" w:hAnsi="Times New Roman"/>
          <w:sz w:val="28"/>
          <w:lang w:eastAsia="uk-UA"/>
        </w:rPr>
        <w:t>Мировой судья</w:t>
      </w:r>
      <w:r w:rsidRPr="0039402F">
        <w:rPr>
          <w:rFonts w:ascii="Times New Roman" w:hAnsi="Times New Roman"/>
          <w:sz w:val="28"/>
          <w:lang w:eastAsia="uk-UA"/>
        </w:rPr>
        <w:tab/>
      </w:r>
      <w:r w:rsidRPr="0039402F">
        <w:rPr>
          <w:rFonts w:ascii="Times New Roman" w:hAnsi="Times New Roman"/>
          <w:sz w:val="28"/>
          <w:lang w:eastAsia="uk-UA"/>
        </w:rPr>
        <w:tab/>
      </w:r>
      <w:r w:rsidRPr="0039402F">
        <w:rPr>
          <w:rFonts w:ascii="Times New Roman" w:hAnsi="Times New Roman"/>
          <w:sz w:val="28"/>
          <w:lang w:eastAsia="uk-UA"/>
        </w:rPr>
        <w:tab/>
      </w:r>
      <w:r w:rsidRPr="0039402F">
        <w:rPr>
          <w:rFonts w:ascii="Times New Roman" w:hAnsi="Times New Roman"/>
          <w:sz w:val="28"/>
          <w:lang w:eastAsia="uk-UA"/>
        </w:rPr>
        <w:tab/>
      </w:r>
      <w:r w:rsidRPr="0039402F">
        <w:rPr>
          <w:rFonts w:ascii="Times New Roman" w:hAnsi="Times New Roman"/>
          <w:sz w:val="28"/>
          <w:lang w:eastAsia="uk-UA"/>
        </w:rPr>
        <w:tab/>
      </w:r>
      <w:r w:rsidRPr="0039402F">
        <w:rPr>
          <w:rFonts w:ascii="Times New Roman" w:hAnsi="Times New Roman"/>
          <w:sz w:val="28"/>
          <w:lang w:eastAsia="uk-UA"/>
        </w:rPr>
        <w:tab/>
        <w:t>В.А. Тимофеева</w:t>
      </w:r>
    </w:p>
    <w:p w:rsidR="00D772AE" w:rsidP="00242375">
      <w:pPr>
        <w:pStyle w:val="NoSpacing"/>
        <w:ind w:firstLine="709"/>
        <w:jc w:val="both"/>
        <w:rPr>
          <w:rFonts w:ascii="Times New Roman" w:hAnsi="Times New Roman"/>
          <w:sz w:val="28"/>
          <w:lang w:eastAsia="uk-UA"/>
        </w:rPr>
      </w:pPr>
    </w:p>
    <w:sectPr w:rsidSect="00AE6068">
      <w:headerReference w:type="default" r:id="rId5"/>
      <w:pgSz w:w="11906" w:h="16838" w:code="9"/>
      <w:pgMar w:top="1134" w:right="850" w:bottom="1134" w:left="1701" w:header="686" w:footer="686" w:gutter="0"/>
      <w:cols w:space="720"/>
      <w:noEndnote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2053760071"/>
      <w:docPartObj>
        <w:docPartGallery w:val="Page Numbers (Top of Page)"/>
        <w:docPartUnique/>
      </w:docPartObj>
    </w:sdtPr>
    <w:sdtContent>
      <w:p w:rsidR="00AE6068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68C5">
          <w:rPr>
            <w:noProof/>
          </w:rPr>
          <w:t>8</w:t>
        </w:r>
        <w:r>
          <w:fldChar w:fldCharType="end"/>
        </w:r>
      </w:p>
    </w:sdtContent>
  </w:sdt>
  <w:p w:rsidR="009260A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2C6"/>
    <w:rsid w:val="00005845"/>
    <w:rsid w:val="0001064D"/>
    <w:rsid w:val="000128B0"/>
    <w:rsid w:val="00013BAC"/>
    <w:rsid w:val="00021218"/>
    <w:rsid w:val="00024846"/>
    <w:rsid w:val="0002494E"/>
    <w:rsid w:val="000322DB"/>
    <w:rsid w:val="00033C30"/>
    <w:rsid w:val="00035265"/>
    <w:rsid w:val="00050461"/>
    <w:rsid w:val="00054891"/>
    <w:rsid w:val="000560A1"/>
    <w:rsid w:val="0006039B"/>
    <w:rsid w:val="00061F97"/>
    <w:rsid w:val="00062418"/>
    <w:rsid w:val="00065029"/>
    <w:rsid w:val="00081626"/>
    <w:rsid w:val="000827B2"/>
    <w:rsid w:val="000838F4"/>
    <w:rsid w:val="000858C7"/>
    <w:rsid w:val="000873FF"/>
    <w:rsid w:val="00087986"/>
    <w:rsid w:val="00091B4E"/>
    <w:rsid w:val="000A0DD3"/>
    <w:rsid w:val="000A2950"/>
    <w:rsid w:val="000A502A"/>
    <w:rsid w:val="000B529D"/>
    <w:rsid w:val="000B7982"/>
    <w:rsid w:val="000C1FCF"/>
    <w:rsid w:val="000C725C"/>
    <w:rsid w:val="000E062A"/>
    <w:rsid w:val="000E30C3"/>
    <w:rsid w:val="000E5E87"/>
    <w:rsid w:val="000E6DFC"/>
    <w:rsid w:val="000E6E26"/>
    <w:rsid w:val="000F1C0A"/>
    <w:rsid w:val="000F6757"/>
    <w:rsid w:val="0010605A"/>
    <w:rsid w:val="00114677"/>
    <w:rsid w:val="00116032"/>
    <w:rsid w:val="001328B4"/>
    <w:rsid w:val="0014018B"/>
    <w:rsid w:val="001429C4"/>
    <w:rsid w:val="00150A22"/>
    <w:rsid w:val="0015109F"/>
    <w:rsid w:val="0015153F"/>
    <w:rsid w:val="00154FA5"/>
    <w:rsid w:val="00156EE5"/>
    <w:rsid w:val="00162FF0"/>
    <w:rsid w:val="00163685"/>
    <w:rsid w:val="00167270"/>
    <w:rsid w:val="00172E52"/>
    <w:rsid w:val="00175779"/>
    <w:rsid w:val="001760DB"/>
    <w:rsid w:val="0019396B"/>
    <w:rsid w:val="001951A7"/>
    <w:rsid w:val="0019742D"/>
    <w:rsid w:val="001A4189"/>
    <w:rsid w:val="001A57A1"/>
    <w:rsid w:val="001A6456"/>
    <w:rsid w:val="001B566A"/>
    <w:rsid w:val="001D2E65"/>
    <w:rsid w:val="001D4B94"/>
    <w:rsid w:val="001E1626"/>
    <w:rsid w:val="001E3C00"/>
    <w:rsid w:val="001E7A7A"/>
    <w:rsid w:val="001E7E23"/>
    <w:rsid w:val="001E7EB8"/>
    <w:rsid w:val="001F11FF"/>
    <w:rsid w:val="001F75F9"/>
    <w:rsid w:val="0020024A"/>
    <w:rsid w:val="002023EF"/>
    <w:rsid w:val="00204F2A"/>
    <w:rsid w:val="00205848"/>
    <w:rsid w:val="00207408"/>
    <w:rsid w:val="002104C0"/>
    <w:rsid w:val="00214001"/>
    <w:rsid w:val="002141A8"/>
    <w:rsid w:val="00217C04"/>
    <w:rsid w:val="00221379"/>
    <w:rsid w:val="00224414"/>
    <w:rsid w:val="00232A74"/>
    <w:rsid w:val="00237459"/>
    <w:rsid w:val="00242375"/>
    <w:rsid w:val="002428EF"/>
    <w:rsid w:val="002438AA"/>
    <w:rsid w:val="002555E3"/>
    <w:rsid w:val="0025616E"/>
    <w:rsid w:val="002576CE"/>
    <w:rsid w:val="00262750"/>
    <w:rsid w:val="00265789"/>
    <w:rsid w:val="00266389"/>
    <w:rsid w:val="00277467"/>
    <w:rsid w:val="00282F07"/>
    <w:rsid w:val="00284380"/>
    <w:rsid w:val="00286958"/>
    <w:rsid w:val="0029096E"/>
    <w:rsid w:val="0029560B"/>
    <w:rsid w:val="002B25DB"/>
    <w:rsid w:val="002B3D74"/>
    <w:rsid w:val="002B6E62"/>
    <w:rsid w:val="002C3115"/>
    <w:rsid w:val="002E3C6E"/>
    <w:rsid w:val="002E5D59"/>
    <w:rsid w:val="002F3196"/>
    <w:rsid w:val="002F3338"/>
    <w:rsid w:val="002F358C"/>
    <w:rsid w:val="002F536A"/>
    <w:rsid w:val="003003FF"/>
    <w:rsid w:val="00300F97"/>
    <w:rsid w:val="003157F7"/>
    <w:rsid w:val="003243D8"/>
    <w:rsid w:val="00325B3F"/>
    <w:rsid w:val="0032747D"/>
    <w:rsid w:val="00330F23"/>
    <w:rsid w:val="00335866"/>
    <w:rsid w:val="003360E2"/>
    <w:rsid w:val="00340DB9"/>
    <w:rsid w:val="00340F46"/>
    <w:rsid w:val="003577D0"/>
    <w:rsid w:val="00357FB5"/>
    <w:rsid w:val="00360E0A"/>
    <w:rsid w:val="00362B98"/>
    <w:rsid w:val="003744E6"/>
    <w:rsid w:val="00380C98"/>
    <w:rsid w:val="00383325"/>
    <w:rsid w:val="00390FCF"/>
    <w:rsid w:val="0039402F"/>
    <w:rsid w:val="00394E8D"/>
    <w:rsid w:val="003A4C5C"/>
    <w:rsid w:val="003B065C"/>
    <w:rsid w:val="003B1006"/>
    <w:rsid w:val="003B1AA3"/>
    <w:rsid w:val="003C5E1E"/>
    <w:rsid w:val="003E0CF8"/>
    <w:rsid w:val="003E7EF3"/>
    <w:rsid w:val="003F52AA"/>
    <w:rsid w:val="003F6D5D"/>
    <w:rsid w:val="003F780E"/>
    <w:rsid w:val="00400898"/>
    <w:rsid w:val="00404DBA"/>
    <w:rsid w:val="0040644A"/>
    <w:rsid w:val="00407B6B"/>
    <w:rsid w:val="00410AF6"/>
    <w:rsid w:val="00411D45"/>
    <w:rsid w:val="0041310B"/>
    <w:rsid w:val="004167BE"/>
    <w:rsid w:val="00417A87"/>
    <w:rsid w:val="00440688"/>
    <w:rsid w:val="00445F1A"/>
    <w:rsid w:val="00463304"/>
    <w:rsid w:val="004701CE"/>
    <w:rsid w:val="00473A35"/>
    <w:rsid w:val="00476899"/>
    <w:rsid w:val="004774A2"/>
    <w:rsid w:val="00477D86"/>
    <w:rsid w:val="00481A65"/>
    <w:rsid w:val="00484AD3"/>
    <w:rsid w:val="0048724E"/>
    <w:rsid w:val="00491AB1"/>
    <w:rsid w:val="00493267"/>
    <w:rsid w:val="004C06AD"/>
    <w:rsid w:val="004C1995"/>
    <w:rsid w:val="004C38DF"/>
    <w:rsid w:val="004C51E3"/>
    <w:rsid w:val="004D17B5"/>
    <w:rsid w:val="004D4615"/>
    <w:rsid w:val="004D5A88"/>
    <w:rsid w:val="004F7230"/>
    <w:rsid w:val="0050121F"/>
    <w:rsid w:val="00515104"/>
    <w:rsid w:val="005204E6"/>
    <w:rsid w:val="00527F6C"/>
    <w:rsid w:val="00536BA7"/>
    <w:rsid w:val="0054223B"/>
    <w:rsid w:val="005450D8"/>
    <w:rsid w:val="0055073F"/>
    <w:rsid w:val="00556697"/>
    <w:rsid w:val="005657E3"/>
    <w:rsid w:val="005705F1"/>
    <w:rsid w:val="0057141F"/>
    <w:rsid w:val="00577A03"/>
    <w:rsid w:val="0058103D"/>
    <w:rsid w:val="00583923"/>
    <w:rsid w:val="00584CE8"/>
    <w:rsid w:val="005900DB"/>
    <w:rsid w:val="00594B17"/>
    <w:rsid w:val="005A3449"/>
    <w:rsid w:val="005A3F04"/>
    <w:rsid w:val="005A405A"/>
    <w:rsid w:val="005A56EE"/>
    <w:rsid w:val="005B4DAA"/>
    <w:rsid w:val="005B775C"/>
    <w:rsid w:val="005C28A0"/>
    <w:rsid w:val="005C4FBE"/>
    <w:rsid w:val="005D273A"/>
    <w:rsid w:val="005D3C65"/>
    <w:rsid w:val="005E5704"/>
    <w:rsid w:val="005E7A18"/>
    <w:rsid w:val="005F2147"/>
    <w:rsid w:val="005F2E16"/>
    <w:rsid w:val="005F7871"/>
    <w:rsid w:val="006044F7"/>
    <w:rsid w:val="006072AA"/>
    <w:rsid w:val="00611CDC"/>
    <w:rsid w:val="00621A31"/>
    <w:rsid w:val="00631B46"/>
    <w:rsid w:val="006347E2"/>
    <w:rsid w:val="00640246"/>
    <w:rsid w:val="00642917"/>
    <w:rsid w:val="00647FB2"/>
    <w:rsid w:val="006557CF"/>
    <w:rsid w:val="006560D9"/>
    <w:rsid w:val="00657DC7"/>
    <w:rsid w:val="00662E17"/>
    <w:rsid w:val="00663C8E"/>
    <w:rsid w:val="00664C45"/>
    <w:rsid w:val="00666AA9"/>
    <w:rsid w:val="00670C17"/>
    <w:rsid w:val="00676328"/>
    <w:rsid w:val="006803A8"/>
    <w:rsid w:val="0068434A"/>
    <w:rsid w:val="00697141"/>
    <w:rsid w:val="006A2081"/>
    <w:rsid w:val="006A2EBD"/>
    <w:rsid w:val="006A42AB"/>
    <w:rsid w:val="006A4AD1"/>
    <w:rsid w:val="006B1D4A"/>
    <w:rsid w:val="006B7FD9"/>
    <w:rsid w:val="006C75B1"/>
    <w:rsid w:val="006D549D"/>
    <w:rsid w:val="006D5AC7"/>
    <w:rsid w:val="006F076E"/>
    <w:rsid w:val="006F1C56"/>
    <w:rsid w:val="006F3255"/>
    <w:rsid w:val="006F539B"/>
    <w:rsid w:val="006F69B5"/>
    <w:rsid w:val="007030C1"/>
    <w:rsid w:val="00710E6D"/>
    <w:rsid w:val="00711265"/>
    <w:rsid w:val="00713FFC"/>
    <w:rsid w:val="007156AF"/>
    <w:rsid w:val="00720F84"/>
    <w:rsid w:val="0072447D"/>
    <w:rsid w:val="007266FB"/>
    <w:rsid w:val="00726893"/>
    <w:rsid w:val="007330EE"/>
    <w:rsid w:val="007402B9"/>
    <w:rsid w:val="0074213F"/>
    <w:rsid w:val="00753F5D"/>
    <w:rsid w:val="0075431E"/>
    <w:rsid w:val="00755C3B"/>
    <w:rsid w:val="00756CF9"/>
    <w:rsid w:val="007635E3"/>
    <w:rsid w:val="00766515"/>
    <w:rsid w:val="00775B2C"/>
    <w:rsid w:val="00782AB0"/>
    <w:rsid w:val="007912C6"/>
    <w:rsid w:val="00795B68"/>
    <w:rsid w:val="007A3BC0"/>
    <w:rsid w:val="007A47E1"/>
    <w:rsid w:val="007A6DC8"/>
    <w:rsid w:val="007B1F8C"/>
    <w:rsid w:val="007B3E71"/>
    <w:rsid w:val="007B4331"/>
    <w:rsid w:val="007B5B44"/>
    <w:rsid w:val="007B6A69"/>
    <w:rsid w:val="007C11B5"/>
    <w:rsid w:val="007C5963"/>
    <w:rsid w:val="007D1F57"/>
    <w:rsid w:val="007D2BA8"/>
    <w:rsid w:val="007D6515"/>
    <w:rsid w:val="007D6B82"/>
    <w:rsid w:val="007E0410"/>
    <w:rsid w:val="007E0642"/>
    <w:rsid w:val="007E19B4"/>
    <w:rsid w:val="007E5428"/>
    <w:rsid w:val="007E7771"/>
    <w:rsid w:val="007F0042"/>
    <w:rsid w:val="007F36EC"/>
    <w:rsid w:val="007F421C"/>
    <w:rsid w:val="007F6C94"/>
    <w:rsid w:val="00801795"/>
    <w:rsid w:val="0080311E"/>
    <w:rsid w:val="008041B7"/>
    <w:rsid w:val="00807A43"/>
    <w:rsid w:val="00811811"/>
    <w:rsid w:val="008223C6"/>
    <w:rsid w:val="00846BDB"/>
    <w:rsid w:val="00850438"/>
    <w:rsid w:val="00863202"/>
    <w:rsid w:val="00871468"/>
    <w:rsid w:val="00873233"/>
    <w:rsid w:val="00876E45"/>
    <w:rsid w:val="008816E7"/>
    <w:rsid w:val="00883986"/>
    <w:rsid w:val="00886E35"/>
    <w:rsid w:val="00892F2B"/>
    <w:rsid w:val="008936A0"/>
    <w:rsid w:val="0089431E"/>
    <w:rsid w:val="008A77FF"/>
    <w:rsid w:val="008B0FD5"/>
    <w:rsid w:val="008B2FF1"/>
    <w:rsid w:val="008B60F2"/>
    <w:rsid w:val="008C1D46"/>
    <w:rsid w:val="008C68C5"/>
    <w:rsid w:val="008C78A2"/>
    <w:rsid w:val="008C792D"/>
    <w:rsid w:val="008E11C7"/>
    <w:rsid w:val="008E2D76"/>
    <w:rsid w:val="008E3D00"/>
    <w:rsid w:val="00904EC1"/>
    <w:rsid w:val="0090553F"/>
    <w:rsid w:val="00913E59"/>
    <w:rsid w:val="009232F2"/>
    <w:rsid w:val="009260AC"/>
    <w:rsid w:val="00927FBB"/>
    <w:rsid w:val="00936C5F"/>
    <w:rsid w:val="009409F4"/>
    <w:rsid w:val="0094273E"/>
    <w:rsid w:val="00944813"/>
    <w:rsid w:val="0096014A"/>
    <w:rsid w:val="00976190"/>
    <w:rsid w:val="00993613"/>
    <w:rsid w:val="009A2AFC"/>
    <w:rsid w:val="009A5510"/>
    <w:rsid w:val="009B03BB"/>
    <w:rsid w:val="009B43B6"/>
    <w:rsid w:val="009C0D2C"/>
    <w:rsid w:val="009C582A"/>
    <w:rsid w:val="009D4EED"/>
    <w:rsid w:val="009D7244"/>
    <w:rsid w:val="009E0112"/>
    <w:rsid w:val="009E54B9"/>
    <w:rsid w:val="009F197D"/>
    <w:rsid w:val="009F27CC"/>
    <w:rsid w:val="009F2DC0"/>
    <w:rsid w:val="009F5238"/>
    <w:rsid w:val="00A00187"/>
    <w:rsid w:val="00A00345"/>
    <w:rsid w:val="00A05E64"/>
    <w:rsid w:val="00A10A61"/>
    <w:rsid w:val="00A204E2"/>
    <w:rsid w:val="00A216BD"/>
    <w:rsid w:val="00A3060D"/>
    <w:rsid w:val="00A41425"/>
    <w:rsid w:val="00A4233A"/>
    <w:rsid w:val="00A53123"/>
    <w:rsid w:val="00A557C2"/>
    <w:rsid w:val="00A6291F"/>
    <w:rsid w:val="00A6375E"/>
    <w:rsid w:val="00A6563E"/>
    <w:rsid w:val="00A65CA2"/>
    <w:rsid w:val="00A708C2"/>
    <w:rsid w:val="00A70B60"/>
    <w:rsid w:val="00A946F8"/>
    <w:rsid w:val="00AA4C2D"/>
    <w:rsid w:val="00AB2A10"/>
    <w:rsid w:val="00AB5F9E"/>
    <w:rsid w:val="00AC0849"/>
    <w:rsid w:val="00AC1423"/>
    <w:rsid w:val="00AC1C4B"/>
    <w:rsid w:val="00AC1D1A"/>
    <w:rsid w:val="00AC3DB9"/>
    <w:rsid w:val="00AC72D7"/>
    <w:rsid w:val="00AC7A38"/>
    <w:rsid w:val="00AD32FD"/>
    <w:rsid w:val="00AD37AA"/>
    <w:rsid w:val="00AD71B0"/>
    <w:rsid w:val="00AD77D4"/>
    <w:rsid w:val="00AE0BFB"/>
    <w:rsid w:val="00AE1E4E"/>
    <w:rsid w:val="00AE4B73"/>
    <w:rsid w:val="00AE4F7A"/>
    <w:rsid w:val="00AE6068"/>
    <w:rsid w:val="00AE6631"/>
    <w:rsid w:val="00AF503C"/>
    <w:rsid w:val="00B01BD7"/>
    <w:rsid w:val="00B033FF"/>
    <w:rsid w:val="00B0616D"/>
    <w:rsid w:val="00B06D8B"/>
    <w:rsid w:val="00B070A1"/>
    <w:rsid w:val="00B07FA8"/>
    <w:rsid w:val="00B15177"/>
    <w:rsid w:val="00B22C4C"/>
    <w:rsid w:val="00B26A15"/>
    <w:rsid w:val="00B30682"/>
    <w:rsid w:val="00B31764"/>
    <w:rsid w:val="00B34D2A"/>
    <w:rsid w:val="00B42C49"/>
    <w:rsid w:val="00B42FCE"/>
    <w:rsid w:val="00B457B6"/>
    <w:rsid w:val="00B555EC"/>
    <w:rsid w:val="00B66F76"/>
    <w:rsid w:val="00B77C0C"/>
    <w:rsid w:val="00B83663"/>
    <w:rsid w:val="00B84519"/>
    <w:rsid w:val="00B85496"/>
    <w:rsid w:val="00B85945"/>
    <w:rsid w:val="00B9478E"/>
    <w:rsid w:val="00B94C93"/>
    <w:rsid w:val="00B965F7"/>
    <w:rsid w:val="00BA1803"/>
    <w:rsid w:val="00BA1DD6"/>
    <w:rsid w:val="00BA3A45"/>
    <w:rsid w:val="00BA3B7C"/>
    <w:rsid w:val="00BA5575"/>
    <w:rsid w:val="00BA6FFD"/>
    <w:rsid w:val="00BA7584"/>
    <w:rsid w:val="00BB54A6"/>
    <w:rsid w:val="00BB6BA9"/>
    <w:rsid w:val="00BC0AFD"/>
    <w:rsid w:val="00BC294A"/>
    <w:rsid w:val="00BC29C3"/>
    <w:rsid w:val="00BC529D"/>
    <w:rsid w:val="00BD681E"/>
    <w:rsid w:val="00BE2E41"/>
    <w:rsid w:val="00BE3FF0"/>
    <w:rsid w:val="00BE60C2"/>
    <w:rsid w:val="00BF39D8"/>
    <w:rsid w:val="00C05A5D"/>
    <w:rsid w:val="00C145AA"/>
    <w:rsid w:val="00C16906"/>
    <w:rsid w:val="00C21E73"/>
    <w:rsid w:val="00C22152"/>
    <w:rsid w:val="00C349D3"/>
    <w:rsid w:val="00C35A6A"/>
    <w:rsid w:val="00C36985"/>
    <w:rsid w:val="00C40B5D"/>
    <w:rsid w:val="00C449AC"/>
    <w:rsid w:val="00C469FC"/>
    <w:rsid w:val="00C77824"/>
    <w:rsid w:val="00C86CDB"/>
    <w:rsid w:val="00C87758"/>
    <w:rsid w:val="00C87FA0"/>
    <w:rsid w:val="00C90688"/>
    <w:rsid w:val="00C93A8D"/>
    <w:rsid w:val="00CA7569"/>
    <w:rsid w:val="00CA78B4"/>
    <w:rsid w:val="00CA7C2B"/>
    <w:rsid w:val="00CB5C2A"/>
    <w:rsid w:val="00CC18EA"/>
    <w:rsid w:val="00CC2302"/>
    <w:rsid w:val="00CD1AE6"/>
    <w:rsid w:val="00CD42D7"/>
    <w:rsid w:val="00CE03B7"/>
    <w:rsid w:val="00CE553D"/>
    <w:rsid w:val="00CF1EEB"/>
    <w:rsid w:val="00CF7102"/>
    <w:rsid w:val="00D00C1B"/>
    <w:rsid w:val="00D03FB5"/>
    <w:rsid w:val="00D0564A"/>
    <w:rsid w:val="00D11B62"/>
    <w:rsid w:val="00D1463E"/>
    <w:rsid w:val="00D219E5"/>
    <w:rsid w:val="00D24203"/>
    <w:rsid w:val="00D27A9D"/>
    <w:rsid w:val="00D36286"/>
    <w:rsid w:val="00D37A0E"/>
    <w:rsid w:val="00D4046B"/>
    <w:rsid w:val="00D514CB"/>
    <w:rsid w:val="00D5150E"/>
    <w:rsid w:val="00D6497F"/>
    <w:rsid w:val="00D6742D"/>
    <w:rsid w:val="00D772AE"/>
    <w:rsid w:val="00D77E2B"/>
    <w:rsid w:val="00D8203F"/>
    <w:rsid w:val="00D836C1"/>
    <w:rsid w:val="00D914E2"/>
    <w:rsid w:val="00D939D3"/>
    <w:rsid w:val="00D93A23"/>
    <w:rsid w:val="00D95CCA"/>
    <w:rsid w:val="00DA2AC5"/>
    <w:rsid w:val="00DA368B"/>
    <w:rsid w:val="00DA6E39"/>
    <w:rsid w:val="00DC3C5A"/>
    <w:rsid w:val="00DC54C4"/>
    <w:rsid w:val="00DD4E39"/>
    <w:rsid w:val="00DE4198"/>
    <w:rsid w:val="00DF05D7"/>
    <w:rsid w:val="00DF0746"/>
    <w:rsid w:val="00DF721B"/>
    <w:rsid w:val="00E001F4"/>
    <w:rsid w:val="00E00265"/>
    <w:rsid w:val="00E00343"/>
    <w:rsid w:val="00E0468D"/>
    <w:rsid w:val="00E0562C"/>
    <w:rsid w:val="00E12EDE"/>
    <w:rsid w:val="00E14B70"/>
    <w:rsid w:val="00E16D5E"/>
    <w:rsid w:val="00E23EB8"/>
    <w:rsid w:val="00E24D3E"/>
    <w:rsid w:val="00E304F6"/>
    <w:rsid w:val="00E3381B"/>
    <w:rsid w:val="00E33B86"/>
    <w:rsid w:val="00E3426D"/>
    <w:rsid w:val="00E356FC"/>
    <w:rsid w:val="00E3652F"/>
    <w:rsid w:val="00E372A2"/>
    <w:rsid w:val="00E433A1"/>
    <w:rsid w:val="00E45D63"/>
    <w:rsid w:val="00E4632F"/>
    <w:rsid w:val="00E47406"/>
    <w:rsid w:val="00E50A8D"/>
    <w:rsid w:val="00E50F27"/>
    <w:rsid w:val="00E617EC"/>
    <w:rsid w:val="00E70046"/>
    <w:rsid w:val="00E704EE"/>
    <w:rsid w:val="00E750D8"/>
    <w:rsid w:val="00E807A5"/>
    <w:rsid w:val="00E80A9F"/>
    <w:rsid w:val="00E83E38"/>
    <w:rsid w:val="00E8488A"/>
    <w:rsid w:val="00E901E3"/>
    <w:rsid w:val="00E90311"/>
    <w:rsid w:val="00EA1C65"/>
    <w:rsid w:val="00EC416B"/>
    <w:rsid w:val="00EC517E"/>
    <w:rsid w:val="00EC7245"/>
    <w:rsid w:val="00EE15A6"/>
    <w:rsid w:val="00EE4BED"/>
    <w:rsid w:val="00EE7C40"/>
    <w:rsid w:val="00EF4E3C"/>
    <w:rsid w:val="00EF666B"/>
    <w:rsid w:val="00F05FFD"/>
    <w:rsid w:val="00F11105"/>
    <w:rsid w:val="00F14A60"/>
    <w:rsid w:val="00F21632"/>
    <w:rsid w:val="00F23CC6"/>
    <w:rsid w:val="00F256CF"/>
    <w:rsid w:val="00F37CBE"/>
    <w:rsid w:val="00F4251D"/>
    <w:rsid w:val="00F43EE7"/>
    <w:rsid w:val="00F47DB6"/>
    <w:rsid w:val="00F55D7F"/>
    <w:rsid w:val="00F6098A"/>
    <w:rsid w:val="00F667A1"/>
    <w:rsid w:val="00F73A55"/>
    <w:rsid w:val="00F75F83"/>
    <w:rsid w:val="00F80193"/>
    <w:rsid w:val="00F8493C"/>
    <w:rsid w:val="00F939C9"/>
    <w:rsid w:val="00FA72A5"/>
    <w:rsid w:val="00FB7E73"/>
    <w:rsid w:val="00FC4693"/>
    <w:rsid w:val="00FD3CBD"/>
    <w:rsid w:val="00FD5083"/>
    <w:rsid w:val="00FE7E3D"/>
    <w:rsid w:val="00FF04FF"/>
    <w:rsid w:val="00FF4253"/>
    <w:rsid w:val="00FF6489"/>
    <w:rsid w:val="00FF67DE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12C6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7912C6"/>
  </w:style>
  <w:style w:type="character" w:styleId="Hyperlink">
    <w:name w:val="Hyperlink"/>
    <w:basedOn w:val="DefaultParagraphFont"/>
    <w:uiPriority w:val="99"/>
    <w:semiHidden/>
    <w:unhideWhenUsed/>
    <w:rsid w:val="00162FF0"/>
    <w:rPr>
      <w:color w:val="0000FF"/>
      <w:u w:val="single"/>
    </w:rPr>
  </w:style>
  <w:style w:type="paragraph" w:styleId="BodyText">
    <w:name w:val="Body Text"/>
    <w:basedOn w:val="Normal"/>
    <w:link w:val="a"/>
    <w:rsid w:val="00AD37AA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">
    <w:name w:val="Основной текст Знак"/>
    <w:basedOn w:val="DefaultParagraphFont"/>
    <w:link w:val="BodyText"/>
    <w:rsid w:val="00AD37A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er">
    <w:name w:val="header"/>
    <w:basedOn w:val="Normal"/>
    <w:link w:val="a0"/>
    <w:uiPriority w:val="99"/>
    <w:unhideWhenUsed/>
    <w:rsid w:val="00FF42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FF4253"/>
    <w:rPr>
      <w:rFonts w:ascii="Calibri" w:eastAsia="Calibri" w:hAnsi="Calibri" w:cs="Times New Roman"/>
    </w:rPr>
  </w:style>
  <w:style w:type="paragraph" w:styleId="Footer">
    <w:name w:val="footer"/>
    <w:basedOn w:val="Normal"/>
    <w:link w:val="a1"/>
    <w:uiPriority w:val="99"/>
    <w:unhideWhenUsed/>
    <w:rsid w:val="00FF42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FF4253"/>
    <w:rPr>
      <w:rFonts w:ascii="Calibri" w:eastAsia="Calibri" w:hAnsi="Calibri" w:cs="Times New Roman"/>
    </w:rPr>
  </w:style>
  <w:style w:type="paragraph" w:customStyle="1" w:styleId="ConsPlusNormal">
    <w:name w:val="ConsPlusNormal"/>
    <w:rsid w:val="00C145A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u">
    <w:name w:val="u"/>
    <w:basedOn w:val="Normal"/>
    <w:rsid w:val="00AC72D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BodyTextIndent2">
    <w:name w:val="Body Text Indent 2"/>
    <w:basedOn w:val="Normal"/>
    <w:link w:val="2"/>
    <w:uiPriority w:val="99"/>
    <w:semiHidden/>
    <w:unhideWhenUsed/>
    <w:rsid w:val="00D0564A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rsid w:val="00D0564A"/>
    <w:rPr>
      <w:rFonts w:ascii="Calibri" w:eastAsia="Calibri" w:hAnsi="Calibri" w:cs="Times New Roman"/>
    </w:rPr>
  </w:style>
  <w:style w:type="paragraph" w:styleId="NoSpacing">
    <w:name w:val="No Spacing"/>
    <w:uiPriority w:val="1"/>
    <w:qFormat/>
    <w:rsid w:val="0024237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B9CAA55-1AC9-4A29-AF4B-BB501E196B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