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8A77F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="00913E59">
        <w:rPr>
          <w:rFonts w:ascii="Times New Roman" w:hAnsi="Times New Roman"/>
          <w:sz w:val="28"/>
          <w:szCs w:val="28"/>
        </w:rPr>
        <w:t>11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20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90311">
        <w:rPr>
          <w:rFonts w:ascii="Times New Roman" w:hAnsi="Times New Roman"/>
          <w:sz w:val="28"/>
          <w:szCs w:val="28"/>
        </w:rPr>
        <w:t>ию</w:t>
      </w:r>
      <w:r w:rsidRPr="008A77FF" w:rsidR="00325B3F">
        <w:rPr>
          <w:rFonts w:ascii="Times New Roman" w:hAnsi="Times New Roman"/>
          <w:sz w:val="28"/>
          <w:szCs w:val="28"/>
        </w:rPr>
        <w:t>ля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20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Pr="008A77FF" w:rsidR="00325B3F">
        <w:rPr>
          <w:rFonts w:ascii="Times New Roman" w:hAnsi="Times New Roman"/>
          <w:sz w:val="28"/>
          <w:szCs w:val="28"/>
        </w:rPr>
        <w:t>помощнике судьи</w:t>
      </w:r>
      <w:r w:rsidR="00913E59">
        <w:rPr>
          <w:rFonts w:ascii="Times New Roman" w:hAnsi="Times New Roman"/>
          <w:sz w:val="28"/>
          <w:szCs w:val="28"/>
        </w:rPr>
        <w:t xml:space="preserve"> Косянюк О.</w:t>
      </w:r>
      <w:r w:rsidRPr="008A77FF">
        <w:rPr>
          <w:rFonts w:ascii="Times New Roman" w:hAnsi="Times New Roman"/>
          <w:sz w:val="28"/>
          <w:szCs w:val="28"/>
        </w:rPr>
        <w:t>В.,</w:t>
      </w:r>
    </w:p>
    <w:p w:rsidR="008E11C7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8A77FF" w:rsidR="00E90311">
        <w:rPr>
          <w:rFonts w:ascii="Times New Roman" w:hAnsi="Times New Roman"/>
          <w:sz w:val="28"/>
          <w:szCs w:val="28"/>
        </w:rPr>
        <w:t xml:space="preserve"> старшего</w:t>
      </w:r>
      <w:r w:rsidRPr="008A77FF" w:rsidR="00642917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помощника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 xml:space="preserve">прокурора </w:t>
      </w:r>
      <w:r w:rsidRPr="008A77F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913E59">
        <w:rPr>
          <w:rFonts w:ascii="Times New Roman" w:hAnsi="Times New Roman"/>
          <w:sz w:val="28"/>
          <w:szCs w:val="28"/>
        </w:rPr>
        <w:t>Насурлаева А.А</w:t>
      </w:r>
      <w:r w:rsidRPr="008A77FF">
        <w:rPr>
          <w:rFonts w:ascii="Times New Roman" w:hAnsi="Times New Roman"/>
          <w:sz w:val="28"/>
          <w:szCs w:val="28"/>
        </w:rPr>
        <w:t>.,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913E59">
        <w:rPr>
          <w:rFonts w:ascii="Times New Roman" w:hAnsi="Times New Roman"/>
          <w:sz w:val="28"/>
          <w:szCs w:val="28"/>
        </w:rPr>
        <w:t>Русанова С.Г.</w:t>
      </w:r>
      <w:r w:rsidRPr="008A77FF" w:rsidR="00E90311">
        <w:rPr>
          <w:rFonts w:ascii="Times New Roman" w:hAnsi="Times New Roman"/>
          <w:sz w:val="28"/>
          <w:szCs w:val="28"/>
        </w:rPr>
        <w:t>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1A6B74">
        <w:rPr>
          <w:rFonts w:ascii="Times New Roman" w:hAnsi="Times New Roman"/>
          <w:sz w:val="28"/>
          <w:szCs w:val="28"/>
        </w:rPr>
        <w:t>(данные изъяты)</w:t>
      </w:r>
      <w:r w:rsidRPr="008A77FF" w:rsidR="00F11105">
        <w:rPr>
          <w:rFonts w:ascii="Times New Roman" w:hAnsi="Times New Roman"/>
          <w:sz w:val="28"/>
          <w:szCs w:val="28"/>
        </w:rPr>
        <w:t xml:space="preserve">, </w:t>
      </w:r>
      <w:r w:rsidRPr="008A77FF" w:rsidR="00642917">
        <w:rPr>
          <w:rFonts w:ascii="Times New Roman" w:hAnsi="Times New Roman"/>
          <w:sz w:val="28"/>
          <w:szCs w:val="28"/>
        </w:rPr>
        <w:t>ордер №</w:t>
      </w:r>
      <w:r w:rsidR="001A6B74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</w:rPr>
        <w:t xml:space="preserve"> от </w:t>
      </w:r>
      <w:r w:rsidR="001A6B74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</w:rPr>
        <w:t>года</w:t>
      </w:r>
      <w:r w:rsidRPr="008A77FF" w:rsidR="006C75B1">
        <w:rPr>
          <w:rFonts w:ascii="Times New Roman" w:hAnsi="Times New Roman"/>
          <w:sz w:val="28"/>
          <w:szCs w:val="28"/>
        </w:rPr>
        <w:t>,</w:t>
      </w:r>
    </w:p>
    <w:p w:rsidR="00E80A9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подсудимого </w:t>
      </w:r>
      <w:r w:rsidR="00913E59">
        <w:rPr>
          <w:rFonts w:ascii="Times New Roman" w:hAnsi="Times New Roman"/>
          <w:sz w:val="28"/>
          <w:szCs w:val="28"/>
        </w:rPr>
        <w:t>Полатайко К.Б.</w:t>
      </w:r>
      <w:r w:rsidRPr="008A77FF" w:rsidR="00325B3F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Полатайко К</w:t>
      </w:r>
      <w:r w:rsidR="001A6B74">
        <w:rPr>
          <w:rFonts w:ascii="Times New Roman" w:hAnsi="Times New Roman"/>
          <w:sz w:val="28"/>
          <w:szCs w:val="28"/>
        </w:rPr>
        <w:t>.Б. (данные изъяты)</w:t>
      </w:r>
      <w:r w:rsidRPr="008A77FF" w:rsidR="006F3255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8A77FF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80A9F">
        <w:rPr>
          <w:rFonts w:ascii="Times New Roman" w:hAnsi="Times New Roman"/>
          <w:sz w:val="28"/>
          <w:szCs w:val="28"/>
        </w:rPr>
        <w:t>1</w:t>
      </w:r>
      <w:r w:rsidRPr="008A77FF" w:rsidR="00BD681E">
        <w:rPr>
          <w:rFonts w:ascii="Times New Roman" w:hAnsi="Times New Roman"/>
          <w:sz w:val="28"/>
          <w:szCs w:val="28"/>
        </w:rPr>
        <w:t xml:space="preserve">15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Полатайко К.Б.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8A77FF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061F97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061F97">
        <w:rPr>
          <w:rFonts w:ascii="Times New Roman" w:hAnsi="Times New Roman"/>
          <w:sz w:val="28"/>
          <w:szCs w:val="28"/>
          <w:lang w:eastAsia="uk-UA"/>
        </w:rPr>
        <w:t xml:space="preserve"> часов 30 минут</w:t>
      </w:r>
      <w:r w:rsidR="00B85496">
        <w:rPr>
          <w:rFonts w:ascii="Times New Roman" w:hAnsi="Times New Roman"/>
          <w:sz w:val="28"/>
          <w:szCs w:val="28"/>
          <w:lang w:eastAsia="uk-UA"/>
        </w:rPr>
        <w:t>, т</w:t>
      </w:r>
      <w:r w:rsidR="00061F97">
        <w:rPr>
          <w:rFonts w:ascii="Times New Roman" w:hAnsi="Times New Roman"/>
          <w:sz w:val="28"/>
          <w:szCs w:val="28"/>
          <w:lang w:eastAsia="uk-UA"/>
        </w:rPr>
        <w:t>очное время дознанием не установлено, находясь по месту жительства в доме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061F97">
        <w:rPr>
          <w:rFonts w:ascii="Times New Roman" w:hAnsi="Times New Roman"/>
          <w:sz w:val="28"/>
          <w:szCs w:val="28"/>
          <w:lang w:eastAsia="uk-UA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85496">
        <w:rPr>
          <w:rFonts w:ascii="Times New Roman" w:hAnsi="Times New Roman"/>
          <w:sz w:val="28"/>
          <w:szCs w:val="28"/>
          <w:lang w:eastAsia="uk-UA"/>
        </w:rPr>
        <w:t>Л</w:t>
      </w:r>
      <w:r w:rsidR="00061F97">
        <w:rPr>
          <w:rFonts w:ascii="Times New Roman" w:hAnsi="Times New Roman"/>
          <w:sz w:val="28"/>
          <w:szCs w:val="28"/>
          <w:lang w:eastAsia="uk-UA"/>
        </w:rPr>
        <w:t>енинского района Республики Крым, на почве личных неприязненных отношений, возникших в ходе ссоры с находящимся там же Филоновым А.И., реализуя свой внезапно возникший преступный умысел, направленный  на причинение телесных повреждений последнему, осознавая общественную опасность своих действий, предвидя возможность наступления общественно опасных последствий и желая их наступления, взял в руку хозяйственно –бытовой нож и используя его в качестве оружия, умышленно нанес им четыре удара в ягодичную область последнего.</w:t>
      </w:r>
      <w:r w:rsidRPr="008A77FF" w:rsidR="00AA4C2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В результате умышленных действий </w:t>
      </w:r>
      <w:r w:rsidR="00061F97">
        <w:rPr>
          <w:rFonts w:ascii="Times New Roman" w:hAnsi="Times New Roman"/>
          <w:sz w:val="28"/>
          <w:szCs w:val="28"/>
          <w:lang w:eastAsia="uk-UA"/>
        </w:rPr>
        <w:t>Полатайко К.Б., Филонову А.И.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был</w:t>
      </w:r>
      <w:r w:rsidR="00061F97">
        <w:rPr>
          <w:rFonts w:ascii="Times New Roman" w:hAnsi="Times New Roman"/>
          <w:sz w:val="28"/>
          <w:szCs w:val="28"/>
          <w:lang w:eastAsia="uk-UA"/>
        </w:rPr>
        <w:t>и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причинен</w:t>
      </w:r>
      <w:r w:rsidR="00061F97">
        <w:rPr>
          <w:rFonts w:ascii="Times New Roman" w:hAnsi="Times New Roman"/>
          <w:sz w:val="28"/>
          <w:szCs w:val="28"/>
          <w:lang w:eastAsia="uk-UA"/>
        </w:rPr>
        <w:t>ы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F97">
        <w:rPr>
          <w:rFonts w:ascii="Times New Roman" w:hAnsi="Times New Roman"/>
          <w:sz w:val="28"/>
          <w:szCs w:val="28"/>
          <w:lang w:eastAsia="uk-UA"/>
        </w:rPr>
        <w:t>телесные повреждения в виде трех непроникающих колото –резаных ранений левой ягодичной области</w:t>
      </w:r>
      <w:r w:rsidR="00B85496">
        <w:rPr>
          <w:rFonts w:ascii="Times New Roman" w:hAnsi="Times New Roman"/>
          <w:sz w:val="28"/>
          <w:szCs w:val="28"/>
          <w:lang w:eastAsia="uk-UA"/>
        </w:rPr>
        <w:t>, од</w:t>
      </w:r>
      <w:r w:rsidR="00E50F27">
        <w:rPr>
          <w:rFonts w:ascii="Times New Roman" w:hAnsi="Times New Roman"/>
          <w:sz w:val="28"/>
          <w:szCs w:val="28"/>
          <w:lang w:eastAsia="uk-UA"/>
        </w:rPr>
        <w:t>иночного непроникающего колото –резаного ранения мягких тканей ягодичных областей.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0F27">
        <w:rPr>
          <w:rFonts w:ascii="Times New Roman" w:hAnsi="Times New Roman"/>
          <w:sz w:val="28"/>
          <w:szCs w:val="28"/>
          <w:lang w:eastAsia="uk-UA"/>
        </w:rPr>
        <w:t>С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огласно заключению судебно-медицинского эксперта Ленинского отделения ГБУЗ РК «КРБ СМЭ»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года</w:t>
      </w:r>
      <w:r w:rsidR="00E50F27">
        <w:rPr>
          <w:rFonts w:ascii="Times New Roman" w:hAnsi="Times New Roman"/>
          <w:sz w:val="28"/>
          <w:szCs w:val="28"/>
          <w:lang w:eastAsia="uk-UA"/>
        </w:rPr>
        <w:t>, непроникающие колото –резаные ранения мягких тканей ягодичных областей повлекли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кратковременное расстройство здоровья (до 21 дня –пункт 4в Правил определения степени тяжести вреда, причиненного здоровью человека, утв. Постановлением Правительства РФ от 17.08.2007 г. №522). По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д</w:t>
      </w:r>
      <w:r w:rsidR="00C449AC">
        <w:rPr>
          <w:rFonts w:ascii="Times New Roman" w:hAnsi="Times New Roman"/>
          <w:sz w:val="28"/>
          <w:szCs w:val="28"/>
          <w:lang w:eastAsia="uk-UA"/>
        </w:rPr>
        <w:t xml:space="preserve">анному критерию </w:t>
      </w:r>
      <w:r w:rsidR="00E50F27">
        <w:rPr>
          <w:rFonts w:ascii="Times New Roman" w:hAnsi="Times New Roman"/>
          <w:sz w:val="28"/>
          <w:szCs w:val="28"/>
          <w:lang w:eastAsia="uk-UA"/>
        </w:rPr>
        <w:t xml:space="preserve">непроникающие колото-резаные ранения мягких тканей ягодичных областей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относ</w:t>
      </w:r>
      <w:r w:rsidR="00E50F27">
        <w:rPr>
          <w:rFonts w:ascii="Times New Roman" w:hAnsi="Times New Roman"/>
          <w:sz w:val="28"/>
          <w:szCs w:val="28"/>
          <w:lang w:eastAsia="uk-UA"/>
        </w:rPr>
        <w:t>я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тся к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л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ё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гк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ому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вред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у здоровья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(п.8.1 Медицинских критериев определения степени тяжести вреда, причиненного здоровью человека, утв. Приказом МЗ и СР РФ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24.04.08 г. №194н).</w:t>
      </w:r>
    </w:p>
    <w:p w:rsidR="008C792D" w:rsidRPr="008A77FF" w:rsidP="008C79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Таким образом, </w:t>
      </w:r>
      <w:r w:rsidR="00E50F27">
        <w:rPr>
          <w:rFonts w:ascii="Times New Roman" w:hAnsi="Times New Roman"/>
          <w:sz w:val="28"/>
          <w:szCs w:val="28"/>
        </w:rPr>
        <w:t>Полатайко К.Б.</w:t>
      </w:r>
      <w:r w:rsidRPr="008A77FF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п. «в» ч.2 ст. 115 Уголовного кодекса Российской Федерации (далее</w:t>
      </w:r>
      <w:r w:rsidRPr="008A77FF" w:rsidR="008223C6">
        <w:rPr>
          <w:rFonts w:ascii="Times New Roman" w:hAnsi="Times New Roman"/>
          <w:sz w:val="28"/>
          <w:szCs w:val="28"/>
        </w:rPr>
        <w:t xml:space="preserve"> по тексту </w:t>
      </w:r>
      <w:r w:rsidRPr="008A77FF">
        <w:rPr>
          <w:rFonts w:ascii="Times New Roman" w:hAnsi="Times New Roman"/>
          <w:sz w:val="28"/>
          <w:szCs w:val="28"/>
        </w:rPr>
        <w:t>-УК РФ).</w:t>
      </w:r>
    </w:p>
    <w:p w:rsidR="00E50F27" w:rsidRPr="00B2026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 ходе ознакомления с материалами уголовного дела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обвиняемый </w:t>
      </w:r>
      <w:r>
        <w:rPr>
          <w:rFonts w:ascii="Times New Roman" w:hAnsi="Times New Roman"/>
          <w:sz w:val="28"/>
          <w:szCs w:val="28"/>
          <w:shd w:val="clear" w:color="auto" w:fill="F5F5F5"/>
        </w:rPr>
        <w:t>Полатайко К.Б.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 особом порядке рассмотрения дела, предусмотренном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Уголовно –процессуального кодекса Российской Федерации (далее -УПК РФ),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E50F27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</w:t>
      </w:r>
      <w:r w:rsidRPr="00CD4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подсудимый Полатайко К.Б. пояснил</w:t>
      </w:r>
      <w:r w:rsidRPr="00CD4EBC">
        <w:rPr>
          <w:rFonts w:ascii="Times New Roman" w:hAnsi="Times New Roman"/>
          <w:sz w:val="28"/>
          <w:szCs w:val="28"/>
        </w:rPr>
        <w:t>, что обвинение е</w:t>
      </w:r>
      <w:r>
        <w:rPr>
          <w:rFonts w:ascii="Times New Roman" w:hAnsi="Times New Roman"/>
          <w:sz w:val="28"/>
          <w:szCs w:val="28"/>
        </w:rPr>
        <w:t>му понятно, он</w:t>
      </w:r>
      <w:r w:rsidRPr="00CD4EBC">
        <w:rPr>
          <w:rFonts w:ascii="Times New Roman" w:hAnsi="Times New Roman"/>
          <w:sz w:val="28"/>
          <w:szCs w:val="28"/>
        </w:rPr>
        <w:t xml:space="preserve"> с ним соглас</w:t>
      </w:r>
      <w:r>
        <w:rPr>
          <w:rFonts w:ascii="Times New Roman" w:hAnsi="Times New Roman"/>
          <w:sz w:val="28"/>
          <w:szCs w:val="28"/>
        </w:rPr>
        <w:t>ен</w:t>
      </w:r>
      <w:r w:rsidRPr="00CD4EBC">
        <w:rPr>
          <w:rFonts w:ascii="Times New Roman" w:hAnsi="Times New Roman"/>
          <w:sz w:val="28"/>
          <w:szCs w:val="28"/>
        </w:rPr>
        <w:t xml:space="preserve">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</w:t>
      </w:r>
      <w:r>
        <w:rPr>
          <w:rFonts w:ascii="Times New Roman" w:hAnsi="Times New Roman"/>
          <w:sz w:val="28"/>
          <w:szCs w:val="28"/>
        </w:rPr>
        <w:t>им</w:t>
      </w:r>
      <w:r w:rsidRPr="00CD4EBC">
        <w:rPr>
          <w:rFonts w:ascii="Times New Roman" w:hAnsi="Times New Roman"/>
          <w:sz w:val="28"/>
          <w:szCs w:val="28"/>
        </w:rPr>
        <w:t xml:space="preserve"> принято добровольно, после предварительной консультации с защитником и в его присутствии. </w:t>
      </w:r>
      <w:r w:rsidRPr="001760DB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1760DB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</w:t>
      </w:r>
      <w:r>
        <w:rPr>
          <w:rFonts w:ascii="Times New Roman" w:hAnsi="Times New Roman"/>
          <w:sz w:val="28"/>
          <w:szCs w:val="28"/>
        </w:rPr>
        <w:t>дения судебного разбирательства, а именно то,</w:t>
      </w:r>
      <w:r w:rsidRPr="001760DB">
        <w:rPr>
          <w:rFonts w:ascii="Times New Roman" w:hAnsi="Times New Roman"/>
          <w:sz w:val="28"/>
          <w:szCs w:val="28"/>
        </w:rPr>
        <w:t xml:space="preserve"> что приговор будет основан исключительно на тех доказательствах, которые имеют</w:t>
      </w:r>
      <w:r>
        <w:rPr>
          <w:rFonts w:ascii="Times New Roman" w:hAnsi="Times New Roman"/>
          <w:sz w:val="28"/>
          <w:szCs w:val="28"/>
        </w:rPr>
        <w:t>ся в материалах уголовного дела,</w:t>
      </w:r>
      <w:r w:rsidRPr="001760DB">
        <w:rPr>
          <w:rFonts w:ascii="Times New Roman" w:hAnsi="Times New Roman"/>
          <w:sz w:val="28"/>
          <w:szCs w:val="28"/>
        </w:rPr>
        <w:t xml:space="preserve"> приговор не может быть обжал</w:t>
      </w:r>
      <w:r>
        <w:rPr>
          <w:rFonts w:ascii="Times New Roman" w:hAnsi="Times New Roman"/>
          <w:sz w:val="28"/>
          <w:szCs w:val="28"/>
        </w:rPr>
        <w:t>ован в апелляционном порядке из</w:t>
      </w:r>
      <w:r w:rsidRPr="001760DB">
        <w:rPr>
          <w:rFonts w:ascii="Times New Roman" w:hAnsi="Times New Roman"/>
          <w:sz w:val="28"/>
          <w:szCs w:val="28"/>
        </w:rPr>
        <w:t xml:space="preserve">-за несоответствия изложенных в нём выводов фактическим </w:t>
      </w:r>
      <w:r>
        <w:rPr>
          <w:rFonts w:ascii="Times New Roman" w:hAnsi="Times New Roman"/>
          <w:sz w:val="28"/>
          <w:szCs w:val="28"/>
        </w:rPr>
        <w:t xml:space="preserve">обстоятельствам уголовного дела. 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адвокат Русанов С.Г.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подсудимого.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Насурлаев А.А.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 возможным провести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судебно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разбирательство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 особом порядке.</w:t>
      </w:r>
    </w:p>
    <w:p w:rsidR="00C449AC" w:rsidRPr="008C50FD" w:rsidP="00C449AC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Потерпевший Филонов А.И. в судебное заседание не явился, в суд поступило ходатайство о рассмотрении уголовного дела в его отсутствие, не возражает рассмотреть дело в особом порядке.</w:t>
      </w:r>
    </w:p>
    <w:p w:rsidR="00E50F27" w:rsidP="00E50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D4EBC">
        <w:rPr>
          <w:rFonts w:ascii="Times New Roman" w:hAnsi="Times New Roman"/>
          <w:sz w:val="28"/>
          <w:szCs w:val="28"/>
        </w:rPr>
        <w:t xml:space="preserve">      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E50F27" w:rsidP="00BE3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Полатайко К.Б., обоснованно и подтверждается доказательствами, собранными по уголовному делу. </w:t>
      </w:r>
      <w:r w:rsidRPr="00A6375E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>
        <w:rPr>
          <w:rFonts w:ascii="Times New Roman" w:hAnsi="Times New Roman"/>
          <w:sz w:val="28"/>
          <w:szCs w:val="28"/>
          <w:shd w:val="clear" w:color="auto" w:fill="F5F5F5"/>
        </w:rPr>
        <w:t>тся судом по п. «в» ч. 2 ст. 115 УК РФ -</w:t>
      </w:r>
      <w:r w:rsidRPr="00E50F27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умышленное причинение </w:t>
      </w:r>
      <w:hyperlink r:id="rId5" w:history="1">
        <w:r w:rsidRPr="00E50F27">
          <w:rPr>
            <w:rFonts w:ascii="Times New Roman" w:hAnsi="Times New Roman" w:eastAsiaTheme="minorHAnsi"/>
            <w:sz w:val="28"/>
            <w:szCs w:val="28"/>
          </w:rPr>
          <w:t>легкого вреда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здоровью, вызвавшего кратко</w:t>
      </w:r>
      <w:r w:rsidR="00BE3FF0">
        <w:rPr>
          <w:rFonts w:ascii="Times New Roman" w:hAnsi="Times New Roman" w:eastAsiaTheme="minorHAnsi"/>
          <w:sz w:val="28"/>
          <w:szCs w:val="28"/>
        </w:rPr>
        <w:t xml:space="preserve">временное расстройство здоровья, совершенное </w:t>
      </w:r>
      <w:r>
        <w:rPr>
          <w:rFonts w:ascii="Times New Roman" w:hAnsi="Times New Roman" w:eastAsiaTheme="minorHAnsi"/>
          <w:sz w:val="28"/>
          <w:szCs w:val="28"/>
        </w:rPr>
        <w:t>с применением предметов, используемых в качестве оружи</w:t>
      </w:r>
      <w:r w:rsidR="00BE3FF0">
        <w:rPr>
          <w:rFonts w:ascii="Times New Roman" w:hAnsi="Times New Roman" w:eastAsiaTheme="minorHAnsi"/>
          <w:sz w:val="28"/>
          <w:szCs w:val="28"/>
        </w:rPr>
        <w:t>я.</w:t>
      </w:r>
    </w:p>
    <w:p w:rsidR="00362B98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340F46">
        <w:rPr>
          <w:rFonts w:ascii="Times New Roman" w:hAnsi="Times New Roman"/>
          <w:sz w:val="28"/>
          <w:szCs w:val="28"/>
          <w:lang w:eastAsia="uk-UA"/>
        </w:rPr>
        <w:t>определении вида и размера</w:t>
      </w:r>
      <w:r>
        <w:rPr>
          <w:rFonts w:ascii="Times New Roman" w:hAnsi="Times New Roman"/>
          <w:sz w:val="28"/>
          <w:szCs w:val="28"/>
        </w:rPr>
        <w:t xml:space="preserve"> наказания подсудимому Полатайко К.Б.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 о личности виновного, в том числе, обстоятельства, смягчающие наказание, а также влияние назначенного наказания на его исправление.</w:t>
      </w:r>
    </w:p>
    <w:p w:rsidR="009260AC" w:rsidP="009260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>Суд учитывает данные о личности виновного, который</w:t>
      </w:r>
      <w:r>
        <w:rPr>
          <w:rFonts w:ascii="Times New Roman" w:hAnsi="Times New Roman"/>
          <w:sz w:val="28"/>
          <w:szCs w:val="28"/>
          <w:lang w:eastAsia="uk-UA"/>
        </w:rPr>
        <w:t xml:space="preserve"> официально не трудоустроен, не женат, 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ранее не судим (л.д. </w:t>
      </w:r>
      <w:r>
        <w:rPr>
          <w:rFonts w:ascii="Times New Roman" w:hAnsi="Times New Roman"/>
          <w:sz w:val="28"/>
          <w:szCs w:val="28"/>
          <w:lang w:eastAsia="uk-UA"/>
        </w:rPr>
        <w:t>81-82</w:t>
      </w:r>
      <w:r w:rsidRPr="00357602">
        <w:rPr>
          <w:rFonts w:ascii="Times New Roman" w:hAnsi="Times New Roman"/>
          <w:sz w:val="28"/>
          <w:szCs w:val="28"/>
          <w:lang w:eastAsia="uk-UA"/>
        </w:rPr>
        <w:t>), на учете у врачей нарколога и психиатра не состоит</w:t>
      </w:r>
      <w:r>
        <w:rPr>
          <w:rFonts w:ascii="Times New Roman" w:hAnsi="Times New Roman"/>
          <w:sz w:val="28"/>
          <w:szCs w:val="28"/>
          <w:lang w:eastAsia="uk-UA"/>
        </w:rPr>
        <w:t xml:space="preserve"> (л.д. 84</w:t>
      </w:r>
      <w:r w:rsidRPr="00357602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>
        <w:rPr>
          <w:rFonts w:ascii="Times New Roman" w:hAnsi="Times New Roman"/>
          <w:sz w:val="28"/>
          <w:szCs w:val="28"/>
          <w:lang w:eastAsia="uk-UA"/>
        </w:rPr>
        <w:t>по месту жительства характеризуется по</w:t>
      </w:r>
      <w:r>
        <w:rPr>
          <w:rFonts w:ascii="Times New Roman" w:hAnsi="Times New Roman"/>
          <w:sz w:val="28"/>
          <w:szCs w:val="28"/>
          <w:lang w:eastAsia="uk-UA"/>
        </w:rPr>
        <w:t>средственно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>
        <w:rPr>
          <w:rFonts w:ascii="Times New Roman" w:hAnsi="Times New Roman"/>
          <w:sz w:val="28"/>
          <w:szCs w:val="28"/>
          <w:lang w:eastAsia="uk-UA"/>
        </w:rPr>
        <w:t>85</w:t>
      </w:r>
      <w:r w:rsidRPr="00357602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, а также мнение потерпевшего Филонова А.И., выраженное им в заявлении в суд, согласно которому он просит назначить наказание на усмотрение суда.</w:t>
      </w:r>
    </w:p>
    <w:p w:rsidR="00AF503C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</w:t>
      </w:r>
      <w:r>
        <w:rPr>
          <w:rFonts w:ascii="Times New Roman" w:hAnsi="Times New Roman"/>
          <w:sz w:val="28"/>
          <w:szCs w:val="28"/>
          <w:lang w:eastAsia="uk-UA"/>
        </w:rPr>
        <w:t>ом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смягчающим наказание </w:t>
      </w:r>
      <w:r>
        <w:rPr>
          <w:rFonts w:ascii="Times New Roman" w:hAnsi="Times New Roman"/>
          <w:sz w:val="28"/>
          <w:szCs w:val="28"/>
          <w:lang w:eastAsia="uk-UA"/>
        </w:rPr>
        <w:t xml:space="preserve">Полатайко К.Б., </w:t>
      </w:r>
      <w:r w:rsidR="00362B98">
        <w:rPr>
          <w:rFonts w:ascii="Times New Roman" w:hAnsi="Times New Roman"/>
          <w:sz w:val="28"/>
          <w:szCs w:val="28"/>
          <w:lang w:eastAsia="uk-UA"/>
        </w:rPr>
        <w:t>суд  учитывает</w:t>
      </w:r>
      <w:r>
        <w:rPr>
          <w:rFonts w:ascii="Times New Roman" w:hAnsi="Times New Roman"/>
          <w:sz w:val="28"/>
          <w:szCs w:val="28"/>
          <w:lang w:eastAsia="uk-UA"/>
        </w:rPr>
        <w:t xml:space="preserve"> признание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им своей </w:t>
      </w:r>
      <w:r>
        <w:rPr>
          <w:rFonts w:ascii="Times New Roman" w:hAnsi="Times New Roman"/>
          <w:sz w:val="28"/>
          <w:szCs w:val="28"/>
          <w:lang w:eastAsia="uk-UA"/>
        </w:rPr>
        <w:t>вины.</w:t>
      </w:r>
    </w:p>
    <w:p w:rsidR="00AF503C" w:rsidRPr="00340F46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а также тот факт, что </w:t>
      </w:r>
      <w:r w:rsidR="00362B98">
        <w:rPr>
          <w:rFonts w:ascii="Times New Roman" w:hAnsi="Times New Roman"/>
          <w:sz w:val="28"/>
          <w:szCs w:val="28"/>
          <w:lang w:eastAsia="uk-UA"/>
        </w:rPr>
        <w:t>Полатайко К.Б.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трудоспособен, </w:t>
      </w:r>
      <w:r>
        <w:rPr>
          <w:rFonts w:ascii="Times New Roman" w:hAnsi="Times New Roman"/>
          <w:sz w:val="28"/>
          <w:szCs w:val="28"/>
          <w:lang w:eastAsia="uk-UA"/>
        </w:rPr>
        <w:t>официально не трудоустроен,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со слов работает по найму, </w:t>
      </w:r>
      <w:r>
        <w:rPr>
          <w:rFonts w:ascii="Times New Roman" w:hAnsi="Times New Roman"/>
          <w:sz w:val="28"/>
          <w:szCs w:val="28"/>
          <w:lang w:eastAsia="uk-UA"/>
        </w:rPr>
        <w:t>суд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приходит к выводу, что подсудимому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должно быть назначено наказание в виде </w:t>
      </w:r>
      <w:r w:rsidRPr="001F5BB7">
        <w:rPr>
          <w:rFonts w:ascii="Times New Roman" w:hAnsi="Times New Roman"/>
          <w:sz w:val="28"/>
          <w:szCs w:val="28"/>
          <w:lang w:eastAsia="uk-UA"/>
        </w:rPr>
        <w:t>обязательных работ</w:t>
      </w:r>
      <w:r w:rsidRPr="00BE2E41">
        <w:rPr>
          <w:rFonts w:ascii="Times New Roman" w:hAnsi="Times New Roman"/>
          <w:color w:val="FF0000"/>
          <w:sz w:val="28"/>
          <w:szCs w:val="28"/>
          <w:lang w:eastAsia="uk-UA"/>
        </w:rPr>
        <w:t>,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поскольку, по мнению суда, </w:t>
      </w:r>
      <w:r>
        <w:rPr>
          <w:rFonts w:ascii="Times New Roman" w:hAnsi="Times New Roman"/>
          <w:sz w:val="28"/>
          <w:szCs w:val="28"/>
          <w:lang w:eastAsia="uk-UA"/>
        </w:rPr>
        <w:t>именно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данный вид наказания будет способствовать восстановлению социальной справедливости, исправлению подсудимого и предупреждению совершения им новых преступлений.</w:t>
      </w:r>
    </w:p>
    <w:p w:rsidR="00AF503C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ч. 2 ст. 43 </w:t>
      </w:r>
      <w:r w:rsidRPr="00340F46">
        <w:rPr>
          <w:rFonts w:ascii="Times New Roman" w:hAnsi="Times New Roman"/>
          <w:sz w:val="28"/>
          <w:szCs w:val="28"/>
          <w:lang w:eastAsia="uk-UA"/>
        </w:rPr>
        <w:t>УК РФ.</w:t>
      </w:r>
    </w:p>
    <w:p w:rsidR="00AF503C" w:rsidRPr="00BE49BB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 xml:space="preserve"> и статьи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AF503C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AF503C" w:rsidRPr="00BE49BB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При разрешении вопроса о вещественных доказательствах суд руководствуется положениями ст. 81 УПК РФ.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9260AC">
        <w:rPr>
          <w:rFonts w:ascii="Times New Roman" w:hAnsi="Times New Roman"/>
          <w:sz w:val="28"/>
          <w:szCs w:val="28"/>
          <w:lang w:eastAsia="uk-UA"/>
        </w:rPr>
        <w:t xml:space="preserve">Русанова С.Г. 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взысканию с подсудимого не подлежат и согласно ч.1 ст.132 УПК РФ должны быть возмещены за счет средств федерального бюджета. </w:t>
      </w:r>
    </w:p>
    <w:p w:rsidR="00E50F27" w:rsidP="00C449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362B98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уководствуясь </w:t>
      </w:r>
      <w:r>
        <w:rPr>
          <w:rFonts w:ascii="Times New Roman" w:hAnsi="Times New Roman"/>
          <w:sz w:val="28"/>
          <w:szCs w:val="28"/>
          <w:lang w:eastAsia="uk-UA"/>
        </w:rPr>
        <w:t>ст. ст.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 81,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296-</w:t>
      </w:r>
      <w:r>
        <w:rPr>
          <w:rFonts w:ascii="Times New Roman" w:hAnsi="Times New Roman"/>
          <w:sz w:val="28"/>
          <w:szCs w:val="28"/>
          <w:lang w:eastAsia="uk-UA"/>
        </w:rPr>
        <w:t>29</w:t>
      </w:r>
      <w:r w:rsidR="00362B98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62B98">
        <w:rPr>
          <w:rFonts w:ascii="Times New Roman" w:hAnsi="Times New Roman"/>
          <w:sz w:val="28"/>
          <w:szCs w:val="28"/>
          <w:lang w:eastAsia="uk-UA"/>
        </w:rPr>
        <w:t xml:space="preserve">303-304, 307-310, </w:t>
      </w:r>
      <w:r w:rsidRPr="00BE49BB">
        <w:rPr>
          <w:rFonts w:ascii="Times New Roman" w:hAnsi="Times New Roman"/>
          <w:sz w:val="28"/>
          <w:szCs w:val="28"/>
          <w:lang w:eastAsia="uk-UA"/>
        </w:rPr>
        <w:t>316-</w:t>
      </w:r>
      <w:r>
        <w:rPr>
          <w:rFonts w:ascii="Times New Roman" w:hAnsi="Times New Roman"/>
          <w:sz w:val="28"/>
          <w:szCs w:val="28"/>
          <w:lang w:eastAsia="uk-UA"/>
        </w:rPr>
        <w:t xml:space="preserve">317 </w:t>
      </w:r>
      <w:r w:rsidR="009260AC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Федерации,</w:t>
      </w: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Полатайко К</w:t>
      </w:r>
      <w:r w:rsidR="001A6B74">
        <w:rPr>
          <w:rFonts w:ascii="Times New Roman" w:hAnsi="Times New Roman"/>
          <w:sz w:val="28"/>
          <w:szCs w:val="28"/>
        </w:rPr>
        <w:t>.Б.</w:t>
      </w:r>
      <w:r w:rsidRPr="008A77F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8A77FF" w:rsidR="00BA5575">
        <w:rPr>
          <w:rFonts w:ascii="Times New Roman" w:hAnsi="Times New Roman"/>
          <w:sz w:val="28"/>
          <w:szCs w:val="28"/>
        </w:rPr>
        <w:t xml:space="preserve">пунктом «в» части 2 </w:t>
      </w:r>
      <w:r w:rsidRPr="008A77FF" w:rsidR="00BE2E41">
        <w:rPr>
          <w:rFonts w:ascii="Times New Roman" w:hAnsi="Times New Roman"/>
          <w:sz w:val="28"/>
          <w:szCs w:val="28"/>
        </w:rPr>
        <w:t>стать</w:t>
      </w:r>
      <w:r w:rsidRPr="008A77FF" w:rsidR="00753F5D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753F5D">
        <w:rPr>
          <w:rFonts w:ascii="Times New Roman" w:hAnsi="Times New Roman"/>
          <w:sz w:val="28"/>
          <w:szCs w:val="28"/>
        </w:rPr>
        <w:t>1</w:t>
      </w:r>
      <w:r w:rsidRPr="008A77FF" w:rsidR="00BA5575">
        <w:rPr>
          <w:rFonts w:ascii="Times New Roman" w:hAnsi="Times New Roman"/>
          <w:sz w:val="28"/>
          <w:szCs w:val="28"/>
        </w:rPr>
        <w:t>1</w:t>
      </w:r>
      <w:r w:rsidRPr="008A77FF" w:rsidR="00753F5D">
        <w:rPr>
          <w:rFonts w:ascii="Times New Roman" w:hAnsi="Times New Roman"/>
          <w:sz w:val="28"/>
          <w:szCs w:val="28"/>
        </w:rPr>
        <w:t>5</w:t>
      </w:r>
      <w:r w:rsidRPr="008A77FF" w:rsidR="00BE2E41">
        <w:rPr>
          <w:rFonts w:ascii="Times New Roman" w:hAnsi="Times New Roman"/>
          <w:sz w:val="28"/>
          <w:szCs w:val="28"/>
        </w:rPr>
        <w:t xml:space="preserve"> Уголовного кодекса </w:t>
      </w:r>
      <w:r w:rsidRPr="008A77FF" w:rsidR="00BE2E41">
        <w:rPr>
          <w:rFonts w:ascii="Times New Roman" w:hAnsi="Times New Roman"/>
          <w:sz w:val="28"/>
          <w:szCs w:val="28"/>
        </w:rPr>
        <w:t>Российской Федерации, и</w:t>
      </w:r>
      <w:r>
        <w:rPr>
          <w:rFonts w:ascii="Times New Roman" w:hAnsi="Times New Roman"/>
          <w:sz w:val="28"/>
          <w:szCs w:val="28"/>
        </w:rPr>
        <w:t xml:space="preserve"> назначить ему наказание в виде обязательных работ на срок </w:t>
      </w:r>
      <w:r w:rsidR="009260AC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 (</w:t>
      </w:r>
      <w:r w:rsidR="009260AC">
        <w:rPr>
          <w:rFonts w:ascii="Times New Roman" w:hAnsi="Times New Roman"/>
          <w:sz w:val="28"/>
          <w:szCs w:val="28"/>
        </w:rPr>
        <w:t>двести сорок</w:t>
      </w:r>
      <w:r>
        <w:rPr>
          <w:rFonts w:ascii="Times New Roman" w:hAnsi="Times New Roman"/>
          <w:sz w:val="28"/>
          <w:szCs w:val="28"/>
        </w:rPr>
        <w:t>) часов.</w:t>
      </w:r>
      <w:r w:rsidRPr="00FB7E73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03FB5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>
        <w:rPr>
          <w:rFonts w:ascii="Times New Roman" w:hAnsi="Times New Roman"/>
          <w:sz w:val="28"/>
          <w:szCs w:val="28"/>
          <w:lang w:eastAsia="uk-UA"/>
        </w:rPr>
        <w:t>ей по месту жительства осужденного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FB7E73" w:rsidP="00FB7E7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B7E73">
        <w:rPr>
          <w:rFonts w:ascii="Times New Roman" w:hAnsi="Times New Roman"/>
          <w:sz w:val="28"/>
        </w:rPr>
        <w:t>М</w:t>
      </w:r>
      <w:r w:rsidRPr="00FB7E73">
        <w:rPr>
          <w:rFonts w:ascii="Times New Roman" w:hAnsi="Times New Roman"/>
          <w:sz w:val="28"/>
          <w:szCs w:val="28"/>
        </w:rPr>
        <w:t xml:space="preserve">еру процессуального принуждения в виде обязательства о явке </w:t>
      </w:r>
      <w:r w:rsidR="009260AC">
        <w:rPr>
          <w:rFonts w:ascii="Times New Roman" w:hAnsi="Times New Roman"/>
          <w:sz w:val="28"/>
          <w:szCs w:val="28"/>
        </w:rPr>
        <w:t>Полатайко К</w:t>
      </w:r>
      <w:r w:rsidR="001A6B74">
        <w:rPr>
          <w:rFonts w:ascii="Times New Roman" w:hAnsi="Times New Roman"/>
          <w:sz w:val="28"/>
          <w:szCs w:val="28"/>
        </w:rPr>
        <w:t>.Б.</w:t>
      </w:r>
      <w:r>
        <w:rPr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AF503C" w:rsidP="00B94C9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/>
          <w:sz w:val="28"/>
          <w:szCs w:val="28"/>
        </w:rPr>
        <w:t xml:space="preserve">щественное доказательство </w:t>
      </w:r>
      <w:r>
        <w:rPr>
          <w:rFonts w:ascii="Times New Roman" w:hAnsi="Times New Roman"/>
          <w:sz w:val="28"/>
          <w:szCs w:val="28"/>
        </w:rPr>
        <w:t>–</w:t>
      </w:r>
      <w:r w:rsidR="001A6B74">
        <w:rPr>
          <w:rFonts w:ascii="Times New Roman" w:hAnsi="Times New Roman"/>
          <w:sz w:val="28"/>
          <w:szCs w:val="28"/>
        </w:rPr>
        <w:t xml:space="preserve"> </w:t>
      </w:r>
      <w:r w:rsidR="009260AC">
        <w:rPr>
          <w:rFonts w:ascii="Times New Roman" w:hAnsi="Times New Roman"/>
          <w:sz w:val="28"/>
          <w:szCs w:val="28"/>
        </w:rPr>
        <w:t xml:space="preserve">кухонный металлический </w:t>
      </w:r>
      <w:r>
        <w:rPr>
          <w:rFonts w:ascii="Times New Roman" w:hAnsi="Times New Roman"/>
          <w:sz w:val="28"/>
          <w:szCs w:val="28"/>
        </w:rPr>
        <w:t xml:space="preserve">нож, хранящийся </w:t>
      </w:r>
      <w:r w:rsidR="009260AC">
        <w:rPr>
          <w:rFonts w:ascii="Times New Roman" w:hAnsi="Times New Roman"/>
          <w:sz w:val="28"/>
          <w:szCs w:val="28"/>
        </w:rPr>
        <w:t>в камере вещественных доказательств ОМВД России по Ленинскому району (квитанция №</w:t>
      </w:r>
      <w:r w:rsidR="001A6B74">
        <w:rPr>
          <w:rFonts w:ascii="Times New Roman" w:hAnsi="Times New Roman"/>
          <w:sz w:val="28"/>
          <w:szCs w:val="28"/>
        </w:rPr>
        <w:t>(данные изъяты)</w:t>
      </w:r>
      <w:r w:rsidR="009260AC">
        <w:rPr>
          <w:rFonts w:ascii="Times New Roman" w:hAnsi="Times New Roman"/>
          <w:sz w:val="28"/>
          <w:szCs w:val="28"/>
        </w:rPr>
        <w:t>) по вступлении приговора в законную силу уничтожить.</w:t>
      </w:r>
    </w:p>
    <w:p w:rsidR="009260AC" w:rsidRPr="00162FF0" w:rsidP="00B94C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75C7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B94C93">
        <w:rPr>
          <w:rFonts w:ascii="Times New Roman" w:hAnsi="Times New Roman"/>
          <w:sz w:val="28"/>
          <w:szCs w:val="28"/>
        </w:rPr>
        <w:t>Полатайко К</w:t>
      </w:r>
      <w:r w:rsidR="001A6B74">
        <w:rPr>
          <w:rFonts w:ascii="Times New Roman" w:hAnsi="Times New Roman"/>
          <w:sz w:val="28"/>
          <w:szCs w:val="28"/>
        </w:rPr>
        <w:t>.Б.</w:t>
      </w:r>
      <w:r w:rsidRPr="00C26CFC">
        <w:rPr>
          <w:rFonts w:ascii="Times New Roman" w:hAnsi="Times New Roman"/>
          <w:sz w:val="28"/>
          <w:szCs w:val="28"/>
        </w:rPr>
        <w:t xml:space="preserve"> </w:t>
      </w:r>
      <w:r w:rsidRPr="00BE75C7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BE2E41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8A77F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E704EE" w:rsidRPr="008A77F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приговор, постановленный в соответствии со ст.316 УПК РФ, не может быть обжалован в апелляционном порядке по основанию, предусмотренному пунктом 1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389.15 УПК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8A77F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038"/>
      <w:docPartObj>
        <w:docPartGallery w:val="Page Numbers (Top of Page)"/>
        <w:docPartUnique/>
      </w:docPartObj>
    </w:sdtPr>
    <w:sdtContent>
      <w:p w:rsidR="009260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B74">
          <w:rPr>
            <w:noProof/>
          </w:rPr>
          <w:t>3</w:t>
        </w:r>
        <w:r w:rsidR="001A6B74">
          <w:rPr>
            <w:noProof/>
          </w:rPr>
          <w:fldChar w:fldCharType="end"/>
        </w:r>
      </w:p>
    </w:sdtContent>
  </w:sdt>
  <w:p w:rsidR="009260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28B0"/>
    <w:rsid w:val="00024846"/>
    <w:rsid w:val="000322DB"/>
    <w:rsid w:val="00050461"/>
    <w:rsid w:val="00054891"/>
    <w:rsid w:val="00061F97"/>
    <w:rsid w:val="000827B2"/>
    <w:rsid w:val="000838F4"/>
    <w:rsid w:val="00093BC5"/>
    <w:rsid w:val="000A0DD3"/>
    <w:rsid w:val="000A502A"/>
    <w:rsid w:val="000B7982"/>
    <w:rsid w:val="000E062A"/>
    <w:rsid w:val="000E6DFC"/>
    <w:rsid w:val="0010605A"/>
    <w:rsid w:val="00116032"/>
    <w:rsid w:val="001429C4"/>
    <w:rsid w:val="0015153F"/>
    <w:rsid w:val="00162FF0"/>
    <w:rsid w:val="00167270"/>
    <w:rsid w:val="00172E52"/>
    <w:rsid w:val="00175779"/>
    <w:rsid w:val="001760DB"/>
    <w:rsid w:val="001A4189"/>
    <w:rsid w:val="001A57A1"/>
    <w:rsid w:val="001A6B74"/>
    <w:rsid w:val="001B5044"/>
    <w:rsid w:val="001E1626"/>
    <w:rsid w:val="001E7A7A"/>
    <w:rsid w:val="001F000A"/>
    <w:rsid w:val="001F11FF"/>
    <w:rsid w:val="001F5BB7"/>
    <w:rsid w:val="001F75F9"/>
    <w:rsid w:val="00205848"/>
    <w:rsid w:val="00207408"/>
    <w:rsid w:val="00214001"/>
    <w:rsid w:val="00221379"/>
    <w:rsid w:val="00224414"/>
    <w:rsid w:val="00232A74"/>
    <w:rsid w:val="00237459"/>
    <w:rsid w:val="00282F07"/>
    <w:rsid w:val="00284380"/>
    <w:rsid w:val="002B25DB"/>
    <w:rsid w:val="002F536A"/>
    <w:rsid w:val="00300F97"/>
    <w:rsid w:val="003157F7"/>
    <w:rsid w:val="00325B3F"/>
    <w:rsid w:val="0032747D"/>
    <w:rsid w:val="00335866"/>
    <w:rsid w:val="00340DB9"/>
    <w:rsid w:val="00340F46"/>
    <w:rsid w:val="00357602"/>
    <w:rsid w:val="003577D0"/>
    <w:rsid w:val="00360E0A"/>
    <w:rsid w:val="00362B98"/>
    <w:rsid w:val="003744E6"/>
    <w:rsid w:val="00383325"/>
    <w:rsid w:val="00390FCF"/>
    <w:rsid w:val="003950F6"/>
    <w:rsid w:val="003A4C5C"/>
    <w:rsid w:val="003B065C"/>
    <w:rsid w:val="003B1006"/>
    <w:rsid w:val="003E7EF3"/>
    <w:rsid w:val="003F52AA"/>
    <w:rsid w:val="003F780E"/>
    <w:rsid w:val="00400898"/>
    <w:rsid w:val="0040644A"/>
    <w:rsid w:val="00410AF6"/>
    <w:rsid w:val="00411D45"/>
    <w:rsid w:val="004167BE"/>
    <w:rsid w:val="00463304"/>
    <w:rsid w:val="004701CE"/>
    <w:rsid w:val="004774A2"/>
    <w:rsid w:val="00491AB1"/>
    <w:rsid w:val="00493267"/>
    <w:rsid w:val="004C51E3"/>
    <w:rsid w:val="004D17B5"/>
    <w:rsid w:val="004F7230"/>
    <w:rsid w:val="0054223B"/>
    <w:rsid w:val="0055073F"/>
    <w:rsid w:val="0057141F"/>
    <w:rsid w:val="00577A03"/>
    <w:rsid w:val="0058103D"/>
    <w:rsid w:val="005A3449"/>
    <w:rsid w:val="005A3F04"/>
    <w:rsid w:val="005A405A"/>
    <w:rsid w:val="005B4DAA"/>
    <w:rsid w:val="005B775C"/>
    <w:rsid w:val="005D3C65"/>
    <w:rsid w:val="005E5704"/>
    <w:rsid w:val="005E7A18"/>
    <w:rsid w:val="006044F7"/>
    <w:rsid w:val="00621A31"/>
    <w:rsid w:val="00631B46"/>
    <w:rsid w:val="00642917"/>
    <w:rsid w:val="006560D9"/>
    <w:rsid w:val="00657DC7"/>
    <w:rsid w:val="00664C45"/>
    <w:rsid w:val="00670C17"/>
    <w:rsid w:val="006803A8"/>
    <w:rsid w:val="00697141"/>
    <w:rsid w:val="006A2081"/>
    <w:rsid w:val="006A2EBD"/>
    <w:rsid w:val="006A42AB"/>
    <w:rsid w:val="006A4AD1"/>
    <w:rsid w:val="006C75B1"/>
    <w:rsid w:val="006D5AC7"/>
    <w:rsid w:val="006F076E"/>
    <w:rsid w:val="006F3255"/>
    <w:rsid w:val="006F539B"/>
    <w:rsid w:val="006F69B5"/>
    <w:rsid w:val="00713FFC"/>
    <w:rsid w:val="007156AF"/>
    <w:rsid w:val="007266FB"/>
    <w:rsid w:val="00753F5D"/>
    <w:rsid w:val="00766515"/>
    <w:rsid w:val="00775B2C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41B7"/>
    <w:rsid w:val="00807A43"/>
    <w:rsid w:val="00814334"/>
    <w:rsid w:val="008223C6"/>
    <w:rsid w:val="00846BDB"/>
    <w:rsid w:val="00850438"/>
    <w:rsid w:val="00863202"/>
    <w:rsid w:val="00873233"/>
    <w:rsid w:val="00876E45"/>
    <w:rsid w:val="00883986"/>
    <w:rsid w:val="00887E9D"/>
    <w:rsid w:val="008A77FF"/>
    <w:rsid w:val="008B0FD5"/>
    <w:rsid w:val="008B2FF1"/>
    <w:rsid w:val="008B60F2"/>
    <w:rsid w:val="008C50FD"/>
    <w:rsid w:val="008C792D"/>
    <w:rsid w:val="008E11C7"/>
    <w:rsid w:val="0090553F"/>
    <w:rsid w:val="00913E59"/>
    <w:rsid w:val="009260AC"/>
    <w:rsid w:val="00936C5F"/>
    <w:rsid w:val="009409F4"/>
    <w:rsid w:val="0094273E"/>
    <w:rsid w:val="0096014A"/>
    <w:rsid w:val="00976190"/>
    <w:rsid w:val="00993613"/>
    <w:rsid w:val="009A5510"/>
    <w:rsid w:val="009D4EED"/>
    <w:rsid w:val="009E54B9"/>
    <w:rsid w:val="009F197D"/>
    <w:rsid w:val="00A00345"/>
    <w:rsid w:val="00A03563"/>
    <w:rsid w:val="00A216BD"/>
    <w:rsid w:val="00A3060D"/>
    <w:rsid w:val="00A41425"/>
    <w:rsid w:val="00A557C2"/>
    <w:rsid w:val="00A6375E"/>
    <w:rsid w:val="00A65CA2"/>
    <w:rsid w:val="00A70B60"/>
    <w:rsid w:val="00A946F8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F7A"/>
    <w:rsid w:val="00AF503C"/>
    <w:rsid w:val="00B01BD7"/>
    <w:rsid w:val="00B033FF"/>
    <w:rsid w:val="00B06D8B"/>
    <w:rsid w:val="00B07FA8"/>
    <w:rsid w:val="00B2026F"/>
    <w:rsid w:val="00B26A15"/>
    <w:rsid w:val="00B30682"/>
    <w:rsid w:val="00B31764"/>
    <w:rsid w:val="00B555EC"/>
    <w:rsid w:val="00B66F76"/>
    <w:rsid w:val="00B85496"/>
    <w:rsid w:val="00B94C93"/>
    <w:rsid w:val="00BA3B7C"/>
    <w:rsid w:val="00BA5575"/>
    <w:rsid w:val="00BA6FFD"/>
    <w:rsid w:val="00BC0AFD"/>
    <w:rsid w:val="00BC294A"/>
    <w:rsid w:val="00BC29C3"/>
    <w:rsid w:val="00BC529D"/>
    <w:rsid w:val="00BD681E"/>
    <w:rsid w:val="00BE2E41"/>
    <w:rsid w:val="00BE3FF0"/>
    <w:rsid w:val="00BE49BB"/>
    <w:rsid w:val="00BE75C7"/>
    <w:rsid w:val="00C145AA"/>
    <w:rsid w:val="00C16906"/>
    <w:rsid w:val="00C22152"/>
    <w:rsid w:val="00C26CFC"/>
    <w:rsid w:val="00C349D3"/>
    <w:rsid w:val="00C40B5D"/>
    <w:rsid w:val="00C449AC"/>
    <w:rsid w:val="00C469FC"/>
    <w:rsid w:val="00C87FA0"/>
    <w:rsid w:val="00CA7569"/>
    <w:rsid w:val="00CC18EA"/>
    <w:rsid w:val="00CC2302"/>
    <w:rsid w:val="00CD1AE6"/>
    <w:rsid w:val="00CD4EBC"/>
    <w:rsid w:val="00CF1EEB"/>
    <w:rsid w:val="00D00C1B"/>
    <w:rsid w:val="00D03FB5"/>
    <w:rsid w:val="00D0564A"/>
    <w:rsid w:val="00D1463E"/>
    <w:rsid w:val="00D219E5"/>
    <w:rsid w:val="00D24203"/>
    <w:rsid w:val="00D27A9D"/>
    <w:rsid w:val="00D37A0E"/>
    <w:rsid w:val="00D514CB"/>
    <w:rsid w:val="00D8203F"/>
    <w:rsid w:val="00D836C1"/>
    <w:rsid w:val="00D939D3"/>
    <w:rsid w:val="00D95CCA"/>
    <w:rsid w:val="00DA2AC5"/>
    <w:rsid w:val="00DC3C5A"/>
    <w:rsid w:val="00DD4E39"/>
    <w:rsid w:val="00DF0746"/>
    <w:rsid w:val="00DF3E50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0F27"/>
    <w:rsid w:val="00E70046"/>
    <w:rsid w:val="00E704EE"/>
    <w:rsid w:val="00E750D8"/>
    <w:rsid w:val="00E80A9F"/>
    <w:rsid w:val="00E90311"/>
    <w:rsid w:val="00EC416B"/>
    <w:rsid w:val="00EE7C40"/>
    <w:rsid w:val="00EF4E3C"/>
    <w:rsid w:val="00F11105"/>
    <w:rsid w:val="00F14A60"/>
    <w:rsid w:val="00F23CC6"/>
    <w:rsid w:val="00F37CBE"/>
    <w:rsid w:val="00F4251D"/>
    <w:rsid w:val="00F47DB6"/>
    <w:rsid w:val="00F55D7F"/>
    <w:rsid w:val="00F73A55"/>
    <w:rsid w:val="00F8493C"/>
    <w:rsid w:val="00F85A23"/>
    <w:rsid w:val="00FB7E73"/>
    <w:rsid w:val="00FD5083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576F2EE7E4899933D4334679EDCA965E9247DA678A10AE5E1B0EC4E1D258D9BD2F6C26C7AD2C384DEBCA7A3687D4B8109F8BB19D115C143Q2H7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