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FD0105" w:rsidP="00EA50A7">
      <w:pPr>
        <w:jc w:val="right"/>
        <w:rPr>
          <w:b/>
          <w:sz w:val="22"/>
          <w:szCs w:val="22"/>
        </w:rPr>
      </w:pPr>
      <w:r w:rsidRPr="00FD0105">
        <w:rPr>
          <w:b/>
          <w:sz w:val="22"/>
          <w:szCs w:val="22"/>
        </w:rPr>
        <w:t>Дело № 1-</w:t>
      </w:r>
      <w:r w:rsidR="00C82364">
        <w:rPr>
          <w:b/>
          <w:sz w:val="22"/>
          <w:szCs w:val="22"/>
        </w:rPr>
        <w:t>62</w:t>
      </w:r>
      <w:r w:rsidRPr="00FD0105">
        <w:rPr>
          <w:b/>
          <w:sz w:val="22"/>
          <w:szCs w:val="22"/>
        </w:rPr>
        <w:t>-</w:t>
      </w:r>
      <w:r w:rsidR="002D1984">
        <w:rPr>
          <w:b/>
          <w:sz w:val="22"/>
          <w:szCs w:val="22"/>
        </w:rPr>
        <w:t>29</w:t>
      </w:r>
      <w:r w:rsidRPr="00FD0105">
        <w:rPr>
          <w:b/>
          <w:sz w:val="22"/>
          <w:szCs w:val="22"/>
        </w:rPr>
        <w:t>/20</w:t>
      </w:r>
      <w:r w:rsidRPr="00FD0105" w:rsidR="007342EE">
        <w:rPr>
          <w:b/>
          <w:sz w:val="22"/>
          <w:szCs w:val="22"/>
        </w:rPr>
        <w:t>20</w:t>
      </w:r>
    </w:p>
    <w:p w:rsidR="00EA50A7" w:rsidRPr="007B11F4" w:rsidP="00EA50A7">
      <w:pPr>
        <w:jc w:val="center"/>
        <w:rPr>
          <w:b/>
          <w:sz w:val="22"/>
          <w:szCs w:val="22"/>
        </w:rPr>
      </w:pPr>
    </w:p>
    <w:p w:rsidR="00EA50A7" w:rsidRPr="00565DDB" w:rsidP="00EA50A7">
      <w:pPr>
        <w:jc w:val="center"/>
        <w:rPr>
          <w:b/>
          <w:sz w:val="28"/>
          <w:szCs w:val="28"/>
        </w:rPr>
      </w:pPr>
      <w:r w:rsidRPr="00565DDB">
        <w:rPr>
          <w:b/>
          <w:sz w:val="28"/>
          <w:szCs w:val="28"/>
        </w:rPr>
        <w:t>П</w:t>
      </w:r>
      <w:r w:rsidRPr="00565DDB">
        <w:rPr>
          <w:b/>
          <w:sz w:val="28"/>
          <w:szCs w:val="28"/>
        </w:rPr>
        <w:t xml:space="preserve"> О С Т А Н О В Л Е Н И Е</w:t>
      </w:r>
    </w:p>
    <w:p w:rsidR="00C82364" w:rsidRPr="00565DDB" w:rsidP="00B27461">
      <w:pPr>
        <w:rPr>
          <w:sz w:val="28"/>
          <w:szCs w:val="28"/>
        </w:rPr>
      </w:pPr>
    </w:p>
    <w:p w:rsidR="00EA50A7" w:rsidRPr="00565DDB" w:rsidP="00B27461">
      <w:pPr>
        <w:rPr>
          <w:sz w:val="28"/>
          <w:szCs w:val="28"/>
        </w:rPr>
      </w:pPr>
      <w:r>
        <w:rPr>
          <w:sz w:val="28"/>
          <w:szCs w:val="28"/>
        </w:rPr>
        <w:t>06 ноября</w:t>
      </w:r>
      <w:r w:rsidRPr="00565DDB" w:rsidR="007342EE">
        <w:rPr>
          <w:sz w:val="28"/>
          <w:szCs w:val="28"/>
        </w:rPr>
        <w:t xml:space="preserve"> 2020</w:t>
      </w:r>
      <w:r w:rsidRPr="00565DDB">
        <w:rPr>
          <w:sz w:val="28"/>
          <w:szCs w:val="28"/>
        </w:rPr>
        <w:t>г</w:t>
      </w:r>
      <w:r w:rsidRPr="00565DDB" w:rsidR="002F16F6">
        <w:rPr>
          <w:sz w:val="28"/>
          <w:szCs w:val="28"/>
        </w:rPr>
        <w:t>.</w:t>
      </w:r>
      <w:r w:rsidR="00BE77AE">
        <w:rPr>
          <w:sz w:val="28"/>
          <w:szCs w:val="28"/>
        </w:rPr>
        <w:t xml:space="preserve">                                                                                        </w:t>
      </w:r>
      <w:r w:rsidRPr="00565DDB">
        <w:rPr>
          <w:sz w:val="28"/>
          <w:szCs w:val="28"/>
        </w:rPr>
        <w:t>п</w:t>
      </w:r>
      <w:r w:rsidRPr="00565DDB" w:rsidR="002F16F6">
        <w:rPr>
          <w:sz w:val="28"/>
          <w:szCs w:val="28"/>
        </w:rPr>
        <w:t>гт</w:t>
      </w:r>
      <w:r w:rsidRPr="00565DDB">
        <w:rPr>
          <w:sz w:val="28"/>
          <w:szCs w:val="28"/>
        </w:rPr>
        <w:t>.Л</w:t>
      </w:r>
      <w:r w:rsidRPr="00565DDB">
        <w:rPr>
          <w:sz w:val="28"/>
          <w:szCs w:val="28"/>
        </w:rPr>
        <w:t>енино</w:t>
      </w:r>
    </w:p>
    <w:p w:rsidR="00EA50A7" w:rsidRPr="00565DDB" w:rsidP="00EA50A7">
      <w:pPr>
        <w:jc w:val="both"/>
        <w:rPr>
          <w:sz w:val="28"/>
          <w:szCs w:val="28"/>
        </w:rPr>
      </w:pPr>
      <w:r w:rsidRPr="00565DDB">
        <w:rPr>
          <w:sz w:val="28"/>
          <w:szCs w:val="28"/>
        </w:rPr>
        <w:tab/>
      </w:r>
    </w:p>
    <w:p w:rsidR="002F16F6" w:rsidRPr="00565DDB" w:rsidP="0030478D">
      <w:pPr>
        <w:ind w:firstLine="567"/>
        <w:jc w:val="both"/>
        <w:rPr>
          <w:sz w:val="28"/>
          <w:szCs w:val="28"/>
        </w:rPr>
      </w:pPr>
      <w:r w:rsidRPr="00565DDB">
        <w:rPr>
          <w:sz w:val="28"/>
          <w:szCs w:val="28"/>
        </w:rPr>
        <w:t>Исполняющий обязанности мирового судьи</w:t>
      </w:r>
      <w:r w:rsidRPr="00565DDB">
        <w:rPr>
          <w:sz w:val="28"/>
          <w:szCs w:val="28"/>
        </w:rPr>
        <w:t xml:space="preserve"> судебного участка №6</w:t>
      </w:r>
      <w:r w:rsidRPr="00565DDB">
        <w:rPr>
          <w:sz w:val="28"/>
          <w:szCs w:val="28"/>
        </w:rPr>
        <w:t>2</w:t>
      </w:r>
      <w:r w:rsidRPr="00565DDB">
        <w:rPr>
          <w:sz w:val="28"/>
          <w:szCs w:val="28"/>
        </w:rPr>
        <w:t xml:space="preserve"> Ленинского судебного района (Ленинский муниципальный район) Республики Крым   Кулунчаков А.А.,</w:t>
      </w:r>
    </w:p>
    <w:p w:rsidR="002F16F6" w:rsidRPr="00565DDB" w:rsidP="00881F6F">
      <w:pPr>
        <w:jc w:val="both"/>
        <w:rPr>
          <w:sz w:val="28"/>
          <w:szCs w:val="28"/>
        </w:rPr>
      </w:pPr>
      <w:r w:rsidRPr="00565DDB">
        <w:rPr>
          <w:sz w:val="28"/>
          <w:szCs w:val="28"/>
        </w:rPr>
        <w:t xml:space="preserve">при </w:t>
      </w:r>
      <w:r w:rsidR="00C7427E">
        <w:rPr>
          <w:sz w:val="28"/>
          <w:szCs w:val="28"/>
        </w:rPr>
        <w:t>секретаре судебного заседания Костенко А.</w:t>
      </w:r>
      <w:r w:rsidRPr="00565DDB" w:rsidR="002E5C6F">
        <w:rPr>
          <w:sz w:val="28"/>
          <w:szCs w:val="28"/>
        </w:rPr>
        <w:t>В.</w:t>
      </w:r>
      <w:r w:rsidRPr="00565DDB" w:rsidR="00DB4250">
        <w:rPr>
          <w:sz w:val="28"/>
          <w:szCs w:val="28"/>
        </w:rPr>
        <w:t>,</w:t>
      </w:r>
      <w:r w:rsidRPr="00565DDB">
        <w:rPr>
          <w:sz w:val="28"/>
          <w:szCs w:val="28"/>
        </w:rPr>
        <w:t xml:space="preserve">с участием государственного обвинителя </w:t>
      </w:r>
      <w:r w:rsidR="002D1984">
        <w:rPr>
          <w:sz w:val="28"/>
          <w:szCs w:val="28"/>
        </w:rPr>
        <w:t xml:space="preserve">старшего </w:t>
      </w:r>
      <w:r w:rsidRPr="00565DDB">
        <w:rPr>
          <w:sz w:val="28"/>
          <w:szCs w:val="28"/>
        </w:rPr>
        <w:t>помощника прокурора</w:t>
      </w:r>
      <w:r w:rsidRPr="00565DDB" w:rsidR="008C6DCB">
        <w:rPr>
          <w:sz w:val="28"/>
          <w:szCs w:val="28"/>
        </w:rPr>
        <w:t>Л</w:t>
      </w:r>
      <w:r w:rsidRPr="00565DDB">
        <w:rPr>
          <w:sz w:val="28"/>
          <w:szCs w:val="28"/>
        </w:rPr>
        <w:t xml:space="preserve">енинского района Республики Крым </w:t>
      </w:r>
      <w:r w:rsidR="002D1984">
        <w:rPr>
          <w:sz w:val="28"/>
          <w:szCs w:val="28"/>
        </w:rPr>
        <w:t>Насурлаева</w:t>
      </w:r>
      <w:r w:rsidR="002D1984">
        <w:rPr>
          <w:sz w:val="28"/>
          <w:szCs w:val="28"/>
        </w:rPr>
        <w:t xml:space="preserve"> </w:t>
      </w:r>
      <w:r w:rsidR="002D1984">
        <w:rPr>
          <w:sz w:val="28"/>
          <w:szCs w:val="28"/>
        </w:rPr>
        <w:t>А.А.</w:t>
      </w:r>
      <w:r w:rsidRPr="00565DDB" w:rsidR="00675A0E">
        <w:rPr>
          <w:sz w:val="28"/>
          <w:szCs w:val="28"/>
        </w:rPr>
        <w:t>,</w:t>
      </w:r>
      <w:r w:rsidRPr="00565DDB">
        <w:rPr>
          <w:sz w:val="28"/>
          <w:szCs w:val="28"/>
        </w:rPr>
        <w:t>защитника</w:t>
      </w:r>
      <w:r w:rsidRPr="00565DDB">
        <w:rPr>
          <w:sz w:val="28"/>
          <w:szCs w:val="28"/>
        </w:rPr>
        <w:t xml:space="preserve"> адвоката </w:t>
      </w:r>
      <w:r w:rsidR="002D1984">
        <w:rPr>
          <w:sz w:val="28"/>
          <w:szCs w:val="28"/>
        </w:rPr>
        <w:t>Брецко</w:t>
      </w:r>
      <w:r w:rsidR="002D1984">
        <w:rPr>
          <w:sz w:val="28"/>
          <w:szCs w:val="28"/>
        </w:rPr>
        <w:t xml:space="preserve"> М.В.</w:t>
      </w:r>
      <w:r w:rsidRPr="00565DDB">
        <w:rPr>
          <w:sz w:val="28"/>
          <w:szCs w:val="28"/>
        </w:rPr>
        <w:t xml:space="preserve">, </w:t>
      </w:r>
      <w:r w:rsidRPr="00565DDB" w:rsidR="00881F6F">
        <w:rPr>
          <w:sz w:val="28"/>
          <w:szCs w:val="28"/>
        </w:rPr>
        <w:t>п</w:t>
      </w:r>
      <w:r w:rsidRPr="00565DDB">
        <w:rPr>
          <w:sz w:val="28"/>
          <w:szCs w:val="28"/>
        </w:rPr>
        <w:t>редставивше</w:t>
      </w:r>
      <w:r w:rsidRPr="00565DDB" w:rsidR="00312EB3">
        <w:rPr>
          <w:sz w:val="28"/>
          <w:szCs w:val="28"/>
        </w:rPr>
        <w:t>го</w:t>
      </w:r>
      <w:r w:rsidRPr="00565DDB">
        <w:rPr>
          <w:sz w:val="28"/>
          <w:szCs w:val="28"/>
        </w:rPr>
        <w:t xml:space="preserve"> удостоверение №</w:t>
      </w:r>
      <w:r w:rsidR="00BE77AE">
        <w:rPr>
          <w:sz w:val="28"/>
          <w:szCs w:val="28"/>
        </w:rPr>
        <w:t xml:space="preserve"> (данные изъяты)</w:t>
      </w:r>
      <w:r w:rsidRPr="00565DDB">
        <w:rPr>
          <w:sz w:val="28"/>
          <w:szCs w:val="28"/>
        </w:rPr>
        <w:t xml:space="preserve"> и ордер №</w:t>
      </w:r>
      <w:r w:rsidR="00BE77AE">
        <w:rPr>
          <w:sz w:val="28"/>
          <w:szCs w:val="28"/>
        </w:rPr>
        <w:t>(данные изъяты)</w:t>
      </w:r>
      <w:r w:rsidRPr="00565DDB" w:rsidR="00BE77AE">
        <w:rPr>
          <w:sz w:val="28"/>
          <w:szCs w:val="28"/>
        </w:rPr>
        <w:t xml:space="preserve"> </w:t>
      </w:r>
      <w:r w:rsidRPr="00565DDB">
        <w:rPr>
          <w:sz w:val="28"/>
          <w:szCs w:val="28"/>
        </w:rPr>
        <w:t xml:space="preserve">от </w:t>
      </w:r>
      <w:r w:rsidR="00BE77AE">
        <w:rPr>
          <w:sz w:val="28"/>
          <w:szCs w:val="28"/>
        </w:rPr>
        <w:t>(данные изъяты)</w:t>
      </w:r>
      <w:r w:rsidRPr="00565DDB" w:rsidR="00DB4250">
        <w:rPr>
          <w:sz w:val="28"/>
          <w:szCs w:val="28"/>
        </w:rPr>
        <w:t>,</w:t>
      </w:r>
      <w:r w:rsidRPr="00565DDB">
        <w:rPr>
          <w:sz w:val="28"/>
          <w:szCs w:val="28"/>
        </w:rPr>
        <w:t>р</w:t>
      </w:r>
      <w:r w:rsidRPr="00565DDB">
        <w:rPr>
          <w:sz w:val="28"/>
          <w:szCs w:val="28"/>
        </w:rPr>
        <w:t>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7B11F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565DDB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3" w:type="dxa"/>
            <w:hideMark/>
          </w:tcPr>
          <w:p w:rsidR="002F16F6" w:rsidRPr="00565DDB" w:rsidP="00BE77AE">
            <w:pPr>
              <w:ind w:left="1451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Шарова</w:t>
            </w:r>
            <w:r>
              <w:rPr>
                <w:sz w:val="28"/>
                <w:szCs w:val="28"/>
              </w:rPr>
              <w:t xml:space="preserve"> И</w:t>
            </w:r>
            <w:r w:rsidR="00BE77AE">
              <w:rPr>
                <w:sz w:val="28"/>
                <w:szCs w:val="28"/>
              </w:rPr>
              <w:t>.А. (данные изъяты)</w:t>
            </w:r>
            <w:r w:rsidRPr="00565DDB" w:rsidR="00BE77AE">
              <w:rPr>
                <w:sz w:val="28"/>
                <w:szCs w:val="28"/>
              </w:rPr>
              <w:t xml:space="preserve"> </w:t>
            </w:r>
            <w:r w:rsidR="00BE77AE">
              <w:rPr>
                <w:sz w:val="28"/>
                <w:szCs w:val="28"/>
              </w:rPr>
              <w:t xml:space="preserve"> </w:t>
            </w:r>
            <w:r w:rsidRPr="00565DDB">
              <w:rPr>
                <w:sz w:val="28"/>
                <w:szCs w:val="28"/>
              </w:rPr>
              <w:t>,</w:t>
            </w:r>
          </w:p>
        </w:tc>
      </w:tr>
    </w:tbl>
    <w:p w:rsidR="002F16F6" w:rsidRPr="00565DDB" w:rsidP="002F16F6">
      <w:pPr>
        <w:jc w:val="both"/>
        <w:rPr>
          <w:sz w:val="28"/>
          <w:szCs w:val="28"/>
        </w:rPr>
      </w:pPr>
      <w:r w:rsidRPr="00565DDB">
        <w:rPr>
          <w:sz w:val="28"/>
          <w:szCs w:val="28"/>
        </w:rPr>
        <w:t>в совершении преступлени</w:t>
      </w:r>
      <w:r w:rsidRPr="00565DDB" w:rsidR="00C82364">
        <w:rPr>
          <w:sz w:val="28"/>
          <w:szCs w:val="28"/>
        </w:rPr>
        <w:t>я</w:t>
      </w:r>
      <w:r w:rsidRPr="00565DDB" w:rsidR="00384F6F">
        <w:rPr>
          <w:sz w:val="28"/>
          <w:szCs w:val="28"/>
        </w:rPr>
        <w:t>,</w:t>
      </w:r>
      <w:r w:rsidRPr="00565DDB">
        <w:rPr>
          <w:sz w:val="28"/>
          <w:szCs w:val="28"/>
        </w:rPr>
        <w:t xml:space="preserve"> предусмотренн</w:t>
      </w:r>
      <w:r w:rsidRPr="00565DDB" w:rsidR="00C82364">
        <w:rPr>
          <w:sz w:val="28"/>
          <w:szCs w:val="28"/>
        </w:rPr>
        <w:t>ого</w:t>
      </w:r>
      <w:r w:rsidRPr="00565DDB" w:rsidR="00B67DB4">
        <w:rPr>
          <w:sz w:val="28"/>
          <w:szCs w:val="28"/>
        </w:rPr>
        <w:t xml:space="preserve"> ч.1 ст.1</w:t>
      </w:r>
      <w:r w:rsidRPr="00565DDB" w:rsidR="00D7236B">
        <w:rPr>
          <w:sz w:val="28"/>
          <w:szCs w:val="28"/>
        </w:rPr>
        <w:t>1</w:t>
      </w:r>
      <w:r w:rsidRPr="00565DDB" w:rsidR="00B67DB4">
        <w:rPr>
          <w:sz w:val="28"/>
          <w:szCs w:val="28"/>
        </w:rPr>
        <w:t>9</w:t>
      </w:r>
      <w:r w:rsidRPr="00565DDB">
        <w:rPr>
          <w:sz w:val="28"/>
          <w:szCs w:val="28"/>
        </w:rPr>
        <w:t xml:space="preserve"> УК РФ, -</w:t>
      </w:r>
    </w:p>
    <w:p w:rsidR="002F16F6" w:rsidRPr="00565DDB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565DDB">
        <w:rPr>
          <w:b/>
          <w:sz w:val="28"/>
          <w:szCs w:val="28"/>
          <w:lang w:eastAsia="uk-UA"/>
        </w:rPr>
        <w:t>У С Т А Н О В И Л:</w:t>
      </w:r>
    </w:p>
    <w:p w:rsidR="001135A0" w:rsidRPr="001B1F64" w:rsidP="001135A0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lang w:eastAsia="ru-RU" w:bidi="ru-RU"/>
        </w:rPr>
      </w:pPr>
      <w:r w:rsidRPr="001B1F64">
        <w:rPr>
          <w:sz w:val="28"/>
          <w:szCs w:val="28"/>
          <w:shd w:val="clear" w:color="auto" w:fill="FFFFFF"/>
        </w:rPr>
        <w:t xml:space="preserve">Подсудимый </w:t>
      </w:r>
      <w:r w:rsidRPr="001B1F64" w:rsidR="00D5488F">
        <w:rPr>
          <w:sz w:val="28"/>
          <w:szCs w:val="28"/>
          <w:shd w:val="clear" w:color="auto" w:fill="FFFFFF"/>
        </w:rPr>
        <w:t>Шаров И.А.</w:t>
      </w:r>
      <w:r w:rsidRPr="001B1F64">
        <w:rPr>
          <w:sz w:val="28"/>
          <w:szCs w:val="28"/>
          <w:lang w:eastAsia="uk-UA"/>
        </w:rPr>
        <w:t xml:space="preserve">совершил </w:t>
      </w:r>
      <w:r w:rsidRPr="001B1F64" w:rsidR="00B67DB4">
        <w:rPr>
          <w:sz w:val="28"/>
          <w:szCs w:val="28"/>
          <w:lang w:eastAsia="uk-UA"/>
        </w:rPr>
        <w:t xml:space="preserve">угрозу </w:t>
      </w:r>
      <w:r w:rsidRPr="001B1F64">
        <w:rPr>
          <w:sz w:val="28"/>
          <w:szCs w:val="28"/>
          <w:lang w:eastAsia="uk-UA"/>
        </w:rPr>
        <w:t>убийством, когда имелись основания опасаться осуществления этой угрозы</w:t>
      </w:r>
      <w:r w:rsidRPr="001B1F64" w:rsidR="00B148F3">
        <w:rPr>
          <w:sz w:val="28"/>
          <w:szCs w:val="28"/>
          <w:lang w:eastAsia="uk-UA"/>
        </w:rPr>
        <w:t>, т.е. преступлени</w:t>
      </w:r>
      <w:r w:rsidRPr="001B1F64" w:rsidR="00B67DB4">
        <w:rPr>
          <w:sz w:val="28"/>
          <w:szCs w:val="28"/>
          <w:lang w:eastAsia="uk-UA"/>
        </w:rPr>
        <w:t>е</w:t>
      </w:r>
      <w:r w:rsidRPr="001B1F64" w:rsidR="00B148F3">
        <w:rPr>
          <w:sz w:val="28"/>
          <w:szCs w:val="28"/>
          <w:lang w:eastAsia="uk-UA"/>
        </w:rPr>
        <w:t>, предусмотренно</w:t>
      </w:r>
      <w:r w:rsidR="00C36500">
        <w:rPr>
          <w:sz w:val="28"/>
          <w:szCs w:val="28"/>
          <w:lang w:eastAsia="uk-UA"/>
        </w:rPr>
        <w:t xml:space="preserve">е  </w:t>
      </w:r>
      <w:r w:rsidRPr="001B1F64" w:rsidR="00B148F3">
        <w:rPr>
          <w:sz w:val="28"/>
          <w:szCs w:val="28"/>
          <w:lang w:eastAsia="uk-UA"/>
        </w:rPr>
        <w:t xml:space="preserve">ч.1 ст.119 УК РФ, </w:t>
      </w:r>
      <w:r w:rsidRPr="001B1F64">
        <w:rPr>
          <w:sz w:val="28"/>
          <w:szCs w:val="28"/>
          <w:lang w:eastAsia="ru-RU" w:bidi="ru-RU"/>
        </w:rPr>
        <w:t>при следующих обстоятельствах:</w:t>
      </w:r>
    </w:p>
    <w:p w:rsidR="00D5488F" w:rsidRPr="001B1F64" w:rsidP="001135A0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(данные изъяты)</w:t>
      </w:r>
      <w:r w:rsidRPr="00565DDB">
        <w:rPr>
          <w:sz w:val="28"/>
          <w:szCs w:val="28"/>
        </w:rPr>
        <w:t xml:space="preserve"> </w:t>
      </w:r>
      <w:r w:rsidRPr="001B1F64" w:rsidR="00613AFE">
        <w:rPr>
          <w:sz w:val="28"/>
          <w:szCs w:val="28"/>
          <w:shd w:val="clear" w:color="auto" w:fill="FFFFFF"/>
        </w:rPr>
        <w:t xml:space="preserve">года </w:t>
      </w:r>
      <w:r w:rsidRPr="001B1F64">
        <w:rPr>
          <w:sz w:val="28"/>
          <w:szCs w:val="28"/>
          <w:shd w:val="clear" w:color="auto" w:fill="FFFFFF"/>
        </w:rPr>
        <w:t xml:space="preserve">примерно </w:t>
      </w:r>
      <w:r w:rsidRPr="001B1F64" w:rsidR="00613AFE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</w:rPr>
        <w:t>(данные изъяты)</w:t>
      </w:r>
      <w:r w:rsidRPr="00565DDB">
        <w:rPr>
          <w:sz w:val="28"/>
          <w:szCs w:val="28"/>
        </w:rPr>
        <w:t xml:space="preserve"> </w:t>
      </w:r>
      <w:r w:rsidRPr="001B1F64" w:rsidR="00613AFE">
        <w:rPr>
          <w:sz w:val="28"/>
          <w:szCs w:val="28"/>
          <w:shd w:val="clear" w:color="auto" w:fill="FFFFFF"/>
        </w:rPr>
        <w:t xml:space="preserve"> часов </w:t>
      </w:r>
      <w:r w:rsidRPr="001B1F64" w:rsidR="00384F6F">
        <w:rPr>
          <w:sz w:val="28"/>
          <w:szCs w:val="28"/>
          <w:shd w:val="clear" w:color="auto" w:fill="FFFFFF"/>
        </w:rPr>
        <w:t>00</w:t>
      </w:r>
      <w:r w:rsidRPr="001B1F64" w:rsidR="00613AFE">
        <w:rPr>
          <w:sz w:val="28"/>
          <w:szCs w:val="28"/>
          <w:shd w:val="clear" w:color="auto" w:fill="FFFFFF"/>
        </w:rPr>
        <w:t xml:space="preserve"> минуты </w:t>
      </w:r>
      <w:r w:rsidRPr="001B1F64">
        <w:rPr>
          <w:sz w:val="28"/>
          <w:szCs w:val="28"/>
          <w:shd w:val="clear" w:color="auto" w:fill="FFFFFF"/>
        </w:rPr>
        <w:t>Шаров И.А.</w:t>
      </w:r>
      <w:r w:rsidRPr="001B1F64" w:rsidR="00613AFE">
        <w:rPr>
          <w:sz w:val="28"/>
          <w:szCs w:val="28"/>
          <w:shd w:val="clear" w:color="auto" w:fill="FFFFFF"/>
        </w:rPr>
        <w:t xml:space="preserve">, находясь </w:t>
      </w:r>
      <w:r w:rsidRPr="001B1F64">
        <w:rPr>
          <w:sz w:val="28"/>
          <w:szCs w:val="28"/>
          <w:shd w:val="clear" w:color="auto" w:fill="FFFFFF"/>
        </w:rPr>
        <w:t>на территории</w:t>
      </w:r>
      <w:r w:rsidRPr="001B1F64" w:rsidR="00384F6F">
        <w:rPr>
          <w:sz w:val="28"/>
          <w:szCs w:val="28"/>
          <w:shd w:val="clear" w:color="auto" w:fill="FFFFFF"/>
        </w:rPr>
        <w:t xml:space="preserve"> домовладения, </w:t>
      </w:r>
      <w:r w:rsidRPr="001B1F64" w:rsidR="00613AFE">
        <w:rPr>
          <w:sz w:val="28"/>
          <w:szCs w:val="28"/>
          <w:shd w:val="clear" w:color="auto" w:fill="FFFFFF"/>
        </w:rPr>
        <w:t xml:space="preserve"> расположенного по адресу: Ленинский район, </w:t>
      </w:r>
      <w:r w:rsidRPr="001B1F64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 w:rsidRPr="001B1F64" w:rsidR="00613AFE">
        <w:rPr>
          <w:sz w:val="28"/>
          <w:szCs w:val="28"/>
          <w:shd w:val="clear" w:color="auto" w:fill="FFFFFF"/>
        </w:rPr>
        <w:t>, в ходе внезапно возникших личных неприязненных отношений с находящ</w:t>
      </w:r>
      <w:r w:rsidRPr="001B1F64">
        <w:rPr>
          <w:sz w:val="28"/>
          <w:szCs w:val="28"/>
          <w:shd w:val="clear" w:color="auto" w:fill="FFFFFF"/>
        </w:rPr>
        <w:t>ейся</w:t>
      </w:r>
      <w:r w:rsidRPr="001B1F64" w:rsidR="00613AFE">
        <w:rPr>
          <w:sz w:val="28"/>
          <w:szCs w:val="28"/>
          <w:shd w:val="clear" w:color="auto" w:fill="FFFFFF"/>
        </w:rPr>
        <w:t xml:space="preserve"> там же </w:t>
      </w:r>
      <w:r w:rsidRPr="001B1F64">
        <w:rPr>
          <w:sz w:val="28"/>
          <w:szCs w:val="28"/>
          <w:shd w:val="clear" w:color="auto" w:fill="FFFFFF"/>
        </w:rPr>
        <w:t>Шаровой А.В.</w:t>
      </w:r>
      <w:r w:rsidRPr="001B1F64" w:rsidR="00613AFE">
        <w:rPr>
          <w:sz w:val="28"/>
          <w:szCs w:val="28"/>
          <w:shd w:val="clear" w:color="auto" w:fill="FFFFFF"/>
        </w:rPr>
        <w:t>,</w:t>
      </w:r>
      <w:r w:rsidRPr="001B1F64" w:rsidR="00384F6F">
        <w:rPr>
          <w:sz w:val="28"/>
          <w:szCs w:val="28"/>
          <w:shd w:val="clear" w:color="auto" w:fill="FFFFFF"/>
        </w:rPr>
        <w:t xml:space="preserve">осознавая общественную опасность своих действий, предвидя наступления общественно опасных последствий и желая их наступления, угрожал </w:t>
      </w:r>
      <w:r w:rsidRPr="001B1F64">
        <w:rPr>
          <w:sz w:val="28"/>
          <w:szCs w:val="28"/>
          <w:shd w:val="clear" w:color="auto" w:fill="FFFFFF"/>
        </w:rPr>
        <w:t>ей</w:t>
      </w:r>
      <w:r w:rsidRPr="001B1F64" w:rsidR="00384F6F">
        <w:rPr>
          <w:sz w:val="28"/>
          <w:szCs w:val="28"/>
          <w:shd w:val="clear" w:color="auto" w:fill="FFFFFF"/>
        </w:rPr>
        <w:t xml:space="preserve"> убийством</w:t>
      </w:r>
      <w:r w:rsidRPr="001B1F64" w:rsidR="00CC5C62">
        <w:rPr>
          <w:sz w:val="28"/>
          <w:szCs w:val="28"/>
          <w:shd w:val="clear" w:color="auto" w:fill="FFFFFF"/>
        </w:rPr>
        <w:t xml:space="preserve">. </w:t>
      </w:r>
      <w:r w:rsidRPr="001B1F64">
        <w:rPr>
          <w:sz w:val="28"/>
          <w:szCs w:val="28"/>
          <w:shd w:val="clear" w:color="auto" w:fill="FFFFFF"/>
        </w:rPr>
        <w:t xml:space="preserve">При этом своими действиями и поведением создал у Шаровой А.В. впечатление о приведении данной угрозы в исполнение, </w:t>
      </w:r>
      <w:r w:rsidRPr="001B1F64" w:rsidR="00987E45">
        <w:rPr>
          <w:sz w:val="28"/>
          <w:szCs w:val="28"/>
          <w:shd w:val="clear" w:color="auto" w:fill="FFFFFF"/>
        </w:rPr>
        <w:t>т.к. был агрессивно настроен, и в подтверждение реальности своей угрозы обхватил обеими руками горло Шаровой А.</w:t>
      </w:r>
      <w:r w:rsidRPr="001B1F64" w:rsidR="00987E45">
        <w:rPr>
          <w:sz w:val="28"/>
          <w:szCs w:val="28"/>
          <w:shd w:val="clear" w:color="auto" w:fill="FFFFFF"/>
        </w:rPr>
        <w:t>В.</w:t>
      </w:r>
      <w:r w:rsidRPr="001B1F64" w:rsidR="00987E45">
        <w:rPr>
          <w:sz w:val="28"/>
          <w:szCs w:val="28"/>
          <w:shd w:val="clear" w:color="auto" w:fill="FFFFFF"/>
        </w:rPr>
        <w:t xml:space="preserve"> После чего Шаров И.А. продолжая реализовывать свой преступный умысел, направленный на угрозу убийством Шаровой А.В., осознавая общественную опасность своих действий, предвидя наступления </w:t>
      </w:r>
      <w:r w:rsidRPr="001B1F64" w:rsidR="00987E45">
        <w:rPr>
          <w:sz w:val="28"/>
          <w:szCs w:val="28"/>
          <w:shd w:val="clear" w:color="auto" w:fill="FFFFFF"/>
        </w:rPr>
        <w:t>общественно опасных последствий и желая их наступления, взял в руки пружинно-поршневую винтовку и угрожал Шаровой А.В. убийством, при этом своими действиями и поведением создал у Шаровой А.В. впечатление о приведении данной угрозы в исполнение, т.к. был агрессивно настроен, и в подтверждение реальности своей угрозы демонстративно для Шаровой А.В. направил дуло ствола указанной винтовки в сторону Шаровой</w:t>
      </w:r>
      <w:r w:rsidRPr="001B1F64" w:rsidR="00987E45">
        <w:rPr>
          <w:sz w:val="28"/>
          <w:szCs w:val="28"/>
          <w:shd w:val="clear" w:color="auto" w:fill="FFFFFF"/>
        </w:rPr>
        <w:t xml:space="preserve"> А.В., </w:t>
      </w:r>
      <w:r w:rsidRPr="001B1F64" w:rsidR="00987E45">
        <w:rPr>
          <w:sz w:val="28"/>
          <w:szCs w:val="28"/>
          <w:shd w:val="clear" w:color="auto" w:fill="FFFFFF"/>
        </w:rPr>
        <w:t>которая</w:t>
      </w:r>
      <w:r w:rsidRPr="001B1F64" w:rsidR="00987E45">
        <w:rPr>
          <w:sz w:val="28"/>
          <w:szCs w:val="28"/>
          <w:shd w:val="clear" w:color="auto" w:fill="FFFFFF"/>
        </w:rPr>
        <w:t xml:space="preserve"> восприняла предмет как огнестрельное оружие.</w:t>
      </w:r>
    </w:p>
    <w:p w:rsidR="00803B86" w:rsidRPr="001B1F64" w:rsidP="001135A0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lang w:eastAsia="ru-RU" w:bidi="ru-RU"/>
        </w:rPr>
      </w:pPr>
      <w:r w:rsidRPr="001B1F64">
        <w:rPr>
          <w:sz w:val="28"/>
          <w:szCs w:val="28"/>
          <w:shd w:val="clear" w:color="auto" w:fill="FFFFFF"/>
        </w:rPr>
        <w:t xml:space="preserve">С учётом агрессивно-возбужденного состояния </w:t>
      </w:r>
      <w:r w:rsidRPr="001B1F64" w:rsidR="00987E45">
        <w:rPr>
          <w:sz w:val="28"/>
          <w:szCs w:val="28"/>
          <w:shd w:val="clear" w:color="auto" w:fill="FFFFFF"/>
        </w:rPr>
        <w:t>Шарова</w:t>
      </w:r>
      <w:r w:rsidRPr="001B1F64" w:rsidR="00987E45">
        <w:rPr>
          <w:sz w:val="28"/>
          <w:szCs w:val="28"/>
          <w:shd w:val="clear" w:color="auto" w:fill="FFFFFF"/>
        </w:rPr>
        <w:t xml:space="preserve"> И.А.</w:t>
      </w:r>
      <w:r w:rsidRPr="001B1F64">
        <w:rPr>
          <w:sz w:val="28"/>
          <w:szCs w:val="28"/>
          <w:shd w:val="clear" w:color="auto" w:fill="FFFFFF"/>
        </w:rPr>
        <w:t xml:space="preserve">, а также обстоятельств и обстановки, при которых последний угрожал </w:t>
      </w:r>
      <w:r w:rsidRPr="001B1F64" w:rsidR="00987E45">
        <w:rPr>
          <w:sz w:val="28"/>
          <w:szCs w:val="28"/>
          <w:shd w:val="clear" w:color="auto" w:fill="FFFFFF"/>
        </w:rPr>
        <w:t>Шаровой А.В.</w:t>
      </w:r>
      <w:r w:rsidRPr="001B1F64">
        <w:rPr>
          <w:sz w:val="28"/>
          <w:szCs w:val="28"/>
          <w:shd w:val="clear" w:color="auto" w:fill="FFFFFF"/>
        </w:rPr>
        <w:t xml:space="preserve"> убийством, последн</w:t>
      </w:r>
      <w:r w:rsidRPr="001B1F64" w:rsidR="00987E45">
        <w:rPr>
          <w:sz w:val="28"/>
          <w:szCs w:val="28"/>
          <w:shd w:val="clear" w:color="auto" w:fill="FFFFFF"/>
        </w:rPr>
        <w:t>яя</w:t>
      </w:r>
      <w:r w:rsidRPr="001B1F64">
        <w:rPr>
          <w:sz w:val="28"/>
          <w:szCs w:val="28"/>
          <w:shd w:val="clear" w:color="auto" w:fill="FFFFFF"/>
        </w:rPr>
        <w:t xml:space="preserve"> воспринял</w:t>
      </w:r>
      <w:r w:rsidRPr="001B1F64" w:rsidR="00987E45">
        <w:rPr>
          <w:sz w:val="28"/>
          <w:szCs w:val="28"/>
          <w:shd w:val="clear" w:color="auto" w:fill="FFFFFF"/>
        </w:rPr>
        <w:t>а</w:t>
      </w:r>
      <w:r w:rsidRPr="001B1F64">
        <w:rPr>
          <w:sz w:val="28"/>
          <w:szCs w:val="28"/>
          <w:shd w:val="clear" w:color="auto" w:fill="FFFFFF"/>
        </w:rPr>
        <w:t xml:space="preserve"> его действия как реально осуществимую угрозу и испугал</w:t>
      </w:r>
      <w:r w:rsidRPr="001B1F64" w:rsidR="00987E45">
        <w:rPr>
          <w:sz w:val="28"/>
          <w:szCs w:val="28"/>
          <w:shd w:val="clear" w:color="auto" w:fill="FFFFFF"/>
        </w:rPr>
        <w:t>а</w:t>
      </w:r>
      <w:r w:rsidRPr="001B1F64">
        <w:rPr>
          <w:sz w:val="28"/>
          <w:szCs w:val="28"/>
          <w:shd w:val="clear" w:color="auto" w:fill="FFFFFF"/>
        </w:rPr>
        <w:t>сь за свою жизнь и здоровье, поскольку имелись все основания опасаться осуществления этой угрозы.</w:t>
      </w:r>
    </w:p>
    <w:p w:rsidR="0030478D" w:rsidRPr="00BC6A85" w:rsidP="00BC6A85">
      <w:pPr>
        <w:ind w:firstLine="709"/>
        <w:jc w:val="both"/>
        <w:rPr>
          <w:sz w:val="28"/>
          <w:szCs w:val="28"/>
        </w:rPr>
      </w:pPr>
      <w:r w:rsidRPr="001B1F64">
        <w:rPr>
          <w:shd w:val="clear" w:color="auto" w:fill="FFFFFF"/>
        </w:rPr>
        <w:t xml:space="preserve">В судебном заседании от </w:t>
      </w:r>
      <w:r w:rsidRPr="001B1F64" w:rsidR="008C6DCB">
        <w:rPr>
          <w:shd w:val="clear" w:color="auto" w:fill="FFFFFF"/>
        </w:rPr>
        <w:t>п</w:t>
      </w:r>
      <w:r w:rsidRPr="001B1F64">
        <w:rPr>
          <w:shd w:val="clear" w:color="auto" w:fill="FFFFFF"/>
        </w:rPr>
        <w:t>отерпевш</w:t>
      </w:r>
      <w:r w:rsidRPr="001B1F64" w:rsidR="00305B99">
        <w:rPr>
          <w:shd w:val="clear" w:color="auto" w:fill="FFFFFF"/>
        </w:rPr>
        <w:t xml:space="preserve">ейШаровой А.В. </w:t>
      </w:r>
      <w:r w:rsidRPr="001B1F64" w:rsidR="00011D90">
        <w:rPr>
          <w:shd w:val="clear" w:color="auto" w:fill="FFFFFF"/>
        </w:rPr>
        <w:t>поступил</w:t>
      </w:r>
      <w:r w:rsidRPr="001B1F64" w:rsidR="00305B99">
        <w:rPr>
          <w:shd w:val="clear" w:color="auto" w:fill="FFFFFF"/>
        </w:rPr>
        <w:t>о</w:t>
      </w:r>
      <w:r w:rsidRPr="001B1F64" w:rsidR="001A053C">
        <w:rPr>
          <w:shd w:val="clear" w:color="auto" w:fill="FFFFFF"/>
        </w:rPr>
        <w:t xml:space="preserve"> письменн</w:t>
      </w:r>
      <w:r w:rsidRPr="001B1F64" w:rsidR="00305B99">
        <w:rPr>
          <w:shd w:val="clear" w:color="auto" w:fill="FFFFFF"/>
        </w:rPr>
        <w:t>о</w:t>
      </w:r>
      <w:r w:rsidRPr="001B1F64" w:rsidR="00011D90">
        <w:rPr>
          <w:shd w:val="clear" w:color="auto" w:fill="FFFFFF"/>
        </w:rPr>
        <w:t>е</w:t>
      </w:r>
      <w:r w:rsidRPr="001B1F64" w:rsidR="001A053C">
        <w:rPr>
          <w:shd w:val="clear" w:color="auto" w:fill="FFFFFF"/>
        </w:rPr>
        <w:t xml:space="preserve"> ходатайств</w:t>
      </w:r>
      <w:r w:rsidRPr="001B1F64" w:rsidR="00305B99">
        <w:rPr>
          <w:shd w:val="clear" w:color="auto" w:fill="FFFFFF"/>
        </w:rPr>
        <w:t>о</w:t>
      </w:r>
      <w:r w:rsidRPr="001B1F64" w:rsidR="001A053C">
        <w:rPr>
          <w:shd w:val="clear" w:color="auto" w:fill="FFFFFF"/>
        </w:rPr>
        <w:t>, в котор</w:t>
      </w:r>
      <w:r w:rsidRPr="001B1F64" w:rsidR="00305B99">
        <w:rPr>
          <w:shd w:val="clear" w:color="auto" w:fill="FFFFFF"/>
        </w:rPr>
        <w:t>ом</w:t>
      </w:r>
      <w:r w:rsidRPr="001B1F64" w:rsidR="00011D90">
        <w:rPr>
          <w:shd w:val="clear" w:color="auto" w:fill="FFFFFF"/>
        </w:rPr>
        <w:t>он</w:t>
      </w:r>
      <w:r w:rsidRPr="001B1F64" w:rsidR="00305B99">
        <w:rPr>
          <w:shd w:val="clear" w:color="auto" w:fill="FFFFFF"/>
        </w:rPr>
        <w:t>а</w:t>
      </w:r>
      <w:r w:rsidRPr="001B1F64" w:rsidR="001A053C">
        <w:rPr>
          <w:shd w:val="clear" w:color="auto" w:fill="FFFFFF"/>
        </w:rPr>
        <w:t>прос</w:t>
      </w:r>
      <w:r w:rsidRPr="001B1F64" w:rsidR="00305B99">
        <w:rPr>
          <w:shd w:val="clear" w:color="auto" w:fill="FFFFFF"/>
        </w:rPr>
        <w:t>и</w:t>
      </w:r>
      <w:r w:rsidRPr="001B1F64" w:rsidR="00011D90">
        <w:rPr>
          <w:shd w:val="clear" w:color="auto" w:fill="FFFFFF"/>
        </w:rPr>
        <w:t>т</w:t>
      </w:r>
      <w:r w:rsidRPr="001B1F64" w:rsidR="001A053C">
        <w:rPr>
          <w:shd w:val="clear" w:color="auto" w:fill="FFFFFF"/>
        </w:rPr>
        <w:t xml:space="preserve"> уголовное дело в отношении </w:t>
      </w:r>
      <w:r w:rsidRPr="001B1F64" w:rsidR="00305B99">
        <w:rPr>
          <w:shd w:val="clear" w:color="auto" w:fill="FFFFFF"/>
        </w:rPr>
        <w:t>Шарова</w:t>
      </w:r>
      <w:r w:rsidRPr="001B1F64" w:rsidR="00305B99">
        <w:rPr>
          <w:shd w:val="clear" w:color="auto" w:fill="FFFFFF"/>
        </w:rPr>
        <w:t xml:space="preserve"> И.А.</w:t>
      </w:r>
      <w:r w:rsidRPr="00BC6A85" w:rsidR="001A053C">
        <w:rPr>
          <w:sz w:val="28"/>
          <w:szCs w:val="28"/>
        </w:rPr>
        <w:t xml:space="preserve">прекратить в связи с примирением, так как </w:t>
      </w:r>
      <w:r w:rsidRPr="00BC6A85" w:rsidR="00B148F3">
        <w:rPr>
          <w:sz w:val="28"/>
          <w:szCs w:val="28"/>
        </w:rPr>
        <w:t xml:space="preserve">он </w:t>
      </w:r>
      <w:r w:rsidRPr="00BC6A85" w:rsidR="001A053C">
        <w:rPr>
          <w:sz w:val="28"/>
          <w:szCs w:val="28"/>
        </w:rPr>
        <w:t xml:space="preserve">загладил </w:t>
      </w:r>
      <w:r w:rsidRPr="00BC6A85" w:rsidR="00200D4A">
        <w:rPr>
          <w:sz w:val="28"/>
          <w:szCs w:val="28"/>
        </w:rPr>
        <w:t xml:space="preserve">причиненный </w:t>
      </w:r>
      <w:r w:rsidRPr="00BC6A85" w:rsidR="00305B99">
        <w:rPr>
          <w:sz w:val="28"/>
          <w:szCs w:val="28"/>
        </w:rPr>
        <w:t>ей</w:t>
      </w:r>
      <w:r w:rsidRPr="00BC6A85" w:rsidR="001A053C">
        <w:rPr>
          <w:sz w:val="28"/>
          <w:szCs w:val="28"/>
        </w:rPr>
        <w:t>вред</w:t>
      </w:r>
      <w:r w:rsidRPr="00BC6A85" w:rsidR="00443F05">
        <w:rPr>
          <w:sz w:val="28"/>
          <w:szCs w:val="28"/>
        </w:rPr>
        <w:t>, извинился, и он</w:t>
      </w:r>
      <w:r w:rsidRPr="00BC6A85" w:rsidR="00305B99">
        <w:rPr>
          <w:sz w:val="28"/>
          <w:szCs w:val="28"/>
        </w:rPr>
        <w:t>а</w:t>
      </w:r>
      <w:r w:rsidRPr="00BC6A85" w:rsidR="00443F05">
        <w:rPr>
          <w:sz w:val="28"/>
          <w:szCs w:val="28"/>
        </w:rPr>
        <w:t xml:space="preserve"> простил</w:t>
      </w:r>
      <w:r w:rsidRPr="00BC6A85" w:rsidR="00305B99">
        <w:rPr>
          <w:sz w:val="28"/>
          <w:szCs w:val="28"/>
        </w:rPr>
        <w:t>а</w:t>
      </w:r>
      <w:r w:rsidRPr="00BC6A85" w:rsidR="00443F05">
        <w:rPr>
          <w:sz w:val="28"/>
          <w:szCs w:val="28"/>
        </w:rPr>
        <w:t xml:space="preserve"> </w:t>
      </w:r>
      <w:r w:rsidRPr="00BC6A85" w:rsidR="00443F05">
        <w:rPr>
          <w:sz w:val="28"/>
          <w:szCs w:val="28"/>
        </w:rPr>
        <w:t>его</w:t>
      </w:r>
      <w:r w:rsidRPr="00BC6A85" w:rsidR="001A053C">
        <w:rPr>
          <w:sz w:val="28"/>
          <w:szCs w:val="28"/>
        </w:rPr>
        <w:t>.</w:t>
      </w:r>
      <w:r w:rsidRPr="00BC6A85">
        <w:rPr>
          <w:sz w:val="28"/>
          <w:szCs w:val="28"/>
        </w:rPr>
        <w:t xml:space="preserve"> Претензий материального и морального характера не име</w:t>
      </w:r>
      <w:r w:rsidRPr="00BC6A85" w:rsidR="00305B99">
        <w:rPr>
          <w:sz w:val="28"/>
          <w:szCs w:val="28"/>
        </w:rPr>
        <w:t>е</w:t>
      </w:r>
      <w:r w:rsidRPr="00BC6A85">
        <w:rPr>
          <w:sz w:val="28"/>
          <w:szCs w:val="28"/>
        </w:rPr>
        <w:t>т.</w:t>
      </w:r>
      <w:r w:rsidRPr="00BC6A85" w:rsidR="001A053C">
        <w:rPr>
          <w:sz w:val="28"/>
          <w:szCs w:val="28"/>
        </w:rPr>
        <w:t xml:space="preserve"> Против рассмотрения дела в особом порядке не возражал</w:t>
      </w:r>
      <w:r w:rsidRPr="00BC6A85" w:rsidR="00305B99">
        <w:rPr>
          <w:sz w:val="28"/>
          <w:szCs w:val="28"/>
        </w:rPr>
        <w:t>а</w:t>
      </w:r>
      <w:r w:rsidRPr="00BC6A85" w:rsidR="001A053C">
        <w:rPr>
          <w:sz w:val="28"/>
          <w:szCs w:val="28"/>
        </w:rPr>
        <w:t>.</w:t>
      </w:r>
    </w:p>
    <w:p w:rsidR="00EA50A7" w:rsidRPr="00BC6A85" w:rsidP="00BC6A85">
      <w:pPr>
        <w:ind w:firstLine="709"/>
        <w:jc w:val="both"/>
        <w:rPr>
          <w:sz w:val="28"/>
          <w:szCs w:val="28"/>
        </w:rPr>
      </w:pPr>
      <w:r w:rsidRPr="00BC6A85">
        <w:rPr>
          <w:sz w:val="28"/>
          <w:szCs w:val="28"/>
        </w:rPr>
        <w:t xml:space="preserve">Подсудимый </w:t>
      </w:r>
      <w:r w:rsidRPr="00BC6A85" w:rsidR="00305B99">
        <w:rPr>
          <w:sz w:val="28"/>
          <w:szCs w:val="28"/>
        </w:rPr>
        <w:t>Шаров И.А.</w:t>
      </w:r>
      <w:r w:rsidRPr="00BC6A85" w:rsidR="00FD0105">
        <w:rPr>
          <w:sz w:val="28"/>
          <w:szCs w:val="28"/>
        </w:rPr>
        <w:t xml:space="preserve">против рассмотрения уголовного дела в особом порядке не возражал, при этом </w:t>
      </w:r>
      <w:r w:rsidRPr="00BC6A85">
        <w:rPr>
          <w:sz w:val="28"/>
          <w:szCs w:val="28"/>
        </w:rPr>
        <w:t>пояснил суду, что он помирился с потерпевш</w:t>
      </w:r>
      <w:r w:rsidRPr="00BC6A85" w:rsidR="00305B99">
        <w:rPr>
          <w:sz w:val="28"/>
          <w:szCs w:val="28"/>
        </w:rPr>
        <w:t>ей</w:t>
      </w:r>
      <w:r w:rsidRPr="00BC6A85" w:rsidR="0030478D">
        <w:rPr>
          <w:sz w:val="28"/>
          <w:szCs w:val="28"/>
        </w:rPr>
        <w:t xml:space="preserve">, загладил </w:t>
      </w:r>
      <w:r w:rsidRPr="00BC6A85" w:rsidR="00200D4A">
        <w:rPr>
          <w:sz w:val="28"/>
          <w:szCs w:val="28"/>
        </w:rPr>
        <w:t xml:space="preserve">вред, извинился перед </w:t>
      </w:r>
      <w:r w:rsidRPr="00BC6A85" w:rsidR="00305B99">
        <w:rPr>
          <w:sz w:val="28"/>
          <w:szCs w:val="28"/>
        </w:rPr>
        <w:t>ней</w:t>
      </w:r>
      <w:r w:rsidRPr="00BC6A85">
        <w:rPr>
          <w:sz w:val="28"/>
          <w:szCs w:val="28"/>
        </w:rPr>
        <w:t>и проси</w:t>
      </w:r>
      <w:r w:rsidRPr="00BC6A85" w:rsidR="0030478D">
        <w:rPr>
          <w:sz w:val="28"/>
          <w:szCs w:val="28"/>
        </w:rPr>
        <w:t>л</w:t>
      </w:r>
      <w:r w:rsidRPr="00BC6A85">
        <w:rPr>
          <w:sz w:val="28"/>
          <w:szCs w:val="28"/>
        </w:rPr>
        <w:t xml:space="preserve"> прекратить в отношении него уголовное дело.</w:t>
      </w:r>
      <w:r w:rsidRPr="00BC6A85" w:rsidR="00DB56FB">
        <w:rPr>
          <w:sz w:val="28"/>
          <w:szCs w:val="28"/>
        </w:rPr>
        <w:t xml:space="preserve"> Юридические последствия прекращения дела в связи с примирением осознает. С защитником консультировался.</w:t>
      </w:r>
    </w:p>
    <w:p w:rsidR="002F16F6" w:rsidRPr="00BC6A85" w:rsidP="00BC6A85">
      <w:pPr>
        <w:ind w:firstLine="709"/>
        <w:jc w:val="both"/>
        <w:rPr>
          <w:sz w:val="28"/>
          <w:szCs w:val="28"/>
        </w:rPr>
      </w:pPr>
      <w:r w:rsidRPr="00BC6A85">
        <w:rPr>
          <w:sz w:val="28"/>
          <w:szCs w:val="28"/>
        </w:rPr>
        <w:t xml:space="preserve">Защитник </w:t>
      </w:r>
      <w:r w:rsidRPr="00BC6A85" w:rsidR="00305B99">
        <w:rPr>
          <w:sz w:val="28"/>
          <w:szCs w:val="28"/>
        </w:rPr>
        <w:t>Брецко</w:t>
      </w:r>
      <w:r w:rsidRPr="00BC6A85" w:rsidR="00305B99">
        <w:rPr>
          <w:sz w:val="28"/>
          <w:szCs w:val="28"/>
        </w:rPr>
        <w:t xml:space="preserve"> М.В.</w:t>
      </w:r>
      <w:r w:rsidRPr="00BC6A85" w:rsidR="00E63FB3">
        <w:rPr>
          <w:sz w:val="28"/>
          <w:szCs w:val="28"/>
        </w:rPr>
        <w:t>ходатайств</w:t>
      </w:r>
      <w:r w:rsidRPr="00BC6A85" w:rsidR="00305B99">
        <w:rPr>
          <w:sz w:val="28"/>
          <w:szCs w:val="28"/>
        </w:rPr>
        <w:t>о</w:t>
      </w:r>
      <w:r w:rsidRPr="00BC6A85" w:rsidR="00E63FB3">
        <w:rPr>
          <w:sz w:val="28"/>
          <w:szCs w:val="28"/>
        </w:rPr>
        <w:t xml:space="preserve"> потерпевш</w:t>
      </w:r>
      <w:r w:rsidRPr="00BC6A85" w:rsidR="00305B99">
        <w:rPr>
          <w:sz w:val="28"/>
          <w:szCs w:val="28"/>
        </w:rPr>
        <w:t>ей</w:t>
      </w:r>
      <w:r w:rsidR="00BE77AE">
        <w:rPr>
          <w:sz w:val="28"/>
          <w:szCs w:val="28"/>
        </w:rPr>
        <w:t xml:space="preserve"> </w:t>
      </w:r>
      <w:r w:rsidRPr="00BC6A85" w:rsidR="00305B99">
        <w:rPr>
          <w:sz w:val="28"/>
          <w:szCs w:val="28"/>
        </w:rPr>
        <w:t>Шаровой А.В.</w:t>
      </w:r>
      <w:r w:rsidRPr="00BC6A85" w:rsidR="00E63FB3">
        <w:rPr>
          <w:sz w:val="28"/>
          <w:szCs w:val="28"/>
        </w:rPr>
        <w:t xml:space="preserve"> поддержал и </w:t>
      </w:r>
      <w:r w:rsidRPr="00BC6A85" w:rsidR="007807AC">
        <w:rPr>
          <w:sz w:val="28"/>
          <w:szCs w:val="28"/>
        </w:rPr>
        <w:t>пояснил</w:t>
      </w:r>
      <w:r w:rsidRPr="00BC6A85">
        <w:rPr>
          <w:sz w:val="28"/>
          <w:szCs w:val="28"/>
        </w:rPr>
        <w:t xml:space="preserve"> суду, ч</w:t>
      </w:r>
      <w:r w:rsidRPr="00BC6A85" w:rsidR="007807AC">
        <w:rPr>
          <w:sz w:val="28"/>
          <w:szCs w:val="28"/>
        </w:rPr>
        <w:t>то</w:t>
      </w:r>
      <w:r w:rsidRPr="00BC6A85" w:rsidR="00305B99">
        <w:rPr>
          <w:sz w:val="28"/>
          <w:szCs w:val="28"/>
        </w:rPr>
        <w:t>Шаров И.А.</w:t>
      </w:r>
      <w:r w:rsidRPr="00BC6A85">
        <w:rPr>
          <w:sz w:val="28"/>
          <w:szCs w:val="28"/>
        </w:rPr>
        <w:t xml:space="preserve"> ранее не судим. Преступлени</w:t>
      </w:r>
      <w:r w:rsidRPr="00BC6A85" w:rsidR="00DB56FB">
        <w:rPr>
          <w:sz w:val="28"/>
          <w:szCs w:val="28"/>
        </w:rPr>
        <w:t>е</w:t>
      </w:r>
      <w:r w:rsidRPr="00BC6A85">
        <w:rPr>
          <w:sz w:val="28"/>
          <w:szCs w:val="28"/>
        </w:rPr>
        <w:t>, совершенн</w:t>
      </w:r>
      <w:r w:rsidRPr="00BC6A85" w:rsidR="00DB56FB">
        <w:rPr>
          <w:sz w:val="28"/>
          <w:szCs w:val="28"/>
        </w:rPr>
        <w:t>ое</w:t>
      </w:r>
      <w:r w:rsidR="00BE77AE">
        <w:rPr>
          <w:sz w:val="28"/>
          <w:szCs w:val="28"/>
        </w:rPr>
        <w:t xml:space="preserve"> </w:t>
      </w:r>
      <w:r w:rsidRPr="00BC6A85" w:rsidR="00305B99">
        <w:rPr>
          <w:sz w:val="28"/>
          <w:szCs w:val="28"/>
        </w:rPr>
        <w:t>Шаровым</w:t>
      </w:r>
      <w:r w:rsidRPr="00BC6A85" w:rsidR="00305B99">
        <w:rPr>
          <w:sz w:val="28"/>
          <w:szCs w:val="28"/>
        </w:rPr>
        <w:t xml:space="preserve"> И.А.</w:t>
      </w:r>
      <w:r w:rsidRPr="00BC6A85">
        <w:rPr>
          <w:sz w:val="28"/>
          <w:szCs w:val="28"/>
        </w:rPr>
        <w:t xml:space="preserve"> относ</w:t>
      </w:r>
      <w:r w:rsidRPr="00BC6A85" w:rsidR="00DB56FB">
        <w:rPr>
          <w:sz w:val="28"/>
          <w:szCs w:val="28"/>
        </w:rPr>
        <w:t>и</w:t>
      </w:r>
      <w:r w:rsidRPr="00BC6A85">
        <w:rPr>
          <w:sz w:val="28"/>
          <w:szCs w:val="28"/>
        </w:rPr>
        <w:t xml:space="preserve">тся к </w:t>
      </w:r>
      <w:r w:rsidRPr="00BC6A85" w:rsidR="00E63FB3">
        <w:rPr>
          <w:sz w:val="28"/>
          <w:szCs w:val="28"/>
        </w:rPr>
        <w:t>категории</w:t>
      </w:r>
      <w:r w:rsidRPr="00BC6A85">
        <w:rPr>
          <w:sz w:val="28"/>
          <w:szCs w:val="28"/>
        </w:rPr>
        <w:t xml:space="preserve"> небольшой тяжести. Просил </w:t>
      </w:r>
      <w:r w:rsidRPr="00BC6A85" w:rsidR="007A71D6">
        <w:rPr>
          <w:sz w:val="28"/>
          <w:szCs w:val="28"/>
        </w:rPr>
        <w:t>п</w:t>
      </w:r>
      <w:r w:rsidRPr="00BC6A85">
        <w:rPr>
          <w:sz w:val="28"/>
          <w:szCs w:val="28"/>
        </w:rPr>
        <w:t>рекратить производство</w:t>
      </w:r>
      <w:r w:rsidRPr="00BC6A85" w:rsidR="00D91CF9">
        <w:rPr>
          <w:sz w:val="28"/>
          <w:szCs w:val="28"/>
        </w:rPr>
        <w:t xml:space="preserve"> на основании ст.76 УК РФ</w:t>
      </w:r>
      <w:r w:rsidRPr="00BC6A85" w:rsidR="00312EB3">
        <w:rPr>
          <w:sz w:val="28"/>
          <w:szCs w:val="28"/>
        </w:rPr>
        <w:t>.</w:t>
      </w:r>
    </w:p>
    <w:p w:rsidR="00EA50A7" w:rsidRPr="00BC6A85" w:rsidP="00BC6A85">
      <w:pPr>
        <w:ind w:firstLine="709"/>
        <w:jc w:val="both"/>
        <w:rPr>
          <w:sz w:val="28"/>
          <w:szCs w:val="28"/>
        </w:rPr>
      </w:pPr>
      <w:r w:rsidRPr="00BC6A85">
        <w:rPr>
          <w:sz w:val="28"/>
          <w:szCs w:val="28"/>
        </w:rPr>
        <w:t>Г</w:t>
      </w:r>
      <w:r w:rsidRPr="00BC6A85">
        <w:rPr>
          <w:sz w:val="28"/>
          <w:szCs w:val="28"/>
        </w:rPr>
        <w:t xml:space="preserve">осударственный обвинитель </w:t>
      </w:r>
      <w:r w:rsidRPr="00BC6A85" w:rsidR="00305B99">
        <w:rPr>
          <w:sz w:val="28"/>
          <w:szCs w:val="28"/>
        </w:rPr>
        <w:t>Насурлаев</w:t>
      </w:r>
      <w:r w:rsidRPr="00BC6A85" w:rsidR="00305B99">
        <w:rPr>
          <w:sz w:val="28"/>
          <w:szCs w:val="28"/>
        </w:rPr>
        <w:t xml:space="preserve"> А.А.</w:t>
      </w:r>
      <w:r w:rsidRPr="00BC6A85" w:rsidR="00200D4A">
        <w:rPr>
          <w:sz w:val="28"/>
          <w:szCs w:val="28"/>
        </w:rPr>
        <w:t xml:space="preserve"> п</w:t>
      </w:r>
      <w:r w:rsidRPr="00BC6A85">
        <w:rPr>
          <w:sz w:val="28"/>
          <w:szCs w:val="28"/>
        </w:rPr>
        <w:t xml:space="preserve">ротив заявленного ходатайства </w:t>
      </w:r>
      <w:r w:rsidRPr="00BC6A85" w:rsidR="00E63FB3">
        <w:rPr>
          <w:sz w:val="28"/>
          <w:szCs w:val="28"/>
        </w:rPr>
        <w:t>потерпевш</w:t>
      </w:r>
      <w:r w:rsidRPr="00BC6A85" w:rsidR="00305B99">
        <w:rPr>
          <w:sz w:val="28"/>
          <w:szCs w:val="28"/>
        </w:rPr>
        <w:t>ей</w:t>
      </w:r>
      <w:r w:rsidR="00BE77AE">
        <w:rPr>
          <w:sz w:val="28"/>
          <w:szCs w:val="28"/>
        </w:rPr>
        <w:t xml:space="preserve"> </w:t>
      </w:r>
      <w:r w:rsidRPr="00BC6A85" w:rsidR="00305B99">
        <w:rPr>
          <w:sz w:val="28"/>
          <w:szCs w:val="28"/>
        </w:rPr>
        <w:t>Шаровой А.В.</w:t>
      </w:r>
      <w:r w:rsidRPr="00BC6A85">
        <w:rPr>
          <w:sz w:val="28"/>
          <w:szCs w:val="28"/>
        </w:rPr>
        <w:t>не возражал.</w:t>
      </w:r>
      <w:r w:rsidRPr="00BC6A85" w:rsidR="00391726">
        <w:rPr>
          <w:sz w:val="28"/>
          <w:szCs w:val="28"/>
        </w:rPr>
        <w:t xml:space="preserve"> Считал возможным прекратить уголовное дело в связи с примирением </w:t>
      </w:r>
      <w:r w:rsidRPr="00BC6A85" w:rsidR="00305B99">
        <w:rPr>
          <w:sz w:val="28"/>
          <w:szCs w:val="28"/>
        </w:rPr>
        <w:t>подсудимого с потерпевшей</w:t>
      </w:r>
      <w:r w:rsidRPr="00BC6A85" w:rsidR="00391726">
        <w:rPr>
          <w:sz w:val="28"/>
          <w:szCs w:val="28"/>
        </w:rPr>
        <w:t>.</w:t>
      </w:r>
    </w:p>
    <w:p w:rsidR="00EA50A7" w:rsidRPr="001B1F64" w:rsidP="00923125">
      <w:pPr>
        <w:ind w:firstLine="708"/>
        <w:jc w:val="both"/>
        <w:rPr>
          <w:sz w:val="28"/>
          <w:szCs w:val="28"/>
        </w:rPr>
      </w:pPr>
      <w:r w:rsidRPr="001B1F64">
        <w:rPr>
          <w:sz w:val="28"/>
          <w:szCs w:val="28"/>
        </w:rPr>
        <w:t>С учетом заявленного ходатайства потерпевш</w:t>
      </w:r>
      <w:r w:rsidRPr="001B1F64" w:rsidR="00305B99">
        <w:rPr>
          <w:sz w:val="28"/>
          <w:szCs w:val="28"/>
        </w:rPr>
        <w:t>ей</w:t>
      </w:r>
      <w:r w:rsidRPr="001B1F64" w:rsidR="00391726">
        <w:rPr>
          <w:sz w:val="28"/>
          <w:szCs w:val="28"/>
        </w:rPr>
        <w:t xml:space="preserve"> о прекращении </w:t>
      </w:r>
      <w:r w:rsidRPr="001B1F64" w:rsidR="00E63FB3">
        <w:rPr>
          <w:sz w:val="28"/>
          <w:szCs w:val="28"/>
        </w:rPr>
        <w:t>уголовного дела</w:t>
      </w:r>
      <w:r w:rsidRPr="001B1F64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</w:t>
      </w:r>
      <w:r w:rsidRPr="001B1F64" w:rsidR="00923125">
        <w:rPr>
          <w:sz w:val="28"/>
          <w:szCs w:val="28"/>
        </w:rPr>
        <w:t>приходит к следующему</w:t>
      </w:r>
      <w:r w:rsidRPr="001B1F64" w:rsidR="00391726">
        <w:rPr>
          <w:sz w:val="28"/>
          <w:szCs w:val="28"/>
        </w:rPr>
        <w:t>.</w:t>
      </w:r>
    </w:p>
    <w:p w:rsidR="00923125" w:rsidRPr="001B1F64" w:rsidP="00923125">
      <w:pPr>
        <w:ind w:firstLine="708"/>
        <w:jc w:val="both"/>
        <w:rPr>
          <w:sz w:val="28"/>
          <w:szCs w:val="28"/>
        </w:rPr>
      </w:pPr>
      <w:r w:rsidRPr="001B1F64">
        <w:rPr>
          <w:sz w:val="28"/>
          <w:szCs w:val="28"/>
          <w:shd w:val="clear" w:color="auto" w:fill="FFFFFF"/>
        </w:rPr>
        <w:t xml:space="preserve">В соответствии со ст. 25 </w:t>
      </w:r>
      <w:r w:rsidRPr="001B1F64" w:rsidR="00DB56FB">
        <w:rPr>
          <w:sz w:val="28"/>
          <w:szCs w:val="28"/>
          <w:shd w:val="clear" w:color="auto" w:fill="FFFFFF"/>
        </w:rPr>
        <w:t xml:space="preserve">УПК РФ </w:t>
      </w:r>
      <w:r w:rsidRPr="001B1F64">
        <w:rPr>
          <w:sz w:val="28"/>
          <w:szCs w:val="28"/>
          <w:shd w:val="clear" w:color="auto" w:fill="FFFFFF"/>
        </w:rPr>
        <w:t>суд вправе на основании заявления потерпевшего прекратить уголовное </w:t>
      </w:r>
      <w:r w:rsidRPr="001B1F64">
        <w:rPr>
          <w:sz w:val="28"/>
          <w:szCs w:val="28"/>
          <w:bdr w:val="none" w:sz="0" w:space="0" w:color="auto" w:frame="1"/>
        </w:rPr>
        <w:t>дело</w:t>
      </w:r>
      <w:r w:rsidRPr="001B1F64">
        <w:rPr>
          <w:sz w:val="28"/>
          <w:szCs w:val="28"/>
          <w:shd w:val="clear" w:color="auto" w:fill="FFFFFF"/>
        </w:rPr>
        <w:t> в отношении лица, обвиняемого в совершении преступления небольшой или средней тяжести, в случаях, предусмотренных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1B1F6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76</w:t>
        </w:r>
      </w:hyperlink>
      <w:r w:rsidRPr="001B1F64">
        <w:rPr>
          <w:sz w:val="28"/>
          <w:szCs w:val="28"/>
          <w:shd w:val="clear" w:color="auto" w:fill="FFFFFF"/>
        </w:rPr>
        <w:t> </w:t>
      </w:r>
      <w:r w:rsidRPr="001B1F64" w:rsidR="00DB56FB">
        <w:rPr>
          <w:sz w:val="28"/>
          <w:szCs w:val="28"/>
          <w:shd w:val="clear" w:color="auto" w:fill="FFFFFF"/>
        </w:rPr>
        <w:t>УК РФ</w:t>
      </w:r>
      <w:r w:rsidRPr="001B1F64">
        <w:rPr>
          <w:sz w:val="28"/>
          <w:szCs w:val="28"/>
          <w:shd w:val="clear" w:color="auto" w:fill="FFFFFF"/>
        </w:rPr>
        <w:t xml:space="preserve">, если это лицо примирилось с потерпевшим и загладило причиненный ему вред. Суд считает возможным прекратить уголовное дело в отношении </w:t>
      </w:r>
      <w:r w:rsidRPr="001B1F64" w:rsidR="00305B99">
        <w:rPr>
          <w:sz w:val="28"/>
          <w:szCs w:val="28"/>
          <w:shd w:val="clear" w:color="auto" w:fill="FFFFFF"/>
        </w:rPr>
        <w:t>Шарова</w:t>
      </w:r>
      <w:r w:rsidRPr="001B1F64" w:rsidR="00305B99">
        <w:rPr>
          <w:sz w:val="28"/>
          <w:szCs w:val="28"/>
          <w:shd w:val="clear" w:color="auto" w:fill="FFFFFF"/>
        </w:rPr>
        <w:t xml:space="preserve"> И.А.</w:t>
      </w:r>
      <w:r w:rsidRPr="001B1F64">
        <w:rPr>
          <w:sz w:val="28"/>
          <w:szCs w:val="28"/>
          <w:shd w:val="clear" w:color="auto" w:fill="FFFFFF"/>
        </w:rPr>
        <w:t>, поскольку он впервые совершил преступление небольшой степени тя</w:t>
      </w:r>
      <w:r w:rsidRPr="001B1F64" w:rsidR="00305B99">
        <w:rPr>
          <w:sz w:val="28"/>
          <w:szCs w:val="28"/>
          <w:shd w:val="clear" w:color="auto" w:fill="FFFFFF"/>
        </w:rPr>
        <w:t>жести, примирился с потерпевшей</w:t>
      </w:r>
      <w:r w:rsidRPr="001B1F64">
        <w:rPr>
          <w:sz w:val="28"/>
          <w:szCs w:val="28"/>
          <w:shd w:val="clear" w:color="auto" w:fill="FFFFFF"/>
        </w:rPr>
        <w:t>, вину в предъявленном обвинении признал полностью, поэтому он может быть освобожден от уголовной ответственности в соответствии со ст.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1B1F6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76</w:t>
        </w:r>
      </w:hyperlink>
      <w:r w:rsidRPr="001B1F64">
        <w:rPr>
          <w:sz w:val="28"/>
          <w:szCs w:val="28"/>
          <w:shd w:val="clear" w:color="auto" w:fill="FFFFFF"/>
        </w:rPr>
        <w:t> </w:t>
      </w:r>
      <w:r w:rsidRPr="001B1F64" w:rsidR="00DB56FB">
        <w:rPr>
          <w:sz w:val="28"/>
          <w:szCs w:val="28"/>
          <w:shd w:val="clear" w:color="auto" w:fill="FFFFFF"/>
        </w:rPr>
        <w:t>УК РФ</w:t>
      </w:r>
      <w:r w:rsidRPr="001B1F64">
        <w:rPr>
          <w:sz w:val="28"/>
          <w:szCs w:val="28"/>
          <w:shd w:val="clear" w:color="auto" w:fill="FFFFFF"/>
        </w:rPr>
        <w:t>.</w:t>
      </w:r>
    </w:p>
    <w:p w:rsidR="00EA50A7" w:rsidRPr="001B1F64" w:rsidP="00923125">
      <w:pPr>
        <w:ind w:firstLine="708"/>
        <w:jc w:val="both"/>
        <w:rPr>
          <w:sz w:val="28"/>
          <w:szCs w:val="28"/>
        </w:rPr>
      </w:pPr>
      <w:r w:rsidRPr="001B1F64">
        <w:rPr>
          <w:sz w:val="28"/>
          <w:szCs w:val="28"/>
          <w:shd w:val="clear" w:color="auto" w:fill="FFFFFF"/>
        </w:rPr>
        <w:t>Шаров И.А. в силу ст.86 УК РФ</w:t>
      </w:r>
      <w:r w:rsidRPr="001B1F64">
        <w:rPr>
          <w:sz w:val="28"/>
          <w:szCs w:val="28"/>
        </w:rPr>
        <w:t xml:space="preserve"> ранее не судим</w:t>
      </w:r>
      <w:r w:rsidRPr="001B1F64">
        <w:rPr>
          <w:sz w:val="28"/>
          <w:szCs w:val="28"/>
        </w:rPr>
        <w:t>.</w:t>
      </w:r>
      <w:r w:rsidRPr="001B1F64" w:rsidR="00D07857">
        <w:rPr>
          <w:sz w:val="28"/>
          <w:szCs w:val="28"/>
        </w:rPr>
        <w:t>П</w:t>
      </w:r>
      <w:r w:rsidRPr="001B1F64" w:rsidR="00D07857">
        <w:rPr>
          <w:sz w:val="28"/>
          <w:szCs w:val="28"/>
        </w:rPr>
        <w:t xml:space="preserve">о месту жительства </w:t>
      </w:r>
      <w:r w:rsidRPr="001B1F64" w:rsidR="00C04A88">
        <w:rPr>
          <w:sz w:val="28"/>
          <w:szCs w:val="28"/>
        </w:rPr>
        <w:t>характеризуется</w:t>
      </w:r>
      <w:r w:rsidRPr="001B1F64">
        <w:rPr>
          <w:sz w:val="28"/>
          <w:szCs w:val="28"/>
        </w:rPr>
        <w:t>посредственно</w:t>
      </w:r>
      <w:r w:rsidRPr="001B1F64" w:rsidR="00D07857">
        <w:rPr>
          <w:sz w:val="28"/>
          <w:szCs w:val="28"/>
        </w:rPr>
        <w:t>, на учете у врача психиатра и у врача нарколога не состоит, вину свою признал, раскаялся в содеянном, загладил причинённый вред, примирился с потерпевш</w:t>
      </w:r>
      <w:r w:rsidRPr="001B1F64">
        <w:rPr>
          <w:sz w:val="28"/>
          <w:szCs w:val="28"/>
        </w:rPr>
        <w:t>ей</w:t>
      </w:r>
      <w:r w:rsidRPr="001B1F64" w:rsidR="00D07857">
        <w:rPr>
          <w:sz w:val="28"/>
          <w:szCs w:val="28"/>
        </w:rPr>
        <w:t>.</w:t>
      </w:r>
      <w:r w:rsidRPr="001B1F64">
        <w:rPr>
          <w:sz w:val="28"/>
          <w:szCs w:val="28"/>
        </w:rPr>
        <w:t xml:space="preserve"> Преступлени</w:t>
      </w:r>
      <w:r w:rsidRPr="001B1F64" w:rsidR="00C04A88">
        <w:rPr>
          <w:sz w:val="28"/>
          <w:szCs w:val="28"/>
        </w:rPr>
        <w:t>е</w:t>
      </w:r>
      <w:r w:rsidRPr="001B1F64">
        <w:rPr>
          <w:sz w:val="28"/>
          <w:szCs w:val="28"/>
        </w:rPr>
        <w:t>, совершенн</w:t>
      </w:r>
      <w:r w:rsidRPr="001B1F64" w:rsidR="00C04A88">
        <w:rPr>
          <w:sz w:val="28"/>
          <w:szCs w:val="28"/>
        </w:rPr>
        <w:t>ое</w:t>
      </w:r>
      <w:r w:rsidRPr="001B1F64">
        <w:rPr>
          <w:sz w:val="28"/>
          <w:szCs w:val="28"/>
          <w:shd w:val="clear" w:color="auto" w:fill="FFFFFF"/>
        </w:rPr>
        <w:t>Шаровым И.А.</w:t>
      </w:r>
      <w:r w:rsidRPr="001B1F64" w:rsidR="00DD1C6F">
        <w:rPr>
          <w:sz w:val="28"/>
          <w:szCs w:val="28"/>
        </w:rPr>
        <w:t xml:space="preserve"> относ</w:t>
      </w:r>
      <w:r w:rsidRPr="001B1F64" w:rsidR="005375BD">
        <w:rPr>
          <w:sz w:val="28"/>
          <w:szCs w:val="28"/>
        </w:rPr>
        <w:t>и</w:t>
      </w:r>
      <w:r w:rsidRPr="001B1F64">
        <w:rPr>
          <w:sz w:val="28"/>
          <w:szCs w:val="28"/>
        </w:rPr>
        <w:t>тся к преступлению небольшой тяжести</w:t>
      </w:r>
      <w:r w:rsidRPr="001B1F64" w:rsidR="000E1645">
        <w:rPr>
          <w:sz w:val="28"/>
          <w:szCs w:val="28"/>
        </w:rPr>
        <w:t xml:space="preserve">. Гражданский иск </w:t>
      </w:r>
      <w:r w:rsidRPr="001B1F64" w:rsidR="008C6DCB">
        <w:rPr>
          <w:sz w:val="28"/>
          <w:szCs w:val="28"/>
        </w:rPr>
        <w:t>по настоящему делу не заявлен</w:t>
      </w:r>
      <w:r w:rsidRPr="001B1F64">
        <w:rPr>
          <w:sz w:val="28"/>
          <w:szCs w:val="28"/>
        </w:rPr>
        <w:t>. Потерпевш</w:t>
      </w:r>
      <w:r w:rsidRPr="001B1F64">
        <w:rPr>
          <w:sz w:val="28"/>
          <w:szCs w:val="28"/>
        </w:rPr>
        <w:t>ая</w:t>
      </w:r>
      <w:r w:rsidR="00BE77AE">
        <w:rPr>
          <w:sz w:val="28"/>
          <w:szCs w:val="28"/>
        </w:rPr>
        <w:t xml:space="preserve"> </w:t>
      </w:r>
      <w:r w:rsidRPr="001B1F64">
        <w:rPr>
          <w:sz w:val="28"/>
          <w:szCs w:val="28"/>
        </w:rPr>
        <w:t>Шарова</w:t>
      </w:r>
      <w:r w:rsidRPr="001B1F64">
        <w:rPr>
          <w:sz w:val="28"/>
          <w:szCs w:val="28"/>
        </w:rPr>
        <w:t xml:space="preserve"> А.В.</w:t>
      </w:r>
      <w:r w:rsidRPr="001B1F64">
        <w:rPr>
          <w:sz w:val="28"/>
          <w:szCs w:val="28"/>
        </w:rPr>
        <w:t xml:space="preserve">претензий </w:t>
      </w:r>
      <w:r w:rsidRPr="001B1F64" w:rsidR="005375BD">
        <w:rPr>
          <w:sz w:val="28"/>
          <w:szCs w:val="28"/>
        </w:rPr>
        <w:t xml:space="preserve">материального и морального характера </w:t>
      </w:r>
      <w:r w:rsidRPr="001B1F64">
        <w:rPr>
          <w:sz w:val="28"/>
          <w:szCs w:val="28"/>
        </w:rPr>
        <w:t>к нему не име</w:t>
      </w:r>
      <w:r w:rsidRPr="001B1F64">
        <w:rPr>
          <w:sz w:val="28"/>
          <w:szCs w:val="28"/>
        </w:rPr>
        <w:t>ет</w:t>
      </w:r>
      <w:r w:rsidRPr="001B1F64">
        <w:rPr>
          <w:sz w:val="28"/>
          <w:szCs w:val="28"/>
        </w:rPr>
        <w:t>. Судом установлена добровольность и осознанность заявлени</w:t>
      </w:r>
      <w:r w:rsidRPr="001B1F64" w:rsidR="00C04A88">
        <w:rPr>
          <w:sz w:val="28"/>
          <w:szCs w:val="28"/>
        </w:rPr>
        <w:t>я</w:t>
      </w:r>
      <w:r w:rsidRPr="001B1F64">
        <w:rPr>
          <w:sz w:val="28"/>
          <w:szCs w:val="28"/>
        </w:rPr>
        <w:t xml:space="preserve"> о примирении потерпевш</w:t>
      </w:r>
      <w:r w:rsidRPr="001B1F64">
        <w:rPr>
          <w:sz w:val="28"/>
          <w:szCs w:val="28"/>
        </w:rPr>
        <w:t>ей</w:t>
      </w:r>
      <w:r w:rsidRPr="001B1F64" w:rsidR="00B67DB4">
        <w:rPr>
          <w:sz w:val="28"/>
          <w:szCs w:val="28"/>
        </w:rPr>
        <w:t xml:space="preserve"> с подсудимым</w:t>
      </w:r>
      <w:r w:rsidRPr="001B1F64">
        <w:rPr>
          <w:sz w:val="28"/>
          <w:szCs w:val="28"/>
        </w:rPr>
        <w:t>.</w:t>
      </w:r>
    </w:p>
    <w:p w:rsidR="00D07857" w:rsidRPr="001B1F64" w:rsidP="001A053C">
      <w:pPr>
        <w:ind w:firstLine="709"/>
        <w:jc w:val="both"/>
        <w:rPr>
          <w:sz w:val="28"/>
          <w:szCs w:val="28"/>
        </w:rPr>
      </w:pPr>
      <w:r w:rsidRPr="001B1F64">
        <w:rPr>
          <w:sz w:val="28"/>
          <w:szCs w:val="28"/>
          <w:shd w:val="clear" w:color="auto" w:fill="FFFFFF"/>
        </w:rPr>
        <w:t>Последствия </w:t>
      </w:r>
      <w:r w:rsidRPr="001B1F64">
        <w:rPr>
          <w:rStyle w:val="snippetequal"/>
          <w:bCs/>
          <w:sz w:val="28"/>
          <w:szCs w:val="28"/>
          <w:bdr w:val="none" w:sz="0" w:space="0" w:color="auto" w:frame="1"/>
        </w:rPr>
        <w:t>прекращения </w:t>
      </w:r>
      <w:r w:rsidRPr="001B1F64">
        <w:rPr>
          <w:sz w:val="28"/>
          <w:szCs w:val="28"/>
          <w:shd w:val="clear" w:color="auto" w:fill="FFFFFF"/>
        </w:rPr>
        <w:t>производства по делу подсудимому и потерпевш</w:t>
      </w:r>
      <w:r w:rsidRPr="001B1F64" w:rsidR="00305B99">
        <w:rPr>
          <w:sz w:val="28"/>
          <w:szCs w:val="28"/>
          <w:shd w:val="clear" w:color="auto" w:fill="FFFFFF"/>
        </w:rPr>
        <w:t>ей</w:t>
      </w:r>
      <w:r w:rsidRPr="001B1F64">
        <w:rPr>
          <w:sz w:val="28"/>
          <w:szCs w:val="28"/>
          <w:shd w:val="clear" w:color="auto" w:fill="FFFFFF"/>
        </w:rPr>
        <w:t xml:space="preserve"> разъяснены и понятны.</w:t>
      </w:r>
    </w:p>
    <w:p w:rsidR="001B1F64" w:rsidRPr="001B1F64" w:rsidP="001B1F64">
      <w:pPr>
        <w:ind w:firstLine="709"/>
        <w:jc w:val="both"/>
        <w:rPr>
          <w:sz w:val="28"/>
          <w:szCs w:val="28"/>
        </w:rPr>
      </w:pPr>
      <w:r w:rsidRPr="001B1F64"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1B1F64" w:rsidRPr="001B1F64" w:rsidP="001B1F64">
      <w:pPr>
        <w:ind w:firstLine="709"/>
        <w:jc w:val="both"/>
        <w:rPr>
          <w:sz w:val="28"/>
          <w:szCs w:val="28"/>
        </w:rPr>
      </w:pPr>
      <w:r w:rsidRPr="001B1F64">
        <w:rPr>
          <w:sz w:val="28"/>
          <w:szCs w:val="28"/>
        </w:rPr>
        <w:t>Гражданский иск не заявлен.</w:t>
      </w:r>
    </w:p>
    <w:p w:rsidR="001B1F64" w:rsidRPr="001B1F64" w:rsidP="001B1F64">
      <w:pPr>
        <w:ind w:firstLine="709"/>
        <w:jc w:val="both"/>
        <w:rPr>
          <w:sz w:val="28"/>
          <w:szCs w:val="28"/>
          <w:shd w:val="clear" w:color="auto" w:fill="FFFFFF"/>
        </w:rPr>
      </w:pPr>
      <w:r w:rsidRPr="001B1F64">
        <w:rPr>
          <w:sz w:val="28"/>
          <w:szCs w:val="28"/>
          <w:shd w:val="clear" w:color="auto" w:fill="FFFFFF"/>
        </w:rPr>
        <w:t>При решении вопроса о судьбе вещественных доказательств, суд руководствуется положением статьей </w:t>
      </w:r>
      <w:hyperlink r:id="rId5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1B1F6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1B1F64">
        <w:rPr>
          <w:sz w:val="28"/>
          <w:szCs w:val="28"/>
          <w:shd w:val="clear" w:color="auto" w:fill="FFFFFF"/>
        </w:rPr>
        <w:t>.</w:t>
      </w:r>
    </w:p>
    <w:p w:rsidR="000A3FEC" w:rsidRPr="001B1F64" w:rsidP="001B1F64">
      <w:pPr>
        <w:ind w:firstLine="709"/>
        <w:jc w:val="both"/>
        <w:rPr>
          <w:sz w:val="28"/>
          <w:szCs w:val="28"/>
          <w:shd w:val="clear" w:color="auto" w:fill="FFFFFF"/>
        </w:rPr>
      </w:pPr>
      <w:r w:rsidRPr="001B1F64">
        <w:rPr>
          <w:sz w:val="28"/>
          <w:szCs w:val="28"/>
          <w:shd w:val="clear" w:color="auto" w:fill="FFFFFF"/>
        </w:rPr>
        <w:t xml:space="preserve">Меру </w:t>
      </w:r>
      <w:r w:rsidRPr="001B1F64" w:rsidR="002362B6">
        <w:rPr>
          <w:sz w:val="28"/>
          <w:szCs w:val="28"/>
          <w:shd w:val="clear" w:color="auto" w:fill="FFFFFF"/>
        </w:rPr>
        <w:t>пресечения</w:t>
      </w:r>
      <w:r w:rsidR="00BE77AE">
        <w:rPr>
          <w:sz w:val="28"/>
          <w:szCs w:val="28"/>
          <w:shd w:val="clear" w:color="auto" w:fill="FFFFFF"/>
        </w:rPr>
        <w:t xml:space="preserve"> </w:t>
      </w:r>
      <w:r w:rsidRPr="001B1F64">
        <w:rPr>
          <w:sz w:val="28"/>
          <w:szCs w:val="28"/>
          <w:shd w:val="clear" w:color="auto" w:fill="FFFFFF"/>
        </w:rPr>
        <w:t xml:space="preserve">в отношении </w:t>
      </w:r>
      <w:r w:rsidRPr="001B1F64" w:rsidR="002362B6">
        <w:rPr>
          <w:sz w:val="28"/>
          <w:szCs w:val="28"/>
          <w:shd w:val="clear" w:color="auto" w:fill="FFFFFF"/>
        </w:rPr>
        <w:t>Шарова</w:t>
      </w:r>
      <w:r w:rsidRPr="001B1F64" w:rsidR="002362B6">
        <w:rPr>
          <w:sz w:val="28"/>
          <w:szCs w:val="28"/>
          <w:shd w:val="clear" w:color="auto" w:fill="FFFFFF"/>
        </w:rPr>
        <w:t xml:space="preserve"> И.А.</w:t>
      </w:r>
      <w:r w:rsidRPr="001B1F64">
        <w:rPr>
          <w:sz w:val="28"/>
          <w:szCs w:val="28"/>
          <w:shd w:val="clear" w:color="auto" w:fill="FFFFFF"/>
        </w:rPr>
        <w:t xml:space="preserve"> до вступления постановления в законную силу следует оставить </w:t>
      </w:r>
      <w:r w:rsidRPr="001B1F64" w:rsidR="007B11F4">
        <w:rPr>
          <w:sz w:val="28"/>
          <w:szCs w:val="28"/>
          <w:shd w:val="clear" w:color="auto" w:fill="FFFFFF"/>
        </w:rPr>
        <w:t xml:space="preserve">прежней </w:t>
      </w:r>
      <w:r w:rsidRPr="001B1F64" w:rsidR="002362B6">
        <w:rPr>
          <w:sz w:val="28"/>
          <w:szCs w:val="28"/>
          <w:shd w:val="clear" w:color="auto" w:fill="FFFFFF"/>
        </w:rPr>
        <w:t>–п</w:t>
      </w:r>
      <w:r w:rsidRPr="001B1F64" w:rsidR="002362B6">
        <w:rPr>
          <w:sz w:val="28"/>
          <w:szCs w:val="28"/>
          <w:shd w:val="clear" w:color="auto" w:fill="FFFFFF"/>
        </w:rPr>
        <w:t>одписка о невыезде и надлежащем поведении</w:t>
      </w:r>
      <w:r w:rsidRPr="001B1F64">
        <w:rPr>
          <w:sz w:val="28"/>
          <w:szCs w:val="28"/>
          <w:shd w:val="clear" w:color="auto" w:fill="FFFFFF"/>
        </w:rPr>
        <w:t>.</w:t>
      </w:r>
    </w:p>
    <w:p w:rsidR="001B1F64" w:rsidRPr="001B1F64" w:rsidP="001B1F64">
      <w:pPr>
        <w:ind w:firstLine="709"/>
        <w:jc w:val="both"/>
        <w:rPr>
          <w:sz w:val="28"/>
          <w:szCs w:val="28"/>
          <w:lang w:eastAsia="uk-UA"/>
        </w:rPr>
      </w:pPr>
      <w:r w:rsidRPr="001B1F64">
        <w:rPr>
          <w:sz w:val="28"/>
          <w:szCs w:val="28"/>
          <w:lang w:eastAsia="uk-UA"/>
        </w:rPr>
        <w:t xml:space="preserve">В соответствии с ч.10 ст.316 УПК РФ процессуальные издержки в виде оплаты труда адвоката взысканию с подсудимой не подлежат и согласно ч.1 ст.132 УПК РФ должны быть возмещены за счет средств федерального бюджета. </w:t>
      </w:r>
    </w:p>
    <w:p w:rsidR="001B1F64" w:rsidRPr="001B1F64" w:rsidP="001B1F64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EA50A7" w:rsidRPr="001B1F64" w:rsidP="00B323F1">
      <w:pPr>
        <w:ind w:firstLine="709"/>
        <w:jc w:val="both"/>
        <w:rPr>
          <w:sz w:val="28"/>
          <w:szCs w:val="28"/>
        </w:rPr>
      </w:pPr>
      <w:r w:rsidRPr="001B1F64">
        <w:rPr>
          <w:sz w:val="28"/>
          <w:szCs w:val="28"/>
        </w:rPr>
        <w:t xml:space="preserve">Руководствуясь ст. 25, ст. 81, ст. 254 п.3  УПК РФ, ст. 76 УК РФ  </w:t>
      </w:r>
      <w:r w:rsidRPr="001B1F64" w:rsidR="008C6DCB">
        <w:rPr>
          <w:sz w:val="28"/>
          <w:szCs w:val="28"/>
        </w:rPr>
        <w:t>мировой судья</w:t>
      </w:r>
    </w:p>
    <w:p w:rsidR="00EA50A7" w:rsidRPr="001B1F64" w:rsidP="00EA50A7">
      <w:pPr>
        <w:jc w:val="center"/>
        <w:rPr>
          <w:b/>
          <w:sz w:val="28"/>
          <w:szCs w:val="28"/>
        </w:rPr>
      </w:pPr>
      <w:r w:rsidRPr="001B1F64">
        <w:rPr>
          <w:b/>
          <w:sz w:val="28"/>
          <w:szCs w:val="28"/>
        </w:rPr>
        <w:t>П</w:t>
      </w:r>
      <w:r w:rsidRPr="001B1F64">
        <w:rPr>
          <w:b/>
          <w:sz w:val="28"/>
          <w:szCs w:val="28"/>
        </w:rPr>
        <w:t xml:space="preserve"> О С Т А Н О В И Л:</w:t>
      </w:r>
    </w:p>
    <w:p w:rsidR="00EA50A7" w:rsidRPr="001B1F64" w:rsidP="001A053C">
      <w:pPr>
        <w:ind w:firstLine="709"/>
        <w:jc w:val="both"/>
        <w:rPr>
          <w:sz w:val="28"/>
          <w:szCs w:val="28"/>
        </w:rPr>
      </w:pPr>
      <w:r w:rsidRPr="001B1F64">
        <w:rPr>
          <w:sz w:val="28"/>
          <w:szCs w:val="28"/>
        </w:rPr>
        <w:t>У</w:t>
      </w:r>
      <w:r w:rsidRPr="001B1F64">
        <w:rPr>
          <w:sz w:val="28"/>
          <w:szCs w:val="28"/>
        </w:rPr>
        <w:t xml:space="preserve">головное дело </w:t>
      </w:r>
      <w:r w:rsidRPr="001B1F64" w:rsidR="00726A19">
        <w:rPr>
          <w:sz w:val="28"/>
          <w:szCs w:val="28"/>
        </w:rPr>
        <w:t xml:space="preserve">в отношении </w:t>
      </w:r>
      <w:r w:rsidRPr="001B1F64" w:rsidR="002362B6">
        <w:rPr>
          <w:sz w:val="28"/>
          <w:szCs w:val="28"/>
          <w:shd w:val="clear" w:color="auto" w:fill="FFFFFF"/>
        </w:rPr>
        <w:t>Шарова</w:t>
      </w:r>
      <w:r w:rsidRPr="001B1F64" w:rsidR="002362B6">
        <w:rPr>
          <w:sz w:val="28"/>
          <w:szCs w:val="28"/>
          <w:shd w:val="clear" w:color="auto" w:fill="FFFFFF"/>
        </w:rPr>
        <w:t xml:space="preserve"> И</w:t>
      </w:r>
      <w:r w:rsidR="00BE77AE">
        <w:rPr>
          <w:sz w:val="28"/>
          <w:szCs w:val="28"/>
          <w:shd w:val="clear" w:color="auto" w:fill="FFFFFF"/>
        </w:rPr>
        <w:t>.А.</w:t>
      </w:r>
      <w:r w:rsidRPr="001B1F64" w:rsidR="00726A19">
        <w:rPr>
          <w:sz w:val="28"/>
          <w:szCs w:val="28"/>
        </w:rPr>
        <w:t xml:space="preserve"> в совершении преступления, предусмотренного ч.1 ст.119 УК РФ</w:t>
      </w:r>
      <w:r w:rsidRPr="001B1F64">
        <w:rPr>
          <w:sz w:val="28"/>
          <w:szCs w:val="28"/>
        </w:rPr>
        <w:t xml:space="preserve"> – прекратить </w:t>
      </w:r>
      <w:r w:rsidRPr="001B1F64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1B1F64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1B1F64" w:rsidR="00B27461">
        <w:rPr>
          <w:sz w:val="28"/>
          <w:szCs w:val="28"/>
          <w:shd w:val="clear" w:color="auto" w:fill="FFFFFF"/>
        </w:rPr>
        <w:t> </w:t>
      </w:r>
      <w:r w:rsidRPr="001B1F64" w:rsidR="00BC6A85">
        <w:rPr>
          <w:sz w:val="28"/>
          <w:szCs w:val="28"/>
        </w:rPr>
        <w:t>–</w:t>
      </w:r>
      <w:r w:rsidRPr="001B1F64">
        <w:rPr>
          <w:sz w:val="28"/>
          <w:szCs w:val="28"/>
        </w:rPr>
        <w:t>в</w:t>
      </w:r>
      <w:r w:rsidRPr="001B1F64">
        <w:rPr>
          <w:sz w:val="28"/>
          <w:szCs w:val="28"/>
        </w:rPr>
        <w:t xml:space="preserve"> связи </w:t>
      </w:r>
      <w:r w:rsidRPr="001B1F64" w:rsidR="008622C2">
        <w:rPr>
          <w:sz w:val="28"/>
          <w:szCs w:val="28"/>
        </w:rPr>
        <w:t>с</w:t>
      </w:r>
      <w:r w:rsidRPr="001B1F64">
        <w:rPr>
          <w:sz w:val="28"/>
          <w:szCs w:val="28"/>
        </w:rPr>
        <w:t xml:space="preserve"> примирением </w:t>
      </w:r>
      <w:r w:rsidRPr="001B1F64" w:rsidR="00210754">
        <w:rPr>
          <w:sz w:val="28"/>
          <w:szCs w:val="28"/>
        </w:rPr>
        <w:t>с потерпевш</w:t>
      </w:r>
      <w:r w:rsidRPr="001B1F64" w:rsidR="002362B6">
        <w:rPr>
          <w:sz w:val="28"/>
          <w:szCs w:val="28"/>
        </w:rPr>
        <w:t>ей</w:t>
      </w:r>
      <w:r w:rsidRPr="001B1F64">
        <w:rPr>
          <w:sz w:val="28"/>
          <w:szCs w:val="28"/>
        </w:rPr>
        <w:t>.</w:t>
      </w:r>
    </w:p>
    <w:p w:rsidR="00200D4A" w:rsidRPr="001B1F64" w:rsidP="00200D4A">
      <w:pPr>
        <w:ind w:firstLine="709"/>
        <w:jc w:val="both"/>
        <w:rPr>
          <w:sz w:val="28"/>
          <w:szCs w:val="28"/>
        </w:rPr>
      </w:pPr>
      <w:r w:rsidRPr="001B1F64">
        <w:rPr>
          <w:sz w:val="28"/>
          <w:szCs w:val="28"/>
        </w:rPr>
        <w:t>Меру</w:t>
      </w:r>
      <w:r w:rsidRPr="001B1F64" w:rsidR="002362B6">
        <w:rPr>
          <w:sz w:val="28"/>
          <w:szCs w:val="28"/>
        </w:rPr>
        <w:t>пресечения</w:t>
      </w:r>
      <w:r w:rsidRPr="001B1F64" w:rsidR="007B11F4">
        <w:rPr>
          <w:sz w:val="28"/>
          <w:szCs w:val="28"/>
        </w:rPr>
        <w:t xml:space="preserve"> в виде </w:t>
      </w:r>
      <w:r w:rsidRPr="001B1F64" w:rsidR="002362B6">
        <w:rPr>
          <w:sz w:val="28"/>
          <w:szCs w:val="28"/>
        </w:rPr>
        <w:t>подписки о невыезде и надлежащем поведении</w:t>
      </w:r>
      <w:r w:rsidR="00BE77AE">
        <w:rPr>
          <w:sz w:val="28"/>
          <w:szCs w:val="28"/>
        </w:rPr>
        <w:t xml:space="preserve"> </w:t>
      </w:r>
      <w:r w:rsidRPr="001B1F64" w:rsidR="002362B6">
        <w:rPr>
          <w:sz w:val="28"/>
          <w:szCs w:val="28"/>
        </w:rPr>
        <w:t>Шарову</w:t>
      </w:r>
      <w:r w:rsidRPr="001B1F64" w:rsidR="002362B6">
        <w:rPr>
          <w:sz w:val="28"/>
          <w:szCs w:val="28"/>
        </w:rPr>
        <w:t xml:space="preserve"> И</w:t>
      </w:r>
      <w:r w:rsidR="00BE77AE">
        <w:rPr>
          <w:sz w:val="28"/>
          <w:szCs w:val="28"/>
        </w:rPr>
        <w:t xml:space="preserve">.А. </w:t>
      </w:r>
      <w:r w:rsidRPr="001B1F64" w:rsidR="007807AC">
        <w:rPr>
          <w:sz w:val="28"/>
          <w:szCs w:val="28"/>
        </w:rPr>
        <w:t>по</w:t>
      </w:r>
      <w:r w:rsidRPr="001B1F64" w:rsidR="00B27461">
        <w:rPr>
          <w:sz w:val="28"/>
          <w:szCs w:val="28"/>
        </w:rPr>
        <w:t>сле</w:t>
      </w:r>
      <w:r w:rsidRPr="001B1F64" w:rsidR="007807AC">
        <w:rPr>
          <w:sz w:val="28"/>
          <w:szCs w:val="28"/>
        </w:rPr>
        <w:t xml:space="preserve"> вступлени</w:t>
      </w:r>
      <w:r w:rsidRPr="001B1F64" w:rsidR="00B27461">
        <w:rPr>
          <w:sz w:val="28"/>
          <w:szCs w:val="28"/>
        </w:rPr>
        <w:t>я</w:t>
      </w:r>
      <w:r w:rsidR="00BE77AE">
        <w:rPr>
          <w:sz w:val="28"/>
          <w:szCs w:val="28"/>
        </w:rPr>
        <w:t xml:space="preserve"> </w:t>
      </w:r>
      <w:r w:rsidRPr="001B1F64">
        <w:rPr>
          <w:sz w:val="28"/>
          <w:szCs w:val="28"/>
        </w:rPr>
        <w:t>постановления</w:t>
      </w:r>
      <w:r w:rsidRPr="001B1F64" w:rsidR="007807AC">
        <w:rPr>
          <w:sz w:val="28"/>
          <w:szCs w:val="28"/>
        </w:rPr>
        <w:t xml:space="preserve"> в </w:t>
      </w:r>
      <w:r w:rsidRPr="001B1F64" w:rsidR="007807AC">
        <w:rPr>
          <w:sz w:val="28"/>
          <w:szCs w:val="28"/>
        </w:rPr>
        <w:t>законную</w:t>
      </w:r>
      <w:r w:rsidRPr="001B1F64" w:rsidR="007807AC">
        <w:rPr>
          <w:sz w:val="28"/>
          <w:szCs w:val="28"/>
        </w:rPr>
        <w:t xml:space="preserve"> силу</w:t>
      </w:r>
      <w:r w:rsidRPr="001B1F64" w:rsidR="00BC6A85">
        <w:rPr>
          <w:sz w:val="28"/>
          <w:szCs w:val="28"/>
        </w:rPr>
        <w:t>–</w:t>
      </w:r>
      <w:r w:rsidRPr="001B1F64">
        <w:rPr>
          <w:sz w:val="28"/>
          <w:szCs w:val="28"/>
        </w:rPr>
        <w:t>отменить.</w:t>
      </w:r>
    </w:p>
    <w:p w:rsidR="00200D4A" w:rsidRPr="001B1F64" w:rsidP="00200D4A">
      <w:pPr>
        <w:ind w:firstLine="709"/>
        <w:jc w:val="both"/>
        <w:rPr>
          <w:sz w:val="28"/>
          <w:szCs w:val="28"/>
        </w:rPr>
      </w:pPr>
      <w:r w:rsidRPr="001B1F64">
        <w:rPr>
          <w:sz w:val="28"/>
          <w:szCs w:val="28"/>
        </w:rPr>
        <w:t>Вещественн</w:t>
      </w:r>
      <w:r w:rsidRPr="001B1F64" w:rsidR="00D91CF9">
        <w:rPr>
          <w:sz w:val="28"/>
          <w:szCs w:val="28"/>
        </w:rPr>
        <w:t>ое</w:t>
      </w:r>
      <w:r w:rsidRPr="001B1F64">
        <w:rPr>
          <w:sz w:val="28"/>
          <w:szCs w:val="28"/>
        </w:rPr>
        <w:t xml:space="preserve"> доказательств</w:t>
      </w:r>
      <w:r w:rsidRPr="001B1F64" w:rsidR="00D91CF9">
        <w:rPr>
          <w:sz w:val="28"/>
          <w:szCs w:val="28"/>
        </w:rPr>
        <w:t>о</w:t>
      </w:r>
      <w:r w:rsidRPr="001B1F64">
        <w:rPr>
          <w:sz w:val="28"/>
          <w:szCs w:val="28"/>
        </w:rPr>
        <w:t xml:space="preserve"> </w:t>
      </w:r>
      <w:r w:rsidRPr="001B1F64">
        <w:rPr>
          <w:sz w:val="28"/>
          <w:szCs w:val="28"/>
        </w:rPr>
        <w:t>–</w:t>
      </w:r>
      <w:r w:rsidRPr="001B1F64" w:rsidR="002362B6">
        <w:rPr>
          <w:sz w:val="28"/>
          <w:szCs w:val="28"/>
          <w:shd w:val="clear" w:color="auto" w:fill="FFFFFF"/>
        </w:rPr>
        <w:t>п</w:t>
      </w:r>
      <w:r w:rsidRPr="001B1F64" w:rsidR="002362B6">
        <w:rPr>
          <w:sz w:val="28"/>
          <w:szCs w:val="28"/>
          <w:shd w:val="clear" w:color="auto" w:fill="FFFFFF"/>
        </w:rPr>
        <w:t xml:space="preserve">ружинно-поршневая винтовка </w:t>
      </w:r>
      <w:r w:rsidR="00BE77AE">
        <w:rPr>
          <w:sz w:val="28"/>
          <w:szCs w:val="28"/>
        </w:rPr>
        <w:t>(данные изъяты)</w:t>
      </w:r>
      <w:r w:rsidRPr="00565DDB" w:rsidR="00BE77AE">
        <w:rPr>
          <w:sz w:val="28"/>
          <w:szCs w:val="28"/>
        </w:rPr>
        <w:t xml:space="preserve"> </w:t>
      </w:r>
      <w:r w:rsidRPr="001B1F64" w:rsidR="002362B6">
        <w:rPr>
          <w:sz w:val="28"/>
          <w:szCs w:val="28"/>
          <w:shd w:val="clear" w:color="auto" w:fill="FFFFFF"/>
        </w:rPr>
        <w:t xml:space="preserve"> года выпуска</w:t>
      </w:r>
      <w:r w:rsidRPr="001B1F64" w:rsidR="007B11F4">
        <w:rPr>
          <w:sz w:val="28"/>
          <w:szCs w:val="28"/>
          <w:shd w:val="clear" w:color="auto" w:fill="FFFFFF"/>
        </w:rPr>
        <w:t xml:space="preserve">, </w:t>
      </w:r>
      <w:r w:rsidRPr="001B1F64" w:rsidR="00694D23">
        <w:rPr>
          <w:sz w:val="28"/>
          <w:szCs w:val="28"/>
          <w:shd w:val="clear" w:color="auto" w:fill="FFFFFF"/>
        </w:rPr>
        <w:t xml:space="preserve">хранящийся </w:t>
      </w:r>
      <w:r w:rsidRPr="001B1F64" w:rsidR="006B311B">
        <w:rPr>
          <w:sz w:val="28"/>
          <w:szCs w:val="28"/>
          <w:shd w:val="clear" w:color="auto" w:fill="FFFFFF"/>
        </w:rPr>
        <w:t>в камере хранения вещественных доказательств ОМВД России по Ленинскому району</w:t>
      </w:r>
      <w:r w:rsidRPr="001B1F64" w:rsidR="00B27461">
        <w:rPr>
          <w:sz w:val="28"/>
          <w:szCs w:val="28"/>
        </w:rPr>
        <w:t>, по вступлению постановления в законную силу,уничтожить</w:t>
      </w:r>
      <w:r w:rsidRPr="001B1F64">
        <w:rPr>
          <w:sz w:val="28"/>
          <w:szCs w:val="28"/>
        </w:rPr>
        <w:t>.</w:t>
      </w:r>
    </w:p>
    <w:p w:rsidR="001B1F64" w:rsidRPr="001B1F64" w:rsidP="001B1F64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1B1F64">
        <w:rPr>
          <w:sz w:val="28"/>
          <w:szCs w:val="28"/>
        </w:rPr>
        <w:t xml:space="preserve">Подсудимого </w:t>
      </w:r>
      <w:r w:rsidRPr="001B1F64">
        <w:rPr>
          <w:sz w:val="28"/>
          <w:szCs w:val="28"/>
        </w:rPr>
        <w:t>Шарова</w:t>
      </w:r>
      <w:r w:rsidRPr="001B1F64">
        <w:rPr>
          <w:sz w:val="28"/>
          <w:szCs w:val="28"/>
        </w:rPr>
        <w:t xml:space="preserve"> </w:t>
      </w:r>
      <w:r w:rsidRPr="001B1F64" w:rsidR="00BE77AE">
        <w:rPr>
          <w:sz w:val="28"/>
          <w:szCs w:val="28"/>
          <w:shd w:val="clear" w:color="auto" w:fill="FFFFFF"/>
        </w:rPr>
        <w:t>И</w:t>
      </w:r>
      <w:r w:rsidR="00BE77AE">
        <w:rPr>
          <w:sz w:val="28"/>
          <w:szCs w:val="28"/>
          <w:shd w:val="clear" w:color="auto" w:fill="FFFFFF"/>
        </w:rPr>
        <w:t>.А.</w:t>
      </w:r>
      <w:r w:rsidRPr="001B1F64" w:rsidR="00BE77AE">
        <w:rPr>
          <w:sz w:val="28"/>
          <w:szCs w:val="28"/>
        </w:rPr>
        <w:t xml:space="preserve"> </w:t>
      </w:r>
      <w:r w:rsidRPr="001B1F64">
        <w:rPr>
          <w:sz w:val="28"/>
          <w:szCs w:val="28"/>
        </w:rPr>
        <w:t>в соответствии с требованиями  ч. 10 ст. </w:t>
      </w:r>
      <w:hyperlink r:id="rId7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1B1F64">
          <w:rPr>
            <w:rStyle w:val="Hyperlink"/>
            <w:color w:val="auto"/>
            <w:sz w:val="28"/>
            <w:szCs w:val="28"/>
            <w:u w:val="none"/>
          </w:rPr>
          <w:t>316 УПК РФ</w:t>
        </w:r>
      </w:hyperlink>
      <w:r w:rsidRPr="001B1F64">
        <w:rPr>
          <w:sz w:val="28"/>
          <w:szCs w:val="28"/>
        </w:rPr>
        <w:t>  от взыскания процессуальных</w:t>
      </w:r>
      <w:r w:rsidRPr="001B1F64">
        <w:rPr>
          <w:sz w:val="28"/>
          <w:szCs w:val="28"/>
          <w:shd w:val="clear" w:color="auto" w:fill="FFFFFF"/>
        </w:rPr>
        <w:t xml:space="preserve"> издержек</w:t>
      </w:r>
      <w:r w:rsidRPr="001B1F64">
        <w:rPr>
          <w:sz w:val="28"/>
          <w:szCs w:val="28"/>
        </w:rPr>
        <w:t xml:space="preserve"> освободить</w:t>
      </w:r>
      <w:r w:rsidRPr="001B1F64">
        <w:rPr>
          <w:sz w:val="28"/>
          <w:szCs w:val="28"/>
          <w:shd w:val="clear" w:color="auto" w:fill="FFFFFF"/>
        </w:rPr>
        <w:t>.</w:t>
      </w:r>
    </w:p>
    <w:p w:rsidR="008B4532" w:rsidRPr="001B1F64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1B1F64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Республики Крым через мирового судью в течение десяти </w:t>
      </w:r>
      <w:r w:rsidRPr="001B1F64" w:rsidR="00B27461">
        <w:rPr>
          <w:sz w:val="28"/>
          <w:szCs w:val="28"/>
          <w:lang w:eastAsia="uk-UA"/>
        </w:rPr>
        <w:t>суток</w:t>
      </w:r>
      <w:r w:rsidRPr="001B1F64">
        <w:rPr>
          <w:sz w:val="28"/>
          <w:szCs w:val="28"/>
          <w:lang w:eastAsia="uk-UA"/>
        </w:rPr>
        <w:t xml:space="preserve"> со дня его </w:t>
      </w:r>
      <w:r w:rsidRPr="001B1F64" w:rsidR="00B27461">
        <w:rPr>
          <w:sz w:val="28"/>
          <w:szCs w:val="28"/>
          <w:lang w:eastAsia="uk-UA"/>
        </w:rPr>
        <w:t>вынесения</w:t>
      </w:r>
      <w:r w:rsidRPr="001B1F64">
        <w:rPr>
          <w:sz w:val="28"/>
          <w:szCs w:val="28"/>
          <w:lang w:eastAsia="uk-UA"/>
        </w:rPr>
        <w:t>.</w:t>
      </w:r>
    </w:p>
    <w:p w:rsidR="008B4532" w:rsidRPr="00565DDB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</w:p>
    <w:p w:rsidR="008B4532" w:rsidRPr="00565DDB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</w:p>
    <w:p w:rsidR="00EA50A7" w:rsidRPr="00565DDB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DDB">
        <w:rPr>
          <w:sz w:val="28"/>
          <w:szCs w:val="28"/>
        </w:rPr>
        <w:t>И.о. мирового судьи</w:t>
      </w:r>
      <w:r w:rsidRPr="00565DDB" w:rsidR="002F16F6">
        <w:rPr>
          <w:sz w:val="28"/>
          <w:szCs w:val="28"/>
        </w:rPr>
        <w:t>А.А. Кулунчаков</w:t>
      </w:r>
    </w:p>
    <w:p w:rsidR="00121825"/>
    <w:sectPr w:rsidSect="008B4532">
      <w:pgSz w:w="11906" w:h="16838"/>
      <w:pgMar w:top="993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11D90"/>
    <w:rsid w:val="00061650"/>
    <w:rsid w:val="000802F9"/>
    <w:rsid w:val="00095ED6"/>
    <w:rsid w:val="000A3FEC"/>
    <w:rsid w:val="000E1645"/>
    <w:rsid w:val="001135A0"/>
    <w:rsid w:val="00121825"/>
    <w:rsid w:val="001517A9"/>
    <w:rsid w:val="00176911"/>
    <w:rsid w:val="001A053C"/>
    <w:rsid w:val="001B1F64"/>
    <w:rsid w:val="00200D4A"/>
    <w:rsid w:val="00210754"/>
    <w:rsid w:val="002362B6"/>
    <w:rsid w:val="002D1984"/>
    <w:rsid w:val="002E30FD"/>
    <w:rsid w:val="002E5C6F"/>
    <w:rsid w:val="002F16F6"/>
    <w:rsid w:val="0030478D"/>
    <w:rsid w:val="00305B99"/>
    <w:rsid w:val="00312EB3"/>
    <w:rsid w:val="003547D7"/>
    <w:rsid w:val="00384F6F"/>
    <w:rsid w:val="00391726"/>
    <w:rsid w:val="003E117D"/>
    <w:rsid w:val="003E7540"/>
    <w:rsid w:val="00443F05"/>
    <w:rsid w:val="004552DE"/>
    <w:rsid w:val="00496BD9"/>
    <w:rsid w:val="004A112A"/>
    <w:rsid w:val="004F2440"/>
    <w:rsid w:val="005375BD"/>
    <w:rsid w:val="00555714"/>
    <w:rsid w:val="00565DDB"/>
    <w:rsid w:val="00576C81"/>
    <w:rsid w:val="005F6F7C"/>
    <w:rsid w:val="00613AFE"/>
    <w:rsid w:val="00627D2C"/>
    <w:rsid w:val="00675A0E"/>
    <w:rsid w:val="00694D23"/>
    <w:rsid w:val="006B311B"/>
    <w:rsid w:val="00726A19"/>
    <w:rsid w:val="007342EE"/>
    <w:rsid w:val="007807AC"/>
    <w:rsid w:val="007A71D6"/>
    <w:rsid w:val="007B11F4"/>
    <w:rsid w:val="007B4110"/>
    <w:rsid w:val="00803B86"/>
    <w:rsid w:val="008622C2"/>
    <w:rsid w:val="00881F6F"/>
    <w:rsid w:val="00885BEF"/>
    <w:rsid w:val="008B4532"/>
    <w:rsid w:val="008C6DCB"/>
    <w:rsid w:val="00923125"/>
    <w:rsid w:val="00945C9B"/>
    <w:rsid w:val="00987E45"/>
    <w:rsid w:val="009A23D6"/>
    <w:rsid w:val="009E2E3A"/>
    <w:rsid w:val="009F7678"/>
    <w:rsid w:val="00A765DD"/>
    <w:rsid w:val="00B007DD"/>
    <w:rsid w:val="00B148F3"/>
    <w:rsid w:val="00B27461"/>
    <w:rsid w:val="00B323F1"/>
    <w:rsid w:val="00B55F43"/>
    <w:rsid w:val="00B66F94"/>
    <w:rsid w:val="00B67DB4"/>
    <w:rsid w:val="00BC6A85"/>
    <w:rsid w:val="00BC6FE2"/>
    <w:rsid w:val="00BE331D"/>
    <w:rsid w:val="00BE77AE"/>
    <w:rsid w:val="00BF66C1"/>
    <w:rsid w:val="00C04A88"/>
    <w:rsid w:val="00C36500"/>
    <w:rsid w:val="00C60984"/>
    <w:rsid w:val="00C63A72"/>
    <w:rsid w:val="00C7427E"/>
    <w:rsid w:val="00C82364"/>
    <w:rsid w:val="00CC5C62"/>
    <w:rsid w:val="00D07857"/>
    <w:rsid w:val="00D147F6"/>
    <w:rsid w:val="00D303DC"/>
    <w:rsid w:val="00D5488F"/>
    <w:rsid w:val="00D54C32"/>
    <w:rsid w:val="00D7236B"/>
    <w:rsid w:val="00D77ED4"/>
    <w:rsid w:val="00D91CF9"/>
    <w:rsid w:val="00D95144"/>
    <w:rsid w:val="00DB4250"/>
    <w:rsid w:val="00DB56FB"/>
    <w:rsid w:val="00DD1C6F"/>
    <w:rsid w:val="00E03CF1"/>
    <w:rsid w:val="00E320EF"/>
    <w:rsid w:val="00E51018"/>
    <w:rsid w:val="00E63FB3"/>
    <w:rsid w:val="00E673B8"/>
    <w:rsid w:val="00EA50A7"/>
    <w:rsid w:val="00FB772A"/>
    <w:rsid w:val="00FD010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07857"/>
  </w:style>
  <w:style w:type="paragraph" w:styleId="BalloonText">
    <w:name w:val="Balloon Text"/>
    <w:basedOn w:val="Normal"/>
    <w:link w:val="a"/>
    <w:uiPriority w:val="99"/>
    <w:semiHidden/>
    <w:unhideWhenUsed/>
    <w:rsid w:val="00C7427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2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6/" TargetMode="External" /><Relationship Id="rId5" Type="http://schemas.openxmlformats.org/officeDocument/2006/relationships/hyperlink" Target="https://sudact.ru/law/upk-rf/chast-1/razdel-iii/glava-10/statia-81/" TargetMode="External" /><Relationship Id="rId6" Type="http://schemas.openxmlformats.org/officeDocument/2006/relationships/hyperlink" Target="https://sudact.ru/law/upk-rf/chast-1/razdel-i/glava-4/statia-25/" TargetMode="External" /><Relationship Id="rId7" Type="http://schemas.openxmlformats.org/officeDocument/2006/relationships/hyperlink" Target="https://sudact.ru/law/upk-rf/chast-3/razdel-x/glava-40/statia-316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