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912C6" w:rsidRPr="008A2BE0" w:rsidP="00325B3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8A2BE0">
        <w:rPr>
          <w:rFonts w:ascii="Times New Roman" w:hAnsi="Times New Roman"/>
          <w:sz w:val="28"/>
          <w:szCs w:val="28"/>
        </w:rPr>
        <w:t>Дело №1-6</w:t>
      </w:r>
      <w:r w:rsidRPr="008A2BE0" w:rsidR="00CA7569">
        <w:rPr>
          <w:rFonts w:ascii="Times New Roman" w:hAnsi="Times New Roman"/>
          <w:sz w:val="28"/>
          <w:szCs w:val="28"/>
        </w:rPr>
        <w:t>2</w:t>
      </w:r>
      <w:r w:rsidRPr="008A2BE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30</w:t>
      </w:r>
      <w:r w:rsidRPr="008A2BE0">
        <w:rPr>
          <w:rFonts w:ascii="Times New Roman" w:hAnsi="Times New Roman"/>
          <w:sz w:val="28"/>
          <w:szCs w:val="28"/>
        </w:rPr>
        <w:t>/20</w:t>
      </w:r>
      <w:r w:rsidRPr="008A2BE0" w:rsidR="00325B3F">
        <w:rPr>
          <w:rFonts w:ascii="Times New Roman" w:hAnsi="Times New Roman"/>
          <w:sz w:val="28"/>
          <w:szCs w:val="28"/>
        </w:rPr>
        <w:t>20</w:t>
      </w:r>
    </w:p>
    <w:p w:rsidR="007912C6" w:rsidRPr="008A2BE0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912C6" w:rsidRPr="008A2BE0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прекращении уголовного дела</w:t>
      </w:r>
    </w:p>
    <w:p w:rsidR="007912C6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8A2BE0" w:rsidR="00CF1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8A2BE0" w:rsidR="00CF1EEB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20</w:t>
      </w:r>
      <w:r w:rsidRPr="008A2BE0" w:rsidR="00325B3F">
        <w:rPr>
          <w:rFonts w:ascii="Times New Roman" w:hAnsi="Times New Roman"/>
          <w:sz w:val="28"/>
          <w:szCs w:val="28"/>
        </w:rPr>
        <w:t>20</w:t>
      </w:r>
      <w:r w:rsidRPr="008A2BE0" w:rsidR="00CF1EEB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г</w:t>
      </w:r>
      <w:r w:rsidRPr="008A2BE0" w:rsidR="00CA7569">
        <w:rPr>
          <w:rFonts w:ascii="Times New Roman" w:hAnsi="Times New Roman"/>
          <w:sz w:val="28"/>
          <w:szCs w:val="28"/>
        </w:rPr>
        <w:t>ода</w:t>
      </w:r>
      <w:r w:rsidRPr="008A2BE0" w:rsidR="00CF1EEB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8A2BE0">
        <w:rPr>
          <w:rFonts w:ascii="Times New Roman" w:hAnsi="Times New Roman"/>
          <w:sz w:val="28"/>
          <w:szCs w:val="28"/>
        </w:rPr>
        <w:t>п</w:t>
      </w:r>
      <w:r w:rsidRPr="008A2BE0" w:rsidR="00CA7569">
        <w:rPr>
          <w:rFonts w:ascii="Times New Roman" w:hAnsi="Times New Roman"/>
          <w:sz w:val="28"/>
          <w:szCs w:val="28"/>
        </w:rPr>
        <w:t>гт</w:t>
      </w:r>
      <w:r w:rsidRPr="008A2BE0">
        <w:rPr>
          <w:rFonts w:ascii="Times New Roman" w:hAnsi="Times New Roman"/>
          <w:sz w:val="28"/>
          <w:szCs w:val="28"/>
        </w:rPr>
        <w:t>.</w:t>
      </w:r>
      <w:r w:rsidRPr="008A2BE0" w:rsidR="00CF1EEB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Ленино</w:t>
      </w:r>
    </w:p>
    <w:p w:rsidR="007912C6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ab/>
        <w:t>Мировой судья судебного  участка №6</w:t>
      </w:r>
      <w:r w:rsidRPr="008A2BE0" w:rsidR="00CA7569">
        <w:rPr>
          <w:rFonts w:ascii="Times New Roman" w:hAnsi="Times New Roman"/>
          <w:sz w:val="28"/>
          <w:szCs w:val="28"/>
        </w:rPr>
        <w:t>2</w:t>
      </w:r>
      <w:r w:rsidRPr="008A2BE0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 w:rsidRPr="008A2BE0" w:rsidR="00CA7569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15153F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при </w:t>
      </w:r>
      <w:r w:rsidR="00907053">
        <w:rPr>
          <w:rFonts w:ascii="Times New Roman" w:hAnsi="Times New Roman"/>
          <w:sz w:val="28"/>
          <w:szCs w:val="28"/>
        </w:rPr>
        <w:t>секретаре судебного заседания Костенко А.В.</w:t>
      </w:r>
      <w:r w:rsidRPr="008A2BE0">
        <w:rPr>
          <w:rFonts w:ascii="Times New Roman" w:hAnsi="Times New Roman"/>
          <w:sz w:val="28"/>
          <w:szCs w:val="28"/>
        </w:rPr>
        <w:t>,</w:t>
      </w:r>
    </w:p>
    <w:p w:rsidR="008E11C7" w:rsidRPr="00A106D3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с участием </w:t>
      </w:r>
      <w:r w:rsidRPr="00246850" w:rsidR="00642917">
        <w:rPr>
          <w:rFonts w:ascii="Times New Roman" w:hAnsi="Times New Roman"/>
          <w:sz w:val="28"/>
          <w:szCs w:val="28"/>
        </w:rPr>
        <w:t xml:space="preserve">государственного обвинителя </w:t>
      </w:r>
      <w:r w:rsidRPr="00A106D3">
        <w:rPr>
          <w:rFonts w:ascii="Times New Roman" w:hAnsi="Times New Roman"/>
          <w:sz w:val="28"/>
          <w:szCs w:val="28"/>
        </w:rPr>
        <w:t>помощника</w:t>
      </w:r>
      <w:r w:rsidRPr="00A106D3" w:rsidR="00CF1EEB">
        <w:rPr>
          <w:rFonts w:ascii="Times New Roman" w:hAnsi="Times New Roman"/>
          <w:sz w:val="28"/>
          <w:szCs w:val="28"/>
        </w:rPr>
        <w:t xml:space="preserve"> </w:t>
      </w:r>
      <w:r w:rsidRPr="00A106D3">
        <w:rPr>
          <w:rFonts w:ascii="Times New Roman" w:hAnsi="Times New Roman"/>
          <w:sz w:val="28"/>
          <w:szCs w:val="28"/>
        </w:rPr>
        <w:t xml:space="preserve">прокурора </w:t>
      </w:r>
      <w:r w:rsidRPr="00A106D3" w:rsidR="00642917">
        <w:rPr>
          <w:rFonts w:ascii="Times New Roman" w:hAnsi="Times New Roman"/>
          <w:sz w:val="28"/>
          <w:szCs w:val="28"/>
        </w:rPr>
        <w:t>Ленинского района Республики Крым</w:t>
      </w:r>
      <w:r w:rsidRPr="00A106D3" w:rsidR="00CF1EEB">
        <w:rPr>
          <w:rFonts w:ascii="Times New Roman" w:hAnsi="Times New Roman"/>
          <w:sz w:val="28"/>
          <w:szCs w:val="28"/>
        </w:rPr>
        <w:t xml:space="preserve"> </w:t>
      </w:r>
      <w:r w:rsidRPr="00A106D3" w:rsidR="00A106D3">
        <w:rPr>
          <w:rFonts w:ascii="Times New Roman" w:hAnsi="Times New Roman"/>
          <w:sz w:val="28"/>
          <w:szCs w:val="28"/>
        </w:rPr>
        <w:t>Котолуповой</w:t>
      </w:r>
      <w:r w:rsidRPr="00A106D3" w:rsidR="00A106D3">
        <w:rPr>
          <w:rFonts w:ascii="Times New Roman" w:hAnsi="Times New Roman"/>
          <w:sz w:val="28"/>
          <w:szCs w:val="28"/>
        </w:rPr>
        <w:t xml:space="preserve"> Е</w:t>
      </w:r>
      <w:r w:rsidRPr="00A106D3">
        <w:rPr>
          <w:rFonts w:ascii="Times New Roman" w:hAnsi="Times New Roman"/>
          <w:sz w:val="28"/>
          <w:szCs w:val="28"/>
        </w:rPr>
        <w:t>.А.,</w:t>
      </w:r>
    </w:p>
    <w:p w:rsidR="00325B3F" w:rsidRPr="0024685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6850">
        <w:rPr>
          <w:rFonts w:ascii="Times New Roman" w:hAnsi="Times New Roman"/>
          <w:sz w:val="28"/>
          <w:szCs w:val="28"/>
        </w:rPr>
        <w:t xml:space="preserve">потерпевшего </w:t>
      </w:r>
      <w:r w:rsidR="00907053">
        <w:rPr>
          <w:rFonts w:ascii="Times New Roman" w:hAnsi="Times New Roman"/>
          <w:sz w:val="28"/>
          <w:szCs w:val="28"/>
        </w:rPr>
        <w:t>Колпакова</w:t>
      </w:r>
      <w:r w:rsidR="00907053">
        <w:rPr>
          <w:rFonts w:ascii="Times New Roman" w:hAnsi="Times New Roman"/>
          <w:sz w:val="28"/>
          <w:szCs w:val="28"/>
        </w:rPr>
        <w:t xml:space="preserve"> Е.Г</w:t>
      </w:r>
      <w:r w:rsidRPr="00246850">
        <w:rPr>
          <w:rFonts w:ascii="Times New Roman" w:hAnsi="Times New Roman"/>
          <w:sz w:val="28"/>
          <w:szCs w:val="28"/>
        </w:rPr>
        <w:t>.,</w:t>
      </w:r>
    </w:p>
    <w:p w:rsidR="0015153F" w:rsidRPr="0024685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6850">
        <w:rPr>
          <w:rFonts w:ascii="Times New Roman" w:hAnsi="Times New Roman"/>
          <w:sz w:val="28"/>
          <w:szCs w:val="28"/>
        </w:rPr>
        <w:t>защитника адвоката</w:t>
      </w:r>
      <w:r w:rsidRPr="00246850" w:rsidR="00167270">
        <w:rPr>
          <w:rFonts w:ascii="Times New Roman" w:hAnsi="Times New Roman"/>
          <w:sz w:val="28"/>
          <w:szCs w:val="28"/>
        </w:rPr>
        <w:t xml:space="preserve"> </w:t>
      </w:r>
      <w:r w:rsidR="00907053">
        <w:rPr>
          <w:rFonts w:ascii="Times New Roman" w:hAnsi="Times New Roman"/>
          <w:sz w:val="28"/>
          <w:szCs w:val="28"/>
        </w:rPr>
        <w:t>Гилёва</w:t>
      </w:r>
      <w:r w:rsidR="00907053">
        <w:rPr>
          <w:rFonts w:ascii="Times New Roman" w:hAnsi="Times New Roman"/>
          <w:sz w:val="28"/>
          <w:szCs w:val="28"/>
        </w:rPr>
        <w:t xml:space="preserve"> А.А.</w:t>
      </w:r>
      <w:r w:rsidRPr="00246850" w:rsidR="006C75B1">
        <w:rPr>
          <w:rFonts w:ascii="Times New Roman" w:hAnsi="Times New Roman"/>
          <w:sz w:val="28"/>
          <w:szCs w:val="28"/>
        </w:rPr>
        <w:t>,</w:t>
      </w:r>
    </w:p>
    <w:p w:rsidR="00E80A9F" w:rsidRPr="0024685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6850">
        <w:rPr>
          <w:rFonts w:ascii="Times New Roman" w:hAnsi="Times New Roman"/>
          <w:sz w:val="28"/>
          <w:szCs w:val="28"/>
        </w:rPr>
        <w:t xml:space="preserve">подсудимого </w:t>
      </w:r>
      <w:r w:rsidR="00907053">
        <w:rPr>
          <w:rFonts w:ascii="Times New Roman" w:hAnsi="Times New Roman"/>
          <w:sz w:val="28"/>
          <w:szCs w:val="28"/>
        </w:rPr>
        <w:t>Губанёва</w:t>
      </w:r>
      <w:r w:rsidR="00907053">
        <w:rPr>
          <w:rFonts w:ascii="Times New Roman" w:hAnsi="Times New Roman"/>
          <w:sz w:val="28"/>
          <w:szCs w:val="28"/>
        </w:rPr>
        <w:t xml:space="preserve"> С.А</w:t>
      </w:r>
      <w:r w:rsidRPr="00246850" w:rsidR="00325B3F">
        <w:rPr>
          <w:rFonts w:ascii="Times New Roman" w:hAnsi="Times New Roman"/>
          <w:sz w:val="28"/>
          <w:szCs w:val="28"/>
        </w:rPr>
        <w:t>.,</w:t>
      </w:r>
    </w:p>
    <w:p w:rsidR="007912C6" w:rsidRPr="0024685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6850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Pr="00246850" w:rsidR="00642917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5B775C" w:rsidRPr="008A2BE0" w:rsidP="00642917">
      <w:pPr>
        <w:spacing w:line="240" w:lineRule="auto"/>
        <w:ind w:left="170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Губанёва</w:t>
      </w:r>
      <w:r>
        <w:rPr>
          <w:rFonts w:ascii="Times New Roman" w:hAnsi="Times New Roman"/>
          <w:sz w:val="28"/>
          <w:szCs w:val="28"/>
        </w:rPr>
        <w:t xml:space="preserve"> С</w:t>
      </w:r>
      <w:r w:rsidR="001E679F">
        <w:rPr>
          <w:rFonts w:ascii="Times New Roman" w:hAnsi="Times New Roman"/>
          <w:sz w:val="28"/>
          <w:szCs w:val="28"/>
        </w:rPr>
        <w:t>.А. (данные изъяты)</w:t>
      </w:r>
      <w:r w:rsidRPr="008A2BE0" w:rsidR="00BD681E">
        <w:rPr>
          <w:rFonts w:ascii="Times New Roman" w:hAnsi="Times New Roman"/>
          <w:sz w:val="28"/>
          <w:szCs w:val="28"/>
        </w:rPr>
        <w:t>,</w:t>
      </w:r>
    </w:p>
    <w:p w:rsidR="007912C6" w:rsidP="00C95A2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совершении преступления</w:t>
      </w:r>
      <w:r w:rsidRPr="008A2BE0" w:rsidR="00C95A25">
        <w:rPr>
          <w:rFonts w:ascii="Times New Roman" w:hAnsi="Times New Roman"/>
          <w:sz w:val="28"/>
          <w:szCs w:val="28"/>
        </w:rPr>
        <w:t>,</w:t>
      </w:r>
      <w:r w:rsidRPr="008A2BE0">
        <w:rPr>
          <w:rFonts w:ascii="Times New Roman" w:hAnsi="Times New Roman"/>
          <w:sz w:val="28"/>
          <w:szCs w:val="28"/>
        </w:rPr>
        <w:t xml:space="preserve">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Pr="008A2BE0" w:rsidR="00BD681E">
        <w:rPr>
          <w:rFonts w:ascii="Times New Roman" w:hAnsi="Times New Roman"/>
          <w:sz w:val="28"/>
          <w:szCs w:val="28"/>
        </w:rPr>
        <w:t>пунктом «в» части 2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Pr="008A2BE0" w:rsidR="00C95A25">
        <w:rPr>
          <w:rFonts w:ascii="Times New Roman" w:hAnsi="Times New Roman"/>
          <w:sz w:val="28"/>
          <w:szCs w:val="28"/>
        </w:rPr>
        <w:t>статьи 115</w:t>
      </w:r>
      <w:r w:rsidRPr="008A2BE0" w:rsidR="00BD681E">
        <w:rPr>
          <w:rFonts w:ascii="Times New Roman" w:hAnsi="Times New Roman"/>
          <w:sz w:val="28"/>
          <w:szCs w:val="28"/>
        </w:rPr>
        <w:t xml:space="preserve"> </w:t>
      </w:r>
      <w:r w:rsidRPr="008A2BE0" w:rsidR="0096014A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907053" w:rsidRPr="008A2BE0" w:rsidP="00C95A2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8A2BE0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A2BE0"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8A2BE0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96014A" w:rsidRPr="008A2BE0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7912C6" w:rsidRPr="008A2BE0" w:rsidP="009409F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Губанёв</w:t>
      </w:r>
      <w:r>
        <w:rPr>
          <w:rFonts w:ascii="Times New Roman" w:hAnsi="Times New Roman"/>
          <w:sz w:val="28"/>
          <w:szCs w:val="28"/>
          <w:lang w:eastAsia="uk-UA"/>
        </w:rPr>
        <w:t xml:space="preserve"> С.А.</w:t>
      </w:r>
      <w:r w:rsidRPr="008A2BE0" w:rsidR="00117C3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обвиняется в том, что </w:t>
      </w:r>
      <w:r w:rsidR="00045115">
        <w:rPr>
          <w:rFonts w:ascii="Times New Roman" w:hAnsi="Times New Roman"/>
          <w:sz w:val="28"/>
          <w:szCs w:val="28"/>
          <w:lang w:eastAsia="uk-UA"/>
        </w:rPr>
        <w:t>он</w:t>
      </w:r>
      <w:r w:rsidR="004908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E679F">
        <w:rPr>
          <w:rFonts w:ascii="Times New Roman" w:hAnsi="Times New Roman"/>
          <w:sz w:val="28"/>
          <w:szCs w:val="28"/>
        </w:rPr>
        <w:t xml:space="preserve">(данные изъяты) </w:t>
      </w:r>
      <w:r w:rsidRPr="008A2BE0" w:rsidR="00117C37">
        <w:rPr>
          <w:rFonts w:ascii="Times New Roman" w:hAnsi="Times New Roman"/>
          <w:sz w:val="28"/>
          <w:szCs w:val="28"/>
          <w:lang w:eastAsia="uk-UA"/>
        </w:rPr>
        <w:t>года</w:t>
      </w:r>
      <w:r w:rsidR="00045115">
        <w:rPr>
          <w:rFonts w:ascii="Times New Roman" w:hAnsi="Times New Roman"/>
          <w:sz w:val="28"/>
          <w:szCs w:val="28"/>
          <w:lang w:eastAsia="uk-UA"/>
        </w:rPr>
        <w:t>, точное время в ходе дознания установить не представилось возможным</w:t>
      </w:r>
      <w:r w:rsidRPr="008A2BE0" w:rsidR="00B26A15">
        <w:rPr>
          <w:rFonts w:ascii="Times New Roman" w:hAnsi="Times New Roman"/>
          <w:sz w:val="28"/>
          <w:szCs w:val="28"/>
          <w:lang w:eastAsia="uk-UA"/>
        </w:rPr>
        <w:t xml:space="preserve">, находясь </w:t>
      </w:r>
      <w:r w:rsidRPr="008A2BE0" w:rsidR="00117C37"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45115">
        <w:rPr>
          <w:rFonts w:ascii="Times New Roman" w:hAnsi="Times New Roman"/>
          <w:sz w:val="28"/>
          <w:szCs w:val="28"/>
          <w:lang w:eastAsia="uk-UA"/>
        </w:rPr>
        <w:t>квартире №</w:t>
      </w:r>
      <w:r w:rsidR="001E679F">
        <w:rPr>
          <w:rFonts w:ascii="Times New Roman" w:hAnsi="Times New Roman"/>
          <w:sz w:val="28"/>
          <w:szCs w:val="28"/>
        </w:rPr>
        <w:t>(данные изъяты)</w:t>
      </w:r>
      <w:r w:rsidR="00045115">
        <w:rPr>
          <w:rFonts w:ascii="Times New Roman" w:hAnsi="Times New Roman"/>
          <w:sz w:val="28"/>
          <w:szCs w:val="28"/>
          <w:lang w:eastAsia="uk-UA"/>
        </w:rPr>
        <w:t>, расположенной в доме №</w:t>
      </w:r>
      <w:r w:rsidR="001E679F">
        <w:rPr>
          <w:rFonts w:ascii="Times New Roman" w:hAnsi="Times New Roman"/>
          <w:sz w:val="28"/>
          <w:szCs w:val="28"/>
        </w:rPr>
        <w:t xml:space="preserve">(данные изъяты) </w:t>
      </w:r>
      <w:r w:rsidRPr="008A2BE0" w:rsidR="00B26A15">
        <w:rPr>
          <w:rFonts w:ascii="Times New Roman" w:hAnsi="Times New Roman"/>
          <w:sz w:val="28"/>
          <w:szCs w:val="28"/>
          <w:lang w:eastAsia="uk-UA"/>
        </w:rPr>
        <w:t xml:space="preserve">Ленинского района Республики Крым, </w:t>
      </w:r>
      <w:r w:rsidR="00045115">
        <w:rPr>
          <w:rFonts w:ascii="Times New Roman" w:hAnsi="Times New Roman"/>
          <w:sz w:val="28"/>
          <w:szCs w:val="28"/>
          <w:lang w:eastAsia="uk-UA"/>
        </w:rPr>
        <w:t xml:space="preserve">на почве личных неприязненных отношений, возникших в ходе ссоры с находящимся там же </w:t>
      </w:r>
      <w:r w:rsidR="00045115">
        <w:rPr>
          <w:rFonts w:ascii="Times New Roman" w:hAnsi="Times New Roman"/>
          <w:sz w:val="28"/>
          <w:szCs w:val="28"/>
          <w:lang w:eastAsia="uk-UA"/>
        </w:rPr>
        <w:t>Колпаковым</w:t>
      </w:r>
      <w:r w:rsidR="00045115">
        <w:rPr>
          <w:rFonts w:ascii="Times New Roman" w:hAnsi="Times New Roman"/>
          <w:sz w:val="28"/>
          <w:szCs w:val="28"/>
          <w:lang w:eastAsia="uk-UA"/>
        </w:rPr>
        <w:t xml:space="preserve"> Е.Г.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8A2BE0" w:rsidR="00B26A15">
        <w:rPr>
          <w:rFonts w:ascii="Times New Roman" w:hAnsi="Times New Roman"/>
          <w:sz w:val="28"/>
          <w:szCs w:val="28"/>
          <w:lang w:eastAsia="uk-UA"/>
        </w:rPr>
        <w:t>реализуя свой внезапно возникший преступный умысел, направленный на причинение телесных</w:t>
      </w:r>
      <w:r w:rsidRPr="008A2BE0" w:rsidR="00B26A1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45115">
        <w:rPr>
          <w:rFonts w:ascii="Times New Roman" w:hAnsi="Times New Roman"/>
          <w:sz w:val="28"/>
          <w:szCs w:val="28"/>
          <w:lang w:eastAsia="uk-UA"/>
        </w:rPr>
        <w:t>повреждений последнему</w:t>
      </w:r>
      <w:r w:rsidRPr="008A2BE0" w:rsidR="00B26A15">
        <w:rPr>
          <w:rFonts w:ascii="Times New Roman" w:hAnsi="Times New Roman"/>
          <w:sz w:val="28"/>
          <w:szCs w:val="28"/>
          <w:lang w:eastAsia="uk-UA"/>
        </w:rPr>
        <w:t>,</w:t>
      </w:r>
      <w:r w:rsidR="00045115">
        <w:rPr>
          <w:rFonts w:ascii="Times New Roman" w:hAnsi="Times New Roman"/>
          <w:sz w:val="28"/>
          <w:szCs w:val="28"/>
          <w:lang w:eastAsia="uk-UA"/>
        </w:rPr>
        <w:t xml:space="preserve"> осознавая общественную опасность своих действий, предвидя возможность наступления общественно опасных последствий и желая их наступления, взяв в правую руку стеклянную бутылку объемом </w:t>
      </w:r>
      <w:r w:rsidR="001E679F">
        <w:rPr>
          <w:rFonts w:ascii="Times New Roman" w:hAnsi="Times New Roman"/>
          <w:sz w:val="28"/>
          <w:szCs w:val="28"/>
        </w:rPr>
        <w:t xml:space="preserve">(данные изъяты) </w:t>
      </w:r>
      <w:r w:rsidR="00045115">
        <w:rPr>
          <w:rFonts w:ascii="Times New Roman" w:hAnsi="Times New Roman"/>
          <w:sz w:val="28"/>
          <w:szCs w:val="28"/>
          <w:lang w:eastAsia="uk-UA"/>
        </w:rPr>
        <w:t xml:space="preserve">литра и </w:t>
      </w:r>
      <w:r w:rsidRPr="008A2BE0" w:rsidR="00B26A1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45115">
        <w:rPr>
          <w:rFonts w:ascii="Times New Roman" w:hAnsi="Times New Roman"/>
          <w:sz w:val="28"/>
          <w:szCs w:val="28"/>
          <w:lang w:eastAsia="uk-UA"/>
        </w:rPr>
        <w:t>используя её в качестве оружия, умышленно нанес ею несколько ударов (2-3) в область головы и шеи последнего. В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 результате </w:t>
      </w:r>
      <w:r w:rsidR="00045115">
        <w:rPr>
          <w:rFonts w:ascii="Times New Roman" w:hAnsi="Times New Roman"/>
          <w:sz w:val="28"/>
          <w:szCs w:val="28"/>
          <w:lang w:eastAsia="uk-UA"/>
        </w:rPr>
        <w:t xml:space="preserve">умышленных действий </w:t>
      </w:r>
      <w:r w:rsidR="00045115">
        <w:rPr>
          <w:rFonts w:ascii="Times New Roman" w:hAnsi="Times New Roman"/>
          <w:sz w:val="28"/>
          <w:szCs w:val="28"/>
          <w:lang w:eastAsia="uk-UA"/>
        </w:rPr>
        <w:t>Губанёва</w:t>
      </w:r>
      <w:r w:rsidR="00045115">
        <w:rPr>
          <w:rFonts w:ascii="Times New Roman" w:hAnsi="Times New Roman"/>
          <w:sz w:val="28"/>
          <w:szCs w:val="28"/>
          <w:lang w:eastAsia="uk-UA"/>
        </w:rPr>
        <w:t xml:space="preserve"> С.А. </w:t>
      </w:r>
      <w:r w:rsidR="00045115">
        <w:rPr>
          <w:rFonts w:ascii="Times New Roman" w:hAnsi="Times New Roman"/>
          <w:sz w:val="28"/>
          <w:szCs w:val="28"/>
          <w:lang w:eastAsia="uk-UA"/>
        </w:rPr>
        <w:t>Коллпакову</w:t>
      </w:r>
      <w:r w:rsidR="00045115">
        <w:rPr>
          <w:rFonts w:ascii="Times New Roman" w:hAnsi="Times New Roman"/>
          <w:sz w:val="28"/>
          <w:szCs w:val="28"/>
          <w:lang w:eastAsia="uk-UA"/>
        </w:rPr>
        <w:t xml:space="preserve"> Е.Г. были причинены телесные повреждения в виде резаной раны мягких тканей задней области шеи и позвоночной области, резаной раны мягких тканей ладонной области левой кисти. С</w:t>
      </w:r>
      <w:r w:rsidRPr="008A2BE0" w:rsidR="008B0FD5">
        <w:rPr>
          <w:rFonts w:ascii="Times New Roman" w:hAnsi="Times New Roman"/>
          <w:sz w:val="28"/>
          <w:szCs w:val="28"/>
          <w:lang w:eastAsia="uk-UA"/>
        </w:rPr>
        <w:t xml:space="preserve">огласно заключению </w:t>
      </w:r>
      <w:r w:rsidR="00045115">
        <w:rPr>
          <w:rFonts w:ascii="Times New Roman" w:hAnsi="Times New Roman"/>
          <w:sz w:val="28"/>
          <w:szCs w:val="28"/>
          <w:lang w:eastAsia="uk-UA"/>
        </w:rPr>
        <w:t xml:space="preserve">судебно </w:t>
      </w:r>
      <w:r w:rsidR="00045115">
        <w:rPr>
          <w:rFonts w:ascii="Times New Roman" w:hAnsi="Times New Roman"/>
          <w:sz w:val="28"/>
          <w:szCs w:val="28"/>
          <w:lang w:eastAsia="uk-UA"/>
        </w:rPr>
        <w:t>–м</w:t>
      </w:r>
      <w:r w:rsidR="00045115">
        <w:rPr>
          <w:rFonts w:ascii="Times New Roman" w:hAnsi="Times New Roman"/>
          <w:sz w:val="28"/>
          <w:szCs w:val="28"/>
          <w:lang w:eastAsia="uk-UA"/>
        </w:rPr>
        <w:t xml:space="preserve">едицинского </w:t>
      </w:r>
      <w:r w:rsidRPr="008A2BE0" w:rsidR="008B0FD5">
        <w:rPr>
          <w:rFonts w:ascii="Times New Roman" w:hAnsi="Times New Roman"/>
          <w:sz w:val="28"/>
          <w:szCs w:val="28"/>
          <w:lang w:eastAsia="uk-UA"/>
        </w:rPr>
        <w:t>эксперта</w:t>
      </w:r>
      <w:r w:rsidR="00F156FF">
        <w:rPr>
          <w:rFonts w:ascii="Times New Roman" w:hAnsi="Times New Roman"/>
          <w:sz w:val="28"/>
          <w:szCs w:val="28"/>
          <w:lang w:eastAsia="uk-UA"/>
        </w:rPr>
        <w:t xml:space="preserve"> Л</w:t>
      </w:r>
      <w:r w:rsidR="00045115">
        <w:rPr>
          <w:rFonts w:ascii="Times New Roman" w:hAnsi="Times New Roman"/>
          <w:sz w:val="28"/>
          <w:szCs w:val="28"/>
          <w:lang w:eastAsia="uk-UA"/>
        </w:rPr>
        <w:t>енинского отделения ГБУЗ РК «КРБ СМЭ» №</w:t>
      </w:r>
      <w:r w:rsidR="001E679F">
        <w:rPr>
          <w:rFonts w:ascii="Times New Roman" w:hAnsi="Times New Roman"/>
          <w:sz w:val="28"/>
          <w:szCs w:val="28"/>
        </w:rPr>
        <w:t xml:space="preserve">(данные изъяты) </w:t>
      </w:r>
      <w:r w:rsidR="00045115">
        <w:rPr>
          <w:rFonts w:ascii="Times New Roman" w:hAnsi="Times New Roman"/>
          <w:sz w:val="28"/>
          <w:szCs w:val="28"/>
          <w:lang w:eastAsia="uk-UA"/>
        </w:rPr>
        <w:t xml:space="preserve"> от </w:t>
      </w:r>
      <w:r w:rsidR="001E679F">
        <w:rPr>
          <w:rFonts w:ascii="Times New Roman" w:hAnsi="Times New Roman"/>
          <w:sz w:val="28"/>
          <w:szCs w:val="28"/>
        </w:rPr>
        <w:t xml:space="preserve">(данные изъяты) </w:t>
      </w:r>
      <w:r w:rsidR="00045115">
        <w:rPr>
          <w:rFonts w:ascii="Times New Roman" w:hAnsi="Times New Roman"/>
          <w:sz w:val="28"/>
          <w:szCs w:val="28"/>
          <w:lang w:eastAsia="uk-UA"/>
        </w:rPr>
        <w:t xml:space="preserve">года </w:t>
      </w:r>
      <w:r w:rsidRPr="008A2BE0" w:rsidR="008B0FD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45115">
        <w:rPr>
          <w:rFonts w:ascii="Times New Roman" w:hAnsi="Times New Roman"/>
          <w:sz w:val="28"/>
          <w:szCs w:val="28"/>
          <w:lang w:eastAsia="uk-UA"/>
        </w:rPr>
        <w:t xml:space="preserve">резаные раны повлекли кратковременное расстройство 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здоровья (до 21 дня –пункт 4-в Правил определения степени тяжести вреда, причиненного здоровью человека, </w:t>
      </w:r>
      <w:r w:rsidRPr="008A2BE0" w:rsidR="008B0FD5">
        <w:rPr>
          <w:rFonts w:ascii="Times New Roman" w:hAnsi="Times New Roman"/>
          <w:sz w:val="28"/>
          <w:szCs w:val="28"/>
          <w:lang w:eastAsia="uk-UA"/>
        </w:rPr>
        <w:t>относится к телесному повреждению, причинившему легкий вред здоровью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 человека, утв. Постановлением Правительства РФ от 17.08.2007 г. №522)</w:t>
      </w:r>
      <w:r w:rsidR="00045115">
        <w:rPr>
          <w:rFonts w:ascii="Times New Roman" w:hAnsi="Times New Roman"/>
          <w:sz w:val="28"/>
          <w:szCs w:val="28"/>
          <w:lang w:eastAsia="uk-UA"/>
        </w:rPr>
        <w:t>.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 По данному критерию </w:t>
      </w:r>
      <w:r w:rsidR="00840352">
        <w:rPr>
          <w:rFonts w:ascii="Times New Roman" w:hAnsi="Times New Roman"/>
          <w:sz w:val="28"/>
          <w:szCs w:val="28"/>
          <w:lang w:eastAsia="uk-UA"/>
        </w:rPr>
        <w:t>резаные раны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 относятся к легкому вреду здоровья</w:t>
      </w:r>
      <w:r w:rsidRPr="008A2BE0" w:rsidR="008B0FD5">
        <w:rPr>
          <w:rFonts w:ascii="Times New Roman" w:hAnsi="Times New Roman"/>
          <w:sz w:val="28"/>
          <w:szCs w:val="28"/>
          <w:lang w:eastAsia="uk-UA"/>
        </w:rPr>
        <w:t xml:space="preserve"> (п.8.1 Медицинских критериев определения степени тяжести вреда, причиненного здоровью человека, утв. Приказом МЗ и </w:t>
      </w:r>
      <w:r w:rsidRPr="008A2BE0" w:rsidR="008B0FD5">
        <w:rPr>
          <w:rFonts w:ascii="Times New Roman" w:hAnsi="Times New Roman"/>
          <w:sz w:val="28"/>
          <w:szCs w:val="28"/>
          <w:lang w:eastAsia="uk-UA"/>
        </w:rPr>
        <w:t>СР</w:t>
      </w:r>
      <w:r w:rsidRPr="008A2BE0" w:rsidR="008B0FD5">
        <w:rPr>
          <w:rFonts w:ascii="Times New Roman" w:hAnsi="Times New Roman"/>
          <w:sz w:val="28"/>
          <w:szCs w:val="28"/>
          <w:lang w:eastAsia="uk-UA"/>
        </w:rPr>
        <w:t xml:space="preserve"> РФ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2BE0" w:rsidR="008B0FD5">
        <w:rPr>
          <w:rFonts w:ascii="Times New Roman" w:hAnsi="Times New Roman"/>
          <w:sz w:val="28"/>
          <w:szCs w:val="28"/>
          <w:lang w:eastAsia="uk-UA"/>
        </w:rPr>
        <w:t>от</w:t>
      </w:r>
      <w:r w:rsidR="004908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2BE0" w:rsidR="008B0FD5">
        <w:rPr>
          <w:rFonts w:ascii="Times New Roman" w:hAnsi="Times New Roman"/>
          <w:sz w:val="28"/>
          <w:szCs w:val="28"/>
          <w:lang w:eastAsia="uk-UA"/>
        </w:rPr>
        <w:t>24.04.08 г. №194н).</w:t>
      </w:r>
    </w:p>
    <w:p w:rsidR="008A2BE0" w:rsidRPr="008A2BE0" w:rsidP="008A2BE0">
      <w:pPr>
        <w:tabs>
          <w:tab w:val="left" w:pos="284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В судебном заседании потерпевший </w:t>
      </w:r>
      <w:r w:rsidR="0090705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Колпаков Е.Г.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заявил ходатайство о прекращении уголовного дела, поскольку с подсудимым он помирился,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икаких претензий к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нему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он не имеет.</w:t>
      </w:r>
    </w:p>
    <w:p w:rsidR="008A2BE0" w:rsidRPr="008A2BE0" w:rsidP="008A2BE0">
      <w:pPr>
        <w:tabs>
          <w:tab w:val="left" w:pos="284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Подсудимый </w:t>
      </w:r>
      <w:r w:rsidR="0090705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Губанёв</w:t>
      </w:r>
      <w:r w:rsidR="0090705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С.А.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просил суд прекратить уголовное дело в отношении него в связи примирением с потерпевшим. Последствия прекращения уголовного дела в связи с примирением с потерпевшим ему известны.</w:t>
      </w:r>
    </w:p>
    <w:p w:rsidR="008A2BE0" w:rsidRPr="008A2BE0" w:rsidP="008A2BE0">
      <w:pPr>
        <w:tabs>
          <w:tab w:val="left" w:pos="284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Защитник адвокат </w:t>
      </w:r>
      <w:r w:rsidR="0084035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Гилёв</w:t>
      </w:r>
      <w:r w:rsidR="0084035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А.А.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и государственный обвинитель </w:t>
      </w:r>
      <w:r w:rsidRPr="00A106D3" w:rsidR="00A106D3">
        <w:rPr>
          <w:rFonts w:ascii="Times New Roman" w:hAnsi="Times New Roman"/>
          <w:sz w:val="28"/>
          <w:szCs w:val="28"/>
          <w:shd w:val="clear" w:color="auto" w:fill="F5F5F5"/>
        </w:rPr>
        <w:t>Котолупова</w:t>
      </w:r>
      <w:r w:rsidRPr="00A106D3" w:rsidR="00A106D3">
        <w:rPr>
          <w:rFonts w:ascii="Times New Roman" w:hAnsi="Times New Roman"/>
          <w:sz w:val="28"/>
          <w:szCs w:val="28"/>
          <w:shd w:val="clear" w:color="auto" w:fill="F5F5F5"/>
        </w:rPr>
        <w:t xml:space="preserve"> Е.А.</w:t>
      </w:r>
      <w:r w:rsidR="00A106D3">
        <w:rPr>
          <w:rFonts w:ascii="Times New Roman" w:hAnsi="Times New Roman"/>
          <w:color w:val="FF0000"/>
          <w:sz w:val="28"/>
          <w:szCs w:val="28"/>
          <w:shd w:val="clear" w:color="auto" w:fill="F5F5F5"/>
        </w:rPr>
        <w:t xml:space="preserve"> 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против заявленного ходатайства о прекращении уголовного дела не возражали.</w:t>
      </w:r>
    </w:p>
    <w:p w:rsidR="008A2BE0" w:rsidP="008A2BE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С учетом заявленного ходатайства потерпевшего о прекращении  уголовного дела в связи с примирением, а также мнения подсудимого, защитника и государственного обвинителя, суд считает, что  уголовное дело подлежит прекращению в соответствии со ст. 25 </w:t>
      </w:r>
      <w:r w:rsidR="00246850">
        <w:rPr>
          <w:rFonts w:ascii="Times New Roman" w:hAnsi="Times New Roman"/>
          <w:sz w:val="28"/>
          <w:szCs w:val="28"/>
        </w:rPr>
        <w:t xml:space="preserve">Уголовно </w:t>
      </w:r>
      <w:r w:rsidR="00246850">
        <w:rPr>
          <w:rFonts w:ascii="Times New Roman" w:hAnsi="Times New Roman"/>
          <w:sz w:val="28"/>
          <w:szCs w:val="28"/>
        </w:rPr>
        <w:t>–п</w:t>
      </w:r>
      <w:r w:rsidR="00246850">
        <w:rPr>
          <w:rFonts w:ascii="Times New Roman" w:hAnsi="Times New Roman"/>
          <w:sz w:val="28"/>
          <w:szCs w:val="28"/>
        </w:rPr>
        <w:t>роцессуального кодекса Российской Федерации (далее -</w:t>
      </w:r>
      <w:r w:rsidRPr="008A2BE0">
        <w:rPr>
          <w:rFonts w:ascii="Times New Roman" w:hAnsi="Times New Roman"/>
          <w:sz w:val="28"/>
          <w:szCs w:val="28"/>
        </w:rPr>
        <w:t>УПК РФ</w:t>
      </w:r>
      <w:r w:rsidR="00246850">
        <w:rPr>
          <w:rFonts w:ascii="Times New Roman" w:hAnsi="Times New Roman"/>
          <w:sz w:val="28"/>
          <w:szCs w:val="28"/>
        </w:rPr>
        <w:t>)</w:t>
      </w:r>
      <w:r w:rsidRPr="008A2BE0">
        <w:rPr>
          <w:rFonts w:ascii="Times New Roman" w:hAnsi="Times New Roman"/>
          <w:sz w:val="28"/>
          <w:szCs w:val="28"/>
        </w:rPr>
        <w:t xml:space="preserve"> по следующим основаниям.</w:t>
      </w:r>
    </w:p>
    <w:p w:rsidR="008A2BE0" w:rsidRPr="008A2BE0" w:rsidP="002468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В соответствии с  п. 9  Постановления Пленума Верховного Суда РФ от 27 июня 2013 г. №19 «О применении  судами законодательства, регламентирующего основания и порядок освобождения от уголовной ответственности», в соответствии со статьей 76 </w:t>
      </w:r>
      <w:r w:rsidR="00B81B96">
        <w:rPr>
          <w:rFonts w:ascii="Times New Roman" w:hAnsi="Times New Roman"/>
          <w:sz w:val="28"/>
          <w:szCs w:val="28"/>
        </w:rPr>
        <w:t xml:space="preserve">Уголовного кодекса Российской Федерации (далее </w:t>
      </w:r>
      <w:r w:rsidR="00B81B96">
        <w:rPr>
          <w:rFonts w:ascii="Times New Roman" w:hAnsi="Times New Roman"/>
          <w:sz w:val="28"/>
          <w:szCs w:val="28"/>
        </w:rPr>
        <w:t>-</w:t>
      </w:r>
      <w:r w:rsidRPr="008A2BE0">
        <w:rPr>
          <w:rFonts w:ascii="Times New Roman" w:hAnsi="Times New Roman"/>
          <w:sz w:val="28"/>
          <w:szCs w:val="28"/>
        </w:rPr>
        <w:t>У</w:t>
      </w:r>
      <w:r w:rsidRPr="008A2BE0">
        <w:rPr>
          <w:rFonts w:ascii="Times New Roman" w:hAnsi="Times New Roman"/>
          <w:sz w:val="28"/>
          <w:szCs w:val="28"/>
        </w:rPr>
        <w:t>К РФ</w:t>
      </w:r>
      <w:r w:rsidR="00B81B96">
        <w:rPr>
          <w:rFonts w:ascii="Times New Roman" w:hAnsi="Times New Roman"/>
          <w:sz w:val="28"/>
          <w:szCs w:val="28"/>
        </w:rPr>
        <w:t>)</w:t>
      </w:r>
      <w:r w:rsidRPr="008A2BE0">
        <w:rPr>
          <w:rFonts w:ascii="Times New Roman" w:hAnsi="Times New Roman"/>
          <w:sz w:val="28"/>
          <w:szCs w:val="28"/>
        </w:rPr>
        <w:t xml:space="preserve">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</w:t>
      </w:r>
      <w:r w:rsidRPr="008A2BE0">
        <w:rPr>
          <w:rFonts w:ascii="Times New Roman" w:hAnsi="Times New Roman"/>
          <w:sz w:val="28"/>
          <w:szCs w:val="28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8A2BE0" w:rsidRPr="008A2BE0" w:rsidP="002468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статьей 76 </w:t>
      </w:r>
      <w:r w:rsidR="00B81B96">
        <w:rPr>
          <w:rFonts w:ascii="Times New Roman" w:hAnsi="Times New Roman"/>
          <w:sz w:val="28"/>
          <w:szCs w:val="28"/>
        </w:rPr>
        <w:t>УК</w:t>
      </w:r>
      <w:r w:rsidRPr="008A2BE0">
        <w:rPr>
          <w:rFonts w:ascii="Times New Roman" w:hAnsi="Times New Roman"/>
          <w:sz w:val="28"/>
          <w:szCs w:val="28"/>
        </w:rPr>
        <w:t xml:space="preserve"> РФ, если это лицо примирилось с потерпевшим и загладило причиненный ему вред. </w:t>
      </w:r>
    </w:p>
    <w:p w:rsidR="008A2BE0" w:rsidRPr="008A2BE0" w:rsidP="00B81B9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При ознакомлении с материалами уголовного дела</w:t>
      </w:r>
      <w:r w:rsidR="00840352">
        <w:rPr>
          <w:rFonts w:ascii="Times New Roman" w:hAnsi="Times New Roman"/>
          <w:sz w:val="28"/>
          <w:szCs w:val="28"/>
        </w:rPr>
        <w:t xml:space="preserve"> </w:t>
      </w:r>
      <w:r w:rsidR="00246850">
        <w:rPr>
          <w:rFonts w:ascii="Times New Roman" w:hAnsi="Times New Roman"/>
          <w:sz w:val="28"/>
          <w:szCs w:val="28"/>
        </w:rPr>
        <w:t>обвиняемый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907053">
        <w:rPr>
          <w:rFonts w:ascii="Times New Roman" w:hAnsi="Times New Roman"/>
          <w:sz w:val="28"/>
          <w:szCs w:val="28"/>
        </w:rPr>
        <w:t>Губанёв</w:t>
      </w:r>
      <w:r w:rsidR="00907053">
        <w:rPr>
          <w:rFonts w:ascii="Times New Roman" w:hAnsi="Times New Roman"/>
          <w:sz w:val="28"/>
          <w:szCs w:val="28"/>
        </w:rPr>
        <w:t xml:space="preserve"> С.А.</w:t>
      </w:r>
      <w:r w:rsidRPr="008A2BE0">
        <w:rPr>
          <w:rFonts w:ascii="Times New Roman" w:hAnsi="Times New Roman"/>
          <w:sz w:val="28"/>
          <w:szCs w:val="28"/>
        </w:rPr>
        <w:t xml:space="preserve"> в присутствии защитника адвоката </w:t>
      </w:r>
      <w:r w:rsidR="00840352">
        <w:rPr>
          <w:rFonts w:ascii="Times New Roman" w:hAnsi="Times New Roman"/>
          <w:sz w:val="28"/>
          <w:szCs w:val="28"/>
        </w:rPr>
        <w:t>Гилёва</w:t>
      </w:r>
      <w:r w:rsidR="00840352">
        <w:rPr>
          <w:rFonts w:ascii="Times New Roman" w:hAnsi="Times New Roman"/>
          <w:sz w:val="28"/>
          <w:szCs w:val="28"/>
        </w:rPr>
        <w:t xml:space="preserve"> А.А.</w:t>
      </w:r>
      <w:r w:rsidRPr="008A2BE0">
        <w:rPr>
          <w:rFonts w:ascii="Times New Roman" w:hAnsi="Times New Roman"/>
          <w:sz w:val="28"/>
          <w:szCs w:val="28"/>
        </w:rPr>
        <w:t xml:space="preserve"> заявил ходатайство о рассмотрении дела в особом порядке в связи с полным признанием своей вины и согласием с предъявленным обвинением</w:t>
      </w:r>
      <w:r w:rsidR="002B6AE1">
        <w:rPr>
          <w:rFonts w:ascii="Times New Roman" w:hAnsi="Times New Roman"/>
          <w:sz w:val="28"/>
          <w:szCs w:val="28"/>
        </w:rPr>
        <w:t>.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2B6AE1">
        <w:rPr>
          <w:rFonts w:ascii="Times New Roman" w:hAnsi="Times New Roman"/>
          <w:sz w:val="28"/>
          <w:szCs w:val="28"/>
        </w:rPr>
        <w:t>К</w:t>
      </w:r>
      <w:r w:rsidRPr="008A2BE0">
        <w:rPr>
          <w:rFonts w:ascii="Times New Roman" w:hAnsi="Times New Roman"/>
          <w:sz w:val="28"/>
          <w:szCs w:val="28"/>
        </w:rPr>
        <w:t xml:space="preserve">роме </w:t>
      </w:r>
      <w:r w:rsidRPr="008A2BE0">
        <w:rPr>
          <w:rFonts w:ascii="Times New Roman" w:hAnsi="Times New Roman"/>
          <w:sz w:val="28"/>
          <w:szCs w:val="28"/>
        </w:rPr>
        <w:t>того, дознание по данному уголовному делу проводилось в сокращенной форме.</w:t>
      </w:r>
    </w:p>
    <w:p w:rsidR="008A2BE0" w:rsidRPr="008A2BE0" w:rsidP="002B6A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Губанёв</w:t>
      </w:r>
      <w:r>
        <w:rPr>
          <w:rFonts w:ascii="Times New Roman" w:hAnsi="Times New Roman"/>
          <w:sz w:val="28"/>
          <w:szCs w:val="28"/>
        </w:rPr>
        <w:t xml:space="preserve"> С.А.</w:t>
      </w:r>
      <w:r w:rsidRPr="008A2BE0">
        <w:rPr>
          <w:rFonts w:ascii="Times New Roman" w:hAnsi="Times New Roman"/>
          <w:sz w:val="28"/>
          <w:szCs w:val="28"/>
        </w:rPr>
        <w:t xml:space="preserve"> ранее не судим, совершил преступление впервые небольшой тяжести, является </w:t>
      </w:r>
      <w:r w:rsidR="00F156FF">
        <w:rPr>
          <w:rFonts w:ascii="Times New Roman" w:hAnsi="Times New Roman"/>
          <w:sz w:val="28"/>
          <w:szCs w:val="28"/>
        </w:rPr>
        <w:t>инвалидом 3 группы</w:t>
      </w:r>
      <w:r w:rsidRPr="008A2BE0">
        <w:rPr>
          <w:rFonts w:ascii="Times New Roman" w:hAnsi="Times New Roman"/>
          <w:sz w:val="28"/>
          <w:szCs w:val="28"/>
        </w:rPr>
        <w:t>, по месту жительства характеризуется по</w:t>
      </w:r>
      <w:r w:rsidR="00840352">
        <w:rPr>
          <w:rFonts w:ascii="Times New Roman" w:hAnsi="Times New Roman"/>
          <w:sz w:val="28"/>
          <w:szCs w:val="28"/>
        </w:rPr>
        <w:t>ложительно</w:t>
      </w:r>
      <w:r w:rsidRPr="008A2BE0">
        <w:rPr>
          <w:rFonts w:ascii="Times New Roman" w:hAnsi="Times New Roman"/>
          <w:sz w:val="28"/>
          <w:szCs w:val="28"/>
        </w:rPr>
        <w:t xml:space="preserve">, </w:t>
      </w:r>
      <w:r w:rsidR="00840352">
        <w:rPr>
          <w:rFonts w:ascii="Times New Roman" w:hAnsi="Times New Roman"/>
          <w:sz w:val="28"/>
          <w:szCs w:val="28"/>
        </w:rPr>
        <w:t xml:space="preserve">активно </w:t>
      </w:r>
      <w:r w:rsidRPr="008A2BE0">
        <w:rPr>
          <w:rFonts w:ascii="Times New Roman" w:hAnsi="Times New Roman"/>
          <w:sz w:val="28"/>
          <w:szCs w:val="28"/>
        </w:rPr>
        <w:t xml:space="preserve">способствовал раскрытию преступления, в его действиях не содержится иного состава преступления. Гражданский иск потерпевшим </w:t>
      </w:r>
      <w:r w:rsidR="00840352">
        <w:rPr>
          <w:rFonts w:ascii="Times New Roman" w:hAnsi="Times New Roman"/>
          <w:sz w:val="28"/>
          <w:szCs w:val="28"/>
        </w:rPr>
        <w:t>Колпаковым</w:t>
      </w:r>
      <w:r w:rsidR="00840352">
        <w:rPr>
          <w:rFonts w:ascii="Times New Roman" w:hAnsi="Times New Roman"/>
          <w:sz w:val="28"/>
          <w:szCs w:val="28"/>
        </w:rPr>
        <w:t xml:space="preserve"> Е.Г.</w:t>
      </w:r>
      <w:r w:rsidRPr="008A2BE0">
        <w:rPr>
          <w:rFonts w:ascii="Times New Roman" w:hAnsi="Times New Roman"/>
          <w:sz w:val="28"/>
          <w:szCs w:val="28"/>
        </w:rPr>
        <w:t xml:space="preserve"> не заявлен, он примирился с подсудимым и претензий к нему не имеет. Судом установлена добровольность и осознанность заявления о примирении </w:t>
      </w:r>
      <w:r w:rsidR="00F156FF">
        <w:rPr>
          <w:rFonts w:ascii="Times New Roman" w:hAnsi="Times New Roman"/>
          <w:sz w:val="28"/>
          <w:szCs w:val="28"/>
        </w:rPr>
        <w:t xml:space="preserve">с </w:t>
      </w:r>
      <w:r w:rsidRPr="008A2BE0">
        <w:rPr>
          <w:rFonts w:ascii="Times New Roman" w:hAnsi="Times New Roman"/>
          <w:sz w:val="28"/>
          <w:szCs w:val="28"/>
        </w:rPr>
        <w:t>потерпевшим.</w:t>
      </w:r>
    </w:p>
    <w:p w:rsidR="008A2BE0" w:rsidRPr="008A2BE0" w:rsidP="002B6A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Отягчающих вину обстоятельств материалами дела не установлено.</w:t>
      </w:r>
    </w:p>
    <w:p w:rsidR="008A2BE0" w:rsidRPr="008A2BE0" w:rsidP="002B6A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Таким образом, с учетом заявления потерпевшего </w:t>
      </w:r>
      <w:r w:rsidR="00907053">
        <w:rPr>
          <w:rFonts w:ascii="Times New Roman" w:hAnsi="Times New Roman"/>
          <w:sz w:val="28"/>
          <w:szCs w:val="28"/>
        </w:rPr>
        <w:t>Колпакова</w:t>
      </w:r>
      <w:r w:rsidR="00907053">
        <w:rPr>
          <w:rFonts w:ascii="Times New Roman" w:hAnsi="Times New Roman"/>
          <w:sz w:val="28"/>
          <w:szCs w:val="28"/>
        </w:rPr>
        <w:t xml:space="preserve"> Е.Г.</w:t>
      </w:r>
      <w:r w:rsidR="002B6AE1">
        <w:rPr>
          <w:rFonts w:ascii="Times New Roman" w:hAnsi="Times New Roman"/>
          <w:sz w:val="28"/>
          <w:szCs w:val="28"/>
        </w:rPr>
        <w:t>,</w:t>
      </w:r>
      <w:r w:rsidRPr="008A2BE0">
        <w:rPr>
          <w:rFonts w:ascii="Times New Roman" w:hAnsi="Times New Roman"/>
          <w:sz w:val="28"/>
          <w:szCs w:val="28"/>
        </w:rPr>
        <w:t xml:space="preserve"> мнения государственного обвинителя </w:t>
      </w:r>
      <w:r w:rsidRPr="00A106D3" w:rsidR="00A106D3">
        <w:rPr>
          <w:rFonts w:ascii="Times New Roman" w:hAnsi="Times New Roman"/>
          <w:sz w:val="28"/>
          <w:szCs w:val="28"/>
        </w:rPr>
        <w:t>Котолуповой</w:t>
      </w:r>
      <w:r w:rsidRPr="00A106D3" w:rsidR="00A106D3">
        <w:rPr>
          <w:rFonts w:ascii="Times New Roman" w:hAnsi="Times New Roman"/>
          <w:sz w:val="28"/>
          <w:szCs w:val="28"/>
        </w:rPr>
        <w:t xml:space="preserve"> Е.А.,</w:t>
      </w:r>
      <w:r w:rsidR="00F156FF">
        <w:rPr>
          <w:rFonts w:ascii="Times New Roman" w:hAnsi="Times New Roman"/>
          <w:sz w:val="28"/>
          <w:szCs w:val="28"/>
        </w:rPr>
        <w:t xml:space="preserve"> которая</w:t>
      </w:r>
      <w:r w:rsidRPr="008A2BE0">
        <w:rPr>
          <w:rFonts w:ascii="Times New Roman" w:hAnsi="Times New Roman"/>
          <w:sz w:val="28"/>
          <w:szCs w:val="28"/>
        </w:rPr>
        <w:t xml:space="preserve"> не возражал</w:t>
      </w:r>
      <w:r w:rsidR="00F156FF">
        <w:rPr>
          <w:rFonts w:ascii="Times New Roman" w:hAnsi="Times New Roman"/>
          <w:sz w:val="28"/>
          <w:szCs w:val="28"/>
        </w:rPr>
        <w:t>а</w:t>
      </w:r>
      <w:r w:rsidRPr="008A2BE0">
        <w:rPr>
          <w:rFonts w:ascii="Times New Roman" w:hAnsi="Times New Roman"/>
          <w:sz w:val="28"/>
          <w:szCs w:val="28"/>
        </w:rPr>
        <w:t xml:space="preserve"> против прекращения уголовного дела, </w:t>
      </w:r>
      <w:r w:rsidR="002B6AE1">
        <w:rPr>
          <w:rFonts w:ascii="Times New Roman" w:hAnsi="Times New Roman"/>
          <w:sz w:val="28"/>
          <w:szCs w:val="28"/>
        </w:rPr>
        <w:t>мнения</w:t>
      </w:r>
      <w:r w:rsidRPr="008A2BE0">
        <w:rPr>
          <w:rFonts w:ascii="Times New Roman" w:hAnsi="Times New Roman"/>
          <w:sz w:val="28"/>
          <w:szCs w:val="28"/>
        </w:rPr>
        <w:t xml:space="preserve"> подсудимого </w:t>
      </w:r>
      <w:r w:rsidR="00907053">
        <w:rPr>
          <w:rFonts w:ascii="Times New Roman" w:hAnsi="Times New Roman"/>
          <w:sz w:val="28"/>
          <w:szCs w:val="28"/>
        </w:rPr>
        <w:t>Губанёва</w:t>
      </w:r>
      <w:r w:rsidR="00907053">
        <w:rPr>
          <w:rFonts w:ascii="Times New Roman" w:hAnsi="Times New Roman"/>
          <w:sz w:val="28"/>
          <w:szCs w:val="28"/>
        </w:rPr>
        <w:t xml:space="preserve"> С.А.</w:t>
      </w:r>
      <w:r w:rsidRPr="008A2BE0">
        <w:rPr>
          <w:rFonts w:ascii="Times New Roman" w:hAnsi="Times New Roman"/>
          <w:sz w:val="28"/>
          <w:szCs w:val="28"/>
        </w:rPr>
        <w:t xml:space="preserve"> и его защитника адвоката </w:t>
      </w:r>
      <w:r w:rsidR="00840352">
        <w:rPr>
          <w:rFonts w:ascii="Times New Roman" w:hAnsi="Times New Roman"/>
          <w:sz w:val="28"/>
          <w:szCs w:val="28"/>
        </w:rPr>
        <w:t>Гилёва</w:t>
      </w:r>
      <w:r w:rsidR="00840352">
        <w:rPr>
          <w:rFonts w:ascii="Times New Roman" w:hAnsi="Times New Roman"/>
          <w:sz w:val="28"/>
          <w:szCs w:val="28"/>
        </w:rPr>
        <w:t xml:space="preserve"> А.А.,</w:t>
      </w:r>
      <w:r w:rsidRPr="008A2BE0">
        <w:rPr>
          <w:rFonts w:ascii="Times New Roman" w:hAnsi="Times New Roman"/>
          <w:sz w:val="28"/>
          <w:szCs w:val="28"/>
        </w:rPr>
        <w:t xml:space="preserve"> которые согласились на прекращение уголовного дела в связи с примирением сторон, суд </w:t>
      </w:r>
      <w:r w:rsidR="00F156FF">
        <w:rPr>
          <w:rFonts w:ascii="Times New Roman" w:hAnsi="Times New Roman"/>
          <w:sz w:val="28"/>
          <w:szCs w:val="28"/>
        </w:rPr>
        <w:t>полагает</w:t>
      </w:r>
      <w:r w:rsidRPr="008A2BE0" w:rsidR="00F156FF">
        <w:rPr>
          <w:rFonts w:ascii="Times New Roman" w:hAnsi="Times New Roman"/>
          <w:sz w:val="28"/>
          <w:szCs w:val="28"/>
        </w:rPr>
        <w:t xml:space="preserve">, что все условия, предусмотренные </w:t>
      </w:r>
      <w:r w:rsidR="00F156FF">
        <w:rPr>
          <w:rFonts w:ascii="Times New Roman" w:hAnsi="Times New Roman"/>
          <w:sz w:val="28"/>
          <w:szCs w:val="28"/>
        </w:rPr>
        <w:t xml:space="preserve">ст. 25 УПК РФ и </w:t>
      </w:r>
      <w:r w:rsidRPr="008A2BE0" w:rsidR="00F156FF">
        <w:rPr>
          <w:rFonts w:ascii="Times New Roman" w:hAnsi="Times New Roman"/>
          <w:sz w:val="28"/>
          <w:szCs w:val="28"/>
        </w:rPr>
        <w:t>ст. 76 УК РФ</w:t>
      </w:r>
      <w:r w:rsidRPr="008A2BE0" w:rsidR="00F156FF">
        <w:rPr>
          <w:rFonts w:ascii="Times New Roman" w:hAnsi="Times New Roman"/>
          <w:sz w:val="28"/>
          <w:szCs w:val="28"/>
        </w:rPr>
        <w:t>, соблюдены,</w:t>
      </w:r>
      <w:r w:rsidR="00F156FF">
        <w:rPr>
          <w:rFonts w:ascii="Times New Roman" w:hAnsi="Times New Roman"/>
          <w:sz w:val="28"/>
          <w:szCs w:val="28"/>
        </w:rPr>
        <w:t xml:space="preserve"> и считает </w:t>
      </w:r>
      <w:r w:rsidRPr="008A2BE0">
        <w:rPr>
          <w:rFonts w:ascii="Times New Roman" w:hAnsi="Times New Roman"/>
          <w:sz w:val="28"/>
          <w:szCs w:val="28"/>
        </w:rPr>
        <w:t xml:space="preserve">возможным уголовное дело в отношении </w:t>
      </w:r>
      <w:r w:rsidR="00907053">
        <w:rPr>
          <w:rFonts w:ascii="Times New Roman" w:hAnsi="Times New Roman"/>
          <w:sz w:val="28"/>
          <w:szCs w:val="28"/>
        </w:rPr>
        <w:t>Губанёва</w:t>
      </w:r>
      <w:r w:rsidR="00907053">
        <w:rPr>
          <w:rFonts w:ascii="Times New Roman" w:hAnsi="Times New Roman"/>
          <w:sz w:val="28"/>
          <w:szCs w:val="28"/>
        </w:rPr>
        <w:t xml:space="preserve"> С.А.</w:t>
      </w:r>
      <w:r w:rsidRPr="008A2BE0">
        <w:rPr>
          <w:rFonts w:ascii="Times New Roman" w:hAnsi="Times New Roman"/>
          <w:sz w:val="28"/>
          <w:szCs w:val="28"/>
        </w:rPr>
        <w:t xml:space="preserve"> прекратить.</w:t>
      </w:r>
    </w:p>
    <w:p w:rsidR="008A2BE0" w:rsidRPr="008A2BE0" w:rsidP="002B6A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Вещественные доказательства по делу отсутствуют.</w:t>
      </w:r>
      <w:r w:rsidRPr="008A2BE0">
        <w:rPr>
          <w:rFonts w:ascii="Times New Roman" w:hAnsi="Times New Roman"/>
          <w:sz w:val="28"/>
          <w:szCs w:val="28"/>
        </w:rPr>
        <w:t xml:space="preserve">  </w:t>
      </w:r>
    </w:p>
    <w:p w:rsidR="008A2BE0" w:rsidRPr="008A2BE0" w:rsidP="002B6AE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основании изложенного, р</w:t>
      </w:r>
      <w:r w:rsidRPr="008A2BE0">
        <w:rPr>
          <w:rFonts w:ascii="Times New Roman" w:hAnsi="Times New Roman"/>
          <w:sz w:val="28"/>
          <w:szCs w:val="28"/>
        </w:rPr>
        <w:t xml:space="preserve">уководствуясь ст.ст. 25, 81, п. 3 ст. 254 </w:t>
      </w:r>
      <w:r>
        <w:rPr>
          <w:rFonts w:ascii="Times New Roman" w:hAnsi="Times New Roman"/>
          <w:sz w:val="28"/>
          <w:szCs w:val="28"/>
        </w:rPr>
        <w:t xml:space="preserve">Уголовно </w:t>
      </w:r>
      <w:r>
        <w:rPr>
          <w:rFonts w:ascii="Times New Roman" w:hAnsi="Times New Roman"/>
          <w:sz w:val="28"/>
          <w:szCs w:val="28"/>
        </w:rPr>
        <w:t>–п</w:t>
      </w:r>
      <w:r>
        <w:rPr>
          <w:rFonts w:ascii="Times New Roman" w:hAnsi="Times New Roman"/>
          <w:sz w:val="28"/>
          <w:szCs w:val="28"/>
        </w:rPr>
        <w:t>роцессуального кодекса Российской Федерации</w:t>
      </w:r>
      <w:r w:rsidRPr="008A2BE0">
        <w:rPr>
          <w:rFonts w:ascii="Times New Roman" w:hAnsi="Times New Roman"/>
          <w:sz w:val="28"/>
          <w:szCs w:val="28"/>
        </w:rPr>
        <w:t>,</w:t>
      </w:r>
      <w:r w:rsidRPr="008A2BE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ст. 76 У</w:t>
      </w:r>
      <w:r>
        <w:rPr>
          <w:rFonts w:ascii="Times New Roman" w:hAnsi="Times New Roman"/>
          <w:sz w:val="28"/>
          <w:szCs w:val="28"/>
        </w:rPr>
        <w:t>головного кодекса Российской Федерации</w:t>
      </w:r>
      <w:r w:rsidRPr="008A2BE0">
        <w:rPr>
          <w:rFonts w:ascii="Times New Roman" w:hAnsi="Times New Roman"/>
          <w:sz w:val="28"/>
          <w:szCs w:val="28"/>
        </w:rPr>
        <w:t>,</w:t>
      </w:r>
    </w:p>
    <w:p w:rsidR="008A2BE0" w:rsidRPr="008A2BE0" w:rsidP="008A2BE0">
      <w:pPr>
        <w:jc w:val="center"/>
        <w:rPr>
          <w:rFonts w:ascii="Times New Roman" w:hAnsi="Times New Roman"/>
          <w:b/>
          <w:sz w:val="28"/>
          <w:szCs w:val="28"/>
        </w:rPr>
      </w:pPr>
      <w:r w:rsidRPr="008A2BE0">
        <w:rPr>
          <w:rFonts w:ascii="Times New Roman" w:hAnsi="Times New Roman"/>
          <w:b/>
          <w:sz w:val="28"/>
          <w:szCs w:val="28"/>
        </w:rPr>
        <w:t>ПОСТАНОВИЛ:</w:t>
      </w:r>
    </w:p>
    <w:p w:rsidR="008A2BE0" w:rsidRPr="008A2BE0" w:rsidP="002B6A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          </w:t>
      </w:r>
      <w:r w:rsidR="00840352">
        <w:rPr>
          <w:rFonts w:ascii="Times New Roman" w:hAnsi="Times New Roman"/>
          <w:sz w:val="28"/>
          <w:szCs w:val="28"/>
        </w:rPr>
        <w:t>Губанёва</w:t>
      </w:r>
      <w:r w:rsidR="00840352">
        <w:rPr>
          <w:rFonts w:ascii="Times New Roman" w:hAnsi="Times New Roman"/>
          <w:sz w:val="28"/>
          <w:szCs w:val="28"/>
        </w:rPr>
        <w:t xml:space="preserve"> С</w:t>
      </w:r>
      <w:r w:rsidR="001E679F">
        <w:rPr>
          <w:rFonts w:ascii="Times New Roman" w:hAnsi="Times New Roman"/>
          <w:sz w:val="28"/>
          <w:szCs w:val="28"/>
        </w:rPr>
        <w:t>.А.</w:t>
      </w:r>
      <w:r w:rsidRPr="008A2BE0">
        <w:rPr>
          <w:rFonts w:ascii="Times New Roman" w:hAnsi="Times New Roman"/>
          <w:sz w:val="28"/>
          <w:szCs w:val="28"/>
        </w:rPr>
        <w:t xml:space="preserve"> освободить от уголовной ответствен</w:t>
      </w:r>
      <w:r w:rsidR="002B6AE1">
        <w:rPr>
          <w:rFonts w:ascii="Times New Roman" w:hAnsi="Times New Roman"/>
          <w:sz w:val="28"/>
          <w:szCs w:val="28"/>
        </w:rPr>
        <w:t>ности за совершение преступлени</w:t>
      </w:r>
      <w:r w:rsidR="0049085D">
        <w:rPr>
          <w:rFonts w:ascii="Times New Roman" w:hAnsi="Times New Roman"/>
          <w:sz w:val="28"/>
          <w:szCs w:val="28"/>
        </w:rPr>
        <w:t>я</w:t>
      </w:r>
      <w:r w:rsidRPr="008A2BE0">
        <w:rPr>
          <w:rFonts w:ascii="Times New Roman" w:hAnsi="Times New Roman"/>
          <w:sz w:val="28"/>
          <w:szCs w:val="28"/>
        </w:rPr>
        <w:t>, предусмотренн</w:t>
      </w:r>
      <w:r w:rsidR="0049085D">
        <w:rPr>
          <w:rFonts w:ascii="Times New Roman" w:hAnsi="Times New Roman"/>
          <w:sz w:val="28"/>
          <w:szCs w:val="28"/>
        </w:rPr>
        <w:t>ого</w:t>
      </w:r>
      <w:r w:rsidRPr="008A2BE0">
        <w:rPr>
          <w:rFonts w:ascii="Times New Roman" w:hAnsi="Times New Roman"/>
          <w:sz w:val="28"/>
          <w:szCs w:val="28"/>
        </w:rPr>
        <w:t xml:space="preserve"> пунктом </w:t>
      </w:r>
      <w:r w:rsidR="002B6AE1">
        <w:rPr>
          <w:rFonts w:ascii="Times New Roman" w:hAnsi="Times New Roman"/>
          <w:sz w:val="28"/>
          <w:szCs w:val="28"/>
        </w:rPr>
        <w:t>«в» части 2 статьи 115</w:t>
      </w:r>
      <w:r w:rsidRPr="008A2BE0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</w:t>
      </w:r>
      <w:r w:rsidR="0049085D">
        <w:rPr>
          <w:rFonts w:ascii="Times New Roman" w:hAnsi="Times New Roman"/>
          <w:sz w:val="28"/>
          <w:szCs w:val="28"/>
        </w:rPr>
        <w:t>.</w:t>
      </w:r>
    </w:p>
    <w:p w:rsidR="0049085D" w:rsidP="002B6A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ab/>
      </w:r>
      <w:r w:rsidRPr="008A2BE0">
        <w:rPr>
          <w:rFonts w:ascii="Times New Roman" w:hAnsi="Times New Roman"/>
          <w:sz w:val="28"/>
          <w:szCs w:val="28"/>
        </w:rPr>
        <w:t xml:space="preserve">Прекратить производство по </w:t>
      </w:r>
      <w:r w:rsidRPr="008A2BE0">
        <w:rPr>
          <w:rFonts w:ascii="Times New Roman" w:hAnsi="Times New Roman"/>
          <w:sz w:val="28"/>
          <w:szCs w:val="28"/>
        </w:rPr>
        <w:t xml:space="preserve">уголовному делу по обвинению </w:t>
      </w:r>
      <w:r w:rsidR="00840352">
        <w:rPr>
          <w:rFonts w:ascii="Times New Roman" w:hAnsi="Times New Roman"/>
          <w:sz w:val="28"/>
          <w:szCs w:val="28"/>
        </w:rPr>
        <w:t>Губанёва</w:t>
      </w:r>
      <w:r w:rsidR="00840352">
        <w:rPr>
          <w:rFonts w:ascii="Times New Roman" w:hAnsi="Times New Roman"/>
          <w:sz w:val="28"/>
          <w:szCs w:val="28"/>
        </w:rPr>
        <w:t xml:space="preserve"> С</w:t>
      </w:r>
      <w:r w:rsidR="001E679F">
        <w:rPr>
          <w:rFonts w:ascii="Times New Roman" w:hAnsi="Times New Roman"/>
          <w:sz w:val="28"/>
          <w:szCs w:val="28"/>
        </w:rPr>
        <w:t>.А.</w:t>
      </w:r>
      <w:r w:rsidRPr="008A2BE0">
        <w:rPr>
          <w:rFonts w:ascii="Times New Roman" w:hAnsi="Times New Roman"/>
          <w:sz w:val="28"/>
          <w:szCs w:val="28"/>
        </w:rPr>
        <w:t xml:space="preserve"> за совершение </w:t>
      </w:r>
      <w:r>
        <w:rPr>
          <w:rFonts w:ascii="Times New Roman" w:hAnsi="Times New Roman"/>
          <w:sz w:val="28"/>
          <w:szCs w:val="28"/>
        </w:rPr>
        <w:t>преступления</w:t>
      </w:r>
      <w:r w:rsidRPr="008A2BE0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A2BE0">
        <w:rPr>
          <w:rFonts w:ascii="Times New Roman" w:hAnsi="Times New Roman"/>
          <w:sz w:val="28"/>
          <w:szCs w:val="28"/>
        </w:rPr>
        <w:t xml:space="preserve"> пунктом </w:t>
      </w:r>
      <w:r>
        <w:rPr>
          <w:rFonts w:ascii="Times New Roman" w:hAnsi="Times New Roman"/>
          <w:sz w:val="28"/>
          <w:szCs w:val="28"/>
        </w:rPr>
        <w:t>«в» части 2 статьи 115</w:t>
      </w:r>
      <w:r w:rsidRPr="008A2BE0">
        <w:rPr>
          <w:rFonts w:ascii="Times New Roman" w:hAnsi="Times New Roman"/>
          <w:sz w:val="28"/>
          <w:szCs w:val="28"/>
        </w:rPr>
        <w:t xml:space="preserve"> Уголовн</w:t>
      </w:r>
      <w:r w:rsidR="00840352">
        <w:rPr>
          <w:rFonts w:ascii="Times New Roman" w:hAnsi="Times New Roman"/>
          <w:sz w:val="28"/>
          <w:szCs w:val="28"/>
        </w:rPr>
        <w:t>ого кодекса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8A2BE0" w:rsidRPr="008A2BE0" w:rsidP="0049085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59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Меру пресечения </w:t>
      </w:r>
      <w:r>
        <w:rPr>
          <w:rFonts w:ascii="Times New Roman" w:hAnsi="Times New Roman"/>
          <w:sz w:val="28"/>
          <w:szCs w:val="28"/>
        </w:rPr>
        <w:t>Губанёву</w:t>
      </w:r>
      <w:r>
        <w:rPr>
          <w:rFonts w:ascii="Times New Roman" w:hAnsi="Times New Roman"/>
          <w:sz w:val="28"/>
          <w:szCs w:val="28"/>
        </w:rPr>
        <w:t xml:space="preserve"> С</w:t>
      </w:r>
      <w:r w:rsidR="001E679F">
        <w:rPr>
          <w:rFonts w:ascii="Times New Roman" w:hAnsi="Times New Roman"/>
          <w:sz w:val="28"/>
          <w:szCs w:val="28"/>
        </w:rPr>
        <w:t>.А.</w:t>
      </w:r>
      <w:r w:rsidRPr="00F85A23">
        <w:rPr>
          <w:rFonts w:ascii="Times New Roman" w:hAnsi="Times New Roman"/>
          <w:sz w:val="28"/>
          <w:szCs w:val="28"/>
        </w:rPr>
        <w:t xml:space="preserve"> </w:t>
      </w:r>
      <w:r w:rsidRPr="003359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в виде подписки о невыезде и надлежащем поведении оставить без изменения до вступления </w:t>
      </w:r>
      <w:r w:rsidR="00853C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постановления в законную силу.</w:t>
      </w:r>
    </w:p>
    <w:p w:rsidR="008A2BE0" w:rsidRPr="008A2BE0" w:rsidP="00A1132C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A2BE0">
        <w:rPr>
          <w:rFonts w:ascii="Times New Roman" w:hAnsi="Times New Roman"/>
          <w:sz w:val="28"/>
          <w:szCs w:val="28"/>
        </w:rPr>
        <w:tab/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8A2BE0">
        <w:rPr>
          <w:rFonts w:ascii="Times New Roman" w:hAnsi="Times New Roman"/>
          <w:sz w:val="28"/>
          <w:szCs w:val="28"/>
        </w:rPr>
        <w:t>судебного  участка №62 Ленинского судебного района (Ленинский муниципальный район) Республики Крым</w:t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вынесения.</w:t>
      </w:r>
    </w:p>
    <w:p w:rsidR="008A2BE0" w:rsidRPr="008A2BE0" w:rsidP="008A2BE0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8A2BE0" w:rsidRPr="008A2BE0" w:rsidP="008A2BE0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            Мировой судья                                               </w:t>
      </w:r>
      <w:r w:rsidR="002C38A1">
        <w:rPr>
          <w:rFonts w:ascii="Times New Roman" w:hAnsi="Times New Roman"/>
          <w:sz w:val="28"/>
          <w:szCs w:val="28"/>
        </w:rPr>
        <w:t xml:space="preserve">     </w:t>
      </w:r>
      <w:r w:rsidRPr="008A2BE0">
        <w:rPr>
          <w:rFonts w:ascii="Times New Roman" w:hAnsi="Times New Roman"/>
          <w:sz w:val="28"/>
          <w:szCs w:val="28"/>
        </w:rPr>
        <w:t xml:space="preserve">     Н.А.Ермакова         </w:t>
      </w:r>
    </w:p>
    <w:sectPr w:rsidSect="00B07FA8"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12C6"/>
    <w:rsid w:val="000128B0"/>
    <w:rsid w:val="000322DB"/>
    <w:rsid w:val="00045115"/>
    <w:rsid w:val="00054891"/>
    <w:rsid w:val="000616AF"/>
    <w:rsid w:val="000838F4"/>
    <w:rsid w:val="000A0DD3"/>
    <w:rsid w:val="000A502A"/>
    <w:rsid w:val="000B7982"/>
    <w:rsid w:val="000D6948"/>
    <w:rsid w:val="000E062A"/>
    <w:rsid w:val="000E6DFC"/>
    <w:rsid w:val="0010605A"/>
    <w:rsid w:val="00116032"/>
    <w:rsid w:val="00117C37"/>
    <w:rsid w:val="0013658F"/>
    <w:rsid w:val="0015153F"/>
    <w:rsid w:val="00162FF0"/>
    <w:rsid w:val="00167270"/>
    <w:rsid w:val="00172E52"/>
    <w:rsid w:val="00175779"/>
    <w:rsid w:val="001760DB"/>
    <w:rsid w:val="001E679F"/>
    <w:rsid w:val="001E7A7A"/>
    <w:rsid w:val="001F75F9"/>
    <w:rsid w:val="00205848"/>
    <w:rsid w:val="00237459"/>
    <w:rsid w:val="00246850"/>
    <w:rsid w:val="00284380"/>
    <w:rsid w:val="002B6AE1"/>
    <w:rsid w:val="002C38A1"/>
    <w:rsid w:val="002C4535"/>
    <w:rsid w:val="00300F97"/>
    <w:rsid w:val="003157F7"/>
    <w:rsid w:val="00325B3F"/>
    <w:rsid w:val="00335866"/>
    <w:rsid w:val="0033597F"/>
    <w:rsid w:val="00340F46"/>
    <w:rsid w:val="00360E0A"/>
    <w:rsid w:val="003744E6"/>
    <w:rsid w:val="003A4C5C"/>
    <w:rsid w:val="003B065C"/>
    <w:rsid w:val="003F52AA"/>
    <w:rsid w:val="003F780E"/>
    <w:rsid w:val="00400898"/>
    <w:rsid w:val="0040644A"/>
    <w:rsid w:val="00410AF6"/>
    <w:rsid w:val="00411D45"/>
    <w:rsid w:val="004701CE"/>
    <w:rsid w:val="0049085D"/>
    <w:rsid w:val="00491AB1"/>
    <w:rsid w:val="00493267"/>
    <w:rsid w:val="004B32D6"/>
    <w:rsid w:val="004C51E3"/>
    <w:rsid w:val="004F7230"/>
    <w:rsid w:val="00577A03"/>
    <w:rsid w:val="0058103D"/>
    <w:rsid w:val="005A3F04"/>
    <w:rsid w:val="005A405A"/>
    <w:rsid w:val="005B4DAA"/>
    <w:rsid w:val="005B775C"/>
    <w:rsid w:val="005C3E3F"/>
    <w:rsid w:val="005E7A18"/>
    <w:rsid w:val="00631B46"/>
    <w:rsid w:val="00642917"/>
    <w:rsid w:val="006560D9"/>
    <w:rsid w:val="00657DC7"/>
    <w:rsid w:val="00670C17"/>
    <w:rsid w:val="00697141"/>
    <w:rsid w:val="006A42AB"/>
    <w:rsid w:val="006A4AD1"/>
    <w:rsid w:val="006C75B1"/>
    <w:rsid w:val="006F69B5"/>
    <w:rsid w:val="00713FFC"/>
    <w:rsid w:val="007266FB"/>
    <w:rsid w:val="00753F5D"/>
    <w:rsid w:val="00775B2C"/>
    <w:rsid w:val="00782AB0"/>
    <w:rsid w:val="007912C6"/>
    <w:rsid w:val="007B5B44"/>
    <w:rsid w:val="007B6A69"/>
    <w:rsid w:val="007C5963"/>
    <w:rsid w:val="007D2BA8"/>
    <w:rsid w:val="007D6B82"/>
    <w:rsid w:val="007F421C"/>
    <w:rsid w:val="00801795"/>
    <w:rsid w:val="008041B7"/>
    <w:rsid w:val="00840352"/>
    <w:rsid w:val="00846BDB"/>
    <w:rsid w:val="00850438"/>
    <w:rsid w:val="00853C0A"/>
    <w:rsid w:val="00876E45"/>
    <w:rsid w:val="00883986"/>
    <w:rsid w:val="008A2BE0"/>
    <w:rsid w:val="008B0FD5"/>
    <w:rsid w:val="008B60F2"/>
    <w:rsid w:val="008E11C7"/>
    <w:rsid w:val="00907053"/>
    <w:rsid w:val="009409F4"/>
    <w:rsid w:val="0096014A"/>
    <w:rsid w:val="00993613"/>
    <w:rsid w:val="009A5510"/>
    <w:rsid w:val="009D4EED"/>
    <w:rsid w:val="009E54B9"/>
    <w:rsid w:val="009F197D"/>
    <w:rsid w:val="00A00345"/>
    <w:rsid w:val="00A106D3"/>
    <w:rsid w:val="00A1132C"/>
    <w:rsid w:val="00A216BD"/>
    <w:rsid w:val="00A3060D"/>
    <w:rsid w:val="00A6375E"/>
    <w:rsid w:val="00A65CA2"/>
    <w:rsid w:val="00A70B60"/>
    <w:rsid w:val="00AB5F9E"/>
    <w:rsid w:val="00AD37AA"/>
    <w:rsid w:val="00AE4F7A"/>
    <w:rsid w:val="00B033FF"/>
    <w:rsid w:val="00B07FA8"/>
    <w:rsid w:val="00B139D2"/>
    <w:rsid w:val="00B26A15"/>
    <w:rsid w:val="00B30682"/>
    <w:rsid w:val="00B31764"/>
    <w:rsid w:val="00B555EC"/>
    <w:rsid w:val="00B66F76"/>
    <w:rsid w:val="00B81B96"/>
    <w:rsid w:val="00BA5575"/>
    <w:rsid w:val="00BA6FFD"/>
    <w:rsid w:val="00BC0AFD"/>
    <w:rsid w:val="00BC294A"/>
    <w:rsid w:val="00BD681E"/>
    <w:rsid w:val="00BE2E41"/>
    <w:rsid w:val="00C22152"/>
    <w:rsid w:val="00C349D3"/>
    <w:rsid w:val="00C40B5D"/>
    <w:rsid w:val="00C87FA0"/>
    <w:rsid w:val="00C95A25"/>
    <w:rsid w:val="00CA7569"/>
    <w:rsid w:val="00CC2302"/>
    <w:rsid w:val="00CD1AE6"/>
    <w:rsid w:val="00CF1EEB"/>
    <w:rsid w:val="00D00C1B"/>
    <w:rsid w:val="00D1463E"/>
    <w:rsid w:val="00D24203"/>
    <w:rsid w:val="00D37A0E"/>
    <w:rsid w:val="00D836C1"/>
    <w:rsid w:val="00DA2AC5"/>
    <w:rsid w:val="00DD4E39"/>
    <w:rsid w:val="00DF0746"/>
    <w:rsid w:val="00DF721B"/>
    <w:rsid w:val="00E00265"/>
    <w:rsid w:val="00E14B70"/>
    <w:rsid w:val="00E23EB8"/>
    <w:rsid w:val="00E24D3E"/>
    <w:rsid w:val="00E33B86"/>
    <w:rsid w:val="00E356FC"/>
    <w:rsid w:val="00E750D8"/>
    <w:rsid w:val="00E80A9F"/>
    <w:rsid w:val="00EC416B"/>
    <w:rsid w:val="00EE7C40"/>
    <w:rsid w:val="00EF4E3C"/>
    <w:rsid w:val="00F11105"/>
    <w:rsid w:val="00F12679"/>
    <w:rsid w:val="00F156FF"/>
    <w:rsid w:val="00F37CBE"/>
    <w:rsid w:val="00F55D7F"/>
    <w:rsid w:val="00F73A55"/>
    <w:rsid w:val="00F8493C"/>
    <w:rsid w:val="00F85A23"/>
    <w:rsid w:val="00FD5083"/>
    <w:rsid w:val="00FF04F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A9344B-880E-47CD-9D91-A83200A6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