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37E26" w:rsidRPr="00C26EF9" w:rsidP="00F37E2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Дело №1-63-</w:t>
      </w:r>
      <w:r w:rsidR="009C76B3">
        <w:rPr>
          <w:rFonts w:ascii="Times New Roman" w:hAnsi="Times New Roman"/>
          <w:b/>
          <w:sz w:val="28"/>
          <w:szCs w:val="28"/>
        </w:rPr>
        <w:t>13</w:t>
      </w:r>
      <w:r w:rsidRPr="00C26EF9">
        <w:rPr>
          <w:rFonts w:ascii="Times New Roman" w:hAnsi="Times New Roman"/>
          <w:b/>
          <w:sz w:val="28"/>
          <w:szCs w:val="28"/>
        </w:rPr>
        <w:t>/20</w:t>
      </w:r>
      <w:r w:rsidRPr="00C26EF9" w:rsidR="00E65F7F">
        <w:rPr>
          <w:rFonts w:ascii="Times New Roman" w:hAnsi="Times New Roman"/>
          <w:b/>
          <w:sz w:val="28"/>
          <w:szCs w:val="28"/>
        </w:rPr>
        <w:t>2</w:t>
      </w:r>
      <w:r w:rsidRPr="00C26EF9" w:rsidR="00D2468B">
        <w:rPr>
          <w:rFonts w:ascii="Times New Roman" w:hAnsi="Times New Roman"/>
          <w:b/>
          <w:sz w:val="28"/>
          <w:szCs w:val="28"/>
        </w:rPr>
        <w:t>2</w:t>
      </w:r>
    </w:p>
    <w:p w:rsidR="00F37E26" w:rsidRPr="00C26EF9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П</w:t>
      </w:r>
      <w:r w:rsidRPr="00C26EF9">
        <w:rPr>
          <w:rFonts w:ascii="Times New Roman" w:hAnsi="Times New Roman"/>
          <w:b/>
          <w:sz w:val="28"/>
          <w:szCs w:val="28"/>
        </w:rPr>
        <w:t xml:space="preserve"> Р И Г О В О Р</w:t>
      </w:r>
    </w:p>
    <w:p w:rsidR="00F37E26" w:rsidRPr="00C26EF9" w:rsidP="007D29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6EF9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D29E6" w:rsidRPr="00C26EF9" w:rsidP="005E2757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37E26" w:rsidRPr="00C26EF9" w:rsidP="005E275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5E2970">
        <w:rPr>
          <w:rFonts w:ascii="Times New Roman" w:hAnsi="Times New Roman"/>
          <w:sz w:val="28"/>
          <w:szCs w:val="28"/>
        </w:rPr>
        <w:t xml:space="preserve"> июня </w:t>
      </w:r>
      <w:r w:rsidRPr="00C26EF9" w:rsidR="00D2468B">
        <w:rPr>
          <w:rFonts w:ascii="Times New Roman" w:hAnsi="Times New Roman"/>
          <w:sz w:val="28"/>
          <w:szCs w:val="28"/>
        </w:rPr>
        <w:t>2022</w:t>
      </w:r>
      <w:r w:rsidRPr="00C26EF9">
        <w:rPr>
          <w:rFonts w:ascii="Times New Roman" w:hAnsi="Times New Roman"/>
          <w:sz w:val="28"/>
          <w:szCs w:val="28"/>
        </w:rPr>
        <w:t xml:space="preserve"> года              </w:t>
      </w:r>
      <w:r w:rsidRPr="00C26EF9" w:rsidR="00E22AA5">
        <w:rPr>
          <w:rFonts w:ascii="Times New Roman" w:hAnsi="Times New Roman"/>
          <w:sz w:val="28"/>
          <w:szCs w:val="28"/>
        </w:rPr>
        <w:t xml:space="preserve">       </w:t>
      </w:r>
      <w:r w:rsidRPr="00C26EF9">
        <w:rPr>
          <w:rFonts w:ascii="Times New Roman" w:hAnsi="Times New Roman"/>
          <w:sz w:val="28"/>
          <w:szCs w:val="28"/>
        </w:rPr>
        <w:t xml:space="preserve"> </w:t>
      </w:r>
      <w:r w:rsidRPr="00C26EF9" w:rsidR="006D5697">
        <w:rPr>
          <w:rFonts w:ascii="Times New Roman" w:hAnsi="Times New Roman"/>
          <w:sz w:val="28"/>
          <w:szCs w:val="28"/>
        </w:rPr>
        <w:t xml:space="preserve">              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    </w:t>
      </w:r>
      <w:r w:rsidRPr="00C26EF9" w:rsidR="006D5697">
        <w:rPr>
          <w:rFonts w:ascii="Times New Roman" w:hAnsi="Times New Roman"/>
          <w:sz w:val="28"/>
          <w:szCs w:val="28"/>
        </w:rPr>
        <w:t xml:space="preserve"> </w:t>
      </w:r>
      <w:r w:rsidRPr="00C26EF9" w:rsidR="008E3B93">
        <w:rPr>
          <w:rFonts w:ascii="Times New Roman" w:hAnsi="Times New Roman"/>
          <w:sz w:val="28"/>
          <w:szCs w:val="28"/>
        </w:rPr>
        <w:t xml:space="preserve">  </w:t>
      </w:r>
      <w:r w:rsidRPr="00C26EF9">
        <w:rPr>
          <w:rFonts w:ascii="Times New Roman" w:hAnsi="Times New Roman"/>
          <w:sz w:val="28"/>
          <w:szCs w:val="28"/>
        </w:rPr>
        <w:t xml:space="preserve"> </w:t>
      </w:r>
      <w:r w:rsidRPr="00C26EF9" w:rsidR="00B07933">
        <w:rPr>
          <w:rFonts w:ascii="Times New Roman" w:hAnsi="Times New Roman"/>
          <w:sz w:val="28"/>
          <w:szCs w:val="28"/>
        </w:rPr>
        <w:t xml:space="preserve">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  </w:t>
      </w:r>
      <w:r w:rsidR="00C26EF9">
        <w:rPr>
          <w:rFonts w:ascii="Times New Roman" w:hAnsi="Times New Roman"/>
          <w:sz w:val="28"/>
          <w:szCs w:val="28"/>
        </w:rPr>
        <w:t xml:space="preserve">          </w:t>
      </w:r>
      <w:r w:rsidRPr="00C26EF9" w:rsidR="00C14AEB">
        <w:rPr>
          <w:rFonts w:ascii="Times New Roman" w:hAnsi="Times New Roman"/>
          <w:sz w:val="28"/>
          <w:szCs w:val="28"/>
        </w:rPr>
        <w:t xml:space="preserve">            </w:t>
      </w:r>
      <w:r w:rsidRPr="00C26EF9" w:rsidR="00F66EE3">
        <w:rPr>
          <w:rFonts w:ascii="Times New Roman" w:hAnsi="Times New Roman"/>
          <w:sz w:val="28"/>
          <w:szCs w:val="28"/>
        </w:rPr>
        <w:t xml:space="preserve">      </w:t>
      </w:r>
      <w:r w:rsidR="00192670">
        <w:rPr>
          <w:rFonts w:ascii="Times New Roman" w:hAnsi="Times New Roman"/>
          <w:sz w:val="28"/>
          <w:szCs w:val="28"/>
        </w:rPr>
        <w:t xml:space="preserve">   </w:t>
      </w:r>
      <w:r w:rsidRPr="00C26EF9">
        <w:rPr>
          <w:rFonts w:ascii="Times New Roman" w:hAnsi="Times New Roman"/>
          <w:sz w:val="28"/>
          <w:szCs w:val="28"/>
        </w:rPr>
        <w:t>пгт</w:t>
      </w:r>
      <w:r w:rsidRPr="00C26EF9">
        <w:rPr>
          <w:rFonts w:ascii="Times New Roman" w:hAnsi="Times New Roman"/>
          <w:sz w:val="28"/>
          <w:szCs w:val="28"/>
        </w:rPr>
        <w:t>.Л</w:t>
      </w:r>
      <w:r w:rsidRPr="00C26EF9">
        <w:rPr>
          <w:rFonts w:ascii="Times New Roman" w:hAnsi="Times New Roman"/>
          <w:sz w:val="28"/>
          <w:szCs w:val="28"/>
        </w:rPr>
        <w:t>енино</w:t>
      </w:r>
    </w:p>
    <w:p w:rsidR="00F37E26" w:rsidRPr="00C26EF9" w:rsidP="00FD38CF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ab/>
      </w:r>
      <w:r w:rsidRPr="00C26EF9">
        <w:rPr>
          <w:rFonts w:ascii="Times New Roman" w:hAnsi="Times New Roman"/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</w:t>
      </w:r>
      <w:r w:rsidRPr="00C26EF9" w:rsidR="006E174A">
        <w:rPr>
          <w:rFonts w:ascii="Times New Roman" w:hAnsi="Times New Roman"/>
          <w:sz w:val="28"/>
          <w:szCs w:val="28"/>
        </w:rPr>
        <w:t xml:space="preserve">, </w:t>
      </w:r>
      <w:r w:rsidRPr="00C26EF9" w:rsidR="005E2757">
        <w:rPr>
          <w:rFonts w:ascii="Times New Roman" w:hAnsi="Times New Roman"/>
          <w:sz w:val="28"/>
          <w:szCs w:val="28"/>
        </w:rPr>
        <w:t xml:space="preserve">при </w:t>
      </w:r>
      <w:r w:rsidRPr="00C26EF9" w:rsidR="00D02E1B">
        <w:rPr>
          <w:rFonts w:ascii="Times New Roman" w:hAnsi="Times New Roman"/>
          <w:sz w:val="28"/>
          <w:szCs w:val="28"/>
        </w:rPr>
        <w:t>секретаре Османове О.С.</w:t>
      </w:r>
      <w:r w:rsidRPr="00C26EF9" w:rsidR="005E2757">
        <w:rPr>
          <w:rFonts w:ascii="Times New Roman" w:hAnsi="Times New Roman"/>
          <w:sz w:val="28"/>
          <w:szCs w:val="28"/>
        </w:rPr>
        <w:t xml:space="preserve">, </w:t>
      </w:r>
      <w:r w:rsidRPr="00C26EF9">
        <w:rPr>
          <w:rFonts w:ascii="Times New Roman" w:hAnsi="Times New Roman"/>
          <w:sz w:val="28"/>
          <w:szCs w:val="28"/>
        </w:rPr>
        <w:t xml:space="preserve">с участием государственного обвинителя </w:t>
      </w:r>
      <w:r w:rsidR="009C76B3">
        <w:rPr>
          <w:rFonts w:ascii="Times New Roman" w:hAnsi="Times New Roman"/>
          <w:sz w:val="28"/>
          <w:szCs w:val="28"/>
        </w:rPr>
        <w:t xml:space="preserve">исполняющего обязанности заместителя - старшего </w:t>
      </w:r>
      <w:r w:rsidRPr="00C26EF9" w:rsidR="00161990">
        <w:rPr>
          <w:rFonts w:ascii="Times New Roman" w:hAnsi="Times New Roman"/>
          <w:sz w:val="28"/>
          <w:szCs w:val="28"/>
        </w:rPr>
        <w:t>помощника</w:t>
      </w:r>
      <w:r w:rsidRPr="00C26EF9">
        <w:rPr>
          <w:rFonts w:ascii="Times New Roman" w:hAnsi="Times New Roman"/>
          <w:sz w:val="28"/>
          <w:szCs w:val="28"/>
        </w:rPr>
        <w:t xml:space="preserve"> прокурора Ленинского района Республики Крым </w:t>
      </w:r>
      <w:r w:rsidR="009C76B3">
        <w:rPr>
          <w:rFonts w:ascii="Times New Roman" w:hAnsi="Times New Roman"/>
          <w:sz w:val="28"/>
          <w:szCs w:val="28"/>
        </w:rPr>
        <w:t>Насурлаева А.А.</w:t>
      </w:r>
      <w:r w:rsidRPr="00C26EF9">
        <w:rPr>
          <w:rFonts w:ascii="Times New Roman" w:hAnsi="Times New Roman"/>
          <w:sz w:val="28"/>
          <w:szCs w:val="28"/>
        </w:rPr>
        <w:t>,</w:t>
      </w:r>
      <w:r w:rsidRPr="00C26EF9" w:rsidR="00465DFA">
        <w:rPr>
          <w:rFonts w:ascii="Times New Roman" w:hAnsi="Times New Roman"/>
          <w:sz w:val="28"/>
          <w:szCs w:val="28"/>
        </w:rPr>
        <w:t xml:space="preserve"> </w:t>
      </w:r>
      <w:r w:rsidRPr="00C26EF9" w:rsidR="00161990">
        <w:rPr>
          <w:rFonts w:ascii="Times New Roman" w:hAnsi="Times New Roman"/>
          <w:sz w:val="28"/>
          <w:szCs w:val="28"/>
        </w:rPr>
        <w:t xml:space="preserve">подсудимого </w:t>
      </w:r>
      <w:r w:rsidR="009C76B3">
        <w:rPr>
          <w:rFonts w:ascii="Times New Roman" w:hAnsi="Times New Roman"/>
          <w:sz w:val="28"/>
          <w:szCs w:val="28"/>
        </w:rPr>
        <w:t>Бугель П.А.</w:t>
      </w:r>
      <w:r w:rsidRPr="00C26EF9" w:rsidR="00161990">
        <w:rPr>
          <w:rFonts w:ascii="Times New Roman" w:hAnsi="Times New Roman"/>
          <w:sz w:val="28"/>
          <w:szCs w:val="28"/>
        </w:rPr>
        <w:t xml:space="preserve">, </w:t>
      </w:r>
      <w:r w:rsidRPr="00C26EF9">
        <w:rPr>
          <w:rFonts w:ascii="Times New Roman" w:hAnsi="Times New Roman"/>
          <w:sz w:val="28"/>
          <w:szCs w:val="28"/>
        </w:rPr>
        <w:t xml:space="preserve">защитника </w:t>
      </w:r>
      <w:r w:rsidRPr="00C26EF9" w:rsidR="00D02E1B">
        <w:rPr>
          <w:rFonts w:ascii="Times New Roman" w:hAnsi="Times New Roman"/>
          <w:sz w:val="28"/>
          <w:szCs w:val="28"/>
        </w:rPr>
        <w:t xml:space="preserve">подсудимого - </w:t>
      </w:r>
      <w:r w:rsidRPr="00C26EF9">
        <w:rPr>
          <w:rFonts w:ascii="Times New Roman" w:hAnsi="Times New Roman"/>
          <w:sz w:val="28"/>
          <w:szCs w:val="28"/>
        </w:rPr>
        <w:t xml:space="preserve">адвоката </w:t>
      </w:r>
      <w:r w:rsidR="009C76B3">
        <w:rPr>
          <w:rFonts w:ascii="Times New Roman" w:hAnsi="Times New Roman"/>
          <w:sz w:val="28"/>
          <w:szCs w:val="28"/>
        </w:rPr>
        <w:t>Падалка В.В.,</w:t>
      </w:r>
      <w:r w:rsidR="00C665C3">
        <w:rPr>
          <w:rFonts w:ascii="Times New Roman" w:hAnsi="Times New Roman"/>
          <w:sz w:val="28"/>
          <w:szCs w:val="28"/>
        </w:rPr>
        <w:t xml:space="preserve"> </w:t>
      </w:r>
      <w:r w:rsidRPr="00C26EF9">
        <w:rPr>
          <w:rFonts w:ascii="Times New Roman" w:hAnsi="Times New Roman"/>
          <w:sz w:val="28"/>
          <w:szCs w:val="28"/>
        </w:rPr>
        <w:t>рассмотрев в открытом судебном заседании уголовное дело по обвинению</w:t>
      </w:r>
    </w:p>
    <w:p w:rsidR="00E65F7F" w:rsidRPr="00C26EF9" w:rsidP="00F706D6">
      <w:pPr>
        <w:spacing w:after="18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Бугель П. А.</w:t>
      </w:r>
      <w:r w:rsidRPr="00C26EF9" w:rsidR="00A87AB0">
        <w:rPr>
          <w:rFonts w:ascii="Times New Roman" w:hAnsi="Times New Roman"/>
          <w:sz w:val="28"/>
          <w:szCs w:val="28"/>
        </w:rPr>
        <w:t>,</w:t>
      </w:r>
      <w:r w:rsidRPr="00C26EF9" w:rsidR="00F37E26">
        <w:rPr>
          <w:rFonts w:ascii="Times New Roman" w:hAnsi="Times New Roman"/>
          <w:sz w:val="28"/>
          <w:szCs w:val="28"/>
        </w:rPr>
        <w:t xml:space="preserve">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</w:p>
    <w:p w:rsidR="00465DFA" w:rsidRPr="00C26EF9" w:rsidP="00FD38CF">
      <w:pPr>
        <w:spacing w:after="18" w:line="240" w:lineRule="auto"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</w:rPr>
        <w:t>в совершении преступлени</w:t>
      </w:r>
      <w:r w:rsidR="007C0837">
        <w:rPr>
          <w:rFonts w:ascii="Times New Roman" w:hAnsi="Times New Roman"/>
          <w:sz w:val="28"/>
          <w:szCs w:val="28"/>
        </w:rPr>
        <w:t>й</w:t>
      </w:r>
      <w:r w:rsidRPr="00C26EF9" w:rsidR="00F706D6">
        <w:rPr>
          <w:rFonts w:ascii="Times New Roman" w:hAnsi="Times New Roman"/>
          <w:sz w:val="28"/>
          <w:szCs w:val="28"/>
        </w:rPr>
        <w:t>,</w:t>
      </w:r>
      <w:r w:rsidRPr="00C26EF9">
        <w:rPr>
          <w:rFonts w:ascii="Times New Roman" w:hAnsi="Times New Roman"/>
          <w:sz w:val="28"/>
          <w:szCs w:val="28"/>
        </w:rPr>
        <w:t xml:space="preserve"> предусмотренн</w:t>
      </w:r>
      <w:r w:rsidR="007C0837">
        <w:rPr>
          <w:rFonts w:ascii="Times New Roman" w:hAnsi="Times New Roman"/>
          <w:sz w:val="28"/>
          <w:szCs w:val="28"/>
        </w:rPr>
        <w:t>ых</w:t>
      </w:r>
      <w:r w:rsidRPr="00C26EF9">
        <w:rPr>
          <w:rFonts w:ascii="Times New Roman" w:hAnsi="Times New Roman"/>
          <w:sz w:val="28"/>
          <w:szCs w:val="28"/>
        </w:rPr>
        <w:t xml:space="preserve"> </w:t>
      </w:r>
      <w:r w:rsidR="007C0837">
        <w:rPr>
          <w:rFonts w:ascii="Times New Roman" w:hAnsi="Times New Roman"/>
          <w:sz w:val="28"/>
          <w:szCs w:val="28"/>
        </w:rPr>
        <w:t>ч.1 ст.158, ч.1 ст.158</w:t>
      </w:r>
      <w:r w:rsidRPr="00C26EF9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Pr="00C26EF9" w:rsidR="008E3B93">
        <w:rPr>
          <w:rFonts w:ascii="Times New Roman" w:hAnsi="Times New Roman"/>
          <w:sz w:val="28"/>
          <w:szCs w:val="28"/>
        </w:rPr>
        <w:t xml:space="preserve"> (далее – УК РФ)</w:t>
      </w:r>
      <w:r w:rsidRPr="00C26EF9">
        <w:rPr>
          <w:rFonts w:ascii="Times New Roman" w:hAnsi="Times New Roman"/>
          <w:sz w:val="28"/>
          <w:szCs w:val="28"/>
        </w:rPr>
        <w:t>,</w:t>
      </w:r>
    </w:p>
    <w:p w:rsidR="00F37E26" w:rsidRPr="00C26EF9" w:rsidP="00FD38CF">
      <w:pPr>
        <w:spacing w:after="18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26EF9">
        <w:rPr>
          <w:rFonts w:ascii="Times New Roman" w:hAnsi="Times New Roman"/>
          <w:b/>
          <w:sz w:val="28"/>
          <w:szCs w:val="28"/>
          <w:lang w:eastAsia="uk-UA"/>
        </w:rPr>
        <w:t>УСТАНОВИЛ:</w:t>
      </w:r>
    </w:p>
    <w:p w:rsidR="005F55E2" w:rsidRPr="00410956" w:rsidP="005F55E2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410956">
        <w:rPr>
          <w:rFonts w:ascii="Times New Roman" w:hAnsi="Times New Roman"/>
          <w:sz w:val="28"/>
          <w:szCs w:val="28"/>
          <w:lang w:eastAsia="uk-UA"/>
        </w:rPr>
        <w:t xml:space="preserve">Подсудимый </w:t>
      </w:r>
      <w:r w:rsidR="007C0837">
        <w:rPr>
          <w:rFonts w:ascii="Times New Roman" w:hAnsi="Times New Roman"/>
          <w:sz w:val="28"/>
          <w:szCs w:val="28"/>
          <w:lang w:eastAsia="uk-UA"/>
        </w:rPr>
        <w:t>Бугель П.А. совершил тайное хищение чужого имущества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, то есть преступление, предусмотренное </w:t>
      </w:r>
      <w:r w:rsidR="007C0837">
        <w:rPr>
          <w:rFonts w:ascii="Times New Roman" w:hAnsi="Times New Roman"/>
          <w:sz w:val="28"/>
          <w:szCs w:val="28"/>
          <w:lang w:eastAsia="uk-UA"/>
        </w:rPr>
        <w:t>ч.1 ст.158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УК РФ, при следующих обстоятельствах.</w:t>
      </w:r>
    </w:p>
    <w:p w:rsidR="007C0837" w:rsidP="00C551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времени с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примерно в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точное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дата дознанием не установлены, Бугель П.А., находясь в подсобном помещении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железнодорожного тоннеля, расположенного возле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путем свободного доступа, реализуя свой внезапно возникший умысел, направленный на тайное хищение чужого имущества и обращения его в свою пользу, умышленно, из корыстных побуждений, осознавая общественно опасный и противоправный характер своих действий, предвидя неизбежность наступления общественно опасных последствий в виде причинения имущественного ущерба и желая их наступления, убедившись, что его действия являются тайными, с подсобного помещения </w:t>
      </w:r>
      <w:r w:rsidRPr="00AE68D9" w:rsidR="00AE68D9">
        <w:rPr>
          <w:rFonts w:ascii="Times New Roman" w:hAnsi="Times New Roman"/>
          <w:sz w:val="20"/>
          <w:szCs w:val="20"/>
        </w:rPr>
        <w:t>(данные изъяты</w:t>
      </w:r>
      <w:r w:rsidRPr="00AE68D9" w:rsidR="00AE68D9"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айно похитил бывший </w:t>
      </w:r>
      <w:r w:rsidR="00F12AA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употреблении перфоратор фирмы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корпусе серо-зеленого цвета, стоимостью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принадлежащий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., после чего с места совершения преступления скрылся и похищенным распорядился по своему усмотрению, чем причинил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незначительный материальный ущерб </w:t>
      </w:r>
      <w:r w:rsidR="00F12AA5">
        <w:rPr>
          <w:rFonts w:ascii="Times New Roman" w:hAnsi="Times New Roman"/>
          <w:sz w:val="28"/>
          <w:szCs w:val="28"/>
          <w:shd w:val="clear" w:color="auto" w:fill="FFFFFF"/>
        </w:rPr>
        <w:t>на указанную сумму.</w:t>
      </w:r>
    </w:p>
    <w:p w:rsidR="008B48F5" w:rsidP="008B48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Он же</w:t>
      </w:r>
      <w:r w:rsidRPr="00F12AA5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совершил тайное хищение чужого имущества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, то есть преступление, предусмотренное </w:t>
      </w:r>
      <w:r>
        <w:rPr>
          <w:rFonts w:ascii="Times New Roman" w:hAnsi="Times New Roman"/>
          <w:sz w:val="28"/>
          <w:szCs w:val="28"/>
          <w:lang w:eastAsia="uk-UA"/>
        </w:rPr>
        <w:t>ч.1 ст.158</w:t>
      </w:r>
      <w:r w:rsidRPr="00410956">
        <w:rPr>
          <w:rFonts w:ascii="Times New Roman" w:hAnsi="Times New Roman"/>
          <w:sz w:val="28"/>
          <w:szCs w:val="28"/>
          <w:lang w:eastAsia="uk-UA"/>
        </w:rPr>
        <w:t xml:space="preserve"> УК РФ, при следующих обстоятельствах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период времени с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3B4D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примерно в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точное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дата дознанием не установлены, Бугель П.А., находясь в подсобном помещении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на территории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железнодорожного тоннеля, расположенного возле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путем свободного доступа, реализуя свой внезапно возникший умысел, направленный на тайное хищение чужого имущества и обращения его в свою пользу, умышленно, из корыстных побуждений,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осознавая общественно опасный и противоправный характер своих действий, предвидя неизбежность наступления общественно опасных последствий в виде причинения имущественного ущерба и желая их наступления, убедившись, что его действия являются тайными, с подсобного помещения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тайно похитил бывшую в употреблении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болгарку (</w:t>
      </w:r>
      <w:r>
        <w:rPr>
          <w:rFonts w:ascii="Times New Roman" w:hAnsi="Times New Roman"/>
          <w:sz w:val="28"/>
          <w:szCs w:val="28"/>
          <w:shd w:val="clear" w:color="auto" w:fill="FFFFFF"/>
        </w:rPr>
        <w:t>углошлифовальную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машинку) фирмы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3B4D6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корпусе темно-зеленого цвета, стоимостью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рублей, принадлежащую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после чего с места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совершения преступления скрылся и похищенным распорядился по своему усмотрению, чем причинил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незначительный материальный ущерб на указанную сумму. </w:t>
      </w:r>
    </w:p>
    <w:p w:rsidR="00F12AA5" w:rsidP="00C551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8F5">
        <w:rPr>
          <w:rFonts w:ascii="Times New Roman" w:hAnsi="Times New Roman"/>
          <w:sz w:val="28"/>
          <w:szCs w:val="28"/>
          <w:shd w:val="clear" w:color="auto" w:fill="FFFFFF"/>
        </w:rPr>
        <w:t>В судебном заседании п</w:t>
      </w:r>
      <w:r w:rsidRPr="008B48F5" w:rsidR="002E7318">
        <w:rPr>
          <w:rFonts w:ascii="Times New Roman" w:hAnsi="Times New Roman"/>
          <w:sz w:val="28"/>
          <w:szCs w:val="28"/>
          <w:shd w:val="clear" w:color="auto" w:fill="FFFFFF"/>
        </w:rPr>
        <w:t xml:space="preserve">одсудимый </w:t>
      </w:r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Бугель П.А. вину признал в полном объёме и показал суду, что </w:t>
      </w:r>
      <w:r w:rsidRPr="008B48F5" w:rsidR="00AA0BEC">
        <w:rPr>
          <w:rFonts w:ascii="Times New Roman" w:hAnsi="Times New Roman"/>
          <w:sz w:val="28"/>
          <w:szCs w:val="28"/>
          <w:shd w:val="clear" w:color="auto" w:fill="FFFFFF"/>
        </w:rPr>
        <w:t xml:space="preserve">ранее он работал в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 w:rsidRPr="008B48F5" w:rsidR="00AA0BEC">
        <w:rPr>
          <w:rFonts w:ascii="Times New Roman" w:hAnsi="Times New Roman"/>
          <w:sz w:val="28"/>
          <w:szCs w:val="28"/>
          <w:shd w:val="clear" w:color="auto" w:fill="FFFFFF"/>
        </w:rPr>
        <w:t xml:space="preserve">с конца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Pr="008B48F5" w:rsidR="00AA0BEC">
        <w:rPr>
          <w:rFonts w:ascii="Times New Roman" w:hAnsi="Times New Roman"/>
          <w:sz w:val="28"/>
          <w:szCs w:val="28"/>
          <w:shd w:val="clear" w:color="auto" w:fill="FFFFFF"/>
        </w:rPr>
        <w:t xml:space="preserve"> там не работает. Так как заработную плату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 w:rsidRPr="008B48F5" w:rsidR="00AA0BEC">
        <w:rPr>
          <w:rFonts w:ascii="Times New Roman" w:hAnsi="Times New Roman"/>
          <w:sz w:val="28"/>
          <w:szCs w:val="28"/>
          <w:shd w:val="clear" w:color="auto" w:fill="FFFFFF"/>
        </w:rPr>
        <w:t xml:space="preserve">задерживало, а ему нужны были деньги на покупку продуктов питания, у него возник умысел похитить что-нибудь на этом объекте. </w:t>
      </w:r>
      <w:r w:rsidRPr="008B48F5" w:rsidR="00EE1A36">
        <w:rPr>
          <w:rFonts w:ascii="Times New Roman" w:hAnsi="Times New Roman"/>
          <w:sz w:val="28"/>
          <w:szCs w:val="28"/>
        </w:rPr>
        <w:t xml:space="preserve">В конце </w:t>
      </w:r>
      <w:r w:rsidRPr="00AE68D9" w:rsidR="00AE68D9">
        <w:rPr>
          <w:rFonts w:ascii="Times New Roman" w:hAnsi="Times New Roman"/>
          <w:sz w:val="20"/>
          <w:szCs w:val="20"/>
        </w:rPr>
        <w:t>(данные изъяты)</w:t>
      </w:r>
      <w:r w:rsidR="00AE68D9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года, точную дату он не помнит, ему нужны были денежные средства на продукты питания, а заработную плату им задерживали в </w:t>
      </w:r>
      <w:r w:rsidRPr="008B48F5" w:rsidR="00EE1A36">
        <w:rPr>
          <w:rFonts w:ascii="Times New Roman" w:hAnsi="Times New Roman"/>
          <w:sz w:val="28"/>
          <w:szCs w:val="28"/>
        </w:rPr>
        <w:t>связи</w:t>
      </w:r>
      <w:r w:rsidRPr="008B48F5" w:rsidR="00EE1A36">
        <w:rPr>
          <w:rFonts w:ascii="Times New Roman" w:hAnsi="Times New Roman"/>
          <w:sz w:val="28"/>
          <w:szCs w:val="28"/>
        </w:rPr>
        <w:t xml:space="preserve"> с чем у него возник умысел похитить что либо на данном объекте. Так на данной территории находятся бытовые </w:t>
      </w:r>
      <w:r w:rsidRPr="008B48F5" w:rsidR="00EE1A36">
        <w:rPr>
          <w:rFonts w:ascii="Times New Roman" w:hAnsi="Times New Roman"/>
          <w:sz w:val="28"/>
          <w:szCs w:val="28"/>
        </w:rPr>
        <w:t>помещения</w:t>
      </w:r>
      <w:r w:rsidRPr="008B48F5" w:rsidR="00EE1A36">
        <w:rPr>
          <w:rFonts w:ascii="Times New Roman" w:hAnsi="Times New Roman"/>
          <w:sz w:val="28"/>
          <w:szCs w:val="28"/>
        </w:rPr>
        <w:t xml:space="preserve"> предназначенные для рабочих, доступ в которые свободный, в которых рабочие тоннеля переодеваются, оставляют свои личные вещи, занимались своими нуждами, там хранился инструмент которыми рабочие работали, он также оставлял там свои вещи. Так он зашел в бытовое помещение и на полу увидел перфоратор в корпусе серо-зеленого цвета фирмы </w:t>
      </w:r>
      <w:r w:rsidRPr="00AE68D9" w:rsidR="00BB37C7">
        <w:rPr>
          <w:rFonts w:ascii="Times New Roman" w:hAnsi="Times New Roman"/>
          <w:sz w:val="20"/>
          <w:szCs w:val="20"/>
        </w:rPr>
        <w:t>(данные изъяты)</w:t>
      </w:r>
      <w:r w:rsidR="00BB37C7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после чего у него возник умысел похитить данный перфоратор, в дальнейшем после окончания своей смены, поэтому около </w:t>
      </w:r>
      <w:r w:rsidRPr="00AE68D9" w:rsidR="00BB37C7">
        <w:rPr>
          <w:rFonts w:ascii="Times New Roman" w:hAnsi="Times New Roman"/>
          <w:sz w:val="20"/>
          <w:szCs w:val="20"/>
        </w:rPr>
        <w:t>(данные изъяты)</w:t>
      </w:r>
      <w:r w:rsidR="00BB37C7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он зашел в бытовку убедился, что там никого не было и за его действиями никто не </w:t>
      </w:r>
      <w:r w:rsidRPr="008B48F5" w:rsidR="00EE1A36">
        <w:rPr>
          <w:rFonts w:ascii="Times New Roman" w:hAnsi="Times New Roman"/>
          <w:sz w:val="28"/>
          <w:szCs w:val="28"/>
        </w:rPr>
        <w:t>наблюдает</w:t>
      </w:r>
      <w:r w:rsidRPr="008B48F5" w:rsidR="00EE1A36">
        <w:rPr>
          <w:rFonts w:ascii="Times New Roman" w:hAnsi="Times New Roman"/>
          <w:sz w:val="28"/>
          <w:szCs w:val="28"/>
        </w:rPr>
        <w:t xml:space="preserve"> взял указанный перфоратор, положил его в пакет, который был при нем, для того чтобы в дальнейшем продать его и на вырученные деньги купить продукты питания. После чего вышел из подсобного помещения и направился в сторону КПП, после того как он прошел КПП. Он увидел, что с территории тоннеля выезжает автобус с рабочими, он сел в указанный автобус и не нем доехал </w:t>
      </w:r>
      <w:r w:rsidRPr="008B48F5" w:rsidR="00EE1A36">
        <w:rPr>
          <w:rFonts w:ascii="Times New Roman" w:hAnsi="Times New Roman"/>
          <w:sz w:val="28"/>
          <w:szCs w:val="28"/>
        </w:rPr>
        <w:t>до</w:t>
      </w:r>
      <w:r w:rsidRPr="008B48F5" w:rsidR="00EE1A36">
        <w:rPr>
          <w:rFonts w:ascii="Times New Roman" w:hAnsi="Times New Roman"/>
          <w:sz w:val="28"/>
          <w:szCs w:val="28"/>
        </w:rPr>
        <w:t xml:space="preserve">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. Пакет с перфоратором он положил к себе под ноги. На следующий день он решил продать перфоратор своему знакомому по имени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адрес его проживания он не знает, однако визуально может показать. Он позвонил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и предложил ему купить перфоратор, и сообщил что на работе много утопленного инструмента, и руководство его списало, однако инструмент в рабочем состоянии, на что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сообщил, </w:t>
      </w:r>
      <w:r w:rsidRPr="008B48F5" w:rsidR="00EE1A36">
        <w:rPr>
          <w:rFonts w:ascii="Times New Roman" w:hAnsi="Times New Roman"/>
          <w:sz w:val="28"/>
          <w:szCs w:val="28"/>
        </w:rPr>
        <w:t>ему</w:t>
      </w:r>
      <w:r w:rsidRPr="008B48F5" w:rsidR="00EE1A36">
        <w:rPr>
          <w:rFonts w:ascii="Times New Roman" w:hAnsi="Times New Roman"/>
          <w:sz w:val="28"/>
          <w:szCs w:val="28"/>
        </w:rPr>
        <w:t xml:space="preserve"> что перфоратор нужно сначала посмотреть на работоспособность, на следующий день он пришел к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и показал ему перфоратор, он осмотрел его, он ему понравился и согласился купить его у него за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рублей, о </w:t>
      </w:r>
      <w:r w:rsidRPr="008B48F5" w:rsidR="00EE1A36">
        <w:rPr>
          <w:rFonts w:ascii="Times New Roman" w:hAnsi="Times New Roman"/>
          <w:sz w:val="28"/>
          <w:szCs w:val="28"/>
        </w:rPr>
        <w:t>том</w:t>
      </w:r>
      <w:r w:rsidRPr="008B48F5" w:rsidR="00EE1A36">
        <w:rPr>
          <w:rFonts w:ascii="Times New Roman" w:hAnsi="Times New Roman"/>
          <w:sz w:val="28"/>
          <w:szCs w:val="28"/>
        </w:rPr>
        <w:t xml:space="preserve"> что перфоратор им был украден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об этом не знал, так как он его заверил, что перфоратор его, так как ему его разрешили забрать. После чего на вырученные деньги купил продукты питания. Далее он продолжал работать в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в тоннеле и в конце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точную дату он не помнит, им вновь задержали зарплату, и у него возник умысел что-либо похитить с бытового помещения, так как он ранее уже украл оттуда перфоратор, расположенного вблизи КПП данного объекта. </w:t>
      </w:r>
      <w:r w:rsidRPr="008B48F5" w:rsidR="00EE1A36">
        <w:rPr>
          <w:rFonts w:ascii="Times New Roman" w:hAnsi="Times New Roman"/>
          <w:sz w:val="28"/>
          <w:szCs w:val="28"/>
        </w:rPr>
        <w:t xml:space="preserve">Так в конце своей смены примерно в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часов он подошел к подсобному помещению, под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для того чтобы собрать свои вещи домой, он зашел внутрь помещения, увидел, что там никого нет, начал осматривать помещение и увидел на полу болгарку фирмы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>в корпусе темно-зеленого цвета, болгарка имела небольшой размер.</w:t>
      </w:r>
      <w:r w:rsidRPr="008B48F5" w:rsidR="00EE1A36">
        <w:rPr>
          <w:rFonts w:ascii="Times New Roman" w:hAnsi="Times New Roman"/>
          <w:sz w:val="28"/>
          <w:szCs w:val="28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У него возник умысел похитить данную болгарку, он убедился, что за его действиями никто не наблюдает, взял указанную болгарку, положил ее в пакет черного цвета, </w:t>
      </w:r>
      <w:r w:rsidRPr="008B48F5" w:rsidR="00EE1A36">
        <w:rPr>
          <w:rFonts w:ascii="Times New Roman" w:hAnsi="Times New Roman"/>
          <w:sz w:val="28"/>
          <w:szCs w:val="28"/>
        </w:rPr>
        <w:t xml:space="preserve">который у него был с собой, вышел из помещения, и направился в сторону КПП на выход, также около КПП он дождался автобус, который развозит рабочих тоннеля и на автобусе доехал до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>, пакет с</w:t>
      </w:r>
      <w:r w:rsidRPr="008B48F5" w:rsidR="00EE1A36">
        <w:rPr>
          <w:rFonts w:ascii="Times New Roman" w:hAnsi="Times New Roman"/>
          <w:sz w:val="28"/>
          <w:szCs w:val="28"/>
        </w:rPr>
        <w:t xml:space="preserve"> болгаркой он положил к себе под ноги. Данную болгарку он хотел сначала продать, но затем передумал и оставил ее себе, для своих нужд.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к нему домой приехали сотрудники полиции и спросили у него работал ли он в </w:t>
      </w:r>
      <w:r w:rsidRPr="00AE68D9" w:rsidR="00F02C22">
        <w:rPr>
          <w:rFonts w:ascii="Times New Roman" w:hAnsi="Times New Roman"/>
          <w:sz w:val="20"/>
          <w:szCs w:val="20"/>
        </w:rPr>
        <w:t>(данные изъяты</w:t>
      </w:r>
      <w:r w:rsidRPr="00AE68D9" w:rsidR="00F02C22">
        <w:rPr>
          <w:rFonts w:ascii="Times New Roman" w:hAnsi="Times New Roman"/>
          <w:sz w:val="20"/>
          <w:szCs w:val="20"/>
        </w:rPr>
        <w:t>)</w:t>
      </w:r>
      <w:r w:rsidRPr="008B48F5" w:rsidR="00EE1A36">
        <w:rPr>
          <w:rFonts w:ascii="Times New Roman" w:hAnsi="Times New Roman"/>
          <w:sz w:val="28"/>
          <w:szCs w:val="28"/>
        </w:rPr>
        <w:t>н</w:t>
      </w:r>
      <w:r w:rsidRPr="008B48F5" w:rsidR="00EE1A36">
        <w:rPr>
          <w:rFonts w:ascii="Times New Roman" w:hAnsi="Times New Roman"/>
          <w:sz w:val="28"/>
          <w:szCs w:val="28"/>
        </w:rPr>
        <w:t xml:space="preserve">а что он сказал, что работал, далее они сообщили ему, что у них имеется оперативная информация, о том, что он причастен к кражам, которые имели место в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и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. После чего он рассказал все сотрудникам полиции, написал явки с повинной, и добровольно выдал им болгарку, которую они </w:t>
      </w:r>
      <w:r w:rsidRPr="008B48F5" w:rsidR="00EE1A36">
        <w:rPr>
          <w:rFonts w:ascii="Times New Roman" w:hAnsi="Times New Roman"/>
          <w:sz w:val="28"/>
          <w:szCs w:val="28"/>
        </w:rPr>
        <w:t>изъяли</w:t>
      </w:r>
      <w:r w:rsidRPr="008B48F5" w:rsidR="00EE1A36">
        <w:rPr>
          <w:rFonts w:ascii="Times New Roman" w:hAnsi="Times New Roman"/>
          <w:sz w:val="28"/>
          <w:szCs w:val="28"/>
        </w:rPr>
        <w:t xml:space="preserve"> и сказал кому продал перфоратор.</w:t>
      </w:r>
    </w:p>
    <w:p w:rsidR="00E93CEB" w:rsidRPr="00C5512B" w:rsidP="00C551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512B">
        <w:rPr>
          <w:rFonts w:ascii="Times New Roman" w:hAnsi="Times New Roman"/>
          <w:sz w:val="28"/>
          <w:szCs w:val="28"/>
        </w:rPr>
        <w:t>Кроме признания</w:t>
      </w:r>
      <w:r w:rsidRPr="00C5512B" w:rsidR="00D33AB9">
        <w:rPr>
          <w:rFonts w:ascii="Times New Roman" w:hAnsi="Times New Roman"/>
          <w:sz w:val="28"/>
          <w:szCs w:val="28"/>
        </w:rPr>
        <w:t xml:space="preserve"> подсудимым </w:t>
      </w:r>
      <w:r w:rsidR="00AA0BEC">
        <w:rPr>
          <w:rFonts w:ascii="Times New Roman" w:hAnsi="Times New Roman"/>
          <w:sz w:val="28"/>
          <w:szCs w:val="28"/>
        </w:rPr>
        <w:t>Бугель П.А.</w:t>
      </w:r>
      <w:r w:rsidRPr="00C5512B" w:rsidR="00D33AB9">
        <w:rPr>
          <w:rFonts w:ascii="Times New Roman" w:hAnsi="Times New Roman"/>
          <w:sz w:val="28"/>
          <w:szCs w:val="28"/>
        </w:rPr>
        <w:t xml:space="preserve"> своей вины, его вина </w:t>
      </w:r>
      <w:r w:rsidRPr="00C5512B" w:rsidR="00AF6B75">
        <w:rPr>
          <w:rFonts w:ascii="Times New Roman" w:hAnsi="Times New Roman"/>
          <w:sz w:val="28"/>
          <w:szCs w:val="28"/>
        </w:rPr>
        <w:t>в совершении</w:t>
      </w:r>
      <w:r w:rsidRPr="00C5512B">
        <w:rPr>
          <w:rFonts w:ascii="Times New Roman" w:hAnsi="Times New Roman"/>
          <w:sz w:val="28"/>
          <w:szCs w:val="28"/>
        </w:rPr>
        <w:t xml:space="preserve"> преступлени</w:t>
      </w:r>
      <w:r w:rsidRPr="00C5512B" w:rsidR="00AF6B75">
        <w:rPr>
          <w:rFonts w:ascii="Times New Roman" w:hAnsi="Times New Roman"/>
          <w:sz w:val="28"/>
          <w:szCs w:val="28"/>
        </w:rPr>
        <w:t>я</w:t>
      </w:r>
      <w:r w:rsidRPr="00C5512B" w:rsidR="00D33AB9">
        <w:rPr>
          <w:rFonts w:ascii="Times New Roman" w:hAnsi="Times New Roman"/>
          <w:sz w:val="28"/>
          <w:szCs w:val="28"/>
        </w:rPr>
        <w:t xml:space="preserve"> подтверждается</w:t>
      </w:r>
      <w:r w:rsidR="00C5512B">
        <w:rPr>
          <w:rFonts w:ascii="Times New Roman" w:hAnsi="Times New Roman"/>
          <w:sz w:val="28"/>
          <w:szCs w:val="28"/>
        </w:rPr>
        <w:t xml:space="preserve"> показаниями потерпевшего и </w:t>
      </w:r>
      <w:r w:rsidRPr="00C5512B" w:rsidR="00D33AB9">
        <w:rPr>
          <w:rFonts w:ascii="Times New Roman" w:hAnsi="Times New Roman"/>
          <w:sz w:val="28"/>
          <w:szCs w:val="28"/>
        </w:rPr>
        <w:t xml:space="preserve">совокупностью следующих, проверенных и исследованных </w:t>
      </w:r>
      <w:r w:rsidRPr="00C5512B" w:rsidR="006C20BE">
        <w:rPr>
          <w:rFonts w:ascii="Times New Roman" w:hAnsi="Times New Roman"/>
          <w:sz w:val="28"/>
          <w:szCs w:val="28"/>
        </w:rPr>
        <w:t>судом</w:t>
      </w:r>
      <w:r w:rsidRPr="00C5512B">
        <w:rPr>
          <w:rFonts w:ascii="Times New Roman" w:hAnsi="Times New Roman"/>
          <w:sz w:val="28"/>
          <w:szCs w:val="28"/>
        </w:rPr>
        <w:t xml:space="preserve"> доказательств:</w:t>
      </w:r>
    </w:p>
    <w:p w:rsidR="00C5512B" w:rsidRPr="008B48F5" w:rsidP="00C551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8F5">
        <w:rPr>
          <w:rFonts w:ascii="Times New Roman" w:hAnsi="Times New Roman"/>
          <w:sz w:val="28"/>
          <w:szCs w:val="28"/>
        </w:rPr>
        <w:t xml:space="preserve">Потерпевший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в судебном заседании от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показал суду, что </w:t>
      </w:r>
      <w:r w:rsidRPr="008B48F5" w:rsidR="00EE1A36">
        <w:rPr>
          <w:rFonts w:ascii="Times New Roman" w:hAnsi="Times New Roman"/>
          <w:sz w:val="28"/>
          <w:szCs w:val="28"/>
        </w:rPr>
        <w:t xml:space="preserve">он работает в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="00F02C22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в должности </w:t>
      </w:r>
      <w:r w:rsidRPr="007838B5" w:rsidR="007838B5">
        <w:rPr>
          <w:rFonts w:ascii="Times New Roman" w:hAnsi="Times New Roman"/>
          <w:sz w:val="20"/>
          <w:szCs w:val="20"/>
        </w:rPr>
        <w:t>(данные изъяты)</w:t>
      </w:r>
      <w:r w:rsidRPr="007838B5" w:rsidR="007838B5">
        <w:rPr>
          <w:rFonts w:ascii="Times New Roman" w:hAnsi="Times New Roman"/>
          <w:sz w:val="28"/>
          <w:szCs w:val="28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Видом деятельности </w:t>
      </w:r>
      <w:r w:rsidRPr="00AE68D9" w:rsidR="00F02C22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является </w:t>
      </w:r>
      <w:r w:rsidRPr="00B24FFB" w:rsidR="00B24FFB">
        <w:rPr>
          <w:rFonts w:ascii="Times New Roman" w:hAnsi="Times New Roman"/>
          <w:sz w:val="20"/>
          <w:szCs w:val="20"/>
        </w:rPr>
        <w:t>(данные изъяты)</w:t>
      </w:r>
      <w:r w:rsidRPr="00B24FFB" w:rsidR="00B24FFB">
        <w:rPr>
          <w:rFonts w:ascii="Times New Roman" w:hAnsi="Times New Roman"/>
          <w:sz w:val="28"/>
          <w:szCs w:val="28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вблизи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>.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При выполнении различных работ он использовал свой электроинструмент, а именно перфоратор фирмы </w:t>
      </w:r>
      <w:r w:rsidRPr="00AE68D9" w:rsidR="002A4D20">
        <w:rPr>
          <w:rFonts w:ascii="Times New Roman" w:hAnsi="Times New Roman"/>
          <w:sz w:val="20"/>
          <w:szCs w:val="20"/>
        </w:rPr>
        <w:t>(данные изъяты</w:t>
      </w:r>
      <w:r w:rsidRPr="00AE68D9" w:rsidR="002A4D20">
        <w:rPr>
          <w:rFonts w:ascii="Times New Roman" w:hAnsi="Times New Roman"/>
          <w:sz w:val="20"/>
          <w:szCs w:val="20"/>
        </w:rPr>
        <w:t>)</w:t>
      </w:r>
      <w:r w:rsidRPr="008B48F5" w:rsidR="00EE1A36">
        <w:rPr>
          <w:rFonts w:ascii="Times New Roman" w:hAnsi="Times New Roman"/>
          <w:sz w:val="28"/>
          <w:szCs w:val="28"/>
        </w:rPr>
        <w:t>и</w:t>
      </w:r>
      <w:r w:rsidRPr="008B48F5" w:rsidR="00EE1A36">
        <w:rPr>
          <w:rFonts w:ascii="Times New Roman" w:hAnsi="Times New Roman"/>
          <w:sz w:val="28"/>
          <w:szCs w:val="28"/>
        </w:rPr>
        <w:t xml:space="preserve"> болгарку так же фирмы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так как фирма электроинструмент не выдавала. После окончания работ указанные предметы он хранил в подсобном помещении, расположенном на территории фирмы, а именно строящегося железнодорожного тоннеля, расположенного вблизи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. Он работает в период времени с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по настоящее время. Электроинструмент он хранил в бытовом помещении, где также все рабочие оставляли свои вещи инструменты, так как он проживает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и постоянно отвозить домой указанные предметы </w:t>
      </w:r>
      <w:r w:rsidRPr="008B48F5" w:rsidR="00EE1A36">
        <w:rPr>
          <w:rFonts w:ascii="Times New Roman" w:hAnsi="Times New Roman"/>
          <w:sz w:val="28"/>
          <w:szCs w:val="28"/>
        </w:rPr>
        <w:t>не удобно</w:t>
      </w:r>
      <w:r w:rsidRPr="008B48F5" w:rsidR="00EE1A36">
        <w:rPr>
          <w:rFonts w:ascii="Times New Roman" w:hAnsi="Times New Roman"/>
          <w:sz w:val="28"/>
          <w:szCs w:val="28"/>
        </w:rPr>
        <w:t xml:space="preserve"> и не целесообразно. Перфоратор в корпусе серо-зеленого цвета. Болгарка в корпусе темно-зеленого цвета. Данные электроинструменты он покупал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за какую сумму, он не помнит, примерно болгарку за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рублей, перфоратор за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рублей, так же чеков у него не осталось, остался только паспорт на перфоратор, копия которого им была предоставлена.  В настоящее время с учетом износа и амортизации болгарку он оценивает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рублей. Перфоратор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рублей. Отсутствие перфоратора в бытовке он обнаружил  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а отсутствие болгарки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. </w:t>
      </w:r>
      <w:r w:rsidRPr="008B48F5" w:rsidR="00EE1A36">
        <w:rPr>
          <w:rFonts w:ascii="Times New Roman" w:hAnsi="Times New Roman"/>
          <w:sz w:val="28"/>
          <w:szCs w:val="28"/>
        </w:rPr>
        <w:t xml:space="preserve">Сразу в полицию он по данным фактам не обращался, в виду личной занятости. Кто мог похитить принадлежащий ему электроинструмент, он не знал и никого не подозревал, так как доступ к бытовому помещению имели все рабочие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и разных фирм, которые также хранили там свой инструмент, и считает, что инструменты похитил кто-то из рабочих. Таким образом, кражей ему причинен материальный ущерб на общую сумму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рублей, так как болгарку он оценивает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 рублей, перфоратор он оценивает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</w:t>
      </w:r>
      <w:r w:rsidRPr="00AE68D9" w:rsidR="002A4D20">
        <w:rPr>
          <w:rFonts w:ascii="Times New Roman" w:hAnsi="Times New Roman"/>
          <w:sz w:val="20"/>
          <w:szCs w:val="20"/>
        </w:rPr>
        <w:t>)</w:t>
      </w:r>
      <w:r w:rsidRPr="008B48F5" w:rsidR="00EE1A36">
        <w:rPr>
          <w:rFonts w:ascii="Times New Roman" w:hAnsi="Times New Roman"/>
          <w:sz w:val="28"/>
          <w:szCs w:val="28"/>
        </w:rPr>
        <w:t>р</w:t>
      </w:r>
      <w:r w:rsidRPr="008B48F5" w:rsidR="00EE1A36">
        <w:rPr>
          <w:rFonts w:ascii="Times New Roman" w:hAnsi="Times New Roman"/>
          <w:sz w:val="28"/>
          <w:szCs w:val="28"/>
        </w:rPr>
        <w:t xml:space="preserve">ублей, который для него является не значительным, так как его ежемесячный доход составляет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рублей. Позже от сотрудников полиции он узнал, что кражу совершил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Pr="008B48F5" w:rsidR="00EE1A36">
        <w:rPr>
          <w:rFonts w:ascii="Times New Roman" w:hAnsi="Times New Roman"/>
          <w:sz w:val="28"/>
          <w:szCs w:val="28"/>
        </w:rPr>
        <w:t xml:space="preserve">, который также работал в </w:t>
      </w:r>
      <w:r w:rsidRPr="00AE68D9" w:rsidR="002A4D20">
        <w:rPr>
          <w:rFonts w:ascii="Times New Roman" w:hAnsi="Times New Roman"/>
          <w:sz w:val="20"/>
          <w:szCs w:val="20"/>
        </w:rPr>
        <w:t>(данные изъяты)</w:t>
      </w:r>
      <w:r w:rsidR="002A4D20"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 xml:space="preserve">при ремонте тоннеля. В настоящее время ему его электроинструмент возвращен, в целостности, претензий материального характера </w:t>
      </w:r>
      <w:r w:rsidRPr="008B48F5" w:rsidR="00EE1A36">
        <w:rPr>
          <w:rFonts w:ascii="Times New Roman" w:hAnsi="Times New Roman"/>
          <w:sz w:val="28"/>
          <w:szCs w:val="28"/>
        </w:rPr>
        <w:t>к</w:t>
      </w:r>
      <w:r w:rsidRPr="008B48F5" w:rsidR="00EE1A36">
        <w:rPr>
          <w:rFonts w:ascii="Times New Roman" w:hAnsi="Times New Roman"/>
          <w:sz w:val="28"/>
          <w:szCs w:val="28"/>
        </w:rPr>
        <w:t xml:space="preserve">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48F5" w:rsidR="00EE1A36">
        <w:rPr>
          <w:rFonts w:ascii="Times New Roman" w:hAnsi="Times New Roman"/>
          <w:sz w:val="28"/>
          <w:szCs w:val="28"/>
        </w:rPr>
        <w:t>не имеет.</w:t>
      </w:r>
    </w:p>
    <w:p w:rsidR="00AA0BEC" w:rsidP="008B48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8B48F5" w:rsidR="00B35AF3">
        <w:rPr>
          <w:rFonts w:ascii="Times New Roman" w:hAnsi="Times New Roman"/>
          <w:sz w:val="28"/>
          <w:szCs w:val="28"/>
          <w:shd w:val="clear" w:color="auto" w:fill="FFFFFF"/>
        </w:rPr>
        <w:t xml:space="preserve">показаниями свидетеля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48F5" w:rsidR="00B35AF3">
        <w:rPr>
          <w:rFonts w:ascii="Times New Roman" w:hAnsi="Times New Roman"/>
          <w:sz w:val="28"/>
          <w:szCs w:val="28"/>
          <w:shd w:val="clear" w:color="auto" w:fill="FFFFFF"/>
        </w:rPr>
        <w:t xml:space="preserve">оглашенными в судебном заседании, из которого следует, что </w:t>
      </w:r>
      <w:r w:rsidRPr="008B48F5" w:rsidR="008B48F5">
        <w:rPr>
          <w:rFonts w:ascii="Times New Roman" w:hAnsi="Times New Roman"/>
          <w:sz w:val="28"/>
          <w:szCs w:val="28"/>
        </w:rPr>
        <w:t xml:space="preserve">примерно в конце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 w:rsidRPr="008B48F5" w:rsidR="008B48F5">
        <w:rPr>
          <w:rFonts w:ascii="Times New Roman" w:hAnsi="Times New Roman"/>
          <w:sz w:val="28"/>
          <w:szCs w:val="28"/>
        </w:rPr>
        <w:t xml:space="preserve">, точную дату он не помнит, к нему обратился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 с просьбой купить у него перфоратор фирмы </w:t>
      </w:r>
      <w:r w:rsidRPr="00AE68D9">
        <w:rPr>
          <w:rFonts w:ascii="Times New Roman" w:hAnsi="Times New Roman"/>
          <w:sz w:val="20"/>
          <w:szCs w:val="20"/>
        </w:rPr>
        <w:t xml:space="preserve">(данные </w:t>
      </w:r>
      <w:r w:rsidRPr="00AE68D9">
        <w:rPr>
          <w:rFonts w:ascii="Times New Roman" w:hAnsi="Times New Roman"/>
          <w:sz w:val="20"/>
          <w:szCs w:val="20"/>
        </w:rPr>
        <w:t>изъяты)</w:t>
      </w:r>
      <w:r>
        <w:rPr>
          <w:rFonts w:ascii="Times New Roman" w:hAnsi="Times New Roman"/>
          <w:sz w:val="20"/>
          <w:szCs w:val="20"/>
        </w:rPr>
        <w:t xml:space="preserve">  </w:t>
      </w:r>
      <w:r w:rsidRPr="008B48F5" w:rsidR="008B48F5">
        <w:rPr>
          <w:rFonts w:ascii="Times New Roman" w:hAnsi="Times New Roman"/>
          <w:sz w:val="28"/>
          <w:szCs w:val="28"/>
        </w:rPr>
        <w:t xml:space="preserve">так как у него на объекте много утопленного инструмента, который руководство списало. Он попросил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 привезти ему перфоратор, для того, чтобы посмотреть на его состояние. Встретившись с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 w:rsidR="008B48F5">
        <w:rPr>
          <w:rFonts w:ascii="Times New Roman" w:hAnsi="Times New Roman"/>
          <w:sz w:val="28"/>
          <w:szCs w:val="28"/>
        </w:rPr>
        <w:t>, точную дату он не помнит, он показал ему указанный перфоратор, он</w:t>
      </w:r>
      <w:r w:rsidR="00192670">
        <w:rPr>
          <w:rFonts w:ascii="Times New Roman" w:hAnsi="Times New Roman"/>
          <w:sz w:val="28"/>
          <w:szCs w:val="28"/>
        </w:rPr>
        <w:t xml:space="preserve"> его осмотрел.</w:t>
      </w:r>
      <w:r w:rsidRPr="008B48F5" w:rsidR="008B48F5">
        <w:rPr>
          <w:rFonts w:ascii="Times New Roman" w:hAnsi="Times New Roman"/>
          <w:sz w:val="28"/>
          <w:szCs w:val="28"/>
        </w:rPr>
        <w:t xml:space="preserve"> </w:t>
      </w:r>
      <w:r w:rsidR="00192670">
        <w:rPr>
          <w:rFonts w:ascii="Times New Roman" w:hAnsi="Times New Roman"/>
          <w:sz w:val="28"/>
          <w:szCs w:val="28"/>
        </w:rPr>
        <w:t>Перфоратор</w:t>
      </w:r>
      <w:r w:rsidRPr="008B48F5" w:rsidR="008B48F5">
        <w:rPr>
          <w:rFonts w:ascii="Times New Roman" w:hAnsi="Times New Roman"/>
          <w:sz w:val="28"/>
          <w:szCs w:val="28"/>
        </w:rPr>
        <w:t xml:space="preserve"> был в рабочем состоянии. После этого он согласился приобрести у него указанный перфоратор, так как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заверил его в том, что перфоратор принадлежит ему. </w:t>
      </w:r>
      <w:r w:rsidRPr="008B48F5" w:rsidR="008B48F5">
        <w:rPr>
          <w:rFonts w:ascii="Times New Roman" w:hAnsi="Times New Roman"/>
          <w:sz w:val="28"/>
          <w:szCs w:val="28"/>
        </w:rPr>
        <w:t xml:space="preserve">После чего они договорились о сумме, и он заплатил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 w:rsidRPr="008B48F5" w:rsidR="008B48F5">
        <w:rPr>
          <w:rFonts w:ascii="Times New Roman" w:hAnsi="Times New Roman"/>
          <w:sz w:val="28"/>
          <w:szCs w:val="28"/>
        </w:rPr>
        <w:t xml:space="preserve"> рублей, после чего он отдал ему перфоратор и он положил его у себя дома.</w:t>
      </w:r>
      <w:r w:rsidRPr="008B48F5" w:rsidR="008B48F5">
        <w:rPr>
          <w:rFonts w:ascii="Times New Roman" w:hAnsi="Times New Roman"/>
          <w:sz w:val="28"/>
          <w:szCs w:val="28"/>
        </w:rPr>
        <w:t xml:space="preserve"> Перфоратор на сколько он помнит, был в корпусе серо-зеленого цвета, который в дальнейшем он использовал, для домашних дел.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он находился дома, около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к нему домой приехали сотрудники полиции, и спросили у него покупал ли он перфоратор фирмы </w:t>
      </w:r>
      <w:r w:rsidRPr="00AE68D9">
        <w:rPr>
          <w:rFonts w:ascii="Times New Roman" w:hAnsi="Times New Roman"/>
          <w:sz w:val="20"/>
          <w:szCs w:val="20"/>
        </w:rPr>
        <w:t>(данные изъяты</w:t>
      </w:r>
      <w:r w:rsidRPr="00AE68D9">
        <w:rPr>
          <w:rFonts w:ascii="Times New Roman" w:hAnsi="Times New Roman"/>
          <w:sz w:val="20"/>
          <w:szCs w:val="20"/>
        </w:rPr>
        <w:t>)</w:t>
      </w:r>
      <w:r w:rsidRPr="008B48F5" w:rsidR="008B48F5">
        <w:rPr>
          <w:rFonts w:ascii="Times New Roman" w:hAnsi="Times New Roman"/>
          <w:sz w:val="28"/>
          <w:szCs w:val="28"/>
        </w:rPr>
        <w:t>у</w:t>
      </w:r>
      <w:r w:rsidRPr="008B48F5" w:rsidR="008B48F5">
        <w:rPr>
          <w:rFonts w:ascii="Times New Roman" w:hAnsi="Times New Roman"/>
          <w:sz w:val="28"/>
          <w:szCs w:val="28"/>
        </w:rPr>
        <w:t xml:space="preserve">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 w:rsidRPr="008B48F5" w:rsidR="008B48F5">
        <w:rPr>
          <w:rFonts w:ascii="Times New Roman" w:hAnsi="Times New Roman"/>
          <w:sz w:val="28"/>
          <w:szCs w:val="28"/>
        </w:rPr>
        <w:t xml:space="preserve">, на что он сказал, что покупал. Далее сотрудники полиции ему сообщили, что указанный перфоратор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 в конце октября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48F5" w:rsidR="008B48F5">
        <w:rPr>
          <w:rFonts w:ascii="Times New Roman" w:hAnsi="Times New Roman"/>
          <w:sz w:val="28"/>
          <w:szCs w:val="28"/>
        </w:rPr>
        <w:t xml:space="preserve">тайно похитил с объекта, а именно с бытовки, расположенной около строящегося железнодорожного тоннеля вблизи </w:t>
      </w:r>
      <w:r w:rsidRPr="00AE68D9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0"/>
          <w:szCs w:val="20"/>
        </w:rPr>
        <w:t>.</w:t>
      </w:r>
      <w:r w:rsidRPr="008B48F5" w:rsidR="008B48F5">
        <w:rPr>
          <w:rFonts w:ascii="Times New Roman" w:hAnsi="Times New Roman"/>
          <w:sz w:val="28"/>
          <w:szCs w:val="28"/>
        </w:rPr>
        <w:t xml:space="preserve"> После чего он добровольно выдал указанный перфоратор сотрудникам полиции, которые около входа на территорию моего вышеуказанного домовладения, протоколом осмотра места происшествия изъяли указанный перфоратор, упаковали в пакет, оклеили пояснительной </w:t>
      </w:r>
      <w:r w:rsidRPr="008B48F5" w:rsidR="008B48F5">
        <w:rPr>
          <w:rFonts w:ascii="Times New Roman" w:hAnsi="Times New Roman"/>
          <w:sz w:val="28"/>
          <w:szCs w:val="28"/>
        </w:rPr>
        <w:t>запиской</w:t>
      </w:r>
      <w:r w:rsidRPr="008B48F5" w:rsidR="008B48F5">
        <w:rPr>
          <w:rFonts w:ascii="Times New Roman" w:hAnsi="Times New Roman"/>
          <w:sz w:val="28"/>
          <w:szCs w:val="28"/>
        </w:rPr>
        <w:t xml:space="preserve"> в которой он</w:t>
      </w:r>
      <w:r w:rsidR="008B48F5">
        <w:rPr>
          <w:rFonts w:ascii="Times New Roman" w:hAnsi="Times New Roman"/>
          <w:sz w:val="28"/>
          <w:szCs w:val="28"/>
        </w:rPr>
        <w:t xml:space="preserve"> расписался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</w:p>
    <w:p w:rsidR="008A7860" w:rsidP="008A786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явки с повинной от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0BEC"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признался </w:t>
      </w:r>
      <w:r w:rsidR="00AA0BEC">
        <w:rPr>
          <w:rFonts w:ascii="Times New Roman" w:hAnsi="Times New Roman"/>
          <w:sz w:val="28"/>
          <w:szCs w:val="28"/>
          <w:shd w:val="clear" w:color="auto" w:fill="FFFFFF"/>
        </w:rPr>
        <w:t xml:space="preserve">в краже перфоратора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="00AA0BEC">
        <w:rPr>
          <w:rFonts w:ascii="Times New Roman" w:hAnsi="Times New Roman"/>
          <w:sz w:val="28"/>
          <w:szCs w:val="28"/>
          <w:shd w:val="clear" w:color="auto" w:fill="FFFFFF"/>
        </w:rPr>
        <w:t>в корпусе зеленого цвета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</w:p>
    <w:p w:rsidR="001C4F4D" w:rsidRPr="00C26EF9" w:rsidP="001C4F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осмотра места происшествия 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36CA" w:rsidR="009836CA">
        <w:rPr>
          <w:rFonts w:ascii="Times New Roman" w:hAnsi="Times New Roman"/>
          <w:sz w:val="20"/>
          <w:szCs w:val="20"/>
        </w:rPr>
        <w:t>(</w:t>
      </w:r>
      <w:r w:rsidRPr="009836CA" w:rsidR="009836CA">
        <w:rPr>
          <w:rFonts w:ascii="Times New Roman" w:hAnsi="Times New Roman"/>
          <w:sz w:val="20"/>
          <w:szCs w:val="20"/>
        </w:rPr>
        <w:t>данные</w:t>
      </w:r>
      <w:r w:rsidRPr="009836CA" w:rsidR="009836CA">
        <w:rPr>
          <w:rFonts w:ascii="Times New Roman" w:hAnsi="Times New Roman"/>
          <w:sz w:val="20"/>
          <w:szCs w:val="20"/>
        </w:rPr>
        <w:t xml:space="preserve">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которому осмотрена территория, прилегающая к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порталу железнодорожного тоннеля вблизи </w:t>
      </w:r>
      <w:r w:rsidRPr="009836CA" w:rsidR="009836CA">
        <w:rPr>
          <w:rFonts w:ascii="Times New Roman" w:hAnsi="Times New Roman"/>
          <w:sz w:val="20"/>
          <w:szCs w:val="20"/>
        </w:rPr>
        <w:t>(данные изъяты)</w:t>
      </w:r>
      <w:r w:rsidRPr="00C26EF9" w:rsidR="009836C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C4F4D" w:rsidP="001C4F4D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осмотра места происшествия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836CA" w:rsidR="009836CA">
        <w:rPr>
          <w:rFonts w:ascii="Times New Roman" w:hAnsi="Times New Roman"/>
          <w:sz w:val="20"/>
          <w:szCs w:val="20"/>
        </w:rPr>
        <w:t>(</w:t>
      </w:r>
      <w:r w:rsidRPr="009836CA" w:rsidR="009836CA">
        <w:rPr>
          <w:rFonts w:ascii="Times New Roman" w:hAnsi="Times New Roman"/>
          <w:sz w:val="20"/>
          <w:szCs w:val="20"/>
        </w:rPr>
        <w:t>данные</w:t>
      </w:r>
      <w:r w:rsidRPr="009836CA" w:rsidR="009836CA">
        <w:rPr>
          <w:rFonts w:ascii="Times New Roman" w:hAnsi="Times New Roman"/>
          <w:sz w:val="20"/>
          <w:szCs w:val="20"/>
        </w:rPr>
        <w:t xml:space="preserve">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ходе которого произведен осмотр территории около домовладения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где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добровольно выдал сотрудникам полиции перфоратор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C4F4D" w:rsidP="001C4F4D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заявлением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которому он просит принять меры к неустановленному лицу, который в период времени с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подсобного помещения на территории строящегося железнодорожного тоннеля вблизи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тайно похитил перфоратор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корпусе светло-зеленого цвета, стоимостью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1C4F4D" w:rsidP="001C4F4D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справкой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 стоимости </w:t>
      </w:r>
      <w:r w:rsidR="00646EE4">
        <w:rPr>
          <w:rFonts w:ascii="Times New Roman" w:hAnsi="Times New Roman"/>
          <w:sz w:val="28"/>
          <w:szCs w:val="28"/>
          <w:shd w:val="clear" w:color="auto" w:fill="FFFFFF"/>
        </w:rPr>
        <w:t xml:space="preserve">бывшего в употреблении перфоратора марки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="00646EE4">
        <w:rPr>
          <w:rFonts w:ascii="Times New Roman" w:hAnsi="Times New Roman"/>
          <w:sz w:val="28"/>
          <w:szCs w:val="28"/>
          <w:shd w:val="clear" w:color="auto" w:fill="FFFFFF"/>
        </w:rPr>
        <w:t xml:space="preserve">выданная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="00646EE4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которой стоимость бывшего в употреблении перфоратора марки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="00646EE4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составляет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AA0BEC" w:rsidP="00AA0BE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протоколом явки с повинной 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согласно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которому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Бугель П.А. признался в краже болгарки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корпусе </w:t>
      </w:r>
      <w:r w:rsidR="00C23016">
        <w:rPr>
          <w:rFonts w:ascii="Times New Roman" w:hAnsi="Times New Roman"/>
          <w:sz w:val="28"/>
          <w:szCs w:val="28"/>
          <w:shd w:val="clear" w:color="auto" w:fill="FFFFFF"/>
        </w:rPr>
        <w:t xml:space="preserve">зеленого цвета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646EE4" w:rsidP="00646EE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заявлением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в котором он просит принять меры к неустановленному лицу, которое в период времени с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из подсобного помещения на территории строящегося железнодорожного тоннеля вблизи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тайно похитило болгарку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корпусе зеленого цвета,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646EE4" w:rsidRPr="008B48F5" w:rsidP="008B48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справкой о стоимости (</w:t>
      </w:r>
      <w:r w:rsidRPr="00C23016">
        <w:rPr>
          <w:rFonts w:ascii="Times New Roman" w:hAnsi="Times New Roman"/>
          <w:sz w:val="20"/>
          <w:szCs w:val="20"/>
        </w:rPr>
        <w:t>данные изъяты)</w:t>
      </w:r>
      <w:r w:rsidRPr="00C23016">
        <w:rPr>
          <w:rFonts w:ascii="Times New Roman" w:hAnsi="Times New Roman"/>
          <w:sz w:val="28"/>
          <w:szCs w:val="28"/>
        </w:rPr>
        <w:t xml:space="preserve"> </w:t>
      </w:r>
      <w:r w:rsidRPr="008B48F5" w:rsidR="00D66F64">
        <w:rPr>
          <w:rFonts w:ascii="Times New Roman" w:hAnsi="Times New Roman"/>
          <w:sz w:val="28"/>
          <w:szCs w:val="28"/>
        </w:rPr>
        <w:t xml:space="preserve">на болгарку марки </w:t>
      </w:r>
      <w:r w:rsidRPr="00C23016">
        <w:rPr>
          <w:rFonts w:ascii="Times New Roman" w:hAnsi="Times New Roman"/>
          <w:sz w:val="20"/>
          <w:szCs w:val="20"/>
        </w:rPr>
        <w:t>(данные изъяты)</w:t>
      </w:r>
      <w:r w:rsidRPr="00C23016">
        <w:rPr>
          <w:rFonts w:ascii="Times New Roman" w:hAnsi="Times New Roman"/>
          <w:sz w:val="28"/>
          <w:szCs w:val="28"/>
        </w:rPr>
        <w:t xml:space="preserve"> </w:t>
      </w:r>
      <w:r w:rsidRPr="008B48F5" w:rsidR="00D66F64">
        <w:rPr>
          <w:rFonts w:ascii="Times New Roman" w:hAnsi="Times New Roman"/>
          <w:sz w:val="28"/>
          <w:szCs w:val="28"/>
        </w:rPr>
        <w:t xml:space="preserve">согласно которой: стоимость болгарки б/у фирмы </w:t>
      </w:r>
      <w:r w:rsidRPr="00C23016">
        <w:rPr>
          <w:rFonts w:ascii="Times New Roman" w:hAnsi="Times New Roman"/>
          <w:sz w:val="20"/>
          <w:szCs w:val="20"/>
        </w:rPr>
        <w:t>(данные изъяты)</w:t>
      </w:r>
      <w:r w:rsidRPr="00C23016">
        <w:rPr>
          <w:rFonts w:ascii="Times New Roman" w:hAnsi="Times New Roman"/>
          <w:sz w:val="28"/>
          <w:szCs w:val="28"/>
        </w:rPr>
        <w:t xml:space="preserve"> </w:t>
      </w:r>
      <w:r w:rsidRPr="008B48F5" w:rsidR="00D66F64">
        <w:rPr>
          <w:rFonts w:ascii="Times New Roman" w:hAnsi="Times New Roman"/>
          <w:sz w:val="28"/>
          <w:szCs w:val="28"/>
        </w:rPr>
        <w:t xml:space="preserve">года составляет </w:t>
      </w:r>
      <w:r w:rsidRPr="00C23016">
        <w:rPr>
          <w:rFonts w:ascii="Times New Roman" w:hAnsi="Times New Roman"/>
          <w:sz w:val="20"/>
          <w:szCs w:val="20"/>
        </w:rPr>
        <w:t>(данные изъяты)</w:t>
      </w:r>
      <w:r w:rsidRPr="008B48F5" w:rsidR="00D66F64">
        <w:rPr>
          <w:rFonts w:ascii="Times New Roman" w:hAnsi="Times New Roman"/>
          <w:sz w:val="28"/>
          <w:szCs w:val="28"/>
        </w:rPr>
        <w:t>;</w:t>
      </w:r>
    </w:p>
    <w:p w:rsidR="00646EE4" w:rsidRPr="008B48F5" w:rsidP="008B48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8F5">
        <w:rPr>
          <w:rFonts w:ascii="Times New Roman" w:hAnsi="Times New Roman"/>
          <w:sz w:val="28"/>
          <w:szCs w:val="28"/>
        </w:rPr>
        <w:t xml:space="preserve">- протоколом осмотра места происшествия 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, в ходе которого была осмотрена территория около домовладения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, где Бугель П.А. добровольно выдал сотрудникам полиции болгарку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="00C23016">
        <w:rPr>
          <w:rFonts w:ascii="Times New Roman" w:hAnsi="Times New Roman"/>
          <w:sz w:val="20"/>
          <w:szCs w:val="20"/>
        </w:rPr>
        <w:t>,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которая в дальнейшем была изъята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646EE4" w:rsidRPr="008B48F5" w:rsidP="008B48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8F5">
        <w:rPr>
          <w:rFonts w:ascii="Times New Roman" w:hAnsi="Times New Roman"/>
          <w:sz w:val="28"/>
          <w:szCs w:val="28"/>
        </w:rPr>
        <w:t xml:space="preserve">- протоколом осмотра предметов 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, согласно которого был осмотрен перфоратор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добровольно выданный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и изъятый по адресу: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, также был осмотрена болгарка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которая была изъята </w:t>
      </w:r>
      <w:r w:rsidRPr="008B48F5">
        <w:rPr>
          <w:rFonts w:ascii="Times New Roman" w:hAnsi="Times New Roman"/>
          <w:sz w:val="28"/>
          <w:szCs w:val="28"/>
        </w:rPr>
        <w:t>у</w:t>
      </w:r>
      <w:r w:rsidRPr="008B48F5">
        <w:rPr>
          <w:rFonts w:ascii="Times New Roman" w:hAnsi="Times New Roman"/>
          <w:sz w:val="28"/>
          <w:szCs w:val="28"/>
        </w:rPr>
        <w:t xml:space="preserve"> Бугель П.А. по адресу: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.  Перфоратор фирмы </w:t>
      </w:r>
      <w:r w:rsidRPr="006443C0" w:rsidR="006443C0">
        <w:rPr>
          <w:rFonts w:ascii="Times New Roman" w:hAnsi="Times New Roman"/>
          <w:sz w:val="20"/>
          <w:szCs w:val="20"/>
        </w:rPr>
        <w:t>(данные изъяты)</w:t>
      </w:r>
      <w:r w:rsidRPr="006443C0" w:rsidR="006443C0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и болгарка фирмы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 xml:space="preserve">приобщены к материалам уголовного дела в качестве вещественного доказательства, и переданы на хранение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646EE4" w:rsidRPr="008B48F5" w:rsidP="008B48F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B48F5">
        <w:rPr>
          <w:rFonts w:ascii="Times New Roman" w:hAnsi="Times New Roman"/>
          <w:sz w:val="28"/>
          <w:szCs w:val="28"/>
        </w:rPr>
        <w:t xml:space="preserve">- заключением эксперта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8B48F5">
        <w:rPr>
          <w:rFonts w:ascii="Times New Roman" w:hAnsi="Times New Roman"/>
          <w:sz w:val="28"/>
          <w:szCs w:val="28"/>
        </w:rPr>
        <w:t xml:space="preserve">, согласно которого Бугель П.А.,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</w:rPr>
        <w:t>года рождения, хроническим психическим расстройством, временным психическим расстройством, слабоумием или иным болезненным состоянием психики, которые бы  лишали его способности осознавать фактический характер и общественную опасность своих действий и руководить ими во время совершения инкриминируемого ему деяния не страдал и не страдает.</w:t>
      </w:r>
      <w:r w:rsidRPr="008B48F5">
        <w:rPr>
          <w:rFonts w:ascii="Times New Roman" w:hAnsi="Times New Roman"/>
          <w:sz w:val="28"/>
          <w:szCs w:val="28"/>
        </w:rPr>
        <w:t xml:space="preserve"> Бугель П.А. при совершении инкриминируемого ему деяния, мог отдавать отчет в своих действиях и руководить ими, во время болезненного состояния не находился. В настоящее время Бугель П.А. может отдавать себе отчет в своих действиях, руководить ими. По состоянию здоровья Бугель П.А. в применении к нему принудительных мер медицинского характера не нуждается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</w:p>
    <w:p w:rsidR="00646EE4" w:rsidRPr="008B48F5" w:rsidP="008B48F5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Анализируя </w:t>
      </w:r>
      <w:r w:rsidRPr="008B48F5" w:rsidR="00143F6A">
        <w:rPr>
          <w:rFonts w:ascii="Times New Roman" w:hAnsi="Times New Roman"/>
          <w:sz w:val="28"/>
          <w:szCs w:val="28"/>
          <w:shd w:val="clear" w:color="auto" w:fill="FFFFFF"/>
        </w:rPr>
        <w:t xml:space="preserve">и оценивая </w:t>
      </w:r>
      <w:r w:rsidRPr="008B48F5">
        <w:rPr>
          <w:rFonts w:ascii="Times New Roman" w:hAnsi="Times New Roman"/>
          <w:sz w:val="28"/>
          <w:szCs w:val="28"/>
          <w:shd w:val="clear" w:color="auto" w:fill="FFFFFF"/>
        </w:rPr>
        <w:t>исследованные доказательства в их совокупности, суд находит их допустимыми и достаточными, приходит к выводу о доказанности </w:t>
      </w:r>
      <w:r w:rsidRPr="008B48F5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вины </w:t>
      </w:r>
      <w:r w:rsidRPr="008B48F5">
        <w:rPr>
          <w:rFonts w:ascii="Times New Roman" w:hAnsi="Times New Roman"/>
          <w:sz w:val="28"/>
          <w:szCs w:val="28"/>
          <w:shd w:val="clear" w:color="auto" w:fill="FFFFFF"/>
        </w:rPr>
        <w:t>подсудимого Бугель П.А. в совершении преступлений.</w:t>
      </w:r>
    </w:p>
    <w:p w:rsidR="00FD00A1" w:rsidRPr="008B48F5" w:rsidP="008B48F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B48F5">
        <w:rPr>
          <w:rFonts w:ascii="Times New Roman" w:hAnsi="Times New Roman"/>
          <w:sz w:val="28"/>
          <w:szCs w:val="28"/>
          <w:shd w:val="clear" w:color="auto" w:fill="FFFFFF"/>
        </w:rPr>
        <w:t>Мировой судья деяния Бугель П.А.</w:t>
      </w:r>
      <w:r w:rsidR="008B48F5">
        <w:rPr>
          <w:rFonts w:ascii="Times New Roman" w:hAnsi="Times New Roman"/>
          <w:sz w:val="28"/>
          <w:szCs w:val="28"/>
          <w:shd w:val="clear" w:color="auto" w:fill="FFFFFF"/>
        </w:rPr>
        <w:t xml:space="preserve"> по эпизоду </w:t>
      </w:r>
      <w:r w:rsidR="009F1AD2">
        <w:rPr>
          <w:rFonts w:ascii="Times New Roman" w:hAnsi="Times New Roman"/>
          <w:sz w:val="28"/>
          <w:szCs w:val="28"/>
          <w:shd w:val="clear" w:color="auto" w:fill="FFFFFF"/>
        </w:rPr>
        <w:t xml:space="preserve">в период с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 квалифицирует по ч.1 ст.</w:t>
      </w:r>
      <w:hyperlink r:id="rId5" w:tgtFrame="_blank" w:tooltip="УК РФ &gt;  Особенная часть &gt; Раздел VII. Преступления против личности &gt; Глава 20. Преступления против семьи и несовершеннолетних &gt; Статья 157. Неуплата средств на содержание детей или нетрудоспособных родителей" w:history="1">
        <w:r w:rsidRPr="008B48F5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158</w:t>
        </w:r>
      </w:hyperlink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 как кража, то есть тайное хищение чужого имущества и</w:t>
      </w:r>
      <w:r w:rsidR="009F1AD2">
        <w:rPr>
          <w:rFonts w:ascii="Times New Roman" w:hAnsi="Times New Roman"/>
          <w:sz w:val="28"/>
          <w:szCs w:val="28"/>
          <w:shd w:val="clear" w:color="auto" w:fill="FFFFFF"/>
        </w:rPr>
        <w:t xml:space="preserve"> по эпизоду с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="009F1AD2">
        <w:rPr>
          <w:rFonts w:ascii="Times New Roman" w:hAnsi="Times New Roman"/>
          <w:sz w:val="28"/>
          <w:szCs w:val="28"/>
          <w:shd w:val="clear" w:color="auto" w:fill="FFFFFF"/>
        </w:rPr>
        <w:t>года по</w:t>
      </w:r>
      <w:r w:rsidRPr="008B48F5">
        <w:rPr>
          <w:rFonts w:ascii="Times New Roman" w:hAnsi="Times New Roman"/>
          <w:sz w:val="28"/>
          <w:szCs w:val="28"/>
          <w:shd w:val="clear" w:color="auto" w:fill="FFFFFF"/>
        </w:rPr>
        <w:t xml:space="preserve"> ч.1 ст.158 УК РФ, как кража, то есть тайное хищение чужого имущества.</w:t>
      </w:r>
    </w:p>
    <w:p w:rsidR="00DD111B" w:rsidRPr="00C665C3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65C3">
        <w:rPr>
          <w:rFonts w:ascii="Times New Roman" w:hAnsi="Times New Roman"/>
          <w:sz w:val="28"/>
          <w:szCs w:val="28"/>
          <w:shd w:val="clear" w:color="auto" w:fill="FFFFFF"/>
        </w:rPr>
        <w:t>Определяя вид и размер наказания подсудимому </w:t>
      </w:r>
      <w:r w:rsidR="00FD00A1"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на основании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 ч.3 ст.</w:t>
      </w:r>
      <w:hyperlink r:id="rId6" w:tgtFrame="_blank" w:tooltip="УК РФ &gt;  Общая часть &gt; Раздел III. Наказание &gt; Глава 10. Назначение наказания &gt; Статья 60. Общие начала назначения наказания" w:history="1">
        <w:r w:rsidRPr="00C665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60 УК РФ</w:t>
        </w:r>
      </w:hyperlink>
      <w:r w:rsidRPr="00C665C3">
        <w:rPr>
          <w:rFonts w:ascii="Times New Roman" w:hAnsi="Times New Roman"/>
          <w:sz w:val="28"/>
          <w:szCs w:val="28"/>
          <w:shd w:val="clear" w:color="auto" w:fill="FFFFFF"/>
        </w:rPr>
        <w:t> учитывает характер и степень общественной опасности </w:t>
      </w:r>
      <w:r w:rsidRPr="00C665C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преступления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, личность виновного, в том числе обстоятельства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 w:rsidR="00DD111B" w:rsidRPr="00C665C3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65C3">
        <w:rPr>
          <w:rFonts w:ascii="Times New Roman" w:hAnsi="Times New Roman"/>
          <w:sz w:val="28"/>
          <w:szCs w:val="28"/>
          <w:lang w:eastAsia="uk-UA"/>
        </w:rPr>
        <w:t>В соответствии со ст. 61 УК РФ обстоятельств</w:t>
      </w:r>
      <w:r w:rsidR="004A5AA4">
        <w:rPr>
          <w:rFonts w:ascii="Times New Roman" w:hAnsi="Times New Roman"/>
          <w:sz w:val="28"/>
          <w:szCs w:val="28"/>
          <w:lang w:eastAsia="uk-UA"/>
        </w:rPr>
        <w:t>ами</w:t>
      </w:r>
      <w:r w:rsidRPr="00C665C3">
        <w:rPr>
          <w:rFonts w:ascii="Times New Roman" w:hAnsi="Times New Roman"/>
          <w:sz w:val="28"/>
          <w:szCs w:val="28"/>
          <w:lang w:eastAsia="uk-UA"/>
        </w:rPr>
        <w:t>, смягчающим</w:t>
      </w:r>
      <w:r w:rsidR="004A5AA4">
        <w:rPr>
          <w:rFonts w:ascii="Times New Roman" w:hAnsi="Times New Roman"/>
          <w:sz w:val="28"/>
          <w:szCs w:val="28"/>
          <w:lang w:eastAsia="uk-UA"/>
        </w:rPr>
        <w:t>и</w:t>
      </w:r>
      <w:r w:rsidRPr="00C665C3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="00FD00A1"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 w:rsidRPr="00C665C3">
        <w:rPr>
          <w:rFonts w:ascii="Times New Roman" w:hAnsi="Times New Roman"/>
          <w:sz w:val="28"/>
          <w:szCs w:val="28"/>
          <w:lang w:eastAsia="uk-UA"/>
        </w:rPr>
        <w:t xml:space="preserve"> является явка с повинной</w:t>
      </w:r>
      <w:r w:rsidR="008B48F5">
        <w:rPr>
          <w:rFonts w:ascii="Times New Roman" w:hAnsi="Times New Roman"/>
          <w:sz w:val="28"/>
          <w:szCs w:val="28"/>
          <w:lang w:eastAsia="uk-UA"/>
        </w:rPr>
        <w:t xml:space="preserve"> по каждому эпизоду краж</w:t>
      </w:r>
      <w:r w:rsidRPr="00C665C3">
        <w:rPr>
          <w:rFonts w:ascii="Times New Roman" w:hAnsi="Times New Roman"/>
          <w:sz w:val="28"/>
          <w:szCs w:val="28"/>
          <w:lang w:eastAsia="uk-UA"/>
        </w:rPr>
        <w:t>, признание</w:t>
      </w:r>
      <w:r w:rsidRPr="00C665C3" w:rsidR="00C665C3">
        <w:rPr>
          <w:rFonts w:ascii="Times New Roman" w:hAnsi="Times New Roman"/>
          <w:sz w:val="28"/>
          <w:szCs w:val="28"/>
          <w:lang w:eastAsia="uk-UA"/>
        </w:rPr>
        <w:t xml:space="preserve"> вины</w:t>
      </w:r>
      <w:r w:rsidR="008B48F5">
        <w:rPr>
          <w:rFonts w:ascii="Times New Roman" w:hAnsi="Times New Roman"/>
          <w:sz w:val="28"/>
          <w:szCs w:val="28"/>
          <w:lang w:eastAsia="uk-UA"/>
        </w:rPr>
        <w:t xml:space="preserve"> по каждому эпизоду</w:t>
      </w:r>
      <w:r w:rsidRPr="00C665C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A5AA4">
        <w:rPr>
          <w:rFonts w:ascii="Times New Roman" w:hAnsi="Times New Roman"/>
          <w:sz w:val="28"/>
          <w:szCs w:val="28"/>
          <w:lang w:eastAsia="uk-UA"/>
        </w:rPr>
        <w:t xml:space="preserve">наличие на иждивении </w:t>
      </w:r>
      <w:r w:rsidRPr="006443C0" w:rsidR="006443C0">
        <w:rPr>
          <w:rFonts w:ascii="Times New Roman" w:hAnsi="Times New Roman"/>
          <w:sz w:val="20"/>
          <w:szCs w:val="20"/>
        </w:rPr>
        <w:t>(данные изъяты)</w:t>
      </w:r>
      <w:r w:rsidR="004A5AA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FD00A1">
        <w:rPr>
          <w:rFonts w:ascii="Times New Roman" w:hAnsi="Times New Roman"/>
          <w:sz w:val="28"/>
          <w:szCs w:val="28"/>
          <w:lang w:eastAsia="uk-UA"/>
        </w:rPr>
        <w:t>письменное заявление</w:t>
      </w:r>
      <w:r w:rsidRPr="00C665C3">
        <w:rPr>
          <w:rFonts w:ascii="Times New Roman" w:hAnsi="Times New Roman"/>
          <w:sz w:val="28"/>
          <w:szCs w:val="28"/>
          <w:lang w:eastAsia="uk-UA"/>
        </w:rPr>
        <w:t xml:space="preserve"> потерпевшего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C665C3">
        <w:rPr>
          <w:rFonts w:ascii="Times New Roman" w:hAnsi="Times New Roman"/>
          <w:sz w:val="28"/>
          <w:szCs w:val="28"/>
          <w:lang w:eastAsia="uk-UA"/>
        </w:rPr>
        <w:t xml:space="preserve">о </w:t>
      </w:r>
      <w:r w:rsidR="00FD00A1">
        <w:rPr>
          <w:rFonts w:ascii="Times New Roman" w:hAnsi="Times New Roman"/>
          <w:sz w:val="28"/>
          <w:szCs w:val="28"/>
          <w:lang w:eastAsia="uk-UA"/>
        </w:rPr>
        <w:t xml:space="preserve">том, что он к Бугель П.А. претензий не имеет, последний возместил ему материальный ущерб и моральный вред, </w:t>
      </w:r>
      <w:r w:rsidR="008B48F5">
        <w:rPr>
          <w:rFonts w:ascii="Times New Roman" w:hAnsi="Times New Roman"/>
          <w:sz w:val="28"/>
          <w:szCs w:val="28"/>
          <w:lang w:eastAsia="uk-UA"/>
        </w:rPr>
        <w:t>ходатайства о прекращении дела</w:t>
      </w:r>
      <w:r w:rsidR="00FD00A1">
        <w:rPr>
          <w:rFonts w:ascii="Times New Roman" w:hAnsi="Times New Roman"/>
          <w:sz w:val="28"/>
          <w:szCs w:val="28"/>
          <w:lang w:eastAsia="uk-UA"/>
        </w:rPr>
        <w:t xml:space="preserve"> за</w:t>
      </w:r>
      <w:r w:rsidR="00FD00A1">
        <w:rPr>
          <w:rFonts w:ascii="Times New Roman" w:hAnsi="Times New Roman"/>
          <w:sz w:val="28"/>
          <w:szCs w:val="28"/>
          <w:lang w:eastAsia="uk-UA"/>
        </w:rPr>
        <w:t xml:space="preserve"> примирением сторон.</w:t>
      </w:r>
    </w:p>
    <w:p w:rsidR="00DD111B" w:rsidRPr="00C665C3" w:rsidP="00DD111B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 ранее судим </w:t>
      </w:r>
      <w:r w:rsidRPr="00C665C3">
        <w:rPr>
          <w:rFonts w:ascii="Times New Roman" w:hAnsi="Times New Roman"/>
          <w:sz w:val="28"/>
          <w:szCs w:val="28"/>
        </w:rPr>
        <w:t xml:space="preserve">по приговору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городского суда Республики Крым 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ч.2 ст.228 УК РФ к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годам лишения свободы, апелляционным определением Верховного Суда Республики Крым от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ч.1 ст.64 УК РФ назначенное наказание смягчено до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лишения свободы.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Освобождён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отбытию срока наказания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>. Судимость не погашена.</w:t>
      </w:r>
    </w:p>
    <w:p w:rsidR="00DD111B" w:rsidRPr="00C665C3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65C3">
        <w:rPr>
          <w:rFonts w:ascii="Times New Roman" w:hAnsi="Times New Roman"/>
          <w:sz w:val="28"/>
          <w:szCs w:val="28"/>
          <w:shd w:val="clear" w:color="auto" w:fill="FFFFFF"/>
        </w:rPr>
        <w:t>В соответствии со ст. </w:t>
      </w:r>
      <w:hyperlink r:id="rId7" w:tgtFrame="_blank" w:tooltip="УК РФ &gt;  Общая часть &gt; Раздел II. Преступление &gt; Глава 3. Понятие преступления и виды преступлений &gt; Статья 18. Рецидив преступлений" w:history="1">
        <w:r w:rsidRPr="00C665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18 УК РФ</w:t>
        </w:r>
      </w:hyperlink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 в действиях </w:t>
      </w:r>
      <w:r w:rsidR="00FD00A1"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 имеется </w:t>
      </w:r>
      <w:r w:rsidRPr="00C665C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рецидив преступлений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, который мировой судья признает </w:t>
      </w:r>
      <w:r w:rsidRPr="00C665C3" w:rsidR="00C665C3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>отягчающим наказание в связи с чем, наказание подсудимому назначается по правилам ст. </w:t>
      </w:r>
      <w:hyperlink r:id="rId8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C665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</w:t>
        </w:r>
      </w:hyperlink>
      <w:r w:rsidRPr="00C665C3">
        <w:rPr>
          <w:rFonts w:ascii="Times New Roman" w:hAnsi="Times New Roman"/>
          <w:sz w:val="28"/>
          <w:szCs w:val="28"/>
          <w:shd w:val="clear" w:color="auto" w:fill="FFFFFF"/>
        </w:rPr>
        <w:t> ч.2 УК РФ. Оснований для применения ст. </w:t>
      </w:r>
      <w:hyperlink r:id="rId8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C665C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68</w:t>
        </w:r>
      </w:hyperlink>
      <w:r w:rsidRPr="00C665C3">
        <w:rPr>
          <w:rFonts w:ascii="Times New Roman" w:hAnsi="Times New Roman"/>
          <w:sz w:val="28"/>
          <w:szCs w:val="28"/>
          <w:shd w:val="clear" w:color="auto" w:fill="FFFFFF"/>
        </w:rPr>
        <w:t> ч.3 УК РФ не имеется.</w:t>
      </w:r>
    </w:p>
    <w:p w:rsidR="00DD111B" w:rsidRPr="00C665C3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Суд считает целесообразным назначить </w:t>
      </w:r>
      <w:r w:rsidR="00FD00A1">
        <w:rPr>
          <w:rFonts w:ascii="Times New Roman" w:hAnsi="Times New Roman"/>
          <w:sz w:val="28"/>
          <w:szCs w:val="28"/>
          <w:shd w:val="clear" w:color="auto" w:fill="FFFFFF"/>
        </w:rPr>
        <w:t>Бугель П.А.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 xml:space="preserve"> наказание в виде лишения свободы. С учётом личности подсудимого, совокупности смягчающих и отягчающих наказание обстоятельств, с учётом влияния назначенного наказания на исправление подсудимого и условия его жизни, суд считает возможным исправление подсудимого без реального отбывания наказания с применением положений ст.73 УК РФ. Условное осуждение будет в полной мере отвечать целям восстановления социальной справедливости, позволит исправить подсудимого и предупредить совершение им других </w:t>
      </w:r>
      <w:r w:rsidRPr="00C665C3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преступлений</w:t>
      </w:r>
      <w:r w:rsidRPr="00C665C3">
        <w:rPr>
          <w:rFonts w:ascii="Times New Roman" w:hAnsi="Times New Roman"/>
          <w:sz w:val="28"/>
          <w:szCs w:val="28"/>
          <w:shd w:val="clear" w:color="auto" w:fill="FFFFFF"/>
        </w:rPr>
        <w:t>. При назначении условного осуждения суд устанавливает испытательный срок, в течение которого условно осужденный должен своим поведением доказать свое исправление.</w:t>
      </w:r>
    </w:p>
    <w:p w:rsidR="0041469A" w:rsidRPr="00C26EF9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Оснований к применению ст. </w:t>
      </w:r>
      <w:hyperlink r:id="rId9" w:tgtFrame="_blank" w:tooltip="УК РФ &gt;  Общая часть &gt; Раздел III. Наказание &gt; Глава 10. Назначение наказания &gt; Статья 64. Назначение более мягкого наказания, чем предусмотрено за данное преступление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64 УК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 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а также иных обстоятельств, существенно уменьшающих степень общественной опасности совершенного преступления, по делу не установлено.</w:t>
      </w:r>
    </w:p>
    <w:p w:rsidR="00143F6A" w:rsidRPr="00C26EF9" w:rsidP="00FD38CF">
      <w:pPr>
        <w:shd w:val="clear" w:color="auto" w:fill="FFFFFF"/>
        <w:spacing w:after="18" w:line="240" w:lineRule="auto"/>
        <w:ind w:firstLine="58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Суд также не находит оснований для постановления приговора без назначения наказания или освобождения подсудимого от наказания.</w:t>
      </w:r>
    </w:p>
    <w:p w:rsidR="00E631B6" w:rsidRPr="00C26EF9" w:rsidP="00FD38CF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Гражданский иск по делу не заявлен.</w:t>
      </w:r>
    </w:p>
    <w:p w:rsidR="00F47741" w:rsidRPr="00C26EF9" w:rsidP="004F45ED">
      <w:pPr>
        <w:tabs>
          <w:tab w:val="left" w:pos="3456"/>
        </w:tabs>
        <w:spacing w:after="18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При разрешении вопроса о судьбе вещественных доказательств, суд руководствуется ст.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81 </w:t>
      </w: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УПК </w:t>
      </w:r>
      <w:r w:rsidRPr="00C26EF9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</w:rPr>
        <w:t>РФ.</w:t>
      </w:r>
    </w:p>
    <w:p w:rsidR="006B4326" w:rsidRPr="00C26EF9" w:rsidP="00F34704">
      <w:pPr>
        <w:tabs>
          <w:tab w:val="left" w:pos="34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26EF9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и руководствуясь ст. ст. </w:t>
      </w:r>
      <w:hyperlink r:id="rId10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4. Вводная часть &lt;a name=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304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1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7. Описательно-мотивировочная часть обвинительного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307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2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8. Резолютивная часть обвинительного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308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3" w:tgtFrame="_blank" w:tooltip="УПК РФ &gt;  Часть 3. Судебное производство &gt; Раздел IX. Производство в суде первой инстанции &gt; Глава 39. Постановление приговора &gt; Статья 309. Иные вопросы, подлежащие решению в резолютивной части приговора" w:history="1"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309</w:t>
        </w:r>
        <w:r w:rsidRPr="00C26EF9" w:rsidR="002125C1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, 316</w:t>
        </w:r>
        <w:r w:rsidRPr="00C26EF9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C26EF9">
        <w:rPr>
          <w:rFonts w:ascii="Times New Roman" w:hAnsi="Times New Roman"/>
          <w:sz w:val="28"/>
          <w:szCs w:val="28"/>
          <w:shd w:val="clear" w:color="auto" w:fill="FFFFFF"/>
        </w:rPr>
        <w:t>, мировой судья</w:t>
      </w:r>
    </w:p>
    <w:p w:rsidR="00F37E2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26EF9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FB4EE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4A5AA4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П</w:t>
      </w:r>
      <w:r w:rsidR="00C23016">
        <w:rPr>
          <w:rFonts w:ascii="Times New Roman" w:hAnsi="Times New Roman"/>
          <w:sz w:val="28"/>
          <w:szCs w:val="28"/>
          <w:lang w:eastAsia="uk-UA"/>
        </w:rPr>
        <w:t>ризнать Бугель П. А.</w:t>
      </w:r>
      <w:r w:rsidRPr="00192670">
        <w:rPr>
          <w:rFonts w:ascii="Times New Roman" w:hAnsi="Times New Roman"/>
          <w:sz w:val="28"/>
          <w:szCs w:val="28"/>
          <w:lang w:eastAsia="uk-UA"/>
        </w:rPr>
        <w:t xml:space="preserve"> виновным в совершении преступлений, предусмотренных частью 1 статьи 158, частью 1 статьи 158 Уголовного кодекса Российской Федерации назначив ему наказание:</w:t>
      </w:r>
    </w:p>
    <w:p w:rsidR="004A5AA4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92670">
        <w:rPr>
          <w:rFonts w:ascii="Times New Roman" w:hAnsi="Times New Roman"/>
          <w:sz w:val="28"/>
          <w:szCs w:val="28"/>
          <w:lang w:eastAsia="uk-UA"/>
        </w:rPr>
        <w:t xml:space="preserve">- по части 1 статьи 158 Уголовного кодекса Российской Федерации (по эпизоду кражи перфоратора) в виде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192670">
        <w:rPr>
          <w:rFonts w:ascii="Times New Roman" w:hAnsi="Times New Roman"/>
          <w:sz w:val="28"/>
          <w:szCs w:val="28"/>
          <w:lang w:eastAsia="uk-UA"/>
        </w:rPr>
        <w:t>;</w:t>
      </w:r>
    </w:p>
    <w:p w:rsidR="004A5AA4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92670">
        <w:rPr>
          <w:rFonts w:ascii="Times New Roman" w:hAnsi="Times New Roman"/>
          <w:sz w:val="28"/>
          <w:szCs w:val="28"/>
          <w:lang w:eastAsia="uk-UA"/>
        </w:rPr>
        <w:t xml:space="preserve">- по части 1 статьи 158 Уголовного кодекса Российской Федерации (по эпизоду кражи болгарки) в виде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192670">
        <w:rPr>
          <w:rFonts w:ascii="Times New Roman" w:hAnsi="Times New Roman"/>
          <w:sz w:val="28"/>
          <w:szCs w:val="28"/>
          <w:lang w:eastAsia="uk-UA"/>
        </w:rPr>
        <w:t>.</w:t>
      </w:r>
    </w:p>
    <w:p w:rsidR="004A5AA4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ч.2 ст.</w:t>
      </w:r>
      <w:hyperlink r:id="rId14" w:tgtFrame="_blank" w:tooltip="УК РФ &gt;  Общая часть &gt; Раздел III. Наказание &gt; Глава 10. Назначение наказания &gt; Статья 69. Назначение наказания по совокупности преступлений" w:history="1">
        <w:r w:rsidRPr="0019267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69 УК РФ</w:t>
        </w:r>
      </w:hyperlink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 по совокупности преступлений путем частичного сложения наказаний </w:t>
      </w:r>
      <w:r w:rsidR="00C23016">
        <w:rPr>
          <w:rFonts w:ascii="Times New Roman" w:hAnsi="Times New Roman"/>
          <w:sz w:val="28"/>
          <w:szCs w:val="28"/>
          <w:shd w:val="clear" w:color="auto" w:fill="FFFFFF"/>
        </w:rPr>
        <w:t>Бугель П.</w:t>
      </w:r>
      <w:r w:rsidRPr="00192670" w:rsidR="00626056">
        <w:rPr>
          <w:rFonts w:ascii="Times New Roman" w:hAnsi="Times New Roman"/>
          <w:sz w:val="28"/>
          <w:szCs w:val="28"/>
          <w:shd w:val="clear" w:color="auto" w:fill="FFFFFF"/>
        </w:rPr>
        <w:t xml:space="preserve"> А</w:t>
      </w:r>
      <w:r w:rsidR="00C230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 окончательно назначить </w:t>
      </w:r>
      <w:r w:rsidR="00192670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наказание 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в виде </w:t>
      </w:r>
      <w:r w:rsidRPr="00192670" w:rsidR="00626056">
        <w:rPr>
          <w:rFonts w:ascii="Times New Roman" w:hAnsi="Times New Roman"/>
          <w:sz w:val="28"/>
          <w:szCs w:val="28"/>
          <w:shd w:val="clear" w:color="auto" w:fill="FFFFFF"/>
        </w:rPr>
        <w:t xml:space="preserve">лишения свободы сроком на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F1AD2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На основании статьи </w:t>
      </w:r>
      <w:hyperlink r:id="rId15" w:tgtFrame="_blank" w:tooltip="УК РФ &gt;  Общая часть &gt; Раздел III. Наказание &gt; Глава 10. Назначение наказания &gt; Статья 73. Условное осуждение" w:history="1">
        <w:r w:rsidRPr="0019267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73</w:t>
        </w:r>
      </w:hyperlink>
      <w:r w:rsidRPr="00192670">
        <w:rPr>
          <w:rFonts w:ascii="Times New Roman" w:hAnsi="Times New Roman"/>
          <w:sz w:val="28"/>
          <w:szCs w:val="28"/>
          <w:shd w:val="clear" w:color="auto" w:fill="FFFFFF"/>
        </w:rPr>
        <w:t> Уголовного кодекса Российской Фе</w:t>
      </w:r>
      <w:r w:rsidR="00C23016">
        <w:rPr>
          <w:rFonts w:ascii="Times New Roman" w:hAnsi="Times New Roman"/>
          <w:sz w:val="28"/>
          <w:szCs w:val="28"/>
          <w:shd w:val="clear" w:color="auto" w:fill="FFFFFF"/>
        </w:rPr>
        <w:t>дерации назначенное Бугель П.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 Ан</w:t>
      </w:r>
      <w:r w:rsidR="00C2301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аказание в виде лишения свободы считать условным с испытательным сроком на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месяцев, обязав его в период испытательного срока </w:t>
      </w:r>
      <w:r w:rsidRPr="0019267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не менять постоянное 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 xml:space="preserve">место жительства и место работы без уведомления специализированного государственного органа, осуществляющего контроль за поведением условно осужденного, являться на регистрацию </w:t>
      </w:r>
      <w:r w:rsidRPr="00C23016" w:rsidR="00C23016">
        <w:rPr>
          <w:rFonts w:ascii="Times New Roman" w:hAnsi="Times New Roman"/>
          <w:sz w:val="20"/>
          <w:szCs w:val="20"/>
        </w:rPr>
        <w:t>(данные изъяты)</w:t>
      </w:r>
      <w:r w:rsidRPr="00C23016" w:rsidR="00C23016">
        <w:rPr>
          <w:rFonts w:ascii="Times New Roman" w:hAnsi="Times New Roman"/>
          <w:sz w:val="28"/>
          <w:szCs w:val="28"/>
        </w:rPr>
        <w:t xml:space="preserve"> </w:t>
      </w:r>
      <w:r w:rsidRPr="00192670">
        <w:rPr>
          <w:rFonts w:ascii="Times New Roman" w:hAnsi="Times New Roman"/>
          <w:sz w:val="28"/>
          <w:szCs w:val="28"/>
          <w:shd w:val="clear" w:color="auto" w:fill="FFFFFF"/>
        </w:rPr>
        <w:t>в месяц.</w:t>
      </w:r>
    </w:p>
    <w:p w:rsidR="009F1AD2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92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</w:t>
      </w:r>
      <w:r w:rsidR="00C230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троль за</w:t>
      </w:r>
      <w:r w:rsidR="00C230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поведением Бугель П. А.</w:t>
      </w:r>
      <w:r w:rsidRPr="001926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возложить на специализированный государственный орган по месту жительства осужденного.</w:t>
      </w:r>
    </w:p>
    <w:p w:rsidR="004A5AA4" w:rsidRPr="00192670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92670">
        <w:rPr>
          <w:rFonts w:ascii="Times New Roman" w:hAnsi="Times New Roman"/>
          <w:sz w:val="28"/>
          <w:szCs w:val="28"/>
          <w:lang w:eastAsia="uk-UA"/>
        </w:rPr>
        <w:t xml:space="preserve">Меру принуждения </w:t>
      </w:r>
      <w:r w:rsidR="00451122">
        <w:rPr>
          <w:rFonts w:ascii="Times New Roman" w:hAnsi="Times New Roman"/>
          <w:sz w:val="28"/>
          <w:szCs w:val="28"/>
          <w:lang w:eastAsia="uk-UA"/>
        </w:rPr>
        <w:t>Бугель П. А.</w:t>
      </w:r>
      <w:r w:rsidRPr="00192670">
        <w:rPr>
          <w:rFonts w:ascii="Times New Roman" w:hAnsi="Times New Roman"/>
          <w:sz w:val="28"/>
          <w:szCs w:val="28"/>
          <w:lang w:eastAsia="uk-UA"/>
        </w:rPr>
        <w:t xml:space="preserve"> обязательство о явке оставить без изменения до вступления приговора в законную силу.</w:t>
      </w:r>
    </w:p>
    <w:p w:rsidR="004A5AA4" w:rsidRPr="009C6303" w:rsidP="004A5AA4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9C6303">
        <w:rPr>
          <w:rFonts w:ascii="Times New Roman" w:hAnsi="Times New Roman"/>
          <w:sz w:val="28"/>
          <w:szCs w:val="28"/>
          <w:lang w:eastAsia="uk-UA"/>
        </w:rPr>
        <w:t xml:space="preserve">Вещественные доказательства по делу </w:t>
      </w:r>
      <w:r w:rsidR="009F1AD2">
        <w:rPr>
          <w:rFonts w:ascii="Times New Roman" w:hAnsi="Times New Roman"/>
          <w:sz w:val="28"/>
          <w:szCs w:val="28"/>
          <w:lang w:eastAsia="uk-UA"/>
        </w:rPr>
        <w:t>–</w:t>
      </w:r>
      <w:r w:rsidRPr="009C63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F1AD2">
        <w:rPr>
          <w:rFonts w:ascii="Times New Roman" w:hAnsi="Times New Roman"/>
          <w:sz w:val="28"/>
          <w:szCs w:val="28"/>
          <w:lang w:eastAsia="ru-RU" w:bidi="ru-RU"/>
        </w:rPr>
        <w:t>перфоратор и болгарку (</w:t>
      </w:r>
      <w:r w:rsidR="009F1AD2">
        <w:rPr>
          <w:rFonts w:ascii="Times New Roman" w:hAnsi="Times New Roman"/>
          <w:sz w:val="28"/>
          <w:szCs w:val="28"/>
          <w:lang w:eastAsia="ru-RU" w:bidi="ru-RU"/>
        </w:rPr>
        <w:t>углошлифовальную</w:t>
      </w:r>
      <w:r w:rsidR="009F1AD2">
        <w:rPr>
          <w:rFonts w:ascii="Times New Roman" w:hAnsi="Times New Roman"/>
          <w:sz w:val="28"/>
          <w:szCs w:val="28"/>
          <w:lang w:eastAsia="ru-RU" w:bidi="ru-RU"/>
        </w:rPr>
        <w:t xml:space="preserve"> машинку) фирмы </w:t>
      </w:r>
      <w:r w:rsidRPr="00451122" w:rsidR="00451122">
        <w:rPr>
          <w:rFonts w:ascii="Times New Roman" w:hAnsi="Times New Roman"/>
          <w:sz w:val="20"/>
          <w:szCs w:val="20"/>
        </w:rPr>
        <w:t>(данные изъяты)</w:t>
      </w:r>
      <w:r w:rsidRPr="00451122" w:rsidR="00451122">
        <w:rPr>
          <w:rFonts w:ascii="Times New Roman" w:hAnsi="Times New Roman"/>
          <w:sz w:val="28"/>
          <w:szCs w:val="28"/>
        </w:rPr>
        <w:t xml:space="preserve">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 xml:space="preserve">оставить потерпевшему </w:t>
      </w:r>
      <w:r w:rsidRPr="002D4C86" w:rsidR="002D4C86">
        <w:rPr>
          <w:rFonts w:ascii="Times New Roman" w:hAnsi="Times New Roman"/>
          <w:sz w:val="20"/>
          <w:szCs w:val="20"/>
        </w:rPr>
        <w:t>(данные изъяты)</w:t>
      </w:r>
      <w:r w:rsidRPr="002D4C86" w:rsidR="002D4C86">
        <w:rPr>
          <w:rFonts w:ascii="Times New Roman" w:hAnsi="Times New Roman"/>
          <w:sz w:val="28"/>
          <w:szCs w:val="28"/>
        </w:rPr>
        <w:t xml:space="preserve"> </w:t>
      </w:r>
      <w:r w:rsidRPr="009C6303">
        <w:rPr>
          <w:rFonts w:ascii="Times New Roman" w:hAnsi="Times New Roman"/>
          <w:sz w:val="28"/>
          <w:szCs w:val="28"/>
          <w:lang w:eastAsia="ru-RU" w:bidi="ru-RU"/>
        </w:rPr>
        <w:t>по принадлежности.</w:t>
      </w:r>
    </w:p>
    <w:p w:rsidR="00F66EE3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Приговор может быть обжалован </w:t>
      </w:r>
      <w:r w:rsidRPr="00C26EF9" w:rsidR="00367900">
        <w:rPr>
          <w:rFonts w:ascii="Times New Roman" w:hAnsi="Times New Roman"/>
          <w:sz w:val="28"/>
          <w:szCs w:val="28"/>
          <w:lang w:eastAsia="uk-UA"/>
        </w:rPr>
        <w:t xml:space="preserve">или опротестован </w:t>
      </w:r>
      <w:r w:rsidRPr="00C26EF9">
        <w:rPr>
          <w:rFonts w:ascii="Times New Roman" w:hAnsi="Times New Roman"/>
          <w:sz w:val="28"/>
          <w:szCs w:val="28"/>
          <w:lang w:eastAsia="uk-UA"/>
        </w:rPr>
        <w:t>в апелляционном порядке в Ленинский районный суд  Республики Крым через мирового судью судебного участка №6</w:t>
      </w:r>
      <w:r w:rsidRPr="00C26EF9" w:rsidR="00777438">
        <w:rPr>
          <w:rFonts w:ascii="Times New Roman" w:hAnsi="Times New Roman"/>
          <w:sz w:val="28"/>
          <w:szCs w:val="28"/>
          <w:lang w:eastAsia="uk-UA"/>
        </w:rPr>
        <w:t>3</w:t>
      </w:r>
      <w:r w:rsidRPr="00C26EF9" w:rsidR="006D569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>
        <w:rPr>
          <w:rFonts w:ascii="Times New Roman" w:hAnsi="Times New Roman"/>
          <w:sz w:val="28"/>
          <w:szCs w:val="28"/>
          <w:lang w:eastAsia="uk-UA"/>
        </w:rPr>
        <w:t>Ленинского судебного района (Ленинский муниципальный район) Республики Крым в течение десяти суток со дня его провозглашения.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F37E26" w:rsidRPr="00C26EF9" w:rsidP="00F66EE3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F37E26" w:rsidRPr="00C26EF9" w:rsidP="00F37E2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uk-UA"/>
        </w:rPr>
      </w:pPr>
    </w:p>
    <w:p w:rsidR="007C13F4" w:rsidRPr="00C26EF9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F37E26" w:rsidRPr="00C26EF9" w:rsidP="007D29E6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EF9">
        <w:rPr>
          <w:rFonts w:ascii="Times New Roman" w:hAnsi="Times New Roman"/>
          <w:sz w:val="28"/>
          <w:szCs w:val="28"/>
          <w:lang w:eastAsia="uk-UA"/>
        </w:rPr>
        <w:t xml:space="preserve">Мировой судья           </w:t>
      </w:r>
      <w:r w:rsidRPr="00C26EF9" w:rsidR="00594973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 w:rsidRPr="00C26EF9" w:rsidR="00527F01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r w:rsidRPr="00C26EF9" w:rsidR="007C13F4">
        <w:rPr>
          <w:rFonts w:ascii="Times New Roman" w:hAnsi="Times New Roman"/>
          <w:sz w:val="28"/>
          <w:szCs w:val="28"/>
          <w:lang w:eastAsia="uk-UA"/>
        </w:rPr>
        <w:t xml:space="preserve">              </w:t>
      </w:r>
      <w:r w:rsidRPr="00C26EF9" w:rsidR="00527F01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    </w:t>
      </w:r>
      <w:r w:rsidRPr="00C26EF9" w:rsidR="00377432">
        <w:rPr>
          <w:rFonts w:ascii="Times New Roman" w:hAnsi="Times New Roman"/>
          <w:sz w:val="28"/>
          <w:szCs w:val="28"/>
          <w:lang w:eastAsia="uk-UA"/>
        </w:rPr>
        <w:t xml:space="preserve">                       </w:t>
      </w:r>
      <w:r w:rsidRPr="00C26EF9" w:rsidR="002A4C6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26EF9" w:rsidR="00777438">
        <w:rPr>
          <w:rFonts w:ascii="Times New Roman" w:hAnsi="Times New Roman"/>
          <w:sz w:val="28"/>
          <w:szCs w:val="28"/>
          <w:lang w:eastAsia="uk-UA"/>
        </w:rPr>
        <w:t>А.А. Кулунчаков</w:t>
      </w:r>
    </w:p>
    <w:p w:rsidR="006E174A" w:rsidRPr="00C26EF9">
      <w:pPr>
        <w:rPr>
          <w:rFonts w:ascii="Times New Roman" w:hAnsi="Times New Roman"/>
          <w:sz w:val="28"/>
          <w:szCs w:val="28"/>
        </w:rPr>
      </w:pPr>
    </w:p>
    <w:sectPr w:rsidSect="00C26EF9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26"/>
    <w:rsid w:val="00027F5B"/>
    <w:rsid w:val="00064E08"/>
    <w:rsid w:val="00073CA6"/>
    <w:rsid w:val="000845F4"/>
    <w:rsid w:val="00092E81"/>
    <w:rsid w:val="0009762C"/>
    <w:rsid w:val="000F1D5F"/>
    <w:rsid w:val="0010209A"/>
    <w:rsid w:val="001055C2"/>
    <w:rsid w:val="00114B99"/>
    <w:rsid w:val="00116051"/>
    <w:rsid w:val="001268B1"/>
    <w:rsid w:val="00143F6A"/>
    <w:rsid w:val="00161990"/>
    <w:rsid w:val="00180628"/>
    <w:rsid w:val="0018388F"/>
    <w:rsid w:val="00192670"/>
    <w:rsid w:val="001A7A5B"/>
    <w:rsid w:val="001C4F4D"/>
    <w:rsid w:val="001D5D42"/>
    <w:rsid w:val="001E2888"/>
    <w:rsid w:val="002125C1"/>
    <w:rsid w:val="00215153"/>
    <w:rsid w:val="00215F23"/>
    <w:rsid w:val="00237D3B"/>
    <w:rsid w:val="00240351"/>
    <w:rsid w:val="0029060C"/>
    <w:rsid w:val="00295D65"/>
    <w:rsid w:val="002A4C6F"/>
    <w:rsid w:val="002A4D20"/>
    <w:rsid w:val="002D2E5B"/>
    <w:rsid w:val="002D4C86"/>
    <w:rsid w:val="002D5156"/>
    <w:rsid w:val="002E48E0"/>
    <w:rsid w:val="002E7318"/>
    <w:rsid w:val="00354AA6"/>
    <w:rsid w:val="0036717F"/>
    <w:rsid w:val="00367900"/>
    <w:rsid w:val="00375E96"/>
    <w:rsid w:val="00377432"/>
    <w:rsid w:val="00391BBC"/>
    <w:rsid w:val="00395D48"/>
    <w:rsid w:val="003A2502"/>
    <w:rsid w:val="003A29B1"/>
    <w:rsid w:val="003B38E5"/>
    <w:rsid w:val="003B4D66"/>
    <w:rsid w:val="003C0964"/>
    <w:rsid w:val="003D58AA"/>
    <w:rsid w:val="003D7C8A"/>
    <w:rsid w:val="003E0AA2"/>
    <w:rsid w:val="00410956"/>
    <w:rsid w:val="0041469A"/>
    <w:rsid w:val="004234EA"/>
    <w:rsid w:val="00423EE1"/>
    <w:rsid w:val="00430BC1"/>
    <w:rsid w:val="00436E3B"/>
    <w:rsid w:val="00437F71"/>
    <w:rsid w:val="00443EAE"/>
    <w:rsid w:val="0044613A"/>
    <w:rsid w:val="00451122"/>
    <w:rsid w:val="0045539C"/>
    <w:rsid w:val="00465DFA"/>
    <w:rsid w:val="004856B1"/>
    <w:rsid w:val="00486248"/>
    <w:rsid w:val="0049703E"/>
    <w:rsid w:val="004A5AA4"/>
    <w:rsid w:val="004C7041"/>
    <w:rsid w:val="004F131E"/>
    <w:rsid w:val="004F45ED"/>
    <w:rsid w:val="00527F01"/>
    <w:rsid w:val="00560EC6"/>
    <w:rsid w:val="00572DA5"/>
    <w:rsid w:val="005764F4"/>
    <w:rsid w:val="005918E1"/>
    <w:rsid w:val="005946F1"/>
    <w:rsid w:val="00594973"/>
    <w:rsid w:val="005A7BD0"/>
    <w:rsid w:val="005C52C6"/>
    <w:rsid w:val="005D565E"/>
    <w:rsid w:val="005E2757"/>
    <w:rsid w:val="005E2970"/>
    <w:rsid w:val="005F55E2"/>
    <w:rsid w:val="00600171"/>
    <w:rsid w:val="00602202"/>
    <w:rsid w:val="00626056"/>
    <w:rsid w:val="006264A6"/>
    <w:rsid w:val="00631A1A"/>
    <w:rsid w:val="0064016B"/>
    <w:rsid w:val="006443C0"/>
    <w:rsid w:val="00645774"/>
    <w:rsid w:val="00646EE4"/>
    <w:rsid w:val="00665B4E"/>
    <w:rsid w:val="006845F4"/>
    <w:rsid w:val="00685045"/>
    <w:rsid w:val="006B0D2B"/>
    <w:rsid w:val="006B4326"/>
    <w:rsid w:val="006C208D"/>
    <w:rsid w:val="006C20BE"/>
    <w:rsid w:val="006D27E1"/>
    <w:rsid w:val="006D5697"/>
    <w:rsid w:val="006E174A"/>
    <w:rsid w:val="007062F4"/>
    <w:rsid w:val="007122CE"/>
    <w:rsid w:val="00726433"/>
    <w:rsid w:val="00747D9B"/>
    <w:rsid w:val="00777438"/>
    <w:rsid w:val="00782EA3"/>
    <w:rsid w:val="007838B5"/>
    <w:rsid w:val="007B5060"/>
    <w:rsid w:val="007C0837"/>
    <w:rsid w:val="007C13F4"/>
    <w:rsid w:val="007C373C"/>
    <w:rsid w:val="007C40A6"/>
    <w:rsid w:val="007D29E6"/>
    <w:rsid w:val="007D7E15"/>
    <w:rsid w:val="007F12D7"/>
    <w:rsid w:val="0082763F"/>
    <w:rsid w:val="00840894"/>
    <w:rsid w:val="0084356B"/>
    <w:rsid w:val="008436BA"/>
    <w:rsid w:val="008537EA"/>
    <w:rsid w:val="00854571"/>
    <w:rsid w:val="00870A94"/>
    <w:rsid w:val="008A7860"/>
    <w:rsid w:val="008B48F5"/>
    <w:rsid w:val="008D3AD3"/>
    <w:rsid w:val="008E3B93"/>
    <w:rsid w:val="008F0872"/>
    <w:rsid w:val="008F5F2F"/>
    <w:rsid w:val="008F68E7"/>
    <w:rsid w:val="00900FB6"/>
    <w:rsid w:val="00914E73"/>
    <w:rsid w:val="009301D8"/>
    <w:rsid w:val="009343E0"/>
    <w:rsid w:val="0095344E"/>
    <w:rsid w:val="00971111"/>
    <w:rsid w:val="009721B8"/>
    <w:rsid w:val="009836CA"/>
    <w:rsid w:val="00992A7A"/>
    <w:rsid w:val="0099652C"/>
    <w:rsid w:val="00997FFB"/>
    <w:rsid w:val="009A1811"/>
    <w:rsid w:val="009C1EFF"/>
    <w:rsid w:val="009C38AF"/>
    <w:rsid w:val="009C6303"/>
    <w:rsid w:val="009C76B3"/>
    <w:rsid w:val="009D68A6"/>
    <w:rsid w:val="009D7BD0"/>
    <w:rsid w:val="009F0476"/>
    <w:rsid w:val="009F1AD2"/>
    <w:rsid w:val="00A02ECD"/>
    <w:rsid w:val="00A04981"/>
    <w:rsid w:val="00A07C5A"/>
    <w:rsid w:val="00A4269C"/>
    <w:rsid w:val="00A707B6"/>
    <w:rsid w:val="00A87AB0"/>
    <w:rsid w:val="00AA0BEC"/>
    <w:rsid w:val="00AD2C04"/>
    <w:rsid w:val="00AE68D9"/>
    <w:rsid w:val="00AF6B75"/>
    <w:rsid w:val="00B062F9"/>
    <w:rsid w:val="00B07933"/>
    <w:rsid w:val="00B170F8"/>
    <w:rsid w:val="00B23E40"/>
    <w:rsid w:val="00B24FFB"/>
    <w:rsid w:val="00B32A4D"/>
    <w:rsid w:val="00B35AF3"/>
    <w:rsid w:val="00B4523D"/>
    <w:rsid w:val="00B56234"/>
    <w:rsid w:val="00B5724D"/>
    <w:rsid w:val="00B74931"/>
    <w:rsid w:val="00BA5F8A"/>
    <w:rsid w:val="00BB37C7"/>
    <w:rsid w:val="00BC29E3"/>
    <w:rsid w:val="00BD2C39"/>
    <w:rsid w:val="00BD7B5B"/>
    <w:rsid w:val="00BE7796"/>
    <w:rsid w:val="00BF452F"/>
    <w:rsid w:val="00BF7A1A"/>
    <w:rsid w:val="00C00212"/>
    <w:rsid w:val="00C14AEB"/>
    <w:rsid w:val="00C23016"/>
    <w:rsid w:val="00C26EF9"/>
    <w:rsid w:val="00C3329C"/>
    <w:rsid w:val="00C4202B"/>
    <w:rsid w:val="00C5512B"/>
    <w:rsid w:val="00C631D9"/>
    <w:rsid w:val="00C665C3"/>
    <w:rsid w:val="00C97E91"/>
    <w:rsid w:val="00CA4FBB"/>
    <w:rsid w:val="00CB5986"/>
    <w:rsid w:val="00CD7C29"/>
    <w:rsid w:val="00CE305A"/>
    <w:rsid w:val="00CE451E"/>
    <w:rsid w:val="00CF18B9"/>
    <w:rsid w:val="00CF21FD"/>
    <w:rsid w:val="00D00031"/>
    <w:rsid w:val="00D02E1B"/>
    <w:rsid w:val="00D04A66"/>
    <w:rsid w:val="00D0509A"/>
    <w:rsid w:val="00D2468B"/>
    <w:rsid w:val="00D33AB9"/>
    <w:rsid w:val="00D41911"/>
    <w:rsid w:val="00D4349F"/>
    <w:rsid w:val="00D52FF1"/>
    <w:rsid w:val="00D644C6"/>
    <w:rsid w:val="00D66C91"/>
    <w:rsid w:val="00D66F64"/>
    <w:rsid w:val="00DB2719"/>
    <w:rsid w:val="00DC43CD"/>
    <w:rsid w:val="00DD111B"/>
    <w:rsid w:val="00E0388F"/>
    <w:rsid w:val="00E1017B"/>
    <w:rsid w:val="00E22AA5"/>
    <w:rsid w:val="00E31433"/>
    <w:rsid w:val="00E43B9E"/>
    <w:rsid w:val="00E52EF0"/>
    <w:rsid w:val="00E574EC"/>
    <w:rsid w:val="00E62CC4"/>
    <w:rsid w:val="00E631B6"/>
    <w:rsid w:val="00E65F7F"/>
    <w:rsid w:val="00E70178"/>
    <w:rsid w:val="00E7748B"/>
    <w:rsid w:val="00E83BC0"/>
    <w:rsid w:val="00E93CEB"/>
    <w:rsid w:val="00EA4A21"/>
    <w:rsid w:val="00EA4A69"/>
    <w:rsid w:val="00EC2275"/>
    <w:rsid w:val="00EE1A36"/>
    <w:rsid w:val="00F02C22"/>
    <w:rsid w:val="00F1059F"/>
    <w:rsid w:val="00F12AA5"/>
    <w:rsid w:val="00F15CA6"/>
    <w:rsid w:val="00F20DAA"/>
    <w:rsid w:val="00F34704"/>
    <w:rsid w:val="00F37E26"/>
    <w:rsid w:val="00F47741"/>
    <w:rsid w:val="00F503C9"/>
    <w:rsid w:val="00F66EE3"/>
    <w:rsid w:val="00F677A5"/>
    <w:rsid w:val="00F706D6"/>
    <w:rsid w:val="00F75973"/>
    <w:rsid w:val="00F80E76"/>
    <w:rsid w:val="00F834D5"/>
    <w:rsid w:val="00F902C7"/>
    <w:rsid w:val="00FB4EE6"/>
    <w:rsid w:val="00FD00A1"/>
    <w:rsid w:val="00FD38CF"/>
    <w:rsid w:val="00FD7230"/>
    <w:rsid w:val="00FF055F"/>
    <w:rsid w:val="00FF3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E26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4">
    <w:name w:val="heading 4"/>
    <w:basedOn w:val="Normal"/>
    <w:link w:val="4"/>
    <w:uiPriority w:val="9"/>
    <w:qFormat/>
    <w:rsid w:val="004F13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74A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CB59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598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snippetequal">
    <w:name w:val="snippet_equal"/>
    <w:basedOn w:val="DefaultParagraphFont"/>
    <w:rsid w:val="00CE451E"/>
  </w:style>
  <w:style w:type="paragraph" w:customStyle="1" w:styleId="ConsNonformat">
    <w:name w:val="ConsNonformat"/>
    <w:link w:val="ConsNonformat0"/>
    <w:uiPriority w:val="99"/>
    <w:rsid w:val="007F12D7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Nonformat0">
    <w:name w:val="ConsNonformat Знак"/>
    <w:basedOn w:val="DefaultParagraphFont"/>
    <w:link w:val="ConsNonformat"/>
    <w:locked/>
    <w:rsid w:val="007F12D7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">
    <w:name w:val="Текст Знак"/>
    <w:aliases w:val=" Знак Знак,Знак Знак"/>
    <w:link w:val="PlainText"/>
    <w:locked/>
    <w:rsid w:val="0029060C"/>
    <w:rPr>
      <w:rFonts w:ascii="Courier New" w:hAnsi="Courier New" w:cs="Courier New"/>
    </w:rPr>
  </w:style>
  <w:style w:type="paragraph" w:styleId="PlainText">
    <w:name w:val="Plain Text"/>
    <w:aliases w:val=" Знак,Знак"/>
    <w:basedOn w:val="Normal"/>
    <w:link w:val="a"/>
    <w:unhideWhenUsed/>
    <w:rsid w:val="0029060C"/>
    <w:pPr>
      <w:spacing w:after="0" w:line="240" w:lineRule="auto"/>
    </w:pPr>
    <w:rPr>
      <w:rFonts w:ascii="Courier New" w:hAnsi="Courier New" w:eastAsiaTheme="minorHAnsi" w:cs="Courier New"/>
      <w:sz w:val="24"/>
      <w:szCs w:val="24"/>
    </w:rPr>
  </w:style>
  <w:style w:type="character" w:customStyle="1" w:styleId="1">
    <w:name w:val="Текст Знак1"/>
    <w:basedOn w:val="DefaultParagraphFont"/>
    <w:uiPriority w:val="99"/>
    <w:semiHidden/>
    <w:rsid w:val="0029060C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F13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Заголовок 4 Знак"/>
    <w:basedOn w:val="DefaultParagraphFont"/>
    <w:link w:val="Heading4"/>
    <w:uiPriority w:val="9"/>
    <w:rsid w:val="004F131E"/>
    <w:rPr>
      <w:rFonts w:ascii="Times New Roman" w:eastAsia="Times New Roman" w:hAnsi="Times New Roman" w:cs="Times New Roman"/>
      <w:b/>
      <w:bCs/>
      <w:lang w:eastAsia="ru-RU"/>
    </w:rPr>
  </w:style>
  <w:style w:type="paragraph" w:styleId="NoSpacing">
    <w:name w:val="No Spacing"/>
    <w:uiPriority w:val="1"/>
    <w:qFormat/>
    <w:rsid w:val="00F34704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a2"/>
    <w:uiPriority w:val="99"/>
    <w:semiHidden/>
    <w:unhideWhenUsed/>
    <w:rsid w:val="00D0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4A66"/>
    <w:rPr>
      <w:rFonts w:ascii="Tahoma" w:eastAsia="Calibri" w:hAnsi="Tahoma" w:cs="Tahoma"/>
      <w:sz w:val="16"/>
      <w:szCs w:val="16"/>
    </w:rPr>
  </w:style>
  <w:style w:type="character" w:customStyle="1" w:styleId="ConsNonformat1">
    <w:name w:val="ConsNonformat Знак Знак"/>
    <w:locked/>
    <w:rsid w:val="00443EAE"/>
    <w:rPr>
      <w:rFonts w:ascii="Courier New" w:hAnsi="Courier New" w:cs="Courier New"/>
      <w:lang w:val="ru-RU" w:eastAsia="ru-RU" w:bidi="ar-SA"/>
    </w:rPr>
  </w:style>
  <w:style w:type="paragraph" w:styleId="BodyTextIndent">
    <w:name w:val="Body Text Indent"/>
    <w:basedOn w:val="Normal"/>
    <w:link w:val="a3"/>
    <w:rsid w:val="00D4349F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rsid w:val="00D4349F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3/razdel-ix/glava-39/statia-304/" TargetMode="External" /><Relationship Id="rId11" Type="http://schemas.openxmlformats.org/officeDocument/2006/relationships/hyperlink" Target="https://sudact.ru/law/upk-rf/chast-3/razdel-ix/glava-39/statia-307/" TargetMode="External" /><Relationship Id="rId12" Type="http://schemas.openxmlformats.org/officeDocument/2006/relationships/hyperlink" Target="https://sudact.ru/law/upk-rf/chast-3/razdel-ix/glava-39/statia-308/" TargetMode="External" /><Relationship Id="rId13" Type="http://schemas.openxmlformats.org/officeDocument/2006/relationships/hyperlink" Target="https://sudact.ru/law/upk-rf/chast-3/razdel-ix/glava-39/statia-309/" TargetMode="External" /><Relationship Id="rId14" Type="http://schemas.openxmlformats.org/officeDocument/2006/relationships/hyperlink" Target="https://sudact.ru/law/uk-rf/obshchaia-chast/razdel-iii/glava-10/statia-69/" TargetMode="External" /><Relationship Id="rId15" Type="http://schemas.openxmlformats.org/officeDocument/2006/relationships/hyperlink" Target="https://sudact.ru/law/uk-rf/obshchaia-chast/razdel-iii/glava-10/statia-73/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sobennaia-chast/razdel-vii/glava-20/statia-157_1/" TargetMode="External" /><Relationship Id="rId6" Type="http://schemas.openxmlformats.org/officeDocument/2006/relationships/hyperlink" Target="https://sudact.ru/law/uk-rf/obshchaia-chast/razdel-iii/glava-10/statia-60/" TargetMode="External" /><Relationship Id="rId7" Type="http://schemas.openxmlformats.org/officeDocument/2006/relationships/hyperlink" Target="https://sudact.ru/law/uk-rf/obshchaia-chast/razdel-ii/glava-3/statia-18/" TargetMode="External" /><Relationship Id="rId8" Type="http://schemas.openxmlformats.org/officeDocument/2006/relationships/hyperlink" Target="https://sudact.ru/law/uk-rf/obshchaia-chast/razdel-iii/glava-10/statia-68/" TargetMode="External" /><Relationship Id="rId9" Type="http://schemas.openxmlformats.org/officeDocument/2006/relationships/hyperlink" Target="https://sudact.ru/law/uk-rf/obshchaia-chast/razdel-iii/glava-10/statia-64/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391B2A-333B-4EB2-B2B7-7E0FC0CB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