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w:themeColor="background1" filled="t"/>
  </w:background>
  <w:body>
    <w:p w:rsidR="00F37E26" w:rsidRPr="00594973" w:rsidP="00F37E26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594973">
        <w:rPr>
          <w:rFonts w:ascii="Times New Roman" w:hAnsi="Times New Roman"/>
          <w:sz w:val="28"/>
          <w:szCs w:val="28"/>
        </w:rPr>
        <w:t>Дело №1-63-</w:t>
      </w:r>
      <w:r w:rsidR="00713246">
        <w:rPr>
          <w:rFonts w:ascii="Times New Roman" w:hAnsi="Times New Roman"/>
          <w:sz w:val="28"/>
          <w:szCs w:val="28"/>
        </w:rPr>
        <w:t>24</w:t>
      </w:r>
      <w:r w:rsidRPr="00594973">
        <w:rPr>
          <w:rFonts w:ascii="Times New Roman" w:hAnsi="Times New Roman"/>
          <w:sz w:val="28"/>
          <w:szCs w:val="28"/>
        </w:rPr>
        <w:t>/201</w:t>
      </w:r>
      <w:r w:rsidRPr="00594973" w:rsidR="005E2757">
        <w:rPr>
          <w:rFonts w:ascii="Times New Roman" w:hAnsi="Times New Roman"/>
          <w:sz w:val="28"/>
          <w:szCs w:val="28"/>
        </w:rPr>
        <w:t>9</w:t>
      </w:r>
    </w:p>
    <w:p w:rsidR="00F37E26" w:rsidRPr="00594973" w:rsidP="00F37E2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F37E26" w:rsidRPr="00594973" w:rsidP="005E275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 октября</w:t>
      </w:r>
      <w:r w:rsidRPr="00594973" w:rsidR="005E2757">
        <w:rPr>
          <w:rFonts w:ascii="Times New Roman" w:hAnsi="Times New Roman"/>
          <w:sz w:val="28"/>
          <w:szCs w:val="28"/>
        </w:rPr>
        <w:t xml:space="preserve"> 2019</w:t>
      </w:r>
      <w:r w:rsidRPr="00594973">
        <w:rPr>
          <w:rFonts w:ascii="Times New Roman" w:hAnsi="Times New Roman"/>
          <w:sz w:val="28"/>
          <w:szCs w:val="28"/>
        </w:rPr>
        <w:t xml:space="preserve"> года                     </w:t>
      </w:r>
      <w:r w:rsidR="00594973">
        <w:rPr>
          <w:rFonts w:ascii="Times New Roman" w:hAnsi="Times New Roman"/>
          <w:sz w:val="28"/>
          <w:szCs w:val="28"/>
        </w:rPr>
        <w:t xml:space="preserve"> </w:t>
      </w:r>
      <w:r w:rsidRPr="00594973">
        <w:rPr>
          <w:rFonts w:ascii="Times New Roman" w:hAnsi="Times New Roman"/>
          <w:sz w:val="28"/>
          <w:szCs w:val="28"/>
        </w:rPr>
        <w:t xml:space="preserve">                      </w:t>
      </w:r>
      <w:r w:rsidRPr="00594973" w:rsidR="006D5697">
        <w:rPr>
          <w:rFonts w:ascii="Times New Roman" w:hAnsi="Times New Roman"/>
          <w:sz w:val="28"/>
          <w:szCs w:val="28"/>
        </w:rPr>
        <w:t xml:space="preserve">                              </w:t>
      </w:r>
      <w:r w:rsidRPr="00594973">
        <w:rPr>
          <w:rFonts w:ascii="Times New Roman" w:hAnsi="Times New Roman"/>
          <w:sz w:val="28"/>
          <w:szCs w:val="28"/>
        </w:rPr>
        <w:t xml:space="preserve"> </w:t>
      </w:r>
      <w:r w:rsidR="00D17DF7">
        <w:rPr>
          <w:rFonts w:ascii="Times New Roman" w:hAnsi="Times New Roman"/>
          <w:sz w:val="28"/>
          <w:szCs w:val="28"/>
        </w:rPr>
        <w:t xml:space="preserve">   </w:t>
      </w:r>
      <w:r w:rsidRPr="00594973">
        <w:rPr>
          <w:rFonts w:ascii="Times New Roman" w:hAnsi="Times New Roman"/>
          <w:sz w:val="28"/>
          <w:szCs w:val="28"/>
        </w:rPr>
        <w:t>пгт</w:t>
      </w:r>
      <w:r w:rsidRPr="00594973">
        <w:rPr>
          <w:rFonts w:ascii="Times New Roman" w:hAnsi="Times New Roman"/>
          <w:sz w:val="28"/>
          <w:szCs w:val="28"/>
        </w:rPr>
        <w:t>.Л</w:t>
      </w:r>
      <w:r w:rsidRPr="00594973">
        <w:rPr>
          <w:rFonts w:ascii="Times New Roman" w:hAnsi="Times New Roman"/>
          <w:sz w:val="28"/>
          <w:szCs w:val="28"/>
        </w:rPr>
        <w:t>енино</w:t>
      </w:r>
    </w:p>
    <w:p w:rsidR="00F37E26" w:rsidRPr="00594973" w:rsidP="00465D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973">
        <w:rPr>
          <w:rFonts w:ascii="Times New Roman" w:hAnsi="Times New Roman"/>
          <w:sz w:val="28"/>
          <w:szCs w:val="28"/>
        </w:rPr>
        <w:tab/>
      </w:r>
      <w:r w:rsidRPr="00594973">
        <w:rPr>
          <w:rFonts w:ascii="Times New Roman" w:hAnsi="Times New Roman"/>
          <w:sz w:val="28"/>
          <w:szCs w:val="28"/>
        </w:rPr>
        <w:t>Мировой судья судебного  участка №63 Ленинского судебного района (Ленинский муниципальный район) Республики Крым Кулунчаков А.А.</w:t>
      </w:r>
      <w:r w:rsidRPr="00594973" w:rsidR="006E174A">
        <w:rPr>
          <w:rFonts w:ascii="Times New Roman" w:hAnsi="Times New Roman"/>
          <w:sz w:val="28"/>
          <w:szCs w:val="28"/>
        </w:rPr>
        <w:t xml:space="preserve">, </w:t>
      </w:r>
      <w:r w:rsidRPr="00594973" w:rsidR="005E2757">
        <w:rPr>
          <w:rFonts w:ascii="Times New Roman" w:hAnsi="Times New Roman"/>
          <w:sz w:val="28"/>
          <w:szCs w:val="28"/>
        </w:rPr>
        <w:t xml:space="preserve">при секретаре Копыловой А.С., </w:t>
      </w:r>
      <w:r w:rsidRPr="00594973">
        <w:rPr>
          <w:rFonts w:ascii="Times New Roman" w:hAnsi="Times New Roman"/>
          <w:sz w:val="28"/>
          <w:szCs w:val="28"/>
        </w:rPr>
        <w:t xml:space="preserve">с участием государственного обвинителя </w:t>
      </w:r>
      <w:r w:rsidR="00903808">
        <w:rPr>
          <w:rFonts w:ascii="Times New Roman" w:hAnsi="Times New Roman"/>
          <w:sz w:val="28"/>
          <w:szCs w:val="28"/>
        </w:rPr>
        <w:t>старшего помощника</w:t>
      </w:r>
      <w:r w:rsidRPr="00594973">
        <w:rPr>
          <w:rFonts w:ascii="Times New Roman" w:hAnsi="Times New Roman"/>
          <w:sz w:val="28"/>
          <w:szCs w:val="28"/>
        </w:rPr>
        <w:t xml:space="preserve"> прокурора Ленинского района Республики Крым </w:t>
      </w:r>
      <w:r w:rsidR="00903808">
        <w:rPr>
          <w:rFonts w:ascii="Times New Roman" w:hAnsi="Times New Roman"/>
          <w:sz w:val="28"/>
          <w:szCs w:val="28"/>
        </w:rPr>
        <w:t>Насурлаева</w:t>
      </w:r>
      <w:r w:rsidR="00903808">
        <w:rPr>
          <w:rFonts w:ascii="Times New Roman" w:hAnsi="Times New Roman"/>
          <w:sz w:val="28"/>
          <w:szCs w:val="28"/>
        </w:rPr>
        <w:t xml:space="preserve"> А.А.</w:t>
      </w:r>
      <w:r w:rsidRPr="00594973">
        <w:rPr>
          <w:rFonts w:ascii="Times New Roman" w:hAnsi="Times New Roman"/>
          <w:sz w:val="28"/>
          <w:szCs w:val="28"/>
        </w:rPr>
        <w:t>,</w:t>
      </w:r>
      <w:r w:rsidRPr="00594973" w:rsidR="00465DFA">
        <w:rPr>
          <w:rFonts w:ascii="Times New Roman" w:hAnsi="Times New Roman"/>
          <w:sz w:val="28"/>
          <w:szCs w:val="28"/>
        </w:rPr>
        <w:t xml:space="preserve"> </w:t>
      </w:r>
      <w:r w:rsidRPr="00594973">
        <w:rPr>
          <w:rFonts w:ascii="Times New Roman" w:hAnsi="Times New Roman"/>
          <w:sz w:val="28"/>
          <w:szCs w:val="28"/>
        </w:rPr>
        <w:t xml:space="preserve">защитника адвоката </w:t>
      </w:r>
      <w:r w:rsidR="00713246">
        <w:rPr>
          <w:rFonts w:ascii="Times New Roman" w:hAnsi="Times New Roman"/>
          <w:sz w:val="28"/>
          <w:szCs w:val="28"/>
        </w:rPr>
        <w:t>Падалка В.В.</w:t>
      </w:r>
      <w:r w:rsidRPr="00594973">
        <w:rPr>
          <w:rFonts w:ascii="Times New Roman" w:hAnsi="Times New Roman"/>
          <w:sz w:val="28"/>
          <w:szCs w:val="28"/>
        </w:rPr>
        <w:t>,</w:t>
      </w:r>
      <w:r w:rsidRPr="00594973" w:rsidR="005E2757">
        <w:rPr>
          <w:rFonts w:ascii="Times New Roman" w:hAnsi="Times New Roman"/>
          <w:sz w:val="28"/>
          <w:szCs w:val="28"/>
        </w:rPr>
        <w:t xml:space="preserve"> представившего удостоверение №</w:t>
      </w:r>
      <w:r w:rsidR="00713246">
        <w:rPr>
          <w:rFonts w:ascii="Times New Roman" w:hAnsi="Times New Roman"/>
          <w:sz w:val="28"/>
          <w:szCs w:val="28"/>
        </w:rPr>
        <w:t>1474</w:t>
      </w:r>
      <w:r w:rsidRPr="00594973" w:rsidR="005E2757">
        <w:rPr>
          <w:rFonts w:ascii="Times New Roman" w:hAnsi="Times New Roman"/>
          <w:sz w:val="28"/>
          <w:szCs w:val="28"/>
        </w:rPr>
        <w:t xml:space="preserve"> и ордер №</w:t>
      </w:r>
      <w:r w:rsidR="00713246">
        <w:rPr>
          <w:rFonts w:ascii="Times New Roman" w:hAnsi="Times New Roman"/>
          <w:sz w:val="28"/>
          <w:szCs w:val="28"/>
        </w:rPr>
        <w:t>111</w:t>
      </w:r>
      <w:r w:rsidRPr="00594973" w:rsidR="005E2757">
        <w:rPr>
          <w:rFonts w:ascii="Times New Roman" w:hAnsi="Times New Roman"/>
          <w:sz w:val="28"/>
          <w:szCs w:val="28"/>
        </w:rPr>
        <w:t>/</w:t>
      </w:r>
      <w:r w:rsidR="00713246">
        <w:rPr>
          <w:rFonts w:ascii="Times New Roman" w:hAnsi="Times New Roman"/>
          <w:sz w:val="28"/>
          <w:szCs w:val="28"/>
        </w:rPr>
        <w:t>2019</w:t>
      </w:r>
      <w:r w:rsidRPr="00594973" w:rsidR="005E2757">
        <w:rPr>
          <w:rFonts w:ascii="Times New Roman" w:hAnsi="Times New Roman"/>
          <w:sz w:val="28"/>
          <w:szCs w:val="28"/>
        </w:rPr>
        <w:t>,</w:t>
      </w:r>
      <w:r w:rsidRPr="00594973">
        <w:rPr>
          <w:rFonts w:ascii="Times New Roman" w:hAnsi="Times New Roman"/>
          <w:sz w:val="28"/>
          <w:szCs w:val="28"/>
        </w:rPr>
        <w:t xml:space="preserve"> подсудимого </w:t>
      </w:r>
      <w:r w:rsidR="00713246">
        <w:rPr>
          <w:rFonts w:ascii="Times New Roman" w:hAnsi="Times New Roman"/>
          <w:sz w:val="28"/>
          <w:szCs w:val="28"/>
        </w:rPr>
        <w:t xml:space="preserve">Ахмедова </w:t>
      </w:r>
      <w:r w:rsidR="00831210">
        <w:rPr>
          <w:sz w:val="26"/>
          <w:szCs w:val="26"/>
        </w:rPr>
        <w:t>(данные изъяты)</w:t>
      </w:r>
      <w:r w:rsidR="00713246">
        <w:rPr>
          <w:rFonts w:ascii="Times New Roman" w:hAnsi="Times New Roman"/>
          <w:sz w:val="28"/>
          <w:szCs w:val="28"/>
        </w:rPr>
        <w:t>.</w:t>
      </w:r>
      <w:r w:rsidRPr="00594973">
        <w:rPr>
          <w:rFonts w:ascii="Times New Roman" w:hAnsi="Times New Roman"/>
          <w:sz w:val="28"/>
          <w:szCs w:val="28"/>
        </w:rPr>
        <w:t>,</w:t>
      </w:r>
    </w:p>
    <w:p w:rsidR="00F37E26" w:rsidP="00465D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973">
        <w:rPr>
          <w:rFonts w:ascii="Times New Roman" w:hAnsi="Times New Roman"/>
          <w:sz w:val="28"/>
          <w:szCs w:val="28"/>
        </w:rPr>
        <w:t>рассмотрев в открытом судебном заседании уголовное дело по обвинению</w:t>
      </w:r>
      <w:r w:rsidR="0013730C">
        <w:rPr>
          <w:rFonts w:ascii="Times New Roman" w:hAnsi="Times New Roman"/>
          <w:sz w:val="28"/>
          <w:szCs w:val="28"/>
        </w:rPr>
        <w:t xml:space="preserve"> –</w:t>
      </w:r>
    </w:p>
    <w:p w:rsidR="0013730C" w:rsidRPr="00594973" w:rsidP="00465D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757" w:rsidP="0013730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Ахмедова </w:t>
      </w:r>
      <w:r w:rsidR="00831210">
        <w:rPr>
          <w:sz w:val="26"/>
          <w:szCs w:val="26"/>
        </w:rPr>
        <w:t>(данные изъяты)</w:t>
      </w:r>
      <w:r w:rsidR="00903808">
        <w:rPr>
          <w:rFonts w:ascii="Times New Roman" w:hAnsi="Times New Roman"/>
          <w:sz w:val="28"/>
          <w:szCs w:val="28"/>
        </w:rPr>
        <w:t xml:space="preserve">, </w:t>
      </w:r>
      <w:r w:rsidRPr="00594973">
        <w:rPr>
          <w:rFonts w:ascii="Times New Roman" w:hAnsi="Times New Roman"/>
          <w:sz w:val="28"/>
          <w:szCs w:val="28"/>
        </w:rPr>
        <w:t xml:space="preserve">ранее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594973" w:rsidR="00F37E26">
        <w:rPr>
          <w:rFonts w:ascii="Times New Roman" w:hAnsi="Times New Roman"/>
          <w:sz w:val="28"/>
          <w:szCs w:val="28"/>
        </w:rPr>
        <w:t>судимого</w:t>
      </w:r>
      <w:r>
        <w:rPr>
          <w:rFonts w:ascii="Times New Roman" w:hAnsi="Times New Roman"/>
          <w:sz w:val="28"/>
          <w:szCs w:val="28"/>
        </w:rPr>
        <w:t>,</w:t>
      </w:r>
    </w:p>
    <w:p w:rsidR="0013730C" w:rsidRPr="00594973" w:rsidP="0013730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65DFA" w:rsidRPr="00594973" w:rsidP="00465D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973">
        <w:rPr>
          <w:rFonts w:ascii="Times New Roman" w:hAnsi="Times New Roman"/>
          <w:sz w:val="28"/>
          <w:szCs w:val="28"/>
        </w:rPr>
        <w:t>в совершении преступлени</w:t>
      </w:r>
      <w:r w:rsidR="00713246">
        <w:rPr>
          <w:rFonts w:ascii="Times New Roman" w:hAnsi="Times New Roman"/>
          <w:sz w:val="28"/>
          <w:szCs w:val="28"/>
        </w:rPr>
        <w:t>я,</w:t>
      </w:r>
      <w:r w:rsidRPr="00594973">
        <w:rPr>
          <w:rFonts w:ascii="Times New Roman" w:hAnsi="Times New Roman"/>
          <w:sz w:val="28"/>
          <w:szCs w:val="28"/>
        </w:rPr>
        <w:t xml:space="preserve"> предусмотренн</w:t>
      </w:r>
      <w:r w:rsidR="00713246">
        <w:rPr>
          <w:rFonts w:ascii="Times New Roman" w:hAnsi="Times New Roman"/>
          <w:sz w:val="28"/>
          <w:szCs w:val="28"/>
        </w:rPr>
        <w:t>ого</w:t>
      </w:r>
      <w:r w:rsidRPr="00594973">
        <w:rPr>
          <w:rFonts w:ascii="Times New Roman" w:hAnsi="Times New Roman"/>
          <w:sz w:val="28"/>
          <w:szCs w:val="28"/>
        </w:rPr>
        <w:t xml:space="preserve"> </w:t>
      </w:r>
      <w:r w:rsidRPr="00594973">
        <w:rPr>
          <w:rFonts w:ascii="Times New Roman" w:hAnsi="Times New Roman"/>
          <w:sz w:val="28"/>
          <w:szCs w:val="28"/>
        </w:rPr>
        <w:t>ч</w:t>
      </w:r>
      <w:r w:rsidR="00713246">
        <w:rPr>
          <w:rFonts w:ascii="Times New Roman" w:hAnsi="Times New Roman"/>
          <w:sz w:val="28"/>
          <w:szCs w:val="28"/>
        </w:rPr>
        <w:t>.</w:t>
      </w:r>
      <w:r w:rsidRPr="00594973">
        <w:rPr>
          <w:rFonts w:ascii="Times New Roman" w:hAnsi="Times New Roman"/>
          <w:sz w:val="28"/>
          <w:szCs w:val="28"/>
        </w:rPr>
        <w:t>1 ст</w:t>
      </w:r>
      <w:r w:rsidR="00713246">
        <w:rPr>
          <w:rFonts w:ascii="Times New Roman" w:hAnsi="Times New Roman"/>
          <w:sz w:val="28"/>
          <w:szCs w:val="28"/>
        </w:rPr>
        <w:t xml:space="preserve">.291.2 </w:t>
      </w:r>
      <w:r w:rsidRPr="00594973">
        <w:rPr>
          <w:rFonts w:ascii="Times New Roman" w:hAnsi="Times New Roman"/>
          <w:sz w:val="28"/>
          <w:szCs w:val="28"/>
        </w:rPr>
        <w:t>Уголовного кодекса Российской Федерации,</w:t>
      </w:r>
    </w:p>
    <w:p w:rsidR="00F37E26" w:rsidRPr="00594973" w:rsidP="00465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594973">
        <w:rPr>
          <w:rFonts w:ascii="Times New Roman" w:hAnsi="Times New Roman"/>
          <w:b/>
          <w:sz w:val="28"/>
          <w:szCs w:val="28"/>
          <w:lang w:eastAsia="uk-UA"/>
        </w:rPr>
        <w:t>УСТАНОВИЛ:</w:t>
      </w:r>
    </w:p>
    <w:p w:rsidR="00713246" w:rsidRPr="00D17DF7" w:rsidP="0071324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7DF7">
        <w:rPr>
          <w:rFonts w:ascii="Times New Roman" w:hAnsi="Times New Roman"/>
          <w:sz w:val="28"/>
          <w:szCs w:val="28"/>
          <w:lang w:eastAsia="uk-UA"/>
        </w:rPr>
        <w:t xml:space="preserve">Ахмедов </w:t>
      </w:r>
      <w:r w:rsidR="00831210">
        <w:rPr>
          <w:sz w:val="26"/>
          <w:szCs w:val="26"/>
        </w:rPr>
        <w:t>(данные изъяты</w:t>
      </w:r>
      <w:r w:rsidR="00831210">
        <w:rPr>
          <w:sz w:val="26"/>
          <w:szCs w:val="26"/>
        </w:rPr>
        <w:t>)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>овершил мелкое взяточничество, то есть дачу взятки лично в размере, не превышающем десять тысяч рублей, при следующих обстоятельствах:</w:t>
      </w:r>
    </w:p>
    <w:p w:rsidR="00343D0E" w:rsidP="00713246">
      <w:pPr>
        <w:pStyle w:val="20"/>
        <w:shd w:val="clear" w:color="auto" w:fill="auto"/>
        <w:tabs>
          <w:tab w:val="left" w:pos="7968"/>
        </w:tabs>
        <w:ind w:firstLine="740"/>
        <w:rPr>
          <w:sz w:val="28"/>
          <w:szCs w:val="28"/>
        </w:rPr>
      </w:pPr>
      <w:r>
        <w:t>(данные изъяты</w:t>
      </w:r>
      <w:r>
        <w:t>)</w:t>
      </w:r>
      <w:r w:rsidRPr="00D17DF7" w:rsidR="00713246">
        <w:rPr>
          <w:sz w:val="28"/>
          <w:szCs w:val="28"/>
          <w:lang w:eastAsia="ru-RU" w:bidi="ru-RU"/>
        </w:rPr>
        <w:t>о</w:t>
      </w:r>
      <w:r w:rsidRPr="00D17DF7" w:rsidR="00713246">
        <w:rPr>
          <w:sz w:val="28"/>
          <w:szCs w:val="28"/>
          <w:lang w:eastAsia="ru-RU" w:bidi="ru-RU"/>
        </w:rPr>
        <w:t xml:space="preserve">коло </w:t>
      </w:r>
      <w:r>
        <w:t>(данные изъяты)</w:t>
      </w:r>
      <w:r w:rsidRPr="00D17DF7" w:rsidR="00713246">
        <w:rPr>
          <w:sz w:val="28"/>
          <w:szCs w:val="28"/>
          <w:lang w:eastAsia="ru-RU" w:bidi="ru-RU"/>
        </w:rPr>
        <w:t xml:space="preserve">минут, Ахмедов </w:t>
      </w:r>
      <w:r>
        <w:t>(данные изъяты)</w:t>
      </w:r>
      <w:r w:rsidRPr="00D17DF7" w:rsidR="00713246">
        <w:rPr>
          <w:sz w:val="28"/>
          <w:szCs w:val="28"/>
          <w:lang w:eastAsia="ru-RU" w:bidi="ru-RU"/>
        </w:rPr>
        <w:t xml:space="preserve">. находясь в автомобиле марки </w:t>
      </w:r>
      <w:r w:rsidRPr="00831210" w:rsidR="00713246">
        <w:rPr>
          <w:sz w:val="28"/>
          <w:szCs w:val="28"/>
          <w:lang w:bidi="en-US"/>
        </w:rPr>
        <w:t>«</w:t>
      </w:r>
      <w:r>
        <w:t>(данные изъяты)</w:t>
      </w:r>
      <w:r w:rsidRPr="00831210" w:rsidR="00713246">
        <w:rPr>
          <w:sz w:val="28"/>
          <w:szCs w:val="28"/>
          <w:lang w:bidi="en-US"/>
        </w:rPr>
        <w:t xml:space="preserve">», </w:t>
      </w:r>
      <w:r w:rsidRPr="00D17DF7" w:rsidR="00713246">
        <w:rPr>
          <w:sz w:val="28"/>
          <w:szCs w:val="28"/>
          <w:lang w:eastAsia="ru-RU" w:bidi="ru-RU"/>
        </w:rPr>
        <w:t xml:space="preserve">регистрационный знак </w:t>
      </w:r>
      <w:r>
        <w:t>(данные изъяты)</w:t>
      </w:r>
      <w:r w:rsidRPr="00D17DF7" w:rsidR="00713246">
        <w:rPr>
          <w:sz w:val="28"/>
          <w:szCs w:val="28"/>
          <w:lang w:eastAsia="ru-RU" w:bidi="ru-RU"/>
        </w:rPr>
        <w:t>,</w:t>
      </w:r>
      <w:r w:rsidRPr="00D17DF7" w:rsidR="00713246">
        <w:rPr>
          <w:sz w:val="28"/>
          <w:szCs w:val="28"/>
        </w:rPr>
        <w:t xml:space="preserve"> </w:t>
      </w:r>
      <w:r w:rsidRPr="00D17DF7" w:rsidR="00713246">
        <w:rPr>
          <w:sz w:val="28"/>
          <w:szCs w:val="28"/>
          <w:lang w:eastAsia="ru-RU" w:bidi="ru-RU"/>
        </w:rPr>
        <w:t xml:space="preserve">припаркованном на обочине автодороги около дома № </w:t>
      </w:r>
      <w:r>
        <w:t>(данные изъяты)</w:t>
      </w:r>
      <w:r w:rsidRPr="00D17DF7" w:rsidR="00713246">
        <w:rPr>
          <w:sz w:val="28"/>
          <w:szCs w:val="28"/>
          <w:lang w:eastAsia="ru-RU" w:bidi="ru-RU"/>
        </w:rPr>
        <w:t xml:space="preserve">Ленинского района Республики Крым, осознавая общественную опасность и противоправность своих действий, умышленно, с целью избежать административной ответственности за совершенное им административное правонарушение, положил между передних сидений вышеуказанного автомобиля денежные средства в сумме </w:t>
      </w:r>
      <w:r>
        <w:t>(данные изъяты</w:t>
      </w:r>
      <w:r>
        <w:t>)</w:t>
      </w:r>
      <w:r w:rsidRPr="00D17DF7" w:rsidR="00713246">
        <w:rPr>
          <w:sz w:val="28"/>
          <w:szCs w:val="28"/>
          <w:lang w:eastAsia="ru-RU" w:bidi="ru-RU"/>
        </w:rPr>
        <w:t>р</w:t>
      </w:r>
      <w:r w:rsidRPr="00D17DF7" w:rsidR="00713246">
        <w:rPr>
          <w:sz w:val="28"/>
          <w:szCs w:val="28"/>
          <w:lang w:eastAsia="ru-RU" w:bidi="ru-RU"/>
        </w:rPr>
        <w:t xml:space="preserve">ублей, пытаясь таким образом передать их находящемуся в указанном автомобиле старшему инспектору (дорожно-патрульной службы) группы ДПС ГИБДД ОМВД России по Ленинскому району капитану полиции </w:t>
      </w:r>
      <w:r>
        <w:t>(данные изъяты)</w:t>
      </w:r>
      <w:r w:rsidRPr="00D17DF7" w:rsidR="00713246">
        <w:rPr>
          <w:sz w:val="28"/>
          <w:szCs w:val="28"/>
          <w:lang w:eastAsia="ru-RU" w:bidi="ru-RU"/>
        </w:rPr>
        <w:t>в качестве взятки за совершение им заведомо незаконного бездействия, а именно за не привлечение к административной ответственности по ч. 1 ст. 12.21 КоАП РФ</w:t>
      </w:r>
      <w:r w:rsidRPr="00D17DF7" w:rsidR="00713246">
        <w:rPr>
          <w:sz w:val="28"/>
          <w:szCs w:val="28"/>
        </w:rPr>
        <w:t>. С</w:t>
      </w:r>
      <w:r w:rsidRPr="00D17DF7" w:rsidR="00713246">
        <w:rPr>
          <w:sz w:val="28"/>
          <w:szCs w:val="28"/>
          <w:lang w:eastAsia="ru-RU" w:bidi="ru-RU"/>
        </w:rPr>
        <w:t xml:space="preserve">тарший инспектор (дорожно-патрульной службы) группы ДПС ГИБДД ОМВД России по Ленинскому району капитан полиции </w:t>
      </w:r>
      <w:r>
        <w:t>(данные изъяты)</w:t>
      </w:r>
      <w:r w:rsidRPr="00D17DF7" w:rsidR="00713246">
        <w:rPr>
          <w:sz w:val="28"/>
          <w:szCs w:val="28"/>
          <w:lang w:eastAsia="ru-RU" w:bidi="ru-RU"/>
        </w:rPr>
        <w:t>.</w:t>
      </w:r>
      <w:r w:rsidRPr="00D17DF7" w:rsidR="00713246">
        <w:rPr>
          <w:sz w:val="28"/>
          <w:szCs w:val="28"/>
          <w:lang w:eastAsia="ru-RU" w:bidi="ru-RU"/>
        </w:rPr>
        <w:t xml:space="preserve"> </w:t>
      </w:r>
      <w:r w:rsidRPr="00D17DF7" w:rsidR="00713246">
        <w:rPr>
          <w:sz w:val="28"/>
          <w:szCs w:val="28"/>
          <w:lang w:eastAsia="ru-RU" w:bidi="ru-RU"/>
        </w:rPr>
        <w:t>о</w:t>
      </w:r>
      <w:r w:rsidRPr="00D17DF7" w:rsidR="00713246">
        <w:rPr>
          <w:sz w:val="28"/>
          <w:szCs w:val="28"/>
          <w:lang w:eastAsia="ru-RU" w:bidi="ru-RU"/>
        </w:rPr>
        <w:t>т получения денежных сред</w:t>
      </w:r>
      <w:r w:rsidRPr="00D17DF7" w:rsidR="00713246">
        <w:rPr>
          <w:sz w:val="28"/>
          <w:szCs w:val="28"/>
        </w:rPr>
        <w:t xml:space="preserve">ств в качестве взятки отказался. После чего инспектор ДПС </w:t>
      </w:r>
      <w:r>
        <w:t>(данные изъяты)</w:t>
      </w:r>
      <w:r w:rsidRPr="00D17DF7" w:rsidR="00713246">
        <w:rPr>
          <w:sz w:val="28"/>
          <w:szCs w:val="28"/>
        </w:rPr>
        <w:t xml:space="preserve"> попросил Ахмедова </w:t>
      </w:r>
      <w:r>
        <w:t>(данные изъяты</w:t>
      </w:r>
      <w:r>
        <w:t>)</w:t>
      </w:r>
      <w:r w:rsidRPr="00D17DF7" w:rsidR="00713246">
        <w:rPr>
          <w:sz w:val="28"/>
          <w:szCs w:val="28"/>
        </w:rPr>
        <w:t>п</w:t>
      </w:r>
      <w:r w:rsidRPr="00D17DF7" w:rsidR="00713246">
        <w:rPr>
          <w:sz w:val="28"/>
          <w:szCs w:val="28"/>
        </w:rPr>
        <w:t xml:space="preserve">окинуть автомобиль. Когда Ахмедов </w:t>
      </w:r>
      <w:r>
        <w:t>(данные изъяты)</w:t>
      </w:r>
      <w:r w:rsidRPr="00D17DF7" w:rsidR="00713246">
        <w:rPr>
          <w:sz w:val="28"/>
          <w:szCs w:val="28"/>
        </w:rPr>
        <w:t>.</w:t>
      </w:r>
      <w:r w:rsidRPr="00D17DF7" w:rsidR="00713246">
        <w:rPr>
          <w:sz w:val="28"/>
          <w:szCs w:val="28"/>
        </w:rPr>
        <w:t xml:space="preserve"> </w:t>
      </w:r>
      <w:r w:rsidRPr="00D17DF7" w:rsidR="00713246">
        <w:rPr>
          <w:sz w:val="28"/>
          <w:szCs w:val="28"/>
        </w:rPr>
        <w:t>в</w:t>
      </w:r>
      <w:r w:rsidRPr="00D17DF7" w:rsidR="00713246">
        <w:rPr>
          <w:sz w:val="28"/>
          <w:szCs w:val="28"/>
        </w:rPr>
        <w:t xml:space="preserve">ышел с автомашины, </w:t>
      </w:r>
      <w:r>
        <w:t>(данные изъяты)</w:t>
      </w:r>
      <w:r w:rsidRPr="00D17DF7" w:rsidR="00713246">
        <w:rPr>
          <w:sz w:val="28"/>
          <w:szCs w:val="28"/>
        </w:rPr>
        <w:t xml:space="preserve">. замкнув двери патрульной автомашины, сообщил о преступлении в дежурную часть ОМВД по Ленинскому району для вызова следственно-оперативной группы. </w:t>
      </w:r>
    </w:p>
    <w:p w:rsidR="006E174A" w:rsidRPr="00D17DF7" w:rsidP="00713246">
      <w:pPr>
        <w:pStyle w:val="20"/>
        <w:shd w:val="clear" w:color="auto" w:fill="auto"/>
        <w:tabs>
          <w:tab w:val="left" w:pos="7968"/>
        </w:tabs>
        <w:ind w:firstLine="740"/>
        <w:rPr>
          <w:sz w:val="28"/>
          <w:szCs w:val="28"/>
          <w:shd w:val="clear" w:color="auto" w:fill="FFFFFF"/>
        </w:rPr>
      </w:pPr>
      <w:r w:rsidRPr="00D17DF7">
        <w:rPr>
          <w:sz w:val="28"/>
          <w:szCs w:val="28"/>
          <w:shd w:val="clear" w:color="auto" w:fill="FFFFFF"/>
        </w:rPr>
        <w:t xml:space="preserve">Ахмедов </w:t>
      </w:r>
      <w:r w:rsidR="00992E93">
        <w:t>(данные изъяты)</w:t>
      </w:r>
      <w:r w:rsidRPr="00D17DF7">
        <w:rPr>
          <w:sz w:val="28"/>
          <w:szCs w:val="28"/>
          <w:shd w:val="clear" w:color="auto" w:fill="FFFFFF"/>
        </w:rPr>
        <w:t>.</w:t>
      </w:r>
      <w:r w:rsidRPr="00D17DF7" w:rsidR="00961735">
        <w:rPr>
          <w:sz w:val="28"/>
          <w:szCs w:val="28"/>
          <w:shd w:val="clear" w:color="auto" w:fill="FFFFFF"/>
        </w:rPr>
        <w:t xml:space="preserve"> </w:t>
      </w:r>
      <w:r w:rsidRPr="00D17DF7" w:rsidR="00961735">
        <w:rPr>
          <w:sz w:val="28"/>
          <w:szCs w:val="28"/>
          <w:shd w:val="clear" w:color="auto" w:fill="FFFFFF"/>
        </w:rPr>
        <w:t>с</w:t>
      </w:r>
      <w:r w:rsidRPr="00D17DF7" w:rsidR="00961735">
        <w:rPr>
          <w:sz w:val="28"/>
          <w:szCs w:val="28"/>
          <w:shd w:val="clear" w:color="auto" w:fill="FFFFFF"/>
        </w:rPr>
        <w:t xml:space="preserve"> предъявленным обвинением согласился, вину признал полностью, в присутствии защитника заявил</w:t>
      </w:r>
      <w:r w:rsidRPr="00D17DF7">
        <w:rPr>
          <w:sz w:val="28"/>
          <w:szCs w:val="28"/>
          <w:shd w:val="clear" w:color="auto" w:fill="FFFFFF"/>
        </w:rPr>
        <w:t xml:space="preserve"> ходатайство о проведении особого порядка судебного разбирательства.</w:t>
      </w:r>
    </w:p>
    <w:p w:rsidR="006E174A" w:rsidP="006E17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7DF7">
        <w:rPr>
          <w:rFonts w:ascii="Times New Roman" w:hAnsi="Times New Roman"/>
          <w:sz w:val="28"/>
          <w:szCs w:val="28"/>
          <w:shd w:val="clear" w:color="auto" w:fill="FFFFFF"/>
        </w:rPr>
        <w:t xml:space="preserve">В судебном заседании </w:t>
      </w:r>
      <w:r w:rsidRPr="00D17DF7" w:rsidR="00713246">
        <w:rPr>
          <w:rFonts w:ascii="Times New Roman" w:hAnsi="Times New Roman"/>
          <w:sz w:val="28"/>
          <w:szCs w:val="28"/>
          <w:lang w:eastAsia="ru-RU" w:bidi="ru-RU"/>
        </w:rPr>
        <w:t xml:space="preserve">Ахмедов </w:t>
      </w:r>
      <w:r w:rsidR="00992E93">
        <w:rPr>
          <w:sz w:val="26"/>
          <w:szCs w:val="26"/>
        </w:rPr>
        <w:t>(данные изъяты)</w:t>
      </w:r>
      <w:r w:rsidRPr="00D17DF7" w:rsidR="00713246">
        <w:rPr>
          <w:rFonts w:ascii="Times New Roman" w:hAnsi="Times New Roman"/>
          <w:sz w:val="28"/>
          <w:szCs w:val="28"/>
          <w:lang w:eastAsia="ru-RU" w:bidi="ru-RU"/>
        </w:rPr>
        <w:t>.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 xml:space="preserve">вое ходатайство поддержал, пояснил, что он понимает смысл предъявленного ему обвинения, с предъявленным обвинением полностью согласен, и свою вину признает в полном объеме. Ходатайство о проведении особого порядка судебного разбирательства заявил добровольно, после консультации с защитником и в его присутствии. </w:t>
      </w:r>
    </w:p>
    <w:p w:rsidR="0013730C" w:rsidRPr="00D17DF7" w:rsidP="006E17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7DF7">
        <w:rPr>
          <w:rFonts w:ascii="Times New Roman" w:hAnsi="Times New Roman"/>
          <w:sz w:val="28"/>
          <w:szCs w:val="28"/>
          <w:shd w:val="clear" w:color="auto" w:fill="FFFFFF"/>
        </w:rPr>
        <w:t xml:space="preserve">Защитник - адвокат </w:t>
      </w:r>
      <w:r w:rsidRPr="00D17DF7" w:rsidR="00713246">
        <w:rPr>
          <w:rFonts w:ascii="Times New Roman" w:hAnsi="Times New Roman"/>
          <w:sz w:val="28"/>
          <w:szCs w:val="28"/>
          <w:shd w:val="clear" w:color="auto" w:fill="FFFFFF"/>
        </w:rPr>
        <w:t>Падалка В.В.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 xml:space="preserve"> ходатайство подсудимого </w:t>
      </w:r>
      <w:r w:rsidRPr="00D17DF7" w:rsidR="00713246">
        <w:rPr>
          <w:rFonts w:ascii="Times New Roman" w:hAnsi="Times New Roman"/>
          <w:sz w:val="28"/>
          <w:szCs w:val="28"/>
          <w:lang w:eastAsia="ru-RU" w:bidi="ru-RU"/>
        </w:rPr>
        <w:t xml:space="preserve">Ахмедова </w:t>
      </w:r>
      <w:r w:rsidR="00992E93">
        <w:rPr>
          <w:sz w:val="26"/>
          <w:szCs w:val="26"/>
        </w:rPr>
        <w:t>(данные изъяты</w:t>
      </w:r>
      <w:r w:rsidR="00992E93">
        <w:rPr>
          <w:sz w:val="26"/>
          <w:szCs w:val="26"/>
        </w:rPr>
        <w:t>)</w:t>
      </w:r>
      <w:r w:rsidRPr="00D17DF7" w:rsidR="00CB5986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Pr="00D17DF7" w:rsidR="00CB5986">
        <w:rPr>
          <w:rFonts w:ascii="Times New Roman" w:hAnsi="Times New Roman"/>
          <w:sz w:val="28"/>
          <w:szCs w:val="28"/>
          <w:shd w:val="clear" w:color="auto" w:fill="FFFFFF"/>
        </w:rPr>
        <w:t xml:space="preserve">акже 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>поддержал.</w:t>
      </w:r>
      <w:r w:rsidRPr="00D17DF7" w:rsidR="007132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6E174A" w:rsidRPr="00D17DF7" w:rsidP="006E17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7DF7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Государственный обвинитель </w:t>
      </w:r>
      <w:r w:rsidRPr="00D17DF7" w:rsidR="00961735">
        <w:rPr>
          <w:rFonts w:ascii="Times New Roman" w:hAnsi="Times New Roman"/>
          <w:sz w:val="28"/>
          <w:szCs w:val="28"/>
          <w:shd w:val="clear" w:color="auto" w:fill="FFFFFF"/>
        </w:rPr>
        <w:t>Насурлаев</w:t>
      </w:r>
      <w:r w:rsidRPr="00D17DF7" w:rsidR="00961735">
        <w:rPr>
          <w:rFonts w:ascii="Times New Roman" w:hAnsi="Times New Roman"/>
          <w:sz w:val="28"/>
          <w:szCs w:val="28"/>
          <w:shd w:val="clear" w:color="auto" w:fill="FFFFFF"/>
        </w:rPr>
        <w:t xml:space="preserve"> А.А.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 xml:space="preserve"> не возражал против</w:t>
      </w:r>
      <w:r w:rsidRPr="00D17DF7" w:rsidR="00713246">
        <w:rPr>
          <w:rFonts w:ascii="Times New Roman" w:hAnsi="Times New Roman"/>
          <w:sz w:val="28"/>
          <w:szCs w:val="28"/>
          <w:shd w:val="clear" w:color="auto" w:fill="FFFFFF"/>
        </w:rPr>
        <w:t xml:space="preserve"> ходатайства подсудимого и 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>постановления приговора без проведения судебного разбирательства.</w:t>
      </w:r>
    </w:p>
    <w:p w:rsidR="00713246" w:rsidRPr="00D17DF7" w:rsidP="006E17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7DF7">
        <w:rPr>
          <w:rFonts w:ascii="Times New Roman" w:hAnsi="Times New Roman"/>
          <w:sz w:val="28"/>
          <w:szCs w:val="28"/>
          <w:shd w:val="clear" w:color="auto" w:fill="FFFFFF"/>
        </w:rPr>
        <w:t xml:space="preserve">Изучив материалы уголовного дела, заслушав государственного обвинителя, поддержавшего обвинение в полном объеме, защитника, подсудимого Ахмедова </w:t>
      </w:r>
      <w:r w:rsidR="00992E93">
        <w:rPr>
          <w:sz w:val="26"/>
          <w:szCs w:val="26"/>
        </w:rPr>
        <w:t>(данные изъяты)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>., суд приходит к выводу, что обвинение, предъявленное подсудимому, с которым он согласен полностью, обоснованно, подтверждается собранными по делу доказательствами, в том числе показаниями самого подсудимого, который понимает существо предъявленного ему обвинения и соглашается с ним в полном объеме, он своевременно, добровольно и в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 xml:space="preserve">присутствии защитника заявил ходатайство об особом порядке судебного разбирательства, осознает характер и последствия заявленного им ходатайства, у государственного обвинителя не имеется возражений против рассмотрения дела в особом порядке. </w:t>
      </w:r>
    </w:p>
    <w:p w:rsidR="00713246" w:rsidRPr="00D17DF7" w:rsidP="006E17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7DF7">
        <w:rPr>
          <w:rFonts w:ascii="Times New Roman" w:hAnsi="Times New Roman"/>
          <w:sz w:val="28"/>
          <w:szCs w:val="28"/>
          <w:shd w:val="clear" w:color="auto" w:fill="FFFFFF"/>
        </w:rPr>
        <w:t xml:space="preserve">С учетом предъявленного Ахмедову </w:t>
      </w:r>
      <w:r w:rsidR="00992E93">
        <w:rPr>
          <w:sz w:val="26"/>
          <w:szCs w:val="26"/>
        </w:rPr>
        <w:t>(данные изъяты)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 xml:space="preserve"> обвинения, с которым он полностью согласился, его действия правильно квалифицированы как мелкое взяточничество, то есть дача взятки лично в размере, не превышающем десять тысяч рублей - преступление, предусмотренное частью 1 статьи </w:t>
      </w:r>
      <w:hyperlink r:id="rId5" w:tgtFrame="_blank" w:tooltip="УК РФ &gt;  Особенная часть &gt; Раздел X. Преступления против государственной власти &gt; Глава 30. Преступления против государственной власти, интересов государственной службы и службы в органах местного самоуправления &gt; Статья 291.2. Мелкое взяточничество" w:history="1">
        <w:r w:rsidRPr="00D17DF7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291.2</w:t>
        </w:r>
      </w:hyperlink>
      <w:r w:rsidRPr="00D17DF7">
        <w:rPr>
          <w:rFonts w:ascii="Times New Roman" w:hAnsi="Times New Roman"/>
          <w:sz w:val="28"/>
          <w:szCs w:val="28"/>
          <w:shd w:val="clear" w:color="auto" w:fill="FFFFFF"/>
        </w:rPr>
        <w:t xml:space="preserve"> Уголовного кодекса РФ. </w:t>
      </w:r>
    </w:p>
    <w:p w:rsidR="00713246" w:rsidRPr="00D17DF7" w:rsidP="006E17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7DF7">
        <w:rPr>
          <w:rFonts w:ascii="Times New Roman" w:hAnsi="Times New Roman"/>
          <w:sz w:val="28"/>
          <w:szCs w:val="28"/>
          <w:shd w:val="clear" w:color="auto" w:fill="FFFFFF"/>
        </w:rPr>
        <w:t xml:space="preserve">Таким 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>образом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 xml:space="preserve"> суд удостоверился в соблюдении установленных ч.1 и 2 ст.</w:t>
      </w:r>
      <w:hyperlink r:id="rId6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4. Основания применения особого порядка приня" w:history="1">
        <w:r w:rsidRPr="00D17DF7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314 УПК РФ</w:t>
        </w:r>
      </w:hyperlink>
      <w:r w:rsidRPr="00D17DF7">
        <w:rPr>
          <w:rFonts w:ascii="Times New Roman" w:hAnsi="Times New Roman"/>
          <w:sz w:val="28"/>
          <w:szCs w:val="28"/>
          <w:shd w:val="clear" w:color="auto" w:fill="FFFFFF"/>
        </w:rPr>
        <w:t xml:space="preserve"> условий постановления приговора по настоящему делу в особом порядке судебного разбирательства, препятствий для рассмотрения дела в особом порядке судебного разбирательства, как и оснований для отмены особого порядка судебного разбирательства не имеется, в связи с чем находит ходатайство подсудимого о проведении особого порядка принятия судебного решения обоснованным и подлежащим удовлетворению. </w:t>
      </w:r>
    </w:p>
    <w:p w:rsidR="00713246" w:rsidRPr="00D17DF7" w:rsidP="006E17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7DF7">
        <w:rPr>
          <w:rFonts w:ascii="Times New Roman" w:hAnsi="Times New Roman"/>
          <w:sz w:val="28"/>
          <w:szCs w:val="28"/>
          <w:shd w:val="clear" w:color="auto" w:fill="FFFFFF"/>
        </w:rPr>
        <w:t xml:space="preserve">Суд квалифицирует действия подсудимого Ахмедова </w:t>
      </w:r>
      <w:r w:rsidR="00992E93">
        <w:rPr>
          <w:sz w:val="26"/>
          <w:szCs w:val="26"/>
        </w:rPr>
        <w:t>(данные изъяты)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>о ч. 1 ст. </w:t>
      </w:r>
      <w:hyperlink r:id="rId5" w:tgtFrame="_blank" w:tooltip="УК РФ &gt;  Особенная часть &gt; Раздел X. Преступления против государственной власти &gt; Глава 30. Преступления против государственной власти, интересов государственной службы и службы в органах местного самоуправления &gt; Статья 291.2. Мелкое взяточничество" w:history="1">
        <w:r w:rsidRPr="00D17DF7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291.2 УК РФ</w:t>
        </w:r>
      </w:hyperlink>
      <w:r w:rsidRPr="00D17DF7">
        <w:rPr>
          <w:rFonts w:ascii="Times New Roman" w:hAnsi="Times New Roman"/>
          <w:sz w:val="28"/>
          <w:szCs w:val="28"/>
          <w:shd w:val="clear" w:color="auto" w:fill="FFFFFF"/>
        </w:rPr>
        <w:t>- дача взятки в размере, не превышающем десяти тысяч рублей.</w:t>
      </w:r>
    </w:p>
    <w:p w:rsidR="0013730C" w:rsidRPr="00D17DF7" w:rsidP="006E17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7DF7">
        <w:rPr>
          <w:rFonts w:ascii="Times New Roman" w:hAnsi="Times New Roman"/>
          <w:sz w:val="28"/>
          <w:szCs w:val="28"/>
          <w:shd w:val="clear" w:color="auto" w:fill="FFFFFF"/>
        </w:rPr>
        <w:t>В судебном заседании защитник подсудимого адвокат Падалка В.В. заявил ходатайство о </w:t>
      </w:r>
      <w:r w:rsidRPr="00D17DF7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прекращении 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 xml:space="preserve">в отношении </w:t>
      </w:r>
      <w:r w:rsidR="00D17DF7">
        <w:rPr>
          <w:rFonts w:ascii="Times New Roman" w:hAnsi="Times New Roman"/>
          <w:sz w:val="28"/>
          <w:szCs w:val="28"/>
          <w:shd w:val="clear" w:color="auto" w:fill="FFFFFF"/>
        </w:rPr>
        <w:t xml:space="preserve">Ахмедова </w:t>
      </w:r>
      <w:r w:rsidR="00992E93">
        <w:rPr>
          <w:sz w:val="26"/>
          <w:szCs w:val="26"/>
        </w:rPr>
        <w:t>(данные изъяты)</w:t>
      </w:r>
      <w:r w:rsidR="00D17DF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>головного преследования по ч. 1 ст. </w:t>
      </w:r>
      <w:hyperlink r:id="rId5" w:tgtFrame="_blank" w:tooltip="УК РФ &gt;  Особенная часть &gt; Раздел X. Преступления против государственной власти &gt; Глава 30. Преступления против государственной власти, интересов государственной службы и службы в органах местного самоуправления &gt; Статья 291.2. Мелкое взяточничество" w:history="1">
        <w:r w:rsidRPr="00D17DF7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291.2 УК РФ</w:t>
        </w:r>
      </w:hyperlink>
      <w:r w:rsidRPr="00D17DF7">
        <w:rPr>
          <w:rFonts w:ascii="Times New Roman" w:hAnsi="Times New Roman"/>
          <w:sz w:val="28"/>
          <w:szCs w:val="28"/>
          <w:shd w:val="clear" w:color="auto" w:fill="FFFFFF"/>
        </w:rPr>
        <w:t> в связи с </w:t>
      </w:r>
      <w:r w:rsidRPr="00D17DF7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примечанием 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 xml:space="preserve">к данной статье, пояснив, что он активно способствовал раскрытию и расследованию преступления, последствия  </w:t>
      </w:r>
      <w:r w:rsidRPr="00D17DF7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прекращения 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 xml:space="preserve">уголовного дела по не реабилитирующим основаниям подсудимому разъяснены и понятны. </w:t>
      </w:r>
    </w:p>
    <w:p w:rsidR="0013730C" w:rsidRPr="00D17DF7" w:rsidP="00FF301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7DF7">
        <w:rPr>
          <w:rFonts w:ascii="Times New Roman" w:hAnsi="Times New Roman"/>
          <w:sz w:val="28"/>
          <w:szCs w:val="28"/>
          <w:shd w:val="clear" w:color="auto" w:fill="FFFFFF"/>
        </w:rPr>
        <w:t xml:space="preserve">Подсудимый Ахмедов </w:t>
      </w:r>
      <w:r w:rsidR="00992E93">
        <w:rPr>
          <w:sz w:val="26"/>
          <w:szCs w:val="26"/>
        </w:rPr>
        <w:t>(данные изъяты</w:t>
      </w:r>
      <w:r w:rsidR="00992E93">
        <w:rPr>
          <w:sz w:val="26"/>
          <w:szCs w:val="26"/>
        </w:rPr>
        <w:t>)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 xml:space="preserve"> судебном заседании поддержал ходатайство своего защитника.</w:t>
      </w:r>
    </w:p>
    <w:p w:rsidR="0013730C" w:rsidRPr="00D17DF7" w:rsidP="00FF301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7DF7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Государственный обвинитель 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>Насурлаев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 xml:space="preserve"> А.А. в судебном заседании не возражал против прекращения уголовного дела по основанию, указанному в примечаниях</w:t>
      </w:r>
      <w:r w:rsidRPr="00D17DF7" w:rsidR="003C5CF8">
        <w:rPr>
          <w:rFonts w:ascii="Times New Roman" w:hAnsi="Times New Roman"/>
          <w:sz w:val="28"/>
          <w:szCs w:val="28"/>
          <w:shd w:val="clear" w:color="auto" w:fill="FFFFFF"/>
        </w:rPr>
        <w:t xml:space="preserve"> к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 xml:space="preserve"> ст.291.2 УК РФ. </w:t>
      </w:r>
    </w:p>
    <w:p w:rsidR="0013730C" w:rsidRPr="00D17DF7" w:rsidP="00FF301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7DF7">
        <w:rPr>
          <w:rFonts w:ascii="Times New Roman" w:hAnsi="Times New Roman"/>
          <w:sz w:val="28"/>
          <w:szCs w:val="28"/>
          <w:shd w:val="clear" w:color="auto" w:fill="FFFFFF"/>
        </w:rPr>
        <w:t>Суд, заслушав мнения участников судебного разбирательства, исследовав материалы дела, приходит к выводу о </w:t>
      </w:r>
      <w:r w:rsidRPr="00D17DF7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прекращении 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 xml:space="preserve">уголовного дела в отношении Ахмедова </w:t>
      </w:r>
      <w:r w:rsidR="00992E93">
        <w:rPr>
          <w:sz w:val="26"/>
          <w:szCs w:val="26"/>
        </w:rPr>
        <w:t>(данные изъяты)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 xml:space="preserve">о следующим основаниям. </w:t>
      </w:r>
    </w:p>
    <w:p w:rsidR="0013730C" w:rsidRPr="00D17DF7" w:rsidP="00FF301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7DF7">
        <w:rPr>
          <w:rFonts w:ascii="Times New Roman" w:hAnsi="Times New Roman"/>
          <w:sz w:val="28"/>
          <w:szCs w:val="28"/>
          <w:shd w:val="clear" w:color="auto" w:fill="FFFFFF"/>
        </w:rPr>
        <w:t>Согласно </w:t>
      </w:r>
      <w:r w:rsidRPr="00D17DF7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примечанию 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>к ст. </w:t>
      </w:r>
      <w:hyperlink r:id="rId5" w:tgtFrame="_blank" w:tooltip="УК РФ &gt;  Особенная часть &gt; Раздел X. Преступления против государственной власти &gt; Глава 30. Преступления против государственной власти, интересов государственной службы и службы в органах местного самоуправления &gt; Статья 291.2. Мелкое взяточничество" w:history="1">
        <w:r w:rsidRPr="00D17DF7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291.2 УК РФ</w:t>
        </w:r>
      </w:hyperlink>
      <w:r w:rsidRPr="00D17DF7">
        <w:rPr>
          <w:rFonts w:ascii="Times New Roman" w:hAnsi="Times New Roman"/>
          <w:sz w:val="28"/>
          <w:szCs w:val="28"/>
          <w:shd w:val="clear" w:color="auto" w:fill="FFFFFF"/>
        </w:rPr>
        <w:t> лицо, совершившее дачу взятки в размере, не превышающем десяти тысяч рублей,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добровольно сообщило в орган, имеющий право возбудить уголовное дело, о даче взятки.</w:t>
      </w:r>
    </w:p>
    <w:p w:rsidR="00D17DF7" w:rsidRPr="00D17DF7" w:rsidP="00D17DF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7DF7">
        <w:rPr>
          <w:rFonts w:ascii="Times New Roman" w:hAnsi="Times New Roman"/>
          <w:sz w:val="28"/>
          <w:szCs w:val="28"/>
          <w:shd w:val="clear" w:color="auto" w:fill="FFFFFF"/>
        </w:rPr>
        <w:t>Глава 40 УПК РФ не содержит норм, запрещающих принимать по делу, рассматриваемому в особом порядке, иные, кроме обвинительного приговора, судебные решения, в частности, о </w:t>
      </w:r>
      <w:r w:rsidRPr="00D17DF7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прекращении 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 xml:space="preserve">уголовного дела, если для этого не требуется исследования собранных по делу доказательств и фактические обстоятельства при этом не изменяются. </w:t>
      </w:r>
    </w:p>
    <w:p w:rsidR="005724E5" w:rsidRPr="00D17DF7" w:rsidP="00FF301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7DF7">
        <w:rPr>
          <w:rFonts w:ascii="Times New Roman" w:hAnsi="Times New Roman"/>
          <w:sz w:val="28"/>
          <w:szCs w:val="28"/>
          <w:shd w:val="clear" w:color="auto" w:fill="FFFFFF"/>
        </w:rPr>
        <w:t xml:space="preserve">Судом установлено, что Ахмедов </w:t>
      </w:r>
      <w:r w:rsidR="00992E93">
        <w:rPr>
          <w:sz w:val="26"/>
          <w:szCs w:val="26"/>
        </w:rPr>
        <w:t>(данные изъяты</w:t>
      </w:r>
      <w:r w:rsidR="00992E93">
        <w:rPr>
          <w:sz w:val="26"/>
          <w:szCs w:val="26"/>
        </w:rPr>
        <w:t>)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>х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 xml:space="preserve">арактеризуется положительно, ранее не судим, привлекается к уголовной ответственности впервые за на совершение преступления, относящегося к категории небольшой тяжести; материальный ущерб не причинен, гражданский иск по делу не заявлен. </w:t>
      </w:r>
    </w:p>
    <w:p w:rsidR="005724E5" w:rsidRPr="00D17DF7" w:rsidP="00FF301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7DF7">
        <w:rPr>
          <w:rFonts w:ascii="Times New Roman" w:hAnsi="Times New Roman"/>
          <w:sz w:val="28"/>
          <w:szCs w:val="28"/>
          <w:shd w:val="clear" w:color="auto" w:fill="FFFFFF"/>
        </w:rPr>
        <w:t xml:space="preserve">Позицию Ахмедова </w:t>
      </w:r>
      <w:r w:rsidR="00992E93">
        <w:rPr>
          <w:sz w:val="26"/>
          <w:szCs w:val="26"/>
        </w:rPr>
        <w:t>(данные изъяты)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 xml:space="preserve"> ходе предварительного расследования, который до и после возбуждения уголовного дела, дал подробные признательные показания об обстоятельствах содеянного, в том числе о мотиве покушения на совершение преступления, суд расценивает как активное способствование расследованию преступления.</w:t>
      </w:r>
    </w:p>
    <w:p w:rsidR="005724E5" w:rsidRPr="00D17DF7" w:rsidP="00FF301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7DF7">
        <w:rPr>
          <w:rFonts w:ascii="Times New Roman" w:hAnsi="Times New Roman"/>
          <w:sz w:val="28"/>
          <w:szCs w:val="28"/>
          <w:shd w:val="clear" w:color="auto" w:fill="FFFFFF"/>
        </w:rPr>
        <w:t xml:space="preserve">Материалы уголовного дела не содержат доказательств, свидетельствующих о невозможности исправления Ахмедова </w:t>
      </w:r>
      <w:r w:rsidR="00992E93">
        <w:rPr>
          <w:sz w:val="26"/>
          <w:szCs w:val="26"/>
        </w:rPr>
        <w:t>(данные изъяты)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>ез применения к нему мер уголовно-правового характера.</w:t>
      </w:r>
    </w:p>
    <w:p w:rsidR="005724E5" w:rsidRPr="00D17DF7" w:rsidP="00FF301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7DF7">
        <w:rPr>
          <w:rFonts w:ascii="Times New Roman" w:hAnsi="Times New Roman"/>
          <w:sz w:val="28"/>
          <w:szCs w:val="28"/>
          <w:shd w:val="clear" w:color="auto" w:fill="FFFFFF"/>
        </w:rPr>
        <w:t>Условий, препятствующих </w:t>
      </w:r>
      <w:r w:rsidRPr="00D17DF7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прекращению 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 xml:space="preserve">уголовного дела и освобождению Ахмедова </w:t>
      </w:r>
      <w:r w:rsidR="00992E93">
        <w:rPr>
          <w:sz w:val="26"/>
          <w:szCs w:val="26"/>
        </w:rPr>
        <w:t>(данные изъяты)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>т уголовной ответственности, судом не установлено.</w:t>
      </w:r>
    </w:p>
    <w:p w:rsidR="00FF3016" w:rsidRPr="00D17DF7" w:rsidP="00FF301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7DF7">
        <w:rPr>
          <w:rFonts w:ascii="Times New Roman" w:hAnsi="Times New Roman"/>
          <w:sz w:val="28"/>
          <w:szCs w:val="28"/>
          <w:shd w:val="clear" w:color="auto" w:fill="FFFFFF"/>
        </w:rPr>
        <w:t>На основании изложенного и руководствуясь </w:t>
      </w:r>
      <w:r w:rsidRPr="00D17DF7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примечанием 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 xml:space="preserve">к 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>ч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>. 1 ст. </w:t>
      </w:r>
      <w:hyperlink r:id="rId5" w:tgtFrame="_blank" w:tooltip="УК РФ &gt;  Особенная часть &gt; Раздел X. Преступления против государственной власти &gt; Глава 30. Преступления против государственной власти, интересов государственной службы и службы в органах местного самоуправления &gt; Статья 291.2. Мелкое взяточничество" w:history="1">
        <w:r w:rsidRPr="00D17DF7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291.2 УК РФ</w:t>
        </w:r>
      </w:hyperlink>
      <w:r w:rsidRPr="00D17DF7">
        <w:rPr>
          <w:rFonts w:ascii="Times New Roman" w:hAnsi="Times New Roman"/>
          <w:sz w:val="28"/>
          <w:szCs w:val="28"/>
          <w:shd w:val="clear" w:color="auto" w:fill="FFFFFF"/>
        </w:rPr>
        <w:t>, ст. </w:t>
      </w:r>
      <w:hyperlink r:id="rId7" w:tgtFrame="_blank" w:tooltip="УПК РФ &gt;  Часть 3. Судебное производство &gt; Раздел IX. Производство в суде первой инстанции &gt; Глава 34. Предварительное слушание &gt; Статья 239. &lt;span class=" w:history="1">
        <w:r w:rsidRPr="00D17DF7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239 УПК РФ</w:t>
        </w:r>
      </w:hyperlink>
      <w:r w:rsidRPr="00D17DF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>мировой судья</w:t>
      </w:r>
    </w:p>
    <w:p w:rsidR="00F37E26" w:rsidRPr="00D17DF7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D17DF7">
        <w:rPr>
          <w:rFonts w:ascii="Times New Roman" w:hAnsi="Times New Roman"/>
          <w:b/>
          <w:sz w:val="28"/>
          <w:szCs w:val="28"/>
          <w:lang w:eastAsia="uk-UA"/>
        </w:rPr>
        <w:t>ПОСТАНОВИЛ</w:t>
      </w:r>
      <w:r w:rsidRPr="00D17DF7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:rsidR="005724E5" w:rsidRPr="00D17DF7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D17DF7">
        <w:rPr>
          <w:rFonts w:ascii="Times New Roman" w:hAnsi="Times New Roman"/>
          <w:sz w:val="28"/>
          <w:szCs w:val="28"/>
          <w:shd w:val="clear" w:color="auto" w:fill="FFFFFF"/>
        </w:rPr>
        <w:t xml:space="preserve">Уголовное дело по обвинению Ахмедова </w:t>
      </w:r>
      <w:r w:rsidR="00992E93">
        <w:rPr>
          <w:sz w:val="26"/>
          <w:szCs w:val="26"/>
        </w:rPr>
        <w:t>(данные изъяты</w:t>
      </w:r>
      <w:r w:rsidR="00992E93">
        <w:rPr>
          <w:sz w:val="26"/>
          <w:szCs w:val="26"/>
        </w:rPr>
        <w:t>)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 xml:space="preserve"> совершении преступления, предусмотренного ч.1 ст. </w:t>
      </w:r>
      <w:hyperlink r:id="rId5" w:tgtFrame="_blank" w:tooltip="УК РФ &gt;  Особенная часть &gt; Раздел X. Преступления против государственной власти &gt; Глава 30. Преступления против государственной власти, интересов государственной службы и службы в органах местного самоуправления &gt; Статья 291.2. Мелкое взяточничество" w:history="1">
        <w:r w:rsidRPr="00D17DF7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291.2</w:t>
        </w:r>
      </w:hyperlink>
      <w:r w:rsidRPr="00D17DF7">
        <w:rPr>
          <w:rFonts w:ascii="Times New Roman" w:hAnsi="Times New Roman"/>
          <w:sz w:val="28"/>
          <w:szCs w:val="28"/>
          <w:shd w:val="clear" w:color="auto" w:fill="FFFFFF"/>
        </w:rPr>
        <w:t> Уголовного кодекса Российской Федерации, </w:t>
      </w:r>
      <w:r w:rsidRPr="00D17DF7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прекратить 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>на основании </w:t>
      </w:r>
      <w:r w:rsidRPr="00D17DF7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примечания 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>к статье </w:t>
      </w:r>
      <w:hyperlink r:id="rId5" w:tgtFrame="_blank" w:tooltip="УК РФ &gt;  Особенная часть &gt; Раздел X. Преступления против государственной власти &gt; Глава 30. Преступления против государственной власти, интересов государственной службы и службы в органах местного самоуправления &gt; Статья 291.2. Мелкое взяточничество" w:history="1">
        <w:r w:rsidRPr="00D17DF7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291.2</w:t>
        </w:r>
      </w:hyperlink>
      <w:r w:rsidRPr="00D17DF7">
        <w:rPr>
          <w:rFonts w:ascii="Times New Roman" w:hAnsi="Times New Roman"/>
          <w:sz w:val="28"/>
          <w:szCs w:val="28"/>
          <w:shd w:val="clear" w:color="auto" w:fill="FFFFFF"/>
        </w:rPr>
        <w:t> Уголовного кодекса Российской Федерации.</w:t>
      </w:r>
    </w:p>
    <w:p w:rsidR="005724E5" w:rsidRPr="00D17DF7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D17DF7">
        <w:rPr>
          <w:rFonts w:ascii="Times New Roman" w:hAnsi="Times New Roman"/>
          <w:sz w:val="28"/>
          <w:szCs w:val="28"/>
          <w:shd w:val="clear" w:color="auto" w:fill="FFFFFF"/>
        </w:rPr>
        <w:t xml:space="preserve">Освободить </w:t>
      </w:r>
      <w:r w:rsidR="00DD1CDB">
        <w:rPr>
          <w:rFonts w:ascii="Times New Roman" w:hAnsi="Times New Roman"/>
          <w:sz w:val="28"/>
          <w:szCs w:val="28"/>
          <w:shd w:val="clear" w:color="auto" w:fill="FFFFFF"/>
        </w:rPr>
        <w:t xml:space="preserve">Ахмедова </w:t>
      </w:r>
      <w:r w:rsidR="00992E93">
        <w:rPr>
          <w:sz w:val="26"/>
          <w:szCs w:val="26"/>
        </w:rPr>
        <w:t>(данные изъяты</w:t>
      </w:r>
      <w:r w:rsidR="00992E93">
        <w:rPr>
          <w:sz w:val="26"/>
          <w:szCs w:val="26"/>
        </w:rPr>
        <w:t>)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D17DF7">
        <w:rPr>
          <w:rFonts w:ascii="Times New Roman" w:hAnsi="Times New Roman"/>
          <w:sz w:val="28"/>
          <w:szCs w:val="28"/>
          <w:shd w:val="clear" w:color="auto" w:fill="FFFFFF"/>
        </w:rPr>
        <w:t>т уголовной ответственности.</w:t>
      </w:r>
    </w:p>
    <w:p w:rsidR="00F37E26" w:rsidRPr="00D17DF7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D17DF7">
        <w:rPr>
          <w:rFonts w:ascii="Times New Roman" w:hAnsi="Times New Roman"/>
          <w:sz w:val="28"/>
          <w:szCs w:val="28"/>
          <w:lang w:eastAsia="uk-UA"/>
        </w:rPr>
        <w:t xml:space="preserve">Меру </w:t>
      </w:r>
      <w:r w:rsidRPr="00D17DF7" w:rsidR="00786A6C">
        <w:rPr>
          <w:rFonts w:ascii="Times New Roman" w:hAnsi="Times New Roman"/>
          <w:sz w:val="28"/>
          <w:szCs w:val="28"/>
          <w:lang w:eastAsia="uk-UA"/>
        </w:rPr>
        <w:t xml:space="preserve">принуждения </w:t>
      </w:r>
      <w:r w:rsidRPr="00D17DF7" w:rsidR="005724E5">
        <w:rPr>
          <w:rFonts w:ascii="Times New Roman" w:hAnsi="Times New Roman"/>
          <w:sz w:val="28"/>
          <w:szCs w:val="28"/>
          <w:lang w:eastAsia="uk-UA"/>
        </w:rPr>
        <w:t xml:space="preserve">Ахмедову </w:t>
      </w:r>
      <w:r w:rsidR="00992E93">
        <w:rPr>
          <w:sz w:val="26"/>
          <w:szCs w:val="26"/>
        </w:rPr>
        <w:t>(данные изъяты</w:t>
      </w:r>
      <w:r w:rsidR="00992E93">
        <w:rPr>
          <w:sz w:val="26"/>
          <w:szCs w:val="26"/>
        </w:rPr>
        <w:t>)</w:t>
      </w:r>
      <w:r w:rsidRPr="00D17DF7" w:rsidR="00786A6C">
        <w:rPr>
          <w:rFonts w:ascii="Times New Roman" w:hAnsi="Times New Roman"/>
          <w:sz w:val="28"/>
          <w:szCs w:val="28"/>
          <w:lang w:eastAsia="uk-UA"/>
        </w:rPr>
        <w:t>о</w:t>
      </w:r>
      <w:r w:rsidRPr="00D17DF7" w:rsidR="00786A6C">
        <w:rPr>
          <w:rFonts w:ascii="Times New Roman" w:hAnsi="Times New Roman"/>
          <w:sz w:val="28"/>
          <w:szCs w:val="28"/>
          <w:lang w:eastAsia="uk-UA"/>
        </w:rPr>
        <w:t>бязательство о явке</w:t>
      </w:r>
      <w:r w:rsidRPr="00D17DF7">
        <w:rPr>
          <w:rFonts w:ascii="Times New Roman" w:hAnsi="Times New Roman"/>
          <w:sz w:val="28"/>
          <w:szCs w:val="28"/>
          <w:lang w:eastAsia="uk-UA"/>
        </w:rPr>
        <w:t xml:space="preserve"> оставить без изменения до вступления </w:t>
      </w:r>
      <w:r w:rsidR="00D17DF7">
        <w:rPr>
          <w:rFonts w:ascii="Times New Roman" w:hAnsi="Times New Roman"/>
          <w:sz w:val="28"/>
          <w:szCs w:val="28"/>
          <w:lang w:eastAsia="uk-UA"/>
        </w:rPr>
        <w:t>постановления</w:t>
      </w:r>
      <w:r w:rsidRPr="00D17DF7">
        <w:rPr>
          <w:rFonts w:ascii="Times New Roman" w:hAnsi="Times New Roman"/>
          <w:sz w:val="28"/>
          <w:szCs w:val="28"/>
          <w:lang w:eastAsia="uk-UA"/>
        </w:rPr>
        <w:t xml:space="preserve"> в законную силу.</w:t>
      </w:r>
    </w:p>
    <w:p w:rsidR="005724E5" w:rsidRPr="00D17DF7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D17DF7">
        <w:rPr>
          <w:rFonts w:ascii="Times New Roman" w:hAnsi="Times New Roman"/>
          <w:sz w:val="28"/>
          <w:szCs w:val="28"/>
          <w:lang w:eastAsia="uk-UA"/>
        </w:rPr>
        <w:t xml:space="preserve">Вещественное доказательство – купюра Банка России номиналом </w:t>
      </w:r>
      <w:r w:rsidR="00992E93">
        <w:rPr>
          <w:sz w:val="26"/>
          <w:szCs w:val="26"/>
        </w:rPr>
        <w:t>(данные изъяты)</w:t>
      </w:r>
      <w:r w:rsidRPr="00D17DF7">
        <w:rPr>
          <w:rFonts w:ascii="Times New Roman" w:hAnsi="Times New Roman"/>
          <w:sz w:val="28"/>
          <w:szCs w:val="28"/>
          <w:lang w:eastAsia="uk-UA"/>
        </w:rPr>
        <w:t xml:space="preserve"> (</w:t>
      </w:r>
      <w:r w:rsidR="00992E93">
        <w:rPr>
          <w:sz w:val="26"/>
          <w:szCs w:val="26"/>
        </w:rPr>
        <w:t>(данные изъяты)</w:t>
      </w:r>
      <w:r w:rsidRPr="00D17DF7">
        <w:rPr>
          <w:rFonts w:ascii="Times New Roman" w:hAnsi="Times New Roman"/>
          <w:sz w:val="28"/>
          <w:szCs w:val="28"/>
          <w:lang w:eastAsia="uk-UA"/>
        </w:rPr>
        <w:t xml:space="preserve">) рублей, с серийным номером </w:t>
      </w:r>
      <w:r w:rsidR="00992E93">
        <w:rPr>
          <w:sz w:val="26"/>
          <w:szCs w:val="26"/>
        </w:rPr>
        <w:t xml:space="preserve">(данные </w:t>
      </w:r>
      <w:r w:rsidR="00992E93">
        <w:rPr>
          <w:sz w:val="26"/>
          <w:szCs w:val="26"/>
        </w:rPr>
        <w:t>изъяты)</w:t>
      </w:r>
      <w:r w:rsidRPr="00D17DF7">
        <w:rPr>
          <w:rFonts w:ascii="Times New Roman" w:hAnsi="Times New Roman"/>
          <w:sz w:val="28"/>
          <w:szCs w:val="28"/>
          <w:lang w:eastAsia="uk-UA"/>
        </w:rPr>
        <w:t>, 1997 года выпуска, хранящаяся в камере хранения ГС</w:t>
      </w:r>
      <w:r w:rsidR="00D17DF7">
        <w:rPr>
          <w:rFonts w:ascii="Times New Roman" w:hAnsi="Times New Roman"/>
          <w:sz w:val="28"/>
          <w:szCs w:val="28"/>
          <w:lang w:eastAsia="uk-UA"/>
        </w:rPr>
        <w:t>У</w:t>
      </w:r>
      <w:r w:rsidRPr="00D17DF7">
        <w:rPr>
          <w:rFonts w:ascii="Times New Roman" w:hAnsi="Times New Roman"/>
          <w:sz w:val="28"/>
          <w:szCs w:val="28"/>
          <w:lang w:eastAsia="uk-UA"/>
        </w:rPr>
        <w:t xml:space="preserve"> СУ РФ по Республике Крым</w:t>
      </w:r>
      <w:r w:rsidRPr="00D17DF7" w:rsidR="00D17DF7">
        <w:rPr>
          <w:rFonts w:ascii="Times New Roman" w:hAnsi="Times New Roman"/>
          <w:sz w:val="28"/>
          <w:szCs w:val="28"/>
          <w:lang w:eastAsia="uk-UA"/>
        </w:rPr>
        <w:t>, по вступлению постановления в законную силу обратить в доход государства.</w:t>
      </w:r>
    </w:p>
    <w:p w:rsidR="005724E5" w:rsidRPr="00D17DF7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F37E26" w:rsidRPr="00D17DF7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D17DF7">
        <w:rPr>
          <w:rFonts w:ascii="Times New Roman" w:hAnsi="Times New Roman"/>
          <w:sz w:val="28"/>
          <w:szCs w:val="28"/>
          <w:lang w:eastAsia="uk-UA"/>
        </w:rPr>
        <w:t>Постановление</w:t>
      </w:r>
      <w:r w:rsidRPr="00D17DF7">
        <w:rPr>
          <w:rFonts w:ascii="Times New Roman" w:hAnsi="Times New Roman"/>
          <w:sz w:val="28"/>
          <w:szCs w:val="28"/>
          <w:lang w:eastAsia="uk-UA"/>
        </w:rPr>
        <w:t xml:space="preserve"> может  быть обжалован</w:t>
      </w:r>
      <w:r w:rsidRPr="00D17DF7">
        <w:rPr>
          <w:rFonts w:ascii="Times New Roman" w:hAnsi="Times New Roman"/>
          <w:sz w:val="28"/>
          <w:szCs w:val="28"/>
          <w:lang w:eastAsia="uk-UA"/>
        </w:rPr>
        <w:t>о</w:t>
      </w:r>
      <w:r w:rsidRPr="00D17DF7">
        <w:rPr>
          <w:rFonts w:ascii="Times New Roman" w:hAnsi="Times New Roman"/>
          <w:sz w:val="28"/>
          <w:szCs w:val="28"/>
          <w:lang w:eastAsia="uk-UA"/>
        </w:rPr>
        <w:t xml:space="preserve"> в апелляционном порядке в Ленинский районный суд  Республики Крым через мирового судью судебного участка №6</w:t>
      </w:r>
      <w:r w:rsidRPr="00D17DF7" w:rsidR="00777438">
        <w:rPr>
          <w:rFonts w:ascii="Times New Roman" w:hAnsi="Times New Roman"/>
          <w:sz w:val="28"/>
          <w:szCs w:val="28"/>
          <w:lang w:eastAsia="uk-UA"/>
        </w:rPr>
        <w:t>3</w:t>
      </w:r>
      <w:r w:rsidRPr="00D17DF7" w:rsidR="006D569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D17DF7">
        <w:rPr>
          <w:rFonts w:ascii="Times New Roman" w:hAnsi="Times New Roman"/>
          <w:sz w:val="28"/>
          <w:szCs w:val="28"/>
          <w:lang w:eastAsia="uk-UA"/>
        </w:rPr>
        <w:t>Ленинского судебного района (Ленинский муниципальный район) Республики Крым в течение десяти суток со дня его провозглашения.</w:t>
      </w:r>
    </w:p>
    <w:p w:rsidR="00F37E26" w:rsidRPr="00594973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F37E26" w:rsidRPr="00594973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8"/>
          <w:szCs w:val="28"/>
          <w:lang w:eastAsia="uk-UA"/>
        </w:rPr>
      </w:pPr>
    </w:p>
    <w:p w:rsidR="00465DFA" w:rsidRPr="00594973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8"/>
          <w:szCs w:val="28"/>
          <w:lang w:eastAsia="uk-UA"/>
        </w:rPr>
      </w:pPr>
    </w:p>
    <w:p w:rsidR="00F37E26" w:rsidRPr="00594973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594973">
        <w:rPr>
          <w:rFonts w:ascii="Times New Roman" w:hAnsi="Times New Roman"/>
          <w:sz w:val="28"/>
          <w:szCs w:val="28"/>
          <w:lang w:eastAsia="uk-UA"/>
        </w:rPr>
        <w:t xml:space="preserve">Мировой судья           </w:t>
      </w:r>
      <w:r w:rsidRPr="00594973" w:rsidR="00594973">
        <w:rPr>
          <w:rFonts w:ascii="Times New Roman" w:hAnsi="Times New Roman"/>
          <w:sz w:val="28"/>
          <w:szCs w:val="28"/>
          <w:lang w:eastAsia="uk-UA"/>
        </w:rPr>
        <w:t xml:space="preserve">             </w:t>
      </w:r>
      <w:r w:rsidR="00343D0E">
        <w:rPr>
          <w:rFonts w:ascii="Times New Roman" w:hAnsi="Times New Roman"/>
          <w:sz w:val="28"/>
          <w:szCs w:val="28"/>
          <w:lang w:eastAsia="uk-UA"/>
        </w:rPr>
        <w:t>/подпись/</w:t>
      </w:r>
      <w:r w:rsidRPr="00594973">
        <w:rPr>
          <w:rFonts w:ascii="Times New Roman" w:hAnsi="Times New Roman"/>
          <w:sz w:val="28"/>
          <w:szCs w:val="28"/>
          <w:lang w:eastAsia="uk-UA"/>
        </w:rPr>
        <w:t xml:space="preserve">                            </w:t>
      </w:r>
      <w:r w:rsidRPr="00594973" w:rsidR="00777438">
        <w:rPr>
          <w:rFonts w:ascii="Times New Roman" w:hAnsi="Times New Roman"/>
          <w:sz w:val="28"/>
          <w:szCs w:val="28"/>
          <w:lang w:eastAsia="uk-UA"/>
        </w:rPr>
        <w:t>А.А. Кулунчаков</w:t>
      </w:r>
    </w:p>
    <w:p w:rsidR="00F37E26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</w:pPr>
    </w:p>
    <w:p w:rsidR="00F37E26" w:rsidP="00F37E26"/>
    <w:p w:rsidR="006E174A"/>
    <w:sectPr w:rsidSect="006D569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37E26"/>
    <w:rsid w:val="000064ED"/>
    <w:rsid w:val="00092E81"/>
    <w:rsid w:val="0013730C"/>
    <w:rsid w:val="00180628"/>
    <w:rsid w:val="00242A1C"/>
    <w:rsid w:val="00296832"/>
    <w:rsid w:val="00343D0E"/>
    <w:rsid w:val="003A29B1"/>
    <w:rsid w:val="003B38E5"/>
    <w:rsid w:val="003C5CF8"/>
    <w:rsid w:val="00437F71"/>
    <w:rsid w:val="0044613A"/>
    <w:rsid w:val="0045539C"/>
    <w:rsid w:val="00465DFA"/>
    <w:rsid w:val="004876C2"/>
    <w:rsid w:val="005055B1"/>
    <w:rsid w:val="005055F6"/>
    <w:rsid w:val="005724E5"/>
    <w:rsid w:val="00594973"/>
    <w:rsid w:val="005D565E"/>
    <w:rsid w:val="005E2757"/>
    <w:rsid w:val="00600171"/>
    <w:rsid w:val="00602202"/>
    <w:rsid w:val="0064016B"/>
    <w:rsid w:val="006D5697"/>
    <w:rsid w:val="006E174A"/>
    <w:rsid w:val="00713246"/>
    <w:rsid w:val="00777438"/>
    <w:rsid w:val="00786A6C"/>
    <w:rsid w:val="00831210"/>
    <w:rsid w:val="00870A94"/>
    <w:rsid w:val="008F68E7"/>
    <w:rsid w:val="00903808"/>
    <w:rsid w:val="00961735"/>
    <w:rsid w:val="00992E93"/>
    <w:rsid w:val="009D7BD0"/>
    <w:rsid w:val="00AA27F8"/>
    <w:rsid w:val="00B56234"/>
    <w:rsid w:val="00B74931"/>
    <w:rsid w:val="00BA6E67"/>
    <w:rsid w:val="00BF2108"/>
    <w:rsid w:val="00CB5986"/>
    <w:rsid w:val="00CE451E"/>
    <w:rsid w:val="00D17DF7"/>
    <w:rsid w:val="00DD1CDB"/>
    <w:rsid w:val="00E52EF0"/>
    <w:rsid w:val="00E70178"/>
    <w:rsid w:val="00E7748B"/>
    <w:rsid w:val="00F15CA6"/>
    <w:rsid w:val="00F20DAA"/>
    <w:rsid w:val="00F37E26"/>
    <w:rsid w:val="00F75973"/>
    <w:rsid w:val="00FF3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E26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174A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CB59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B5986"/>
    <w:pPr>
      <w:widowControl w:val="0"/>
      <w:shd w:val="clear" w:color="auto" w:fill="FFFFFF"/>
      <w:spacing w:before="60" w:after="0" w:line="317" w:lineRule="exact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snippetequal">
    <w:name w:val="snippet_equal"/>
    <w:basedOn w:val="DefaultParagraphFont"/>
    <w:rsid w:val="00CE45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uk-rf/osobennaia-chast/razdel-x/glava-30/statia-291.2/" TargetMode="External" /><Relationship Id="rId6" Type="http://schemas.openxmlformats.org/officeDocument/2006/relationships/hyperlink" Target="https://sudact.ru/law/upk-rf/chast-3/razdel-x/glava-40/statia-314/" TargetMode="External" /><Relationship Id="rId7" Type="http://schemas.openxmlformats.org/officeDocument/2006/relationships/hyperlink" Target="https://sudact.ru/law/upk-rf/chast-3/razdel-ix/glava-34/statia-239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E81B22-E1DB-4208-9749-256CAEE4F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