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 Дело № 1-65-18/2018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</w:t>
      </w:r>
    </w:p>
    <w:p w:rsidR="00A77B3E">
      <w:r>
        <w:t xml:space="preserve"> «21» мая 2018 года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</w:t>
      </w:r>
      <w:r>
        <w:t xml:space="preserve">        при секретаре –Новик М.П.,</w:t>
      </w:r>
    </w:p>
    <w:p w:rsidR="00A77B3E">
      <w:r>
        <w:t xml:space="preserve">         с участием государственного обвинителя –  </w:t>
      </w:r>
      <w:r>
        <w:t>Заитова</w:t>
      </w:r>
      <w:r>
        <w:t xml:space="preserve"> Л.Р., Барабаш О.В.</w:t>
      </w:r>
    </w:p>
    <w:p w:rsidR="00A77B3E">
      <w:r>
        <w:t xml:space="preserve">           защитника - адвоката Демченко В.И., представившего удостоверение ...номер  и ордер ...номер, </w:t>
      </w:r>
    </w:p>
    <w:p w:rsidR="00A77B3E">
      <w:r>
        <w:t xml:space="preserve">           рассмотрев в открытом судеб</w:t>
      </w:r>
      <w:r>
        <w:t xml:space="preserve">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  ...Торопова А.А. ...личные данные</w:t>
      </w:r>
    </w:p>
    <w:p w:rsidR="00A77B3E">
      <w:r>
        <w:t>в совершении преступления, предусмотренного ст. 119 ч.1 УК РФ,</w:t>
      </w:r>
    </w:p>
    <w:p w:rsidR="00A77B3E"/>
    <w:p w:rsidR="00A77B3E">
      <w:r>
        <w:t xml:space="preserve">                                              </w:t>
      </w:r>
      <w:r>
        <w:t xml:space="preserve">                 УСТАНОВИЛ:</w:t>
      </w:r>
    </w:p>
    <w:p w:rsidR="00A77B3E"/>
    <w:p w:rsidR="00A77B3E">
      <w:r>
        <w:t xml:space="preserve">             Торопов А.А.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 xml:space="preserve">                    Торопов А.А., 08 апреля 2018 года, примерно в 17 часов 00 минут</w:t>
      </w:r>
      <w:r>
        <w:t>, находясь на ...место совершения преступления , руководствуясь личными мотивами, сложившимися на почве внезапно возникших неприязненных отношений с ...ФИО, умышленно, с целью создания условий для опасения угрозы убийством, держа в правой руке отвертку, ис</w:t>
      </w:r>
      <w:r>
        <w:t>пользуя ее в качестве орудия преступления, находясь в непосредственной близости с ...ФИО, замахнулся данной отверткой в его сторону, высказывая при этом словесные угрозы убийством в адрес ...ФИО, а именно: «Я тебя убью!», вызвав у потерпевшего чувство стра</w:t>
      </w:r>
      <w:r>
        <w:t>ха, угрозу своей жизни и заставив всерьез опасаться осуществления этой угрозы, так как Торопов А.А. был агрессивно настроен, угрожал убийством замахиваясь отверткой с расстояния, возможного для нанесения удара. Опасаясь за свою жизнь потерпевший ...ФИО. се</w:t>
      </w:r>
      <w:r>
        <w:t>в в автомобиль уехал с места происшествия. При сложившейся ситуации ...</w:t>
      </w:r>
      <w:r>
        <w:t>ФИОфио</w:t>
      </w:r>
      <w:r>
        <w:t xml:space="preserve"> угрозу убийством воспринял реально и не сомневался ее осуществления.</w:t>
      </w:r>
    </w:p>
    <w:p w:rsidR="00A77B3E">
      <w:r>
        <w:t xml:space="preserve">      В ходе ознакомления с материалами уголовного дела при разъяснении требований ст. 217 УПК РФ Торопов А.А</w:t>
      </w:r>
      <w:r>
        <w:t>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В судебном заседании подсудимый Торопов А.А. в присутствии защитника заявил, что он понимает существо предъявл</w:t>
      </w:r>
      <w:r>
        <w:t>енного ему обвинения, согласился с предъявленным органами предварительного расследования обвинением по ч.1 ст. 119 УК РФ, вину признал полностью и показал, что обстоятельства совершенного им преступления в обвинительном постановлении изложены верно, в соде</w:t>
      </w:r>
      <w:r>
        <w:t xml:space="preserve">янном раскаивается, поддерживает свое ходатайство о постановлении приговора без </w:t>
      </w:r>
      <w:r>
        <w:t>проведения судебного разбирательства, пояснив, что данное ходатайство им заявлено добровольно и после консультации с защитником, и он осознает характер заявленного им ходатайст</w:t>
      </w:r>
      <w:r>
        <w:t xml:space="preserve">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  Защитник подсудимого Демченко В.И. поддержал заявленное подсудимым ходатайство о рассмотрении уголовного дела без проведения судебного разбирательства.</w:t>
      </w:r>
    </w:p>
    <w:p w:rsidR="00A77B3E">
      <w:r>
        <w:tab/>
      </w:r>
      <w:r>
        <w:tab/>
        <w:t>Потерпевший ...</w:t>
      </w:r>
      <w:r>
        <w:t>ФИОфио</w:t>
      </w:r>
      <w:r>
        <w:t xml:space="preserve"> о дне и месте рассмотрения дела извещен надлежащим образом, в судебное заседание не явился, предоставил в суд заявление о рассмотрении дела в его отсутствие. Против рассмотрения дела в особом порядке и без его участия не возражал, </w:t>
      </w:r>
      <w:r>
        <w:t xml:space="preserve">о чем в материалах дела имеется заявление.                 </w:t>
      </w:r>
    </w:p>
    <w:p w:rsidR="00A77B3E">
      <w:r>
        <w:t xml:space="preserve">Государственный обвинитель Барабаш О.В. в судебном заседании не возражала против рассмотрения дела в особом порядке и постановления приговора без проведения судебного разбирательства. </w:t>
      </w:r>
    </w:p>
    <w:p w:rsidR="00A77B3E">
      <w:r>
        <w:t xml:space="preserve">           </w:t>
      </w:r>
      <w:r>
        <w:t xml:space="preserve">      Принимая во внимание вышеуказанные обстоятельства, суд признает, что ходатайство подсудимого Торопова А.А. заявлено им своевременно и добровольно в соответствии с требованиями главы 40 УПК РФ, в связи с чем, суд полагает возможным рассмотреть дело в </w:t>
      </w:r>
      <w:r>
        <w:t>особом порядке и постановить приговор без проведения судебного разбирательства.</w:t>
      </w:r>
    </w:p>
    <w:p w:rsidR="00A77B3E">
      <w:r>
        <w:t>Суд приходит к выводу, что обвинение, с которым согласился подсудимый Торопов А.А., обоснованно, подтверждается собранными по делу доказательствами и подсудимый понимает сущест</w:t>
      </w:r>
      <w:r>
        <w:t xml:space="preserve">во предъявленного ему обвинения. </w:t>
      </w:r>
    </w:p>
    <w:p w:rsidR="00A77B3E">
      <w:r>
        <w:t>Подсудимый Торопов А.А. подтвердил, что обращался с ходатайством о производстве дознания в сокращенной форме, предусмотренной гл.32.1 УПК РФ, просит постановить приговор по делу в особом порядке, предусмотренном ст. ст. 31</w:t>
      </w:r>
      <w:r>
        <w:t>6, 317, 226-9 УПК РФ. Торопов А.А. пояснил, что ходатайство (</w:t>
      </w:r>
      <w:r>
        <w:t>л.д</w:t>
      </w:r>
      <w:r>
        <w:t>. 61) о производстве дознания в сокращенной форме заявлено им добровольно, после консультации с защитником, адвокатом ему были разъяснены порядок и последствия рассмотрения дела в особом поряд</w:t>
      </w:r>
      <w:r>
        <w:t>ке, при проведении дознания в сокращенной форме, в содеянном раскаивается, больше преступлений не совершит.</w:t>
      </w:r>
    </w:p>
    <w:p w:rsidR="00A77B3E">
      <w:r>
        <w:t>Возражения по делу против дальнейшего производства по уголовному делу, дознание по которому производилось в сокращенной форме, с применением особого</w:t>
      </w:r>
      <w:r>
        <w:t xml:space="preserve"> порядка судебного разбирательства в судебном заседании не поступило.</w:t>
      </w:r>
    </w:p>
    <w:p w:rsidR="00A77B3E">
      <w:r>
        <w:t>Судом исключается самооговор подсудимого.</w:t>
      </w:r>
    </w:p>
    <w:p w:rsidR="00A77B3E">
      <w:r>
        <w:t xml:space="preserve">Обсуждая заявленное ходатайство, государственный обвинитель пояснил, что Торопов А.А. обоснованно привлечен к ответственности по ч.1 ст.119 УК </w:t>
      </w:r>
      <w:r>
        <w:t>РФ по делу проведено дознание в сокращенной форме, в соответствии с требованиями части первой статьи 226.7 УПК РФ, дознание в сокращенной форме проведено с соблюдением требований УПК РФ, по уголовному делу не были допущены существенные нарушения требований</w:t>
      </w:r>
      <w:r>
        <w:t xml:space="preserve"> УПК РФ, повлекшие ущемление прав и законных интересов участников уголовного судопроизводства, собранных доказательств в совокупности достаточно для обоснованного вывода о событии преступления, характере и размере причиненного им вреда, а также о виновност</w:t>
      </w:r>
      <w:r>
        <w:t>и лица в совершении преступления, самооговор не установлен, оснований для прекращения уголовного дела по основаниям, предусмотренным статьями 24, 25, 27, 28 и 28.1 УПК РФ не имеется.</w:t>
      </w:r>
    </w:p>
    <w:p w:rsidR="00A77B3E">
      <w:r>
        <w:t>Судом установлено, что 25 апреля 2018 года Торопов А.А. в присутствии сво</w:t>
      </w:r>
      <w:r>
        <w:t>его защитника Демченко В.И. в соответствии со ст. 226.4 УПК РФ заявил письменное ходатайство о производстве дознания в сокращенной форме (л.д.61), которое было удовлетворено 25 апреля 2018 года (</w:t>
      </w:r>
      <w:r>
        <w:t>л.д</w:t>
      </w:r>
      <w:r>
        <w:t xml:space="preserve">. 62) и впоследствии дознание по делу проведено в порядке </w:t>
      </w:r>
      <w:r>
        <w:t>главы 32.1 УПК РФ - в сокращенном порядке.</w:t>
      </w:r>
    </w:p>
    <w:p w:rsidR="00A77B3E">
      <w:r>
        <w:t xml:space="preserve">В ходе судебного рассмотрения, суд в соответствии с требованиями ст. 316 УПК РФ убедился, что дознание в сокращенной форме проведено на основании ходатайства подсудимого, условия, предусмотренные ст. 226.1 УПК РФ </w:t>
      </w:r>
      <w:r>
        <w:t>соблюдены, обстоятельства, предусмотренные ст. 226.2 УПК РФ, отсутствуют, судом разъяснён Торопову А.А. порядок и последствия постановления приговора без проведения судебного разбирательства в общем порядке.</w:t>
      </w:r>
    </w:p>
    <w:p w:rsidR="00A77B3E">
      <w:r>
        <w:t>Принимая во внимание, что ходатайство о проведен</w:t>
      </w:r>
      <w:r>
        <w:t>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ч.1 ст.119 УК РФ не превышает 10 лет лишения свободы, суд, с соблю</w:t>
      </w:r>
      <w:r>
        <w:t xml:space="preserve">дением требований ст.226.9, ст.314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приговора без </w:t>
      </w:r>
      <w:r>
        <w:t>проведения судебного разбирательства не имеется.</w:t>
      </w:r>
    </w:p>
    <w:p w:rsidR="00A77B3E">
      <w:r>
        <w:t>Обвинение, с которым согласился подсудимый законно и обоснованно, подтверждается имеющимися в материалах дела доказательствами: протоколом принятия устного заявления ...ФИО от 08 апреля 2018 года (л.д.10), п</w:t>
      </w:r>
      <w:r>
        <w:t>ротоколом осмотра места происшествия от 08 апреля 2018 года (л.д.15-18); протоколом осмотра предметов от 08 апреля 2018 года (л.д.36-37,38,39,40); протоколом проверки показаний на месте с участием потерпевшего ...ФИО от 24 апреля 2018 года (л.д.41-45); про</w:t>
      </w:r>
      <w:r>
        <w:t>токолом осмотра места происшествия от 24 апреля 2018 года (л.д.46-48); протоколом допроса потерпевшего ...ФИО</w:t>
      </w:r>
      <w:r>
        <w:t>.</w:t>
      </w:r>
      <w:r>
        <w:t xml:space="preserve"> (</w:t>
      </w:r>
      <w:r>
        <w:t>л</w:t>
      </w:r>
      <w:r>
        <w:t xml:space="preserve">.д.25-27); протоколом допроса свидетеля ...ФИО (л.д.36-37); протоколом допроса свидетеля ...ФИО (л.д.31); протоколом допроса свидетеля ...ФИО </w:t>
      </w:r>
      <w:r>
        <w:t xml:space="preserve"> (л.д.32); протоколом допроса свидетеля ...ФИО (л.д.33); а также показаниями самого подозреваемого Торопова А.А. (л.д.56-58), который вину признал полностью, раскаялся в </w:t>
      </w:r>
      <w:r>
        <w:t>содеянном</w:t>
      </w:r>
      <w:r>
        <w:t>.</w:t>
      </w:r>
    </w:p>
    <w:p w:rsidR="00A77B3E">
      <w:r>
        <w:t>Относимость, допустимость и достоверность исследованных доказательств уч</w:t>
      </w:r>
      <w:r>
        <w:t>астниками процесса оспорены не были, что позволяет постановить обвинительный приговор по делу.</w:t>
      </w:r>
    </w:p>
    <w:p w:rsidR="00A77B3E">
      <w:r>
        <w:t>Исследованные судом доказательства собраны в рамках возбужденного уголовного дела, существенные нарушения уголовно - процессуального закона при сборе доказательс</w:t>
      </w:r>
      <w:r>
        <w:t>тв не установлены, а поэтому совокупность исследованных судом доказательств, которые согласуются между собой, позволяет считать вину подсудимого Торопова А.А. доказанной, а потому, суд квалифицирует действия Торопова А.А. по ч.1 ст.119 УК РФ, как угроза уб</w:t>
      </w:r>
      <w:r>
        <w:t>ийством, если имелись основания опасаться осуществления этой угрозы.</w:t>
      </w:r>
    </w:p>
    <w:p w:rsidR="00A77B3E">
      <w:r>
        <w:tab/>
        <w:t>При определении меры наказания, суд принимает во внимание, что Торопов А.А. на учете врача психиатра и нарколога не состоит (л.д.93,95), несовершеннолетних детей не имеет, ранее судим, с</w:t>
      </w:r>
      <w:r>
        <w:t xml:space="preserve">удимость не погашена, по </w:t>
      </w:r>
      <w:r>
        <w:t>месту жительства характеризуется посредственно, злоупотребляет спиртными напитками (л.д.84).</w:t>
      </w:r>
    </w:p>
    <w:p w:rsidR="00A77B3E"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</w:t>
      </w:r>
      <w:r>
        <w:t xml:space="preserve">ти преступления,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                </w:t>
      </w:r>
    </w:p>
    <w:p w:rsidR="00A77B3E">
      <w:r>
        <w:t xml:space="preserve">  Так, принимая во внимание степень тяжест</w:t>
      </w:r>
      <w:r>
        <w:t>и совершенного Тороповым А.А.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данные о личности  подсудимого, а также учитывая то обс</w:t>
      </w:r>
      <w:r>
        <w:t xml:space="preserve">тоятельство, что вышеуказанное преступление, объектом которого являются жизнь и здоровье. </w:t>
      </w:r>
    </w:p>
    <w:p w:rsidR="00A77B3E">
      <w:r>
        <w:t>При назначении наказания Торопову А.А., суд на основании  ч. 2 ст. 61 УК РФ признает обстоятельством, смягчающим наказание, признает полное признание вины и чистосер</w:t>
      </w:r>
      <w:r>
        <w:t>дечное раскаяние, обстоятельства, отягчающее наказание судом не установлены, также учитывая данные о личности подсудимого Торопова А.А., в том числе перечисленные смягчающие и отсутствие отягчающих наказание подсудимому обстоятельства в совокупности, а так</w:t>
      </w:r>
      <w:r>
        <w:t xml:space="preserve">же обстоятельства совершения инкриминируемых ему преступлений, и приходит к убеждению о том, что цели наказания: восстановление социальной справедливости, исправление подсудимого и предупреждения совершения им новых преступлений, установленных ч. 2 ст. 43 </w:t>
      </w:r>
      <w:r>
        <w:t>УК РФ, могут быть достигнуты без изоляции подсудимого от общества, поэтому суд считает справедливым, разумным и достаточным назначить подсудимому Торопову А.А. наказание в виде обязательных работ, с его назначением с учетом требований ч. 5 ст. 62 УК РФ, ср</w:t>
      </w:r>
      <w:r>
        <w:t>ок или размер наказания, назначаемого лицу, уголовное дело,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</w:t>
      </w:r>
      <w:r>
        <w:t>трогого вида наказания, предусмотренного за совершенное преступление, а в случае, указанном в статье 226.9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</w:t>
      </w:r>
      <w:r>
        <w:t xml:space="preserve">го за совершенное преступление. </w:t>
      </w:r>
    </w:p>
    <w:p w:rsidR="00A77B3E">
      <w:r>
        <w:t xml:space="preserve">Принимая во внимание фактические обстоятельства совершенного Тороповым А.А. преступления, и степени его общественной опасности, суд не находит оснований для изменения категорий преступлений на менее тяжкую в соответствии с </w:t>
      </w:r>
      <w:r>
        <w:t>ч. 6 ст. 15 УК РФ.</w:t>
      </w:r>
    </w:p>
    <w:p w:rsidR="00A77B3E">
      <w:r>
        <w:t xml:space="preserve">На основании вышеизложенного, суд приходит к выводу о том, что необходимым и достаточным для исправления Торопова А.А.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Оснований для при</w:t>
      </w:r>
      <w:r>
        <w:t>менения ст. 64 УК РФ и назначения более мягкого наказания, чем предусмотрено за данное  преступление, в отношении Торопова А.А. не имеется; каких-либо исключительных обстоятельств, связанных с целями и мотивами противоправных действий, ролью виновного, его</w:t>
      </w:r>
      <w:r>
        <w:t xml:space="preserve"> поведением во время или после совершения преступления, по делу не установлено. </w:t>
      </w:r>
    </w:p>
    <w:p w:rsidR="00A77B3E">
      <w:r>
        <w:t xml:space="preserve"> Гражданский иск по делу не заявлен.</w:t>
      </w:r>
    </w:p>
    <w:p w:rsidR="00A77B3E">
      <w:r>
        <w:t>Вещественные доказательства по делу подлежат определению в соответствии с требованиями ст. 81 УПК РФ.</w:t>
      </w:r>
    </w:p>
    <w:p w:rsidR="00A77B3E">
      <w:r>
        <w:t>Процессуальные издержки, предусмотре</w:t>
      </w:r>
      <w:r>
        <w:t>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</w:t>
      </w:r>
      <w:r>
        <w:t>ветствии с п. 10 ст. 316, п. 7 ч.1 ст. 51 УПК РФ.</w:t>
      </w:r>
    </w:p>
    <w:p w:rsidR="00A77B3E">
      <w:r>
        <w:t>Руководствуясь ст. ст. 303-304, 307-309, 316,317,226-9,226.7 УПК РФ, мировой судья</w:t>
      </w:r>
    </w:p>
    <w:p w:rsidR="00A77B3E">
      <w:r>
        <w:t>ПРИГОВОРИЛ:</w:t>
      </w:r>
    </w:p>
    <w:p w:rsidR="00A77B3E">
      <w:r>
        <w:t xml:space="preserve">           ...Торопова А.А. признать виновным в совершении преступления, предусмотренного ст. 119 ч.1 УК РФ, и </w:t>
      </w:r>
      <w:r>
        <w:t>назначить ему наказание по ст. 119 ч.1 УК РФ в виде 300 (трехсот) часов обязательных работ.</w:t>
      </w:r>
    </w:p>
    <w:p w:rsidR="00A77B3E">
      <w:r>
        <w:t xml:space="preserve">           Меру процессуального принуждения Торопову А.А. в виде обязательства о явке по вступлению приговора в законную силу отменить.</w:t>
      </w:r>
    </w:p>
    <w:p w:rsidR="00A77B3E">
      <w:r>
        <w:t xml:space="preserve">          </w:t>
      </w:r>
      <w:r>
        <w:tab/>
        <w:t>Вещественные дока</w:t>
      </w:r>
      <w:r>
        <w:t>зательства – отвертку с черной рукояткой, помещенную в полимерный пакет, который находится на хранении в камере хранения вещественных доказательств ОМВД России по ...место нахождения, по вступлению приговора в законную силу – уничтожить.</w:t>
      </w:r>
    </w:p>
    <w:p w:rsidR="00A77B3E">
      <w:r>
        <w:t xml:space="preserve">           Пригово</w:t>
      </w:r>
      <w:r>
        <w:t xml:space="preserve">р может быть обжалован в течение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судебного района Республики Крым. </w:t>
      </w:r>
    </w:p>
    <w:p w:rsidR="00A77B3E">
      <w:r>
        <w:t xml:space="preserve">В соответствии со ст. 317 УПК РФ приговор не может </w:t>
      </w:r>
      <w:r>
        <w:t>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</w:t>
      </w:r>
      <w:r>
        <w:t>.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</w:t>
      </w:r>
      <w:r>
        <w:t>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 xml:space="preserve">Кроме того, осужденный </w:t>
      </w:r>
      <w:r>
        <w:t>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</w:t>
      </w:r>
      <w:r>
        <w:t>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виде отдельного заявления, которое необходимо подать в течен</w:t>
      </w:r>
      <w:r>
        <w:t>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               </w:t>
      </w:r>
      <w:r>
        <w:t xml:space="preserve">     /подпись/</w:t>
      </w:r>
      <w:r>
        <w:t xml:space="preserve">                                Т.В. Тайганская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42"/>
    <w:rsid w:val="009C05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