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74416">
      <w:pPr>
        <w:widowControl w:val="0"/>
        <w:spacing w:before="240" w:after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274416" w:rsidRPr="00817ED2">
      <w:pPr>
        <w:widowControl w:val="0"/>
        <w:spacing w:before="240" w:after="60"/>
        <w:jc w:val="right"/>
        <w:rPr>
          <w:sz w:val="22"/>
          <w:szCs w:val="22"/>
        </w:rPr>
      </w:pPr>
      <w:r w:rsidRPr="00817ED2">
        <w:rPr>
          <w:sz w:val="22"/>
          <w:szCs w:val="22"/>
        </w:rPr>
        <w:t>Дело № 1-65-25/2019</w:t>
      </w:r>
    </w:p>
    <w:p w:rsidR="00274416" w:rsidRPr="00817ED2">
      <w:pPr>
        <w:widowControl w:val="0"/>
        <w:spacing w:before="60" w:after="60"/>
        <w:jc w:val="center"/>
        <w:rPr>
          <w:sz w:val="22"/>
          <w:szCs w:val="22"/>
        </w:rPr>
      </w:pPr>
      <w:r w:rsidRPr="00817ED2">
        <w:rPr>
          <w:spacing w:val="60"/>
          <w:sz w:val="22"/>
          <w:szCs w:val="22"/>
        </w:rPr>
        <w:t>ПРИГОВОР</w:t>
      </w:r>
    </w:p>
    <w:p w:rsidR="00274416" w:rsidRPr="00817ED2">
      <w:pPr>
        <w:widowControl w:val="0"/>
        <w:spacing w:before="60" w:after="60"/>
        <w:jc w:val="center"/>
        <w:rPr>
          <w:sz w:val="22"/>
          <w:szCs w:val="22"/>
        </w:rPr>
      </w:pPr>
      <w:r w:rsidRPr="00817ED2">
        <w:rPr>
          <w:spacing w:val="60"/>
          <w:sz w:val="22"/>
          <w:szCs w:val="22"/>
        </w:rPr>
        <w:t>ИМЕНЕМ РОССИЙСКОЙ ФЕДЕРАЦИИ</w:t>
      </w:r>
    </w:p>
    <w:p w:rsidR="00274416" w:rsidRPr="00817ED2">
      <w:pPr>
        <w:rPr>
          <w:sz w:val="22"/>
          <w:szCs w:val="22"/>
        </w:rPr>
      </w:pPr>
      <w:r w:rsidRPr="00817ED2">
        <w:rPr>
          <w:sz w:val="22"/>
          <w:szCs w:val="22"/>
        </w:rPr>
        <w:t> </w:t>
      </w:r>
    </w:p>
    <w:p w:rsidR="00274416" w:rsidRPr="00817ED2">
      <w:pPr>
        <w:rPr>
          <w:sz w:val="22"/>
          <w:szCs w:val="22"/>
        </w:rPr>
      </w:pPr>
      <w:r w:rsidRPr="00817ED2">
        <w:rPr>
          <w:sz w:val="22"/>
          <w:szCs w:val="22"/>
        </w:rPr>
        <w:t xml:space="preserve"> «18» ноября 2019 года                                  п. Нижнегорский, ул. Победы, д. 20</w:t>
      </w:r>
    </w:p>
    <w:p w:rsidR="00274416" w:rsidRPr="00817ED2">
      <w:pPr>
        <w:jc w:val="both"/>
        <w:rPr>
          <w:sz w:val="22"/>
          <w:szCs w:val="22"/>
        </w:rPr>
      </w:pPr>
      <w:r w:rsidRPr="00817ED2">
        <w:rPr>
          <w:sz w:val="22"/>
          <w:szCs w:val="22"/>
        </w:rPr>
        <w:t> </w:t>
      </w:r>
      <w:r w:rsidRPr="00817ED2">
        <w:rPr>
          <w:sz w:val="22"/>
          <w:szCs w:val="22"/>
        </w:rPr>
        <w:t xml:space="preserve">       </w:t>
      </w:r>
    </w:p>
    <w:p w:rsidR="00274416" w:rsidRPr="00817ED2">
      <w:pPr>
        <w:ind w:firstLine="708"/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 </w:t>
      </w:r>
    </w:p>
    <w:p w:rsidR="00274416" w:rsidRPr="00817ED2">
      <w:pPr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          при секретаре </w:t>
      </w:r>
      <w:r w:rsidRPr="00817ED2">
        <w:rPr>
          <w:sz w:val="22"/>
          <w:szCs w:val="22"/>
        </w:rPr>
        <w:t>–Т</w:t>
      </w:r>
      <w:r w:rsidRPr="00817ED2">
        <w:rPr>
          <w:sz w:val="22"/>
          <w:szCs w:val="22"/>
        </w:rPr>
        <w:t>каченко М.П.,</w:t>
      </w:r>
    </w:p>
    <w:p w:rsidR="00274416" w:rsidRPr="00817ED2">
      <w:pPr>
        <w:jc w:val="both"/>
        <w:rPr>
          <w:sz w:val="22"/>
          <w:szCs w:val="22"/>
        </w:rPr>
      </w:pPr>
      <w:r w:rsidRPr="00817ED2">
        <w:rPr>
          <w:sz w:val="22"/>
          <w:szCs w:val="22"/>
        </w:rPr>
        <w:t>         с участием государственного обвинителя –  Барабаш О.В.</w:t>
      </w:r>
    </w:p>
    <w:p w:rsidR="00274416" w:rsidRPr="00817ED2">
      <w:pPr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      </w:t>
      </w:r>
      <w:r w:rsidRPr="00817ED2">
        <w:rPr>
          <w:sz w:val="22"/>
          <w:szCs w:val="22"/>
        </w:rPr>
        <w:t xml:space="preserve">     защитника - адвоката Кривонос А.Н., представившей удостоверение № 1026 </w:t>
      </w:r>
      <w:r w:rsidRPr="00817ED2">
        <w:rPr>
          <w:sz w:val="22"/>
          <w:szCs w:val="22"/>
        </w:rPr>
        <w:t>от</w:t>
      </w:r>
      <w:r w:rsidRPr="00817ED2">
        <w:rPr>
          <w:sz w:val="22"/>
          <w:szCs w:val="22"/>
        </w:rPr>
        <w:t xml:space="preserve"> </w:t>
      </w:r>
      <w:r w:rsidRPr="00817ED2">
        <w:rPr>
          <w:rStyle w:val="cat-UserDefinedgrp-47rplc-8"/>
          <w:sz w:val="22"/>
          <w:szCs w:val="22"/>
        </w:rPr>
        <w:t>...дата</w:t>
      </w:r>
      <w:r w:rsidRPr="00817ED2">
        <w:rPr>
          <w:sz w:val="22"/>
          <w:szCs w:val="22"/>
        </w:rPr>
        <w:t xml:space="preserve">  и ордер № 109 от </w:t>
      </w:r>
      <w:r w:rsidRPr="00817ED2">
        <w:rPr>
          <w:rStyle w:val="cat-UserDefinedgrp-48rplc-9"/>
          <w:sz w:val="22"/>
          <w:szCs w:val="22"/>
        </w:rPr>
        <w:t>...дата</w:t>
      </w:r>
      <w:r w:rsidRPr="00817ED2">
        <w:rPr>
          <w:sz w:val="22"/>
          <w:szCs w:val="22"/>
        </w:rPr>
        <w:t xml:space="preserve">, </w:t>
      </w:r>
    </w:p>
    <w:p w:rsidR="00274416" w:rsidRPr="00817ED2">
      <w:pPr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          потерпевшего - </w:t>
      </w:r>
      <w:r w:rsidRPr="00817ED2">
        <w:rPr>
          <w:rStyle w:val="cat-FIOgrp-21rplc-11"/>
          <w:sz w:val="22"/>
          <w:szCs w:val="22"/>
        </w:rPr>
        <w:t>фио</w:t>
      </w:r>
    </w:p>
    <w:p w:rsidR="00274416" w:rsidRPr="00817ED2">
      <w:pPr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           рассмотрев в открытом судебном заседании уголовное дело, в особом порядке судебного разбирательства, </w:t>
      </w:r>
      <w:r w:rsidRPr="00817ED2">
        <w:rPr>
          <w:sz w:val="22"/>
          <w:szCs w:val="22"/>
        </w:rPr>
        <w:t xml:space="preserve">по обвинению: </w:t>
      </w:r>
    </w:p>
    <w:p w:rsidR="00274416" w:rsidRPr="00817ED2">
      <w:pPr>
        <w:widowControl w:val="0"/>
        <w:rPr>
          <w:sz w:val="22"/>
          <w:szCs w:val="22"/>
        </w:rPr>
      </w:pPr>
      <w:r w:rsidRPr="00817ED2">
        <w:rPr>
          <w:sz w:val="22"/>
          <w:szCs w:val="22"/>
        </w:rPr>
        <w:t xml:space="preserve">                      </w:t>
      </w:r>
      <w:r w:rsidRPr="00817ED2">
        <w:rPr>
          <w:rStyle w:val="cat-FIOgrp-22rplc-12"/>
          <w:sz w:val="22"/>
          <w:szCs w:val="22"/>
        </w:rPr>
        <w:t>Кривоногова Е. А.</w:t>
      </w:r>
      <w:r w:rsidRPr="00817ED2">
        <w:rPr>
          <w:sz w:val="22"/>
          <w:szCs w:val="22"/>
        </w:rPr>
        <w:t xml:space="preserve">, </w:t>
      </w:r>
      <w:r w:rsidRPr="00817ED2">
        <w:rPr>
          <w:rStyle w:val="cat-PassportDatagrp-36rplc-13"/>
          <w:sz w:val="22"/>
          <w:szCs w:val="22"/>
        </w:rPr>
        <w:t>паспортные данные</w:t>
      </w:r>
      <w:r w:rsidRPr="00817ED2">
        <w:rPr>
          <w:sz w:val="22"/>
          <w:szCs w:val="22"/>
        </w:rPr>
        <w:t>,</w:t>
      </w:r>
      <w:r w:rsidRPr="00817ED2">
        <w:rPr>
          <w:b/>
          <w:bCs/>
          <w:sz w:val="22"/>
          <w:szCs w:val="22"/>
        </w:rPr>
        <w:t xml:space="preserve">         </w:t>
      </w:r>
    </w:p>
    <w:p w:rsidR="00274416" w:rsidRPr="00817ED2">
      <w:pPr>
        <w:ind w:left="1620"/>
        <w:jc w:val="both"/>
        <w:rPr>
          <w:sz w:val="22"/>
          <w:szCs w:val="22"/>
        </w:rPr>
      </w:pPr>
      <w:r w:rsidRPr="00817ED2">
        <w:rPr>
          <w:rStyle w:val="cat-PassportDatagrp-37rplc-14"/>
          <w:sz w:val="22"/>
          <w:szCs w:val="22"/>
        </w:rPr>
        <w:t>паспортные данные</w:t>
      </w:r>
      <w:r w:rsidRPr="00817ED2">
        <w:rPr>
          <w:sz w:val="22"/>
          <w:szCs w:val="22"/>
        </w:rPr>
        <w:t>, гражданина Российской Федерации, имеющего неполное среднее образование, холостого, имеющего на иждивении двоих несовершеннолетних детей, не трудоустроенн</w:t>
      </w:r>
      <w:r w:rsidRPr="00817ED2">
        <w:rPr>
          <w:sz w:val="22"/>
          <w:szCs w:val="22"/>
        </w:rPr>
        <w:t xml:space="preserve">ого, зарегистрированного по адресу: </w:t>
      </w:r>
      <w:r w:rsidRPr="00817ED2">
        <w:rPr>
          <w:rStyle w:val="cat-Addressgrp-2rplc-15"/>
          <w:sz w:val="22"/>
          <w:szCs w:val="22"/>
        </w:rPr>
        <w:t>адрес</w:t>
      </w:r>
      <w:r w:rsidRPr="00817ED2">
        <w:rPr>
          <w:rStyle w:val="cat-FIOgrp-23rplc-16"/>
          <w:sz w:val="22"/>
          <w:szCs w:val="22"/>
        </w:rPr>
        <w:t>фио</w:t>
      </w:r>
      <w:r w:rsidRPr="00817ED2">
        <w:rPr>
          <w:sz w:val="22"/>
          <w:szCs w:val="22"/>
        </w:rPr>
        <w:t xml:space="preserve">, д. 40 кв. 244, проживающего по адресу: </w:t>
      </w:r>
      <w:r w:rsidRPr="00817ED2">
        <w:rPr>
          <w:rStyle w:val="cat-Addressgrp-3rplc-17"/>
          <w:sz w:val="22"/>
          <w:szCs w:val="22"/>
        </w:rPr>
        <w:t>адрес</w:t>
      </w:r>
      <w:r w:rsidRPr="00817ED2">
        <w:rPr>
          <w:sz w:val="22"/>
          <w:szCs w:val="22"/>
        </w:rPr>
        <w:t xml:space="preserve"> без регистрации, не судимого.</w:t>
      </w:r>
    </w:p>
    <w:p w:rsidR="00274416" w:rsidRPr="00817ED2">
      <w:pPr>
        <w:jc w:val="both"/>
        <w:rPr>
          <w:sz w:val="22"/>
          <w:szCs w:val="22"/>
        </w:rPr>
      </w:pPr>
      <w:r w:rsidRPr="00817ED2">
        <w:rPr>
          <w:sz w:val="22"/>
          <w:szCs w:val="22"/>
        </w:rPr>
        <w:t>в совершении преступления, предусмотренного ст. 319 УК РФ,</w:t>
      </w:r>
    </w:p>
    <w:p w:rsidR="00274416" w:rsidRPr="00817ED2">
      <w:pPr>
        <w:jc w:val="both"/>
        <w:rPr>
          <w:sz w:val="22"/>
          <w:szCs w:val="22"/>
        </w:rPr>
      </w:pPr>
    </w:p>
    <w:p w:rsidR="00274416" w:rsidRPr="00817ED2">
      <w:pPr>
        <w:spacing w:before="60" w:after="60"/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                                                               УСТАНОВИЛ:</w:t>
      </w:r>
    </w:p>
    <w:p w:rsidR="00274416" w:rsidRPr="00817ED2">
      <w:pPr>
        <w:spacing w:before="60" w:after="60"/>
        <w:jc w:val="both"/>
        <w:rPr>
          <w:sz w:val="22"/>
          <w:szCs w:val="22"/>
        </w:rPr>
      </w:pPr>
    </w:p>
    <w:p w:rsidR="00274416" w:rsidRPr="00817ED2">
      <w:pPr>
        <w:ind w:firstLine="708"/>
        <w:jc w:val="both"/>
        <w:rPr>
          <w:sz w:val="22"/>
          <w:szCs w:val="22"/>
        </w:rPr>
      </w:pPr>
      <w:r w:rsidRPr="00817ED2">
        <w:rPr>
          <w:sz w:val="22"/>
          <w:szCs w:val="22"/>
        </w:rPr>
        <w:t>Кривоногов Е.А. совершил публичное оскорбление представителя власти при исполнении им своих должностных обязанностей, при следующих обстоятельствах.</w:t>
      </w:r>
    </w:p>
    <w:p w:rsidR="00274416" w:rsidRPr="00817ED2">
      <w:pPr>
        <w:ind w:firstLine="708"/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Согласно приказа начальника ОМВД России по Нижнегорскому району Республики Крым полковника полиции </w:t>
      </w:r>
      <w:r w:rsidRPr="00817ED2">
        <w:rPr>
          <w:rStyle w:val="cat-FIOgrp-25rplc-20"/>
          <w:sz w:val="22"/>
          <w:szCs w:val="22"/>
        </w:rPr>
        <w:t>фио</w:t>
      </w:r>
      <w:r w:rsidRPr="00817ED2">
        <w:rPr>
          <w:sz w:val="22"/>
          <w:szCs w:val="22"/>
        </w:rPr>
        <w:t xml:space="preserve"> </w:t>
      </w:r>
      <w:r w:rsidRPr="00817ED2">
        <w:rPr>
          <w:sz w:val="22"/>
          <w:szCs w:val="22"/>
        </w:rPr>
        <w:t>от</w:t>
      </w:r>
      <w:r w:rsidRPr="00817ED2">
        <w:rPr>
          <w:sz w:val="22"/>
          <w:szCs w:val="22"/>
        </w:rPr>
        <w:t xml:space="preserve"> </w:t>
      </w:r>
      <w:r w:rsidRPr="00817ED2">
        <w:rPr>
          <w:rStyle w:val="cat-Dategrp-12rplc-21"/>
          <w:sz w:val="22"/>
          <w:szCs w:val="22"/>
        </w:rPr>
        <w:t>д</w:t>
      </w:r>
      <w:r w:rsidRPr="00817ED2">
        <w:rPr>
          <w:rStyle w:val="cat-Dategrp-12rplc-21"/>
          <w:sz w:val="22"/>
          <w:szCs w:val="22"/>
        </w:rPr>
        <w:t>ата</w:t>
      </w:r>
      <w:r w:rsidRPr="00817ED2">
        <w:rPr>
          <w:sz w:val="22"/>
          <w:szCs w:val="22"/>
        </w:rPr>
        <w:t xml:space="preserve"> № 10 л/с капитан полиции </w:t>
      </w:r>
      <w:r w:rsidRPr="00817ED2">
        <w:rPr>
          <w:rStyle w:val="cat-FIOgrp-26rplc-22"/>
          <w:sz w:val="22"/>
          <w:szCs w:val="22"/>
        </w:rPr>
        <w:t>фио</w:t>
      </w:r>
      <w:r w:rsidRPr="00817ED2">
        <w:rPr>
          <w:sz w:val="22"/>
          <w:szCs w:val="22"/>
        </w:rPr>
        <w:t xml:space="preserve"> назначен на должность старшего </w:t>
      </w:r>
      <w:r w:rsidRPr="00817ED2">
        <w:rPr>
          <w:sz w:val="22"/>
          <w:szCs w:val="22"/>
        </w:rPr>
        <w:t>опероуполномоченного</w:t>
      </w:r>
      <w:r w:rsidRPr="00817ED2">
        <w:rPr>
          <w:sz w:val="22"/>
          <w:szCs w:val="22"/>
        </w:rPr>
        <w:t xml:space="preserve"> отделения уголовного розыска ОМВД России по Нижнегорскому району Республики Крым.</w:t>
      </w:r>
    </w:p>
    <w:p w:rsidR="00274416" w:rsidRPr="00817ED2">
      <w:pPr>
        <w:ind w:left="20" w:firstLine="700"/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В соответствии со ст.1 Федерального закона РФ от 07 февраля 2011 года № З-ФЗ «О полиции» </w:t>
      </w:r>
      <w:r w:rsidRPr="00817ED2">
        <w:rPr>
          <w:sz w:val="22"/>
          <w:szCs w:val="22"/>
        </w:rPr>
        <w:t>(далее закон «О полиции»): полиция предназначена для защиты жизни, здоровья, прав и свобод граждан Российской Федерации, иностранных граждан, лиц без гражданства, для противодействия преступности, охраны общественного порядка, собственности и для обеспечен</w:t>
      </w:r>
      <w:r w:rsidRPr="00817ED2">
        <w:rPr>
          <w:sz w:val="22"/>
          <w:szCs w:val="22"/>
        </w:rPr>
        <w:t>ия общественной безопасности.</w:t>
      </w:r>
    </w:p>
    <w:p w:rsidR="00274416" w:rsidRPr="00817ED2">
      <w:pPr>
        <w:widowControl w:val="0"/>
        <w:ind w:left="40" w:right="20" w:firstLine="640"/>
        <w:jc w:val="both"/>
        <w:rPr>
          <w:sz w:val="22"/>
          <w:szCs w:val="22"/>
        </w:rPr>
      </w:pPr>
      <w:r w:rsidRPr="00817ED2">
        <w:rPr>
          <w:sz w:val="22"/>
          <w:szCs w:val="22"/>
        </w:rPr>
        <w:t>Согласно п.п. 1, 2, 6, 8, 13, 14 ч. 1 ст. 13 федерального закона «О полиции», полиция для выполнения возложенных на нее обязанностей предоставляются следующие права: требовать от граждан и должностных лиц прекращения противопр</w:t>
      </w:r>
      <w:r w:rsidRPr="00817ED2">
        <w:rPr>
          <w:sz w:val="22"/>
          <w:szCs w:val="22"/>
        </w:rPr>
        <w:t>авных действий; проверять документы, удостоверяющие личность граждан, если имеются данные, дающие основания подозревать их в совершении преступления или полагать, что они находятся в розыске, либо если имеется повод к возбуждению в отношении этих граждан д</w:t>
      </w:r>
      <w:r w:rsidRPr="00817ED2">
        <w:rPr>
          <w:sz w:val="22"/>
          <w:szCs w:val="22"/>
        </w:rPr>
        <w:t xml:space="preserve">ела об административном правонарушении; патрулировать населенные пункты и общественные места; </w:t>
      </w:r>
      <w:r w:rsidRPr="00817ED2">
        <w:rPr>
          <w:sz w:val="22"/>
          <w:szCs w:val="22"/>
        </w:rPr>
        <w:t>составлять протоколы об административных правонарушениях, собирать доказательства, применять меры обеспечения производства по делам об административных правонаруш</w:t>
      </w:r>
      <w:r w:rsidRPr="00817ED2">
        <w:rPr>
          <w:sz w:val="22"/>
          <w:szCs w:val="22"/>
        </w:rPr>
        <w:t>ениях, применять иные меры, предусмотренные законодательством об административных правонарушениях; доставлять граждан, то есть осуществлять их принудительное препровождение, в служебное помещение территориального органа или подразделения полиции, в целях р</w:t>
      </w:r>
      <w:r w:rsidRPr="00817ED2">
        <w:rPr>
          <w:sz w:val="22"/>
          <w:szCs w:val="22"/>
        </w:rPr>
        <w:t>ешения вопроса о задержании гражданина (при невозможности решения данного вопроса на месте);</w:t>
      </w:r>
      <w:r w:rsidRPr="00817ED2">
        <w:rPr>
          <w:sz w:val="22"/>
          <w:szCs w:val="22"/>
        </w:rPr>
        <w:t xml:space="preserve"> направлять и (или) доставлять на медицинское </w:t>
      </w:r>
      <w:r w:rsidRPr="00817ED2">
        <w:rPr>
          <w:sz w:val="22"/>
          <w:szCs w:val="22"/>
        </w:rPr>
        <w:t xml:space="preserve">освидетельствование в соответствующие медицинские организации граждан для определения наличия </w:t>
      </w:r>
      <w:r w:rsidRPr="00817ED2">
        <w:rPr>
          <w:sz w:val="22"/>
          <w:szCs w:val="22"/>
        </w:rPr>
        <w:t>организме</w:t>
      </w:r>
      <w:r w:rsidRPr="00817ED2">
        <w:rPr>
          <w:sz w:val="22"/>
          <w:szCs w:val="22"/>
        </w:rPr>
        <w:t xml:space="preserve"> алкоголя или н</w:t>
      </w:r>
      <w:r w:rsidRPr="00817ED2">
        <w:rPr>
          <w:sz w:val="22"/>
          <w:szCs w:val="22"/>
        </w:rPr>
        <w:t xml:space="preserve">аркотических средств, если результат освидетельствования необходим для подтверждения, либо опровержения факта совершения преступления или административного правонарушения. </w:t>
      </w:r>
    </w:p>
    <w:p w:rsidR="00274416" w:rsidRPr="00817ED2">
      <w:pPr>
        <w:widowControl w:val="0"/>
        <w:ind w:left="40" w:right="20" w:firstLine="640"/>
        <w:jc w:val="both"/>
        <w:rPr>
          <w:sz w:val="22"/>
          <w:szCs w:val="22"/>
        </w:rPr>
      </w:pPr>
      <w:r w:rsidRPr="00817ED2">
        <w:rPr>
          <w:sz w:val="22"/>
          <w:szCs w:val="22"/>
        </w:rPr>
        <w:t>В соответствии с п. 3.12 выписки из должностного регламента оперуполномоченного отд</w:t>
      </w:r>
      <w:r w:rsidRPr="00817ED2">
        <w:rPr>
          <w:sz w:val="22"/>
          <w:szCs w:val="22"/>
        </w:rPr>
        <w:t>еления уголовного розыска ОМВД России по Нижнегорскому району, обеспечивает организацию и осуществления оперативно розыскных и иных мероприятий по выявлению, предупреждению пресечению и раскрытию преступлений.</w:t>
      </w:r>
    </w:p>
    <w:p w:rsidR="00274416" w:rsidRPr="00817ED2">
      <w:pPr>
        <w:widowControl w:val="0"/>
        <w:ind w:left="40" w:right="20" w:firstLine="700"/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Таким образом, </w:t>
      </w:r>
      <w:r w:rsidRPr="00817ED2">
        <w:rPr>
          <w:rStyle w:val="cat-FIOgrp-26rplc-26"/>
          <w:sz w:val="22"/>
          <w:szCs w:val="22"/>
        </w:rPr>
        <w:t>фио</w:t>
      </w:r>
      <w:r w:rsidRPr="00817ED2">
        <w:rPr>
          <w:sz w:val="22"/>
          <w:szCs w:val="22"/>
        </w:rPr>
        <w:t xml:space="preserve"> </w:t>
      </w:r>
      <w:r w:rsidRPr="00817ED2">
        <w:rPr>
          <w:sz w:val="22"/>
          <w:szCs w:val="22"/>
        </w:rPr>
        <w:t>наделен</w:t>
      </w:r>
      <w:r w:rsidRPr="00817ED2">
        <w:rPr>
          <w:sz w:val="22"/>
          <w:szCs w:val="22"/>
        </w:rPr>
        <w:t xml:space="preserve"> властными полномочи</w:t>
      </w:r>
      <w:r w:rsidRPr="00817ED2">
        <w:rPr>
          <w:sz w:val="22"/>
          <w:szCs w:val="22"/>
        </w:rPr>
        <w:t>ями в отношении неопределенного круга лиц, является должностным лицом - представителем власти.</w:t>
      </w:r>
    </w:p>
    <w:p w:rsidR="00274416" w:rsidRPr="00817ED2">
      <w:pPr>
        <w:widowControl w:val="0"/>
        <w:ind w:left="40" w:right="20" w:firstLine="700"/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В период времени с </w:t>
      </w:r>
      <w:r w:rsidRPr="00817ED2">
        <w:rPr>
          <w:rStyle w:val="cat-Timegrp-38rplc-27"/>
          <w:sz w:val="22"/>
          <w:szCs w:val="22"/>
        </w:rPr>
        <w:t>время</w:t>
      </w:r>
      <w:r w:rsidRPr="00817ED2">
        <w:rPr>
          <w:sz w:val="22"/>
          <w:szCs w:val="22"/>
        </w:rPr>
        <w:t xml:space="preserve"> </w:t>
      </w:r>
      <w:r w:rsidRPr="00817ED2">
        <w:rPr>
          <w:rStyle w:val="cat-Dategrp-14rplc-28"/>
          <w:sz w:val="22"/>
          <w:szCs w:val="22"/>
        </w:rPr>
        <w:t>дата</w:t>
      </w:r>
      <w:r w:rsidRPr="00817ED2">
        <w:rPr>
          <w:sz w:val="22"/>
          <w:szCs w:val="22"/>
        </w:rPr>
        <w:t xml:space="preserve"> до </w:t>
      </w:r>
      <w:r w:rsidRPr="00817ED2">
        <w:rPr>
          <w:rStyle w:val="cat-Timegrp-38rplc-29"/>
          <w:sz w:val="22"/>
          <w:szCs w:val="22"/>
        </w:rPr>
        <w:t>время</w:t>
      </w:r>
      <w:r w:rsidRPr="00817ED2">
        <w:rPr>
          <w:sz w:val="22"/>
          <w:szCs w:val="22"/>
        </w:rPr>
        <w:t xml:space="preserve"> часов </w:t>
      </w:r>
      <w:r w:rsidRPr="00817ED2">
        <w:rPr>
          <w:rStyle w:val="cat-Dategrp-15rplc-30"/>
          <w:sz w:val="22"/>
          <w:szCs w:val="22"/>
        </w:rPr>
        <w:t>дата</w:t>
      </w:r>
      <w:r w:rsidRPr="00817ED2">
        <w:rPr>
          <w:sz w:val="22"/>
          <w:szCs w:val="22"/>
        </w:rPr>
        <w:t xml:space="preserve"> старший оперуполномоченный отделения уголовного розыска ОМВД России по Нижнегорскому району Республики Крым старший майор полиции </w:t>
      </w:r>
      <w:r w:rsidRPr="00817ED2">
        <w:rPr>
          <w:rStyle w:val="cat-FIOgrp-26rplc-32"/>
          <w:sz w:val="22"/>
          <w:szCs w:val="22"/>
        </w:rPr>
        <w:t>фио</w:t>
      </w:r>
      <w:r w:rsidRPr="00817ED2">
        <w:rPr>
          <w:sz w:val="22"/>
          <w:szCs w:val="22"/>
        </w:rPr>
        <w:t xml:space="preserve">, согласно графику дежурств личного состава МО МВД России по Нижнегорскому району на </w:t>
      </w:r>
      <w:r w:rsidRPr="00817ED2">
        <w:rPr>
          <w:rStyle w:val="cat-Dategrp-16rplc-35"/>
          <w:sz w:val="22"/>
          <w:szCs w:val="22"/>
        </w:rPr>
        <w:t>дата</w:t>
      </w:r>
      <w:r w:rsidRPr="00817ED2">
        <w:rPr>
          <w:sz w:val="22"/>
          <w:szCs w:val="22"/>
        </w:rPr>
        <w:t>, в форменной одежде сотрудника п</w:t>
      </w:r>
      <w:r w:rsidRPr="00817ED2">
        <w:rPr>
          <w:sz w:val="22"/>
          <w:szCs w:val="22"/>
        </w:rPr>
        <w:t>олиции с соответствующими знаками различия, находился на дежурстве, исполнял свои должностные обязанности по охране общественного порядка по</w:t>
      </w:r>
      <w:r w:rsidRPr="00817ED2">
        <w:rPr>
          <w:sz w:val="22"/>
          <w:szCs w:val="22"/>
        </w:rPr>
        <w:t xml:space="preserve"> выявлению, пресечению и предупреждению преступлений и административных правонарушений.</w:t>
      </w:r>
    </w:p>
    <w:p w:rsidR="00274416" w:rsidRPr="00817ED2">
      <w:pPr>
        <w:widowControl w:val="0"/>
        <w:ind w:left="40" w:right="20" w:firstLine="700"/>
        <w:jc w:val="both"/>
        <w:rPr>
          <w:sz w:val="22"/>
          <w:szCs w:val="22"/>
        </w:rPr>
      </w:pPr>
      <w:r w:rsidRPr="00817ED2">
        <w:rPr>
          <w:rStyle w:val="cat-Dategrp-14rplc-36"/>
          <w:sz w:val="22"/>
          <w:szCs w:val="22"/>
        </w:rPr>
        <w:t>дата</w:t>
      </w:r>
      <w:r w:rsidRPr="00817ED2">
        <w:rPr>
          <w:sz w:val="22"/>
          <w:szCs w:val="22"/>
        </w:rPr>
        <w:t xml:space="preserve">, </w:t>
      </w:r>
      <w:r w:rsidRPr="00817ED2">
        <w:rPr>
          <w:sz w:val="22"/>
          <w:szCs w:val="22"/>
        </w:rPr>
        <w:t>в</w:t>
      </w:r>
      <w:r w:rsidRPr="00817ED2">
        <w:rPr>
          <w:sz w:val="22"/>
          <w:szCs w:val="22"/>
        </w:rPr>
        <w:t xml:space="preserve"> </w:t>
      </w:r>
      <w:r w:rsidRPr="00817ED2">
        <w:rPr>
          <w:rStyle w:val="cat-Timegrp-39rplc-37"/>
          <w:sz w:val="22"/>
          <w:szCs w:val="22"/>
        </w:rPr>
        <w:t>время</w:t>
      </w:r>
      <w:r w:rsidRPr="00817ED2">
        <w:rPr>
          <w:sz w:val="22"/>
          <w:szCs w:val="22"/>
        </w:rPr>
        <w:t>, старший оперу</w:t>
      </w:r>
      <w:r w:rsidRPr="00817ED2">
        <w:rPr>
          <w:sz w:val="22"/>
          <w:szCs w:val="22"/>
        </w:rPr>
        <w:t xml:space="preserve">полномоченный отделения уголовного розыска ОМВД России по Нижнегорскому району майор полиции </w:t>
      </w:r>
      <w:r w:rsidRPr="00817ED2">
        <w:rPr>
          <w:rStyle w:val="cat-FIOgrp-26rplc-39"/>
          <w:sz w:val="22"/>
          <w:szCs w:val="22"/>
        </w:rPr>
        <w:t>фио</w:t>
      </w:r>
      <w:r w:rsidRPr="00817ED2">
        <w:rPr>
          <w:sz w:val="22"/>
          <w:szCs w:val="22"/>
        </w:rPr>
        <w:t xml:space="preserve"> совместно с полицейским водителем группы обслуживания дежурной части ОМВД России по Нижнегорскому району Республики Крым старшим сержантом полиции </w:t>
      </w:r>
      <w:r w:rsidRPr="00817ED2">
        <w:rPr>
          <w:rStyle w:val="cat-FIOgrp-28rplc-41"/>
          <w:sz w:val="22"/>
          <w:szCs w:val="22"/>
        </w:rPr>
        <w:t>фио</w:t>
      </w:r>
      <w:r w:rsidRPr="00817ED2">
        <w:rPr>
          <w:sz w:val="22"/>
          <w:szCs w:val="22"/>
        </w:rPr>
        <w:t xml:space="preserve"> по указа</w:t>
      </w:r>
      <w:r w:rsidRPr="00817ED2">
        <w:rPr>
          <w:sz w:val="22"/>
          <w:szCs w:val="22"/>
        </w:rPr>
        <w:t xml:space="preserve">нию оперативного дежурного ОМВД России по Нижнегорскому району для выяснения обстоятельств по поступившему в дежурную часть сообщения от </w:t>
      </w:r>
      <w:r w:rsidRPr="00817ED2">
        <w:rPr>
          <w:rStyle w:val="cat-UserDefinedgrp-49rplc-44"/>
          <w:sz w:val="22"/>
          <w:szCs w:val="22"/>
        </w:rPr>
        <w:t>...</w:t>
      </w:r>
      <w:r w:rsidRPr="00817ED2">
        <w:rPr>
          <w:rStyle w:val="cat-UserDefinedgrp-49rplc-44"/>
          <w:sz w:val="22"/>
          <w:szCs w:val="22"/>
        </w:rPr>
        <w:t>фио</w:t>
      </w:r>
      <w:r w:rsidRPr="00817ED2">
        <w:rPr>
          <w:sz w:val="22"/>
          <w:szCs w:val="22"/>
        </w:rPr>
        <w:t xml:space="preserve">, о семейном скандале со своей женой и соседями, прибыли по адресу: </w:t>
      </w:r>
      <w:r w:rsidRPr="00817ED2">
        <w:rPr>
          <w:rStyle w:val="cat-Addressgrp-6rplc-45"/>
          <w:sz w:val="22"/>
          <w:szCs w:val="22"/>
        </w:rPr>
        <w:t>адрес</w:t>
      </w:r>
      <w:r w:rsidRPr="00817ED2">
        <w:rPr>
          <w:sz w:val="22"/>
          <w:szCs w:val="22"/>
        </w:rPr>
        <w:t>.</w:t>
      </w:r>
    </w:p>
    <w:p w:rsidR="00274416" w:rsidRPr="00817ED2">
      <w:pPr>
        <w:widowControl w:val="0"/>
        <w:ind w:left="40" w:right="20" w:firstLine="700"/>
        <w:jc w:val="both"/>
        <w:rPr>
          <w:sz w:val="22"/>
          <w:szCs w:val="22"/>
        </w:rPr>
      </w:pPr>
      <w:r w:rsidRPr="00817ED2">
        <w:rPr>
          <w:sz w:val="22"/>
          <w:szCs w:val="22"/>
        </w:rPr>
        <w:t>После чего, старший оперуполномоченный</w:t>
      </w:r>
      <w:r w:rsidRPr="00817ED2">
        <w:rPr>
          <w:sz w:val="22"/>
          <w:szCs w:val="22"/>
        </w:rPr>
        <w:t xml:space="preserve"> отделения уголовного розыска ОМВД России по Нижнегорскому району майор полиции </w:t>
      </w:r>
      <w:r w:rsidRPr="00817ED2">
        <w:rPr>
          <w:rStyle w:val="cat-FIOgrp-26rplc-47"/>
          <w:sz w:val="22"/>
          <w:szCs w:val="22"/>
        </w:rPr>
        <w:t>фио</w:t>
      </w:r>
      <w:r w:rsidRPr="00817ED2">
        <w:rPr>
          <w:sz w:val="22"/>
          <w:szCs w:val="22"/>
        </w:rPr>
        <w:t xml:space="preserve"> и полицейский водитель группы обслуживания дежурной части ОМВД России по Нижнегорскому району Республики Крым, старший сержант полиции зашли в дома совместно заявителем </w:t>
      </w:r>
      <w:r w:rsidRPr="00817ED2">
        <w:rPr>
          <w:rStyle w:val="cat-UserDefinedgrp-50rplc-50"/>
          <w:sz w:val="22"/>
          <w:szCs w:val="22"/>
        </w:rPr>
        <w:t>...</w:t>
      </w:r>
      <w:r w:rsidRPr="00817ED2">
        <w:rPr>
          <w:rStyle w:val="cat-UserDefinedgrp-50rplc-50"/>
          <w:sz w:val="22"/>
          <w:szCs w:val="22"/>
        </w:rPr>
        <w:t>фио</w:t>
      </w:r>
      <w:r w:rsidRPr="00817ED2">
        <w:rPr>
          <w:sz w:val="22"/>
          <w:szCs w:val="22"/>
        </w:rPr>
        <w:t xml:space="preserve"> зашли в дом расположенный по вышеуказанному адресу, где находились следующие лица: Кривоногов Е.А., </w:t>
      </w:r>
      <w:r w:rsidRPr="00817ED2">
        <w:rPr>
          <w:rStyle w:val="cat-FIOgrp-30rplc-52"/>
          <w:sz w:val="22"/>
          <w:szCs w:val="22"/>
        </w:rPr>
        <w:t>фио</w:t>
      </w:r>
      <w:r w:rsidRPr="00817ED2">
        <w:rPr>
          <w:sz w:val="22"/>
          <w:szCs w:val="22"/>
        </w:rPr>
        <w:t xml:space="preserve">, </w:t>
      </w:r>
      <w:r w:rsidRPr="00817ED2">
        <w:rPr>
          <w:rStyle w:val="cat-FIOgrp-31rplc-53"/>
          <w:sz w:val="22"/>
          <w:szCs w:val="22"/>
        </w:rPr>
        <w:t>фио</w:t>
      </w:r>
      <w:r w:rsidRPr="00817ED2">
        <w:rPr>
          <w:sz w:val="22"/>
          <w:szCs w:val="22"/>
        </w:rPr>
        <w:t xml:space="preserve"> Зайдя в дом, сотрудники полиции представились, предъявили свои служебные удостоверения и пояснили цель приезда и предложили Кривоногову Е.А., </w:t>
      </w:r>
      <w:r w:rsidRPr="00817ED2">
        <w:rPr>
          <w:rStyle w:val="cat-FIOgrp-30rplc-55"/>
          <w:sz w:val="22"/>
          <w:szCs w:val="22"/>
        </w:rPr>
        <w:t>фио</w:t>
      </w:r>
      <w:r w:rsidRPr="00817ED2">
        <w:rPr>
          <w:sz w:val="22"/>
          <w:szCs w:val="22"/>
        </w:rPr>
        <w:t xml:space="preserve">, </w:t>
      </w:r>
      <w:r w:rsidRPr="00817ED2">
        <w:rPr>
          <w:rStyle w:val="cat-FIOgrp-31rplc-56"/>
          <w:sz w:val="22"/>
          <w:szCs w:val="22"/>
        </w:rPr>
        <w:t>фио</w:t>
      </w:r>
      <w:r w:rsidRPr="00817ED2">
        <w:rPr>
          <w:sz w:val="22"/>
          <w:szCs w:val="22"/>
        </w:rPr>
        <w:t xml:space="preserve"> пройти на улицу для выяснений всех обстоятельства поступившего сообщения по факту семейного скандала. На требования сотрудников полиции вышеуказанные лица согласились и вышли на улицу и находились вблизи дома расположенного по вышеуказанному адрес</w:t>
      </w:r>
      <w:r w:rsidRPr="00817ED2">
        <w:rPr>
          <w:sz w:val="22"/>
          <w:szCs w:val="22"/>
        </w:rPr>
        <w:t>у.</w:t>
      </w:r>
    </w:p>
    <w:p w:rsidR="00274416" w:rsidRPr="00817ED2">
      <w:pPr>
        <w:widowControl w:val="0"/>
        <w:ind w:left="40" w:right="20" w:firstLine="700"/>
        <w:jc w:val="both"/>
        <w:rPr>
          <w:sz w:val="22"/>
          <w:szCs w:val="22"/>
        </w:rPr>
      </w:pPr>
      <w:r w:rsidRPr="00817ED2">
        <w:rPr>
          <w:rStyle w:val="cat-Dategrp-14rplc-57"/>
          <w:sz w:val="22"/>
          <w:szCs w:val="22"/>
        </w:rPr>
        <w:t>д</w:t>
      </w:r>
      <w:r w:rsidRPr="00817ED2">
        <w:rPr>
          <w:rStyle w:val="cat-Dategrp-14rplc-57"/>
          <w:sz w:val="22"/>
          <w:szCs w:val="22"/>
        </w:rPr>
        <w:t>ата</w:t>
      </w:r>
      <w:r w:rsidRPr="00817ED2">
        <w:rPr>
          <w:sz w:val="22"/>
          <w:szCs w:val="22"/>
        </w:rPr>
        <w:t xml:space="preserve">, в период времени с </w:t>
      </w:r>
      <w:r w:rsidRPr="00817ED2">
        <w:rPr>
          <w:rStyle w:val="cat-Timegrp-40rplc-58"/>
          <w:sz w:val="22"/>
          <w:szCs w:val="22"/>
        </w:rPr>
        <w:t>время</w:t>
      </w:r>
      <w:r w:rsidRPr="00817ED2">
        <w:rPr>
          <w:sz w:val="22"/>
          <w:szCs w:val="22"/>
        </w:rPr>
        <w:t xml:space="preserve"> до </w:t>
      </w:r>
      <w:r w:rsidRPr="00817ED2">
        <w:rPr>
          <w:rStyle w:val="cat-Timegrp-41rplc-59"/>
          <w:sz w:val="22"/>
          <w:szCs w:val="22"/>
        </w:rPr>
        <w:t>время</w:t>
      </w:r>
      <w:r w:rsidRPr="00817ED2">
        <w:rPr>
          <w:sz w:val="22"/>
          <w:szCs w:val="22"/>
        </w:rPr>
        <w:t xml:space="preserve">, находясь на участке местности расположенном на расстоянии 7 метров от входа во двор домовладения расположенного по адресу: </w:t>
      </w:r>
      <w:r w:rsidRPr="00817ED2">
        <w:rPr>
          <w:rStyle w:val="cat-Addressgrp-7rplc-60"/>
          <w:sz w:val="22"/>
          <w:szCs w:val="22"/>
        </w:rPr>
        <w:t>адрес</w:t>
      </w:r>
      <w:r w:rsidRPr="00817ED2">
        <w:rPr>
          <w:sz w:val="22"/>
          <w:szCs w:val="22"/>
        </w:rPr>
        <w:t>, старший оперуполномоченный отделения уголовного розыска ОМВД России по Нижнегорско</w:t>
      </w:r>
      <w:r w:rsidRPr="00817ED2">
        <w:rPr>
          <w:sz w:val="22"/>
          <w:szCs w:val="22"/>
        </w:rPr>
        <w:t xml:space="preserve">му району майор полиции </w:t>
      </w:r>
      <w:r w:rsidRPr="00817ED2">
        <w:rPr>
          <w:rStyle w:val="cat-FIOgrp-26rplc-62"/>
          <w:sz w:val="22"/>
          <w:szCs w:val="22"/>
        </w:rPr>
        <w:t>фио</w:t>
      </w:r>
      <w:r w:rsidRPr="00817ED2">
        <w:rPr>
          <w:sz w:val="22"/>
          <w:szCs w:val="22"/>
        </w:rPr>
        <w:t xml:space="preserve"> потребовал от находящегося там же Кривоногова Е.А. прекратить совершаемые им противоправные действия, а именно: перестать употреблять в своей речи слова грубой нецензурной брани находясь в общественном месте.</w:t>
      </w:r>
    </w:p>
    <w:p w:rsidR="00274416" w:rsidRPr="00817ED2">
      <w:pPr>
        <w:widowControl w:val="0"/>
        <w:ind w:left="20" w:right="20" w:firstLine="700"/>
        <w:jc w:val="both"/>
        <w:rPr>
          <w:sz w:val="22"/>
          <w:szCs w:val="22"/>
        </w:rPr>
      </w:pPr>
      <w:r w:rsidRPr="00817ED2">
        <w:rPr>
          <w:sz w:val="22"/>
          <w:szCs w:val="22"/>
        </w:rPr>
        <w:t>В это же время нахо</w:t>
      </w:r>
      <w:r w:rsidRPr="00817ED2">
        <w:rPr>
          <w:sz w:val="22"/>
          <w:szCs w:val="22"/>
        </w:rPr>
        <w:t>дясь в вышеуказанном месте, у Кривоногова Е.</w:t>
      </w:r>
      <w:r w:rsidRPr="00817ED2">
        <w:rPr>
          <w:sz w:val="22"/>
          <w:szCs w:val="22"/>
        </w:rPr>
        <w:t>А.</w:t>
      </w:r>
      <w:r w:rsidRPr="00817ED2">
        <w:rPr>
          <w:sz w:val="22"/>
          <w:szCs w:val="22"/>
        </w:rPr>
        <w:t xml:space="preserve"> будучи в состоянии алкогольного опьянения находившегося на участке местности расположенном на расстоянии 7 метров от входа во двор домовладения расположенного по адресу: </w:t>
      </w:r>
      <w:r w:rsidRPr="00817ED2">
        <w:rPr>
          <w:rStyle w:val="cat-Addressgrp-7rplc-65"/>
          <w:sz w:val="22"/>
          <w:szCs w:val="22"/>
        </w:rPr>
        <w:t>адрес</w:t>
      </w:r>
      <w:r w:rsidRPr="00817ED2">
        <w:rPr>
          <w:sz w:val="22"/>
          <w:szCs w:val="22"/>
        </w:rPr>
        <w:t>, будучи недовольным законными и о</w:t>
      </w:r>
      <w:r w:rsidRPr="00817ED2">
        <w:rPr>
          <w:sz w:val="22"/>
          <w:szCs w:val="22"/>
        </w:rPr>
        <w:t>боснованными требованиями и действиями сотрудника полиции, по прекращении совершаемых им противоправных действий, возник преступный умысел, направленный на публичное оскорбление представителя власти при исполнении им своих должностных обязанностей, с целью</w:t>
      </w:r>
      <w:r w:rsidRPr="00817ED2">
        <w:rPr>
          <w:sz w:val="22"/>
          <w:szCs w:val="22"/>
        </w:rPr>
        <w:t xml:space="preserve"> нарушения нормальной деятельности органов власти, ущемления их авторитета.</w:t>
      </w:r>
    </w:p>
    <w:p w:rsidR="00274416" w:rsidRPr="00817ED2">
      <w:pPr>
        <w:widowControl w:val="0"/>
        <w:ind w:left="20" w:right="20" w:firstLine="700"/>
        <w:jc w:val="both"/>
        <w:rPr>
          <w:sz w:val="22"/>
          <w:szCs w:val="22"/>
        </w:rPr>
      </w:pPr>
      <w:r w:rsidRPr="00817ED2">
        <w:rPr>
          <w:rStyle w:val="cat-Dategrp-14rplc-66"/>
          <w:sz w:val="22"/>
          <w:szCs w:val="22"/>
        </w:rPr>
        <w:t>дата</w:t>
      </w:r>
      <w:r w:rsidRPr="00817ED2">
        <w:rPr>
          <w:sz w:val="22"/>
          <w:szCs w:val="22"/>
        </w:rPr>
        <w:t xml:space="preserve">, в период времени с </w:t>
      </w:r>
      <w:r w:rsidRPr="00817ED2">
        <w:rPr>
          <w:rStyle w:val="cat-Timegrp-40rplc-67"/>
          <w:sz w:val="22"/>
          <w:szCs w:val="22"/>
        </w:rPr>
        <w:t>время</w:t>
      </w:r>
      <w:r w:rsidRPr="00817ED2">
        <w:rPr>
          <w:sz w:val="22"/>
          <w:szCs w:val="22"/>
        </w:rPr>
        <w:t xml:space="preserve"> до </w:t>
      </w:r>
      <w:r w:rsidRPr="00817ED2">
        <w:rPr>
          <w:rStyle w:val="cat-Timegrp-41rplc-68"/>
          <w:sz w:val="22"/>
          <w:szCs w:val="22"/>
        </w:rPr>
        <w:t>время</w:t>
      </w:r>
      <w:r w:rsidRPr="00817ED2">
        <w:rPr>
          <w:sz w:val="22"/>
          <w:szCs w:val="22"/>
        </w:rPr>
        <w:t>, Кривоногов Е.</w:t>
      </w:r>
      <w:r w:rsidRPr="00817ED2">
        <w:rPr>
          <w:sz w:val="22"/>
          <w:szCs w:val="22"/>
        </w:rPr>
        <w:t>А.</w:t>
      </w:r>
      <w:r w:rsidRPr="00817ED2">
        <w:rPr>
          <w:sz w:val="22"/>
          <w:szCs w:val="22"/>
        </w:rPr>
        <w:t xml:space="preserve"> будучи в состоянии алкогольного опьянения, находясь на участке местности расположенном на расстоянии 7 метров от входа во двор домовладения расположенного по адресу: </w:t>
      </w:r>
      <w:r w:rsidRPr="00817ED2">
        <w:rPr>
          <w:rStyle w:val="cat-Addressgrp-7rplc-70"/>
          <w:sz w:val="22"/>
          <w:szCs w:val="22"/>
        </w:rPr>
        <w:t>адрес</w:t>
      </w:r>
      <w:r w:rsidRPr="00817ED2">
        <w:rPr>
          <w:sz w:val="22"/>
          <w:szCs w:val="22"/>
        </w:rPr>
        <w:t xml:space="preserve"> заведомо зная о том, что находящийся перед ним в форменном обмунди</w:t>
      </w:r>
      <w:r w:rsidRPr="00817ED2">
        <w:rPr>
          <w:sz w:val="22"/>
          <w:szCs w:val="22"/>
        </w:rPr>
        <w:t xml:space="preserve">ровании сотрудник полиции со знаками отличия а, именно старший оперуполномоченный отделения уголовного розыска ОМВД России по </w:t>
      </w:r>
      <w:r w:rsidRPr="00817ED2">
        <w:rPr>
          <w:sz w:val="22"/>
          <w:szCs w:val="22"/>
        </w:rPr>
        <w:t xml:space="preserve">Нижнегорскому району майор полиции </w:t>
      </w:r>
      <w:r w:rsidRPr="00817ED2">
        <w:rPr>
          <w:rStyle w:val="cat-FIOgrp-26rplc-72"/>
          <w:sz w:val="22"/>
          <w:szCs w:val="22"/>
        </w:rPr>
        <w:t>фио</w:t>
      </w:r>
      <w:r w:rsidRPr="00817ED2">
        <w:rPr>
          <w:sz w:val="22"/>
          <w:szCs w:val="22"/>
        </w:rPr>
        <w:t xml:space="preserve"> является представителем власти и находится при исполнении своих должностных обязанностей, д</w:t>
      </w:r>
      <w:r w:rsidRPr="00817ED2">
        <w:rPr>
          <w:sz w:val="22"/>
          <w:szCs w:val="22"/>
        </w:rPr>
        <w:t xml:space="preserve">ействуя умышленно, с целью воспрепятствования законной деятельности сотрудника полиции и не желая выполнять законные требования сотрудника полиции </w:t>
      </w:r>
      <w:r w:rsidRPr="00817ED2">
        <w:rPr>
          <w:rStyle w:val="cat-FIOgrp-21rplc-73"/>
          <w:sz w:val="22"/>
          <w:szCs w:val="22"/>
        </w:rPr>
        <w:t>фио</w:t>
      </w:r>
      <w:r w:rsidRPr="00817ED2">
        <w:rPr>
          <w:sz w:val="22"/>
          <w:szCs w:val="22"/>
        </w:rPr>
        <w:t xml:space="preserve"> по прекращению своих </w:t>
      </w:r>
      <w:r w:rsidRPr="00817ED2">
        <w:rPr>
          <w:sz w:val="22"/>
          <w:szCs w:val="22"/>
        </w:rPr>
        <w:t xml:space="preserve">противоправных действий публично - в присутствии гражданских лиц - </w:t>
      </w:r>
      <w:r w:rsidRPr="00817ED2">
        <w:rPr>
          <w:rStyle w:val="cat-FIOgrp-29rplc-74"/>
          <w:sz w:val="22"/>
          <w:szCs w:val="22"/>
        </w:rPr>
        <w:t>фио</w:t>
      </w:r>
      <w:r w:rsidRPr="00817ED2">
        <w:rPr>
          <w:sz w:val="22"/>
          <w:szCs w:val="22"/>
        </w:rPr>
        <w:t xml:space="preserve"> B.C., </w:t>
      </w:r>
      <w:r w:rsidRPr="00817ED2">
        <w:rPr>
          <w:rStyle w:val="cat-FIOgrp-30rplc-75"/>
          <w:sz w:val="22"/>
          <w:szCs w:val="22"/>
        </w:rPr>
        <w:t>фио</w:t>
      </w:r>
      <w:r w:rsidRPr="00817ED2">
        <w:rPr>
          <w:sz w:val="22"/>
          <w:szCs w:val="22"/>
        </w:rPr>
        <w:t xml:space="preserve">, </w:t>
      </w:r>
      <w:r w:rsidRPr="00817ED2">
        <w:rPr>
          <w:rStyle w:val="cat-FIOgrp-31rplc-76"/>
          <w:sz w:val="22"/>
          <w:szCs w:val="22"/>
        </w:rPr>
        <w:t>фи</w:t>
      </w:r>
      <w:r w:rsidRPr="00817ED2">
        <w:rPr>
          <w:rStyle w:val="cat-FIOgrp-31rplc-76"/>
          <w:sz w:val="22"/>
          <w:szCs w:val="22"/>
        </w:rPr>
        <w:t>о</w:t>
      </w:r>
      <w:r w:rsidRPr="00817ED2">
        <w:rPr>
          <w:sz w:val="22"/>
          <w:szCs w:val="22"/>
        </w:rPr>
        <w:t xml:space="preserve">, </w:t>
      </w:r>
      <w:r w:rsidRPr="00817ED2">
        <w:rPr>
          <w:rStyle w:val="cat-FIOgrp-33rplc-77"/>
          <w:sz w:val="22"/>
          <w:szCs w:val="22"/>
        </w:rPr>
        <w:t>фио</w:t>
      </w:r>
      <w:r w:rsidRPr="00817ED2">
        <w:rPr>
          <w:sz w:val="22"/>
          <w:szCs w:val="22"/>
        </w:rPr>
        <w:t>, а так же сотрудника следственно-оперативной группы ОМВД России по Нижнегорскому району</w:t>
      </w:r>
      <w:r w:rsidRPr="00817ED2">
        <w:rPr>
          <w:sz w:val="22"/>
          <w:szCs w:val="22"/>
        </w:rPr>
        <w:t xml:space="preserve"> </w:t>
      </w:r>
      <w:r w:rsidRPr="00817ED2">
        <w:rPr>
          <w:rStyle w:val="cat-FIOgrp-28rplc-79"/>
          <w:sz w:val="22"/>
          <w:szCs w:val="22"/>
        </w:rPr>
        <w:t>фио</w:t>
      </w:r>
      <w:r w:rsidRPr="00817ED2">
        <w:rPr>
          <w:sz w:val="22"/>
          <w:szCs w:val="22"/>
        </w:rPr>
        <w:t>, пренебрегая установленными нормами морали и нравственности, в грубой неприличной форме, умышленно оскорбил старшего оперуполномоченного отделения уголовного</w:t>
      </w:r>
      <w:r w:rsidRPr="00817ED2">
        <w:rPr>
          <w:sz w:val="22"/>
          <w:szCs w:val="22"/>
        </w:rPr>
        <w:t xml:space="preserve"> розыска ОМВД России по Нижнегорскому району майора полиции </w:t>
      </w:r>
      <w:r w:rsidRPr="00817ED2">
        <w:rPr>
          <w:rStyle w:val="cat-FIOgrp-21rplc-81"/>
          <w:sz w:val="22"/>
          <w:szCs w:val="22"/>
        </w:rPr>
        <w:t>фио</w:t>
      </w:r>
      <w:r w:rsidRPr="00817ED2">
        <w:rPr>
          <w:sz w:val="22"/>
          <w:szCs w:val="22"/>
        </w:rPr>
        <w:t>, выразившись в его адрес грубой нецензурной бранью, унизив тем самым его честь и достоинство как представителя власти.</w:t>
      </w:r>
    </w:p>
    <w:p w:rsidR="00274416" w:rsidRPr="00817ED2">
      <w:pPr>
        <w:ind w:left="40" w:firstLine="708"/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 </w:t>
      </w:r>
      <w:r w:rsidRPr="00817ED2">
        <w:rPr>
          <w:sz w:val="22"/>
          <w:szCs w:val="22"/>
        </w:rPr>
        <w:t>В ходе ознакомления с материалами уголовного дела при разъяснении требований ст. 217 УПК РФ Кривоногов Е.А.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274416" w:rsidRPr="00817ED2">
      <w:pPr>
        <w:ind w:firstLine="708"/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  В судеб</w:t>
      </w:r>
      <w:r w:rsidRPr="00817ED2">
        <w:rPr>
          <w:sz w:val="22"/>
          <w:szCs w:val="22"/>
        </w:rPr>
        <w:t>ном заседании подсудимый Кривоногов Е.А. в присутствии защитника заявил, что он понимает существо предъявленного ему обвинения, согласилась с предъявленным органами предварительного расследования обвинением по ст. 319 УК РФ, вину признал полностью и показа</w:t>
      </w:r>
      <w:r w:rsidRPr="00817ED2">
        <w:rPr>
          <w:sz w:val="22"/>
          <w:szCs w:val="22"/>
        </w:rPr>
        <w:t xml:space="preserve">л, что обстоятельства совершенных им преступления в обвинительном заключении </w:t>
      </w:r>
      <w:r w:rsidRPr="00817ED2">
        <w:rPr>
          <w:sz w:val="22"/>
          <w:szCs w:val="22"/>
        </w:rPr>
        <w:t>изложены</w:t>
      </w:r>
      <w:r w:rsidRPr="00817ED2">
        <w:rPr>
          <w:sz w:val="22"/>
          <w:szCs w:val="22"/>
        </w:rPr>
        <w:t xml:space="preserve"> верно, в содеянном раскаивается, поддерживает свое ходатайство о постановлении приговора без проведения судебного разбирательства, пояснив, что данное ходатайство им заяв</w:t>
      </w:r>
      <w:r w:rsidRPr="00817ED2">
        <w:rPr>
          <w:sz w:val="22"/>
          <w:szCs w:val="22"/>
        </w:rPr>
        <w:t xml:space="preserve">лено добровольно и после консультации с защитником, и она осознает характер заявленного им ходатайства и последствия постановления приговора без проведения судебного разбирательства. </w:t>
      </w:r>
    </w:p>
    <w:p w:rsidR="00274416" w:rsidRPr="00817ED2">
      <w:pPr>
        <w:ind w:left="567" w:hanging="567"/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                  Защитник подсудимого Кривонос А.Н. поддержала заявленн</w:t>
      </w:r>
      <w:r w:rsidRPr="00817ED2">
        <w:rPr>
          <w:sz w:val="22"/>
          <w:szCs w:val="22"/>
        </w:rPr>
        <w:t>ое подсудимым ходатайство о рассмотрении уголовного дела без проведения судебного разбирательства.</w:t>
      </w:r>
    </w:p>
    <w:p w:rsidR="00274416" w:rsidRPr="00817ED2">
      <w:pPr>
        <w:ind w:left="567" w:hanging="567"/>
        <w:jc w:val="both"/>
        <w:rPr>
          <w:sz w:val="22"/>
          <w:szCs w:val="22"/>
        </w:rPr>
      </w:pPr>
      <w:r w:rsidRPr="00817ED2">
        <w:rPr>
          <w:sz w:val="22"/>
          <w:szCs w:val="22"/>
        </w:rPr>
        <w:tab/>
      </w:r>
      <w:r w:rsidRPr="00817ED2">
        <w:rPr>
          <w:sz w:val="22"/>
          <w:szCs w:val="22"/>
        </w:rPr>
        <w:tab/>
      </w:r>
      <w:r w:rsidRPr="00817ED2">
        <w:rPr>
          <w:sz w:val="22"/>
          <w:szCs w:val="22"/>
        </w:rPr>
        <w:t xml:space="preserve">Потерпевший </w:t>
      </w:r>
      <w:r w:rsidRPr="00817ED2">
        <w:rPr>
          <w:rStyle w:val="cat-FIOgrp-26rplc-85"/>
          <w:sz w:val="22"/>
          <w:szCs w:val="22"/>
        </w:rPr>
        <w:t>фио</w:t>
      </w:r>
      <w:r w:rsidRPr="00817ED2">
        <w:rPr>
          <w:sz w:val="22"/>
          <w:szCs w:val="22"/>
        </w:rPr>
        <w:t xml:space="preserve"> в судебном заседании поддержал заявленное подсудимым ходатайство о рассмотрении уголовного дела без проведения судебного разбирательства.</w:t>
      </w:r>
    </w:p>
    <w:p w:rsidR="00274416" w:rsidRPr="00817ED2">
      <w:pPr>
        <w:ind w:firstLine="708"/>
        <w:jc w:val="both"/>
        <w:rPr>
          <w:sz w:val="22"/>
          <w:szCs w:val="22"/>
        </w:rPr>
      </w:pPr>
      <w:r w:rsidRPr="00817ED2">
        <w:rPr>
          <w:sz w:val="22"/>
          <w:szCs w:val="22"/>
        </w:rPr>
        <w:t>Г</w:t>
      </w:r>
      <w:r w:rsidRPr="00817ED2">
        <w:rPr>
          <w:sz w:val="22"/>
          <w:szCs w:val="22"/>
        </w:rPr>
        <w:t xml:space="preserve">осударственный обвинитель Барабаш О.В. в судебном заседании не возражал против рассмотрения дела в особом порядке и постановления приговора без проведения судебного разбирательства. </w:t>
      </w:r>
    </w:p>
    <w:p w:rsidR="00274416" w:rsidRPr="00817ED2">
      <w:pPr>
        <w:ind w:left="567" w:hanging="567"/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                 Принимая во внимание вышеуказанные обстоятельства, суд п</w:t>
      </w:r>
      <w:r w:rsidRPr="00817ED2">
        <w:rPr>
          <w:sz w:val="22"/>
          <w:szCs w:val="22"/>
        </w:rPr>
        <w:t>ризнает, что ходатайство подсудимого Кривоногова Е.А. заявлено им своевременно и добровольно в соответствии с требованиями главы 40 УПК РФ, в связи с чем, суд полагает возможным рассмотреть дело в особом порядке и постановить приговор без проведения судебн</w:t>
      </w:r>
      <w:r w:rsidRPr="00817ED2">
        <w:rPr>
          <w:sz w:val="22"/>
          <w:szCs w:val="22"/>
        </w:rPr>
        <w:t>ого разбирательства.</w:t>
      </w:r>
    </w:p>
    <w:p w:rsidR="00274416" w:rsidRPr="00817ED2">
      <w:pPr>
        <w:ind w:firstLine="708"/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Суд приходит к выводу, что обвинение, с которым согласился подсудимый Кривоногов Е.А., обоснованно, подтверждается собранными по делу доказательствами и подсудимый понимает существо предъявленного ему обвинения. </w:t>
      </w:r>
    </w:p>
    <w:p w:rsidR="00274416" w:rsidRPr="00817ED2">
      <w:pPr>
        <w:jc w:val="both"/>
        <w:rPr>
          <w:sz w:val="22"/>
          <w:szCs w:val="22"/>
        </w:rPr>
      </w:pPr>
      <w:r w:rsidRPr="00817ED2">
        <w:rPr>
          <w:sz w:val="22"/>
          <w:szCs w:val="22"/>
        </w:rPr>
        <w:tab/>
      </w:r>
      <w:r w:rsidRPr="00817ED2">
        <w:rPr>
          <w:sz w:val="22"/>
          <w:szCs w:val="22"/>
        </w:rPr>
        <w:t xml:space="preserve">Действия Кривоногова </w:t>
      </w:r>
      <w:r w:rsidRPr="00817ED2">
        <w:rPr>
          <w:sz w:val="22"/>
          <w:szCs w:val="22"/>
        </w:rPr>
        <w:t>Е.А. верно квалифицированы по ст. 319 УК РФ – публичное оскорбление представителя власти при исполнении им своих должностных обязанностей.</w:t>
      </w:r>
    </w:p>
    <w:p w:rsidR="00274416" w:rsidRPr="00817ED2">
      <w:pPr>
        <w:ind w:firstLine="708"/>
        <w:jc w:val="both"/>
        <w:rPr>
          <w:sz w:val="22"/>
          <w:szCs w:val="22"/>
        </w:rPr>
      </w:pPr>
      <w:r w:rsidRPr="00817ED2">
        <w:rPr>
          <w:sz w:val="22"/>
          <w:szCs w:val="22"/>
        </w:rPr>
        <w:t>При решении вопроса о назначении меры наказания, суд принимает во внимание, что Кривоногов Е.А. на учете врача-психиа</w:t>
      </w:r>
      <w:r w:rsidRPr="00817ED2">
        <w:rPr>
          <w:sz w:val="22"/>
          <w:szCs w:val="22"/>
        </w:rPr>
        <w:t>тра и врача-нарколога не состоит (</w:t>
      </w:r>
      <w:r w:rsidRPr="00817ED2">
        <w:rPr>
          <w:sz w:val="22"/>
          <w:szCs w:val="22"/>
        </w:rPr>
        <w:t>л</w:t>
      </w:r>
      <w:r w:rsidRPr="00817ED2">
        <w:rPr>
          <w:sz w:val="22"/>
          <w:szCs w:val="22"/>
        </w:rPr>
        <w:t>.д.113,115,), по месту жительства характеризуется положительно (л.д.111), ранее не судим.</w:t>
      </w:r>
    </w:p>
    <w:p w:rsidR="00274416" w:rsidRPr="00817ED2">
      <w:pPr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          При решении вопроса о назначении наказания, суд в соответствии со ст. 60 УК РФ учитывает характер и степень общественной </w:t>
      </w:r>
      <w:r w:rsidRPr="00817ED2">
        <w:rPr>
          <w:sz w:val="22"/>
          <w:szCs w:val="22"/>
        </w:rPr>
        <w:t xml:space="preserve">опасности преступления, и личность виновного, в том числе обстоятельства, смягчающие и отягчающие наказания, а также влияние назначенного наказания на исправление осужденного и на условия жизни его семьи.                </w:t>
      </w:r>
    </w:p>
    <w:p w:rsidR="00274416" w:rsidRPr="00817ED2">
      <w:pPr>
        <w:ind w:firstLine="567"/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  Так, принимая во внимание степень</w:t>
      </w:r>
      <w:r w:rsidRPr="00817ED2">
        <w:rPr>
          <w:sz w:val="22"/>
          <w:szCs w:val="22"/>
        </w:rPr>
        <w:t xml:space="preserve"> тяжести совершенного Кривоноговым Е.А. преступления, которое в соответствии со ст. 15 УК РФ является преступлениям небольшой тяжести, принимая во внимание обстоятельства совершения вышеуказанного преступления, данные о личности  подсудимого, а также учиты</w:t>
      </w:r>
      <w:r w:rsidRPr="00817ED2">
        <w:rPr>
          <w:sz w:val="22"/>
          <w:szCs w:val="22"/>
        </w:rPr>
        <w:t xml:space="preserve">вая то обстоятельство, что вышеуказанное преступление является преступление против порядка управления. </w:t>
      </w:r>
    </w:p>
    <w:p w:rsidR="00274416" w:rsidRPr="00817ED2">
      <w:pPr>
        <w:ind w:firstLine="567"/>
        <w:jc w:val="both"/>
        <w:rPr>
          <w:sz w:val="22"/>
          <w:szCs w:val="22"/>
        </w:rPr>
      </w:pPr>
      <w:r w:rsidRPr="00817ED2">
        <w:rPr>
          <w:sz w:val="22"/>
          <w:szCs w:val="22"/>
        </w:rPr>
        <w:t>При назначении наказания Кривоногову Е.А., суд на основании  п. «и» ч. 1 ст. 61 УК РФ признает обстоятельством, смягчающим наказание, активное способств</w:t>
      </w:r>
      <w:r w:rsidRPr="00817ED2">
        <w:rPr>
          <w:sz w:val="22"/>
          <w:szCs w:val="22"/>
        </w:rPr>
        <w:t>ование раскрытию и расследованию преступления, согласно ст. 61 ч. 2 УК РФ учитывает нахождение на иждивении двоих несовершеннолетних детей, а также согласно ч.1.1 ст. 63 УК РФ учитывает отягчающее обстоятельства наказание, состоянии опьянения, вызванное уп</w:t>
      </w:r>
      <w:r w:rsidRPr="00817ED2">
        <w:rPr>
          <w:sz w:val="22"/>
          <w:szCs w:val="22"/>
        </w:rPr>
        <w:t>отреблением алкоголя.</w:t>
      </w:r>
    </w:p>
    <w:p w:rsidR="00274416" w:rsidRPr="00817ED2">
      <w:pPr>
        <w:ind w:firstLine="567"/>
        <w:jc w:val="both"/>
        <w:rPr>
          <w:sz w:val="22"/>
          <w:szCs w:val="22"/>
        </w:rPr>
      </w:pPr>
      <w:r w:rsidRPr="00817ED2">
        <w:rPr>
          <w:sz w:val="22"/>
          <w:szCs w:val="22"/>
        </w:rPr>
        <w:t>Наличие смягчающих и отягчающих вину обстоятельств в совокупности, а также обстоятельства совершения инкриминируемого Кривоногова Е.А. преступления, и приходит к убеждению о том, что цели наказания: восстановление социальной справедли</w:t>
      </w:r>
      <w:r w:rsidRPr="00817ED2">
        <w:rPr>
          <w:sz w:val="22"/>
          <w:szCs w:val="22"/>
        </w:rPr>
        <w:t xml:space="preserve">вости, исправление </w:t>
      </w:r>
      <w:r w:rsidRPr="00817ED2">
        <w:rPr>
          <w:sz w:val="22"/>
          <w:szCs w:val="22"/>
        </w:rPr>
        <w:t>подсудимого и предупреждения совершения им новых преступлений, установленных ч. 2 ст. 43 УК РФ, могут быть достигнуты без изоляции подсудимого от общества, поэтому суд считает справедливым, разумным и достаточным назначить</w:t>
      </w:r>
      <w:r w:rsidRPr="00817ED2">
        <w:rPr>
          <w:sz w:val="22"/>
          <w:szCs w:val="22"/>
        </w:rPr>
        <w:t xml:space="preserve"> </w:t>
      </w:r>
      <w:r w:rsidRPr="00817ED2">
        <w:rPr>
          <w:sz w:val="22"/>
          <w:szCs w:val="22"/>
        </w:rPr>
        <w:t>подсудимому Кр</w:t>
      </w:r>
      <w:r w:rsidRPr="00817ED2">
        <w:rPr>
          <w:sz w:val="22"/>
          <w:szCs w:val="22"/>
        </w:rPr>
        <w:t>ивоногову Е.А. наказание в виде штрафа, с его назначением с учетом требований ч. 5 ст. 62 УК РФ, срок или размер наказания, назначаемого лицу, уголовное дело, в отношении которого рассмотрено в порядке, предусмотренном главой 40 Уголовно-процессуального ко</w:t>
      </w:r>
      <w:r w:rsidRPr="00817ED2">
        <w:rPr>
          <w:sz w:val="22"/>
          <w:szCs w:val="22"/>
        </w:rPr>
        <w:t>декса Российской Федерации, не может превышать две трети максимального срока или размера наиболее строгого вида наказания, предусмотренного за совершенное преступление, а в</w:t>
      </w:r>
      <w:r w:rsidRPr="00817ED2">
        <w:rPr>
          <w:sz w:val="22"/>
          <w:szCs w:val="22"/>
        </w:rPr>
        <w:t xml:space="preserve"> </w:t>
      </w:r>
      <w:r w:rsidRPr="00817ED2">
        <w:rPr>
          <w:sz w:val="22"/>
          <w:szCs w:val="22"/>
        </w:rPr>
        <w:t>случае</w:t>
      </w:r>
      <w:r w:rsidRPr="00817ED2">
        <w:rPr>
          <w:sz w:val="22"/>
          <w:szCs w:val="22"/>
        </w:rPr>
        <w:t>, указанном в статье 226.9 Уголовно-процессуального кодекса Российской Федера</w:t>
      </w:r>
      <w:r w:rsidRPr="00817ED2">
        <w:rPr>
          <w:sz w:val="22"/>
          <w:szCs w:val="22"/>
        </w:rPr>
        <w:t xml:space="preserve">ции, - одну вторую максимального срока или размера наиболее строгого вида наказания, предусмотренного за совершенное преступление. </w:t>
      </w:r>
    </w:p>
    <w:p w:rsidR="00274416" w:rsidRPr="00817ED2">
      <w:pPr>
        <w:ind w:firstLine="567"/>
        <w:jc w:val="both"/>
        <w:rPr>
          <w:sz w:val="22"/>
          <w:szCs w:val="22"/>
        </w:rPr>
      </w:pPr>
      <w:r w:rsidRPr="00817ED2">
        <w:rPr>
          <w:sz w:val="22"/>
          <w:szCs w:val="22"/>
        </w:rPr>
        <w:t>Принимая во внимание фактические обстоятельства совершенного Кривоноговым Е.А. преступления, и степени их общественной опасн</w:t>
      </w:r>
      <w:r w:rsidRPr="00817ED2">
        <w:rPr>
          <w:sz w:val="22"/>
          <w:szCs w:val="22"/>
        </w:rPr>
        <w:t xml:space="preserve">ости, суд не находит оснований для изменения категорий преступления на менее тяжкую в соответствии с </w:t>
      </w:r>
      <w:r w:rsidRPr="00817ED2">
        <w:rPr>
          <w:sz w:val="22"/>
          <w:szCs w:val="22"/>
        </w:rPr>
        <w:t>ч</w:t>
      </w:r>
      <w:r w:rsidRPr="00817ED2">
        <w:rPr>
          <w:sz w:val="22"/>
          <w:szCs w:val="22"/>
        </w:rPr>
        <w:t>. 6 ст. 15 УК РФ.</w:t>
      </w:r>
    </w:p>
    <w:p w:rsidR="00274416" w:rsidRPr="00817ED2">
      <w:pPr>
        <w:ind w:firstLine="567"/>
        <w:jc w:val="both"/>
        <w:rPr>
          <w:sz w:val="22"/>
          <w:szCs w:val="22"/>
        </w:rPr>
      </w:pPr>
      <w:r w:rsidRPr="00817ED2">
        <w:rPr>
          <w:sz w:val="22"/>
          <w:szCs w:val="22"/>
        </w:rPr>
        <w:t>На основании вышеизложенного, суд приходит к выводу о том, что необходимым и достаточным для исправления Кривоногова Е.А. и предупрежден</w:t>
      </w:r>
      <w:r w:rsidRPr="00817ED2">
        <w:rPr>
          <w:sz w:val="22"/>
          <w:szCs w:val="22"/>
        </w:rPr>
        <w:t xml:space="preserve">ия совершения им новых преступлений, является наказание в виде штрафа. </w:t>
      </w:r>
    </w:p>
    <w:p w:rsidR="00274416" w:rsidRPr="00817ED2">
      <w:pPr>
        <w:ind w:firstLine="567"/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   Оснований для применения ст. 64 УК РФ и назначения более мягкого наказания, чем предусмотрено за данное  преступление, в отношении Кривоногова Е.А. не имеется, каких-либо исключител</w:t>
      </w:r>
      <w:r w:rsidRPr="00817ED2">
        <w:rPr>
          <w:sz w:val="22"/>
          <w:szCs w:val="22"/>
        </w:rPr>
        <w:t xml:space="preserve">ьных обстоятельств, связанных с целями и мотивами противоправных действий, ролью виновного, его поведением во время или после совершения преступления, по делу не установлено. </w:t>
      </w:r>
    </w:p>
    <w:p w:rsidR="00274416" w:rsidRPr="00817ED2">
      <w:pPr>
        <w:ind w:firstLine="567"/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Гражданский иск по делу не заявлен. </w:t>
      </w:r>
    </w:p>
    <w:p w:rsidR="00274416" w:rsidRPr="00817ED2">
      <w:pPr>
        <w:ind w:firstLine="567"/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  Вещественные доказательства по делу отсут</w:t>
      </w:r>
      <w:r w:rsidRPr="00817ED2">
        <w:rPr>
          <w:sz w:val="22"/>
          <w:szCs w:val="22"/>
        </w:rPr>
        <w:t>ствуют.</w:t>
      </w:r>
    </w:p>
    <w:p w:rsidR="00274416" w:rsidRPr="00817ED2">
      <w:pPr>
        <w:ind w:firstLine="850"/>
        <w:jc w:val="both"/>
        <w:rPr>
          <w:sz w:val="22"/>
          <w:szCs w:val="22"/>
        </w:rPr>
      </w:pPr>
      <w:r w:rsidRPr="00817ED2">
        <w:rPr>
          <w:sz w:val="22"/>
          <w:szCs w:val="22"/>
        </w:rP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</w:t>
      </w:r>
      <w:r w:rsidRPr="00817ED2">
        <w:rPr>
          <w:sz w:val="22"/>
          <w:szCs w:val="22"/>
        </w:rPr>
        <w:t>удопроизводстве является обязательным в соответствии с п. 10 ст. 316, п. 7 ч.1 ст. 51 УПК РФ.</w:t>
      </w:r>
    </w:p>
    <w:p w:rsidR="00274416" w:rsidRPr="00817ED2">
      <w:pPr>
        <w:ind w:firstLine="708"/>
        <w:rPr>
          <w:sz w:val="22"/>
          <w:szCs w:val="22"/>
        </w:rPr>
      </w:pPr>
      <w:r w:rsidRPr="00817ED2">
        <w:rPr>
          <w:sz w:val="22"/>
          <w:szCs w:val="22"/>
        </w:rPr>
        <w:t>Руководствуясь ст. ст. 303-304, 307-309, 316,317,226-9 УПК РФ, мировой судья</w:t>
      </w:r>
    </w:p>
    <w:p w:rsidR="00274416" w:rsidRPr="00817ED2">
      <w:pPr>
        <w:ind w:firstLine="708"/>
        <w:rPr>
          <w:sz w:val="22"/>
          <w:szCs w:val="22"/>
        </w:rPr>
      </w:pPr>
    </w:p>
    <w:p w:rsidR="00274416" w:rsidRPr="00817ED2">
      <w:pPr>
        <w:ind w:firstLine="708"/>
        <w:jc w:val="center"/>
        <w:rPr>
          <w:sz w:val="22"/>
          <w:szCs w:val="22"/>
        </w:rPr>
      </w:pPr>
      <w:r w:rsidRPr="00817ED2">
        <w:rPr>
          <w:spacing w:val="60"/>
          <w:sz w:val="22"/>
          <w:szCs w:val="22"/>
        </w:rPr>
        <w:t>ПРИГОВОРИЛ:</w:t>
      </w:r>
    </w:p>
    <w:p w:rsidR="00274416" w:rsidRPr="00817ED2">
      <w:pPr>
        <w:ind w:firstLine="708"/>
        <w:jc w:val="center"/>
        <w:rPr>
          <w:sz w:val="22"/>
          <w:szCs w:val="22"/>
        </w:rPr>
      </w:pPr>
    </w:p>
    <w:p w:rsidR="00274416" w:rsidRPr="00817ED2">
      <w:pPr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           </w:t>
      </w:r>
      <w:r w:rsidRPr="00817ED2">
        <w:rPr>
          <w:rStyle w:val="cat-FIOgrp-22rplc-98"/>
          <w:sz w:val="22"/>
          <w:szCs w:val="22"/>
        </w:rPr>
        <w:t>Кривоногова Е. А.</w:t>
      </w:r>
      <w:r w:rsidRPr="00817ED2">
        <w:rPr>
          <w:sz w:val="22"/>
          <w:szCs w:val="22"/>
        </w:rPr>
        <w:t xml:space="preserve"> признать виновным в совершении преступлени</w:t>
      </w:r>
      <w:r w:rsidRPr="00817ED2">
        <w:rPr>
          <w:sz w:val="22"/>
          <w:szCs w:val="22"/>
        </w:rPr>
        <w:t xml:space="preserve">я, предусмотренного ст. 319 УК РФ, и назначить ему наказание           по ст. 319 УК РФ в виде штрафа в сумме 5 000 (пяти тысяч) рублей.        </w:t>
      </w:r>
    </w:p>
    <w:p w:rsidR="00274416" w:rsidRPr="00817ED2">
      <w:pPr>
        <w:ind w:firstLine="708"/>
        <w:jc w:val="both"/>
        <w:rPr>
          <w:sz w:val="22"/>
          <w:szCs w:val="22"/>
        </w:rPr>
      </w:pPr>
      <w:r w:rsidRPr="00817ED2">
        <w:rPr>
          <w:sz w:val="22"/>
          <w:szCs w:val="22"/>
        </w:rPr>
        <w:t>Меру пресечения Кривоногову Е.А. в виде подписке о невыезде и надлежащем поведении по вступлению приговора в за</w:t>
      </w:r>
      <w:r w:rsidRPr="00817ED2">
        <w:rPr>
          <w:sz w:val="22"/>
          <w:szCs w:val="22"/>
        </w:rPr>
        <w:t>конную силу отменить.</w:t>
      </w:r>
    </w:p>
    <w:p w:rsidR="00274416" w:rsidRPr="00817ED2">
      <w:pPr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           Штраф необходимо уплатить по реквизитам: </w:t>
      </w:r>
      <w:r w:rsidRPr="00817ED2">
        <w:rPr>
          <w:rStyle w:val="cat-UserDefinedgrp-51rplc-101"/>
          <w:sz w:val="22"/>
          <w:szCs w:val="22"/>
        </w:rPr>
        <w:t>...реквизиты</w:t>
      </w:r>
    </w:p>
    <w:p w:rsidR="00274416" w:rsidRPr="00817ED2">
      <w:pPr>
        <w:ind w:firstLine="709"/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Разъяснить осужденному Кривоногову Е.А. положения ч. 5 ст. 46 УК Российской Федерации – в случае злостного уклонения от уплаты штрафа, назначенного в качестве основного </w:t>
      </w:r>
      <w:r w:rsidRPr="00817ED2">
        <w:rPr>
          <w:sz w:val="22"/>
          <w:szCs w:val="22"/>
        </w:rPr>
        <w:t>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 за исключением лишения свободы.</w:t>
      </w:r>
      <w:r w:rsidRPr="00817ED2">
        <w:rPr>
          <w:sz w:val="22"/>
          <w:szCs w:val="22"/>
        </w:rPr>
        <w:t xml:space="preserve"> В случае злостного укло</w:t>
      </w:r>
      <w:r w:rsidRPr="00817ED2">
        <w:rPr>
          <w:sz w:val="22"/>
          <w:szCs w:val="22"/>
        </w:rPr>
        <w:t>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 в пределах санкции, предусмотренной соответст</w:t>
      </w:r>
      <w:r w:rsidRPr="00817ED2">
        <w:rPr>
          <w:sz w:val="22"/>
          <w:szCs w:val="22"/>
        </w:rPr>
        <w:t xml:space="preserve">вующей статьей Особенной части настоящего Кодекса. При этом назначенное наказание не может быть условным.  </w:t>
      </w:r>
    </w:p>
    <w:p w:rsidR="00274416" w:rsidRPr="00817ED2">
      <w:pPr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           Приговор может быть обжалован в течение десяти суток со дня его постановления в Нижнегорский районный суд Республики Крым через Мирового </w:t>
      </w:r>
      <w:r w:rsidRPr="00817ED2">
        <w:rPr>
          <w:sz w:val="22"/>
          <w:szCs w:val="22"/>
        </w:rPr>
        <w:t xml:space="preserve">судью судебного участка № 65 Нижнегорского судебного района Республики Крым. </w:t>
      </w:r>
    </w:p>
    <w:p w:rsidR="00274416" w:rsidRPr="00817ED2">
      <w:pPr>
        <w:ind w:left="14" w:firstLine="694"/>
        <w:jc w:val="both"/>
        <w:rPr>
          <w:sz w:val="22"/>
          <w:szCs w:val="22"/>
        </w:rPr>
      </w:pPr>
      <w:r w:rsidRPr="00817ED2">
        <w:rPr>
          <w:sz w:val="22"/>
          <w:szCs w:val="22"/>
        </w:rPr>
        <w:t>В соответствии со </w:t>
      </w:r>
      <w:hyperlink r:id="rId4" w:history="1">
        <w:r w:rsidRPr="00817ED2">
          <w:rPr>
            <w:color w:val="0000EE"/>
            <w:sz w:val="22"/>
            <w:szCs w:val="22"/>
          </w:rPr>
          <w:t>ст. 317 УПК РФ</w:t>
        </w:r>
      </w:hyperlink>
      <w:r w:rsidRPr="00817ED2">
        <w:rPr>
          <w:sz w:val="22"/>
          <w:szCs w:val="22"/>
        </w:rPr>
        <w:t xml:space="preserve"> приговор не может быть </w:t>
      </w:r>
      <w:r w:rsidRPr="00817ED2">
        <w:rPr>
          <w:sz w:val="22"/>
          <w:szCs w:val="22"/>
        </w:rPr>
        <w:t>обжалован в апелляционном порядке по основанию, предусмотренному п. 1 ст. 389.15 УПК РФ, т.е. на том основании, что выводы суда, изложенные в приговоре, не соответствуют фактическим обстоятельствам уголовного дела, установленным судом первой инстанции.</w:t>
      </w:r>
    </w:p>
    <w:p w:rsidR="00274416" w:rsidRPr="00817ED2">
      <w:pPr>
        <w:ind w:left="14" w:firstLine="694"/>
        <w:jc w:val="both"/>
        <w:rPr>
          <w:sz w:val="22"/>
          <w:szCs w:val="22"/>
        </w:rPr>
      </w:pPr>
      <w:r w:rsidRPr="00817ED2">
        <w:rPr>
          <w:sz w:val="22"/>
          <w:szCs w:val="22"/>
        </w:rPr>
        <w:t>В с</w:t>
      </w:r>
      <w:r w:rsidRPr="00817ED2">
        <w:rPr>
          <w:sz w:val="22"/>
          <w:szCs w:val="22"/>
        </w:rPr>
        <w:t>лучае подачи апелляционной жалобы осужденный вправе ходатайствовать о своем участии в рассмотрении уголовного дела судом апелляционной инстанции. В случае подачи представления прокурором или жалобы другим лицом, осужденный о своем желании, об участии в рас</w:t>
      </w:r>
      <w:r w:rsidRPr="00817ED2">
        <w:rPr>
          <w:sz w:val="22"/>
          <w:szCs w:val="22"/>
        </w:rPr>
        <w:t>смотрении уголовного дела судом апелляционной инстанции должен указать в отдельном ходатайстве или возражении на жалобу либо представление в течение 10 суток со дня получения копии приговора либо копии жалобы или представления.</w:t>
      </w:r>
    </w:p>
    <w:p w:rsidR="00274416" w:rsidRPr="00817ED2">
      <w:pPr>
        <w:ind w:left="14" w:firstLine="695"/>
        <w:jc w:val="both"/>
        <w:rPr>
          <w:sz w:val="22"/>
          <w:szCs w:val="22"/>
        </w:rPr>
      </w:pPr>
      <w:r w:rsidRPr="00817ED2">
        <w:rPr>
          <w:sz w:val="22"/>
          <w:szCs w:val="22"/>
        </w:rPr>
        <w:t>Кроме того, осужденный вправ</w:t>
      </w:r>
      <w:r w:rsidRPr="00817ED2">
        <w:rPr>
          <w:sz w:val="22"/>
          <w:szCs w:val="22"/>
        </w:rPr>
        <w:t xml:space="preserve">е поручить осуществление своей защиты в заседании суда апелляционной инстанции избранному им защитнику, либо ходатайствовать перед судом о назначении защитника. </w:t>
      </w:r>
      <w:r w:rsidRPr="00817ED2">
        <w:rPr>
          <w:sz w:val="22"/>
          <w:szCs w:val="22"/>
        </w:rPr>
        <w:t>О своем желании иметь защитника в суде апелляционной инстанции, а равно о рассмотрении дела без</w:t>
      </w:r>
      <w:r w:rsidRPr="00817ED2">
        <w:rPr>
          <w:sz w:val="22"/>
          <w:szCs w:val="22"/>
        </w:rPr>
        <w:t xml:space="preserve"> защитника, осужденному необходимо сообщить в суд, постановивший приговор в письменном виде, указав в апелляционной жалобе, либо в возражениях на апелляционную жалобу,  представление, либо в виде отдельного заявления, которое необходимо подать в течение 10</w:t>
      </w:r>
      <w:r w:rsidRPr="00817ED2">
        <w:rPr>
          <w:sz w:val="22"/>
          <w:szCs w:val="22"/>
        </w:rPr>
        <w:t xml:space="preserve"> суток со дня вручения копии приговора, либо копии апелляционных представления или жалобы</w:t>
      </w:r>
      <w:r w:rsidRPr="00817ED2">
        <w:rPr>
          <w:sz w:val="22"/>
          <w:szCs w:val="22"/>
        </w:rPr>
        <w:t>.</w:t>
      </w:r>
    </w:p>
    <w:p w:rsidR="00274416" w:rsidRPr="00817ED2">
      <w:pPr>
        <w:ind w:left="14" w:firstLine="695"/>
        <w:jc w:val="both"/>
        <w:rPr>
          <w:sz w:val="22"/>
          <w:szCs w:val="22"/>
        </w:rPr>
      </w:pPr>
    </w:p>
    <w:p w:rsidR="00274416" w:rsidRPr="00817ED2">
      <w:pPr>
        <w:jc w:val="both"/>
        <w:rPr>
          <w:sz w:val="22"/>
          <w:szCs w:val="22"/>
        </w:rPr>
      </w:pPr>
      <w:r w:rsidRPr="00817ED2">
        <w:rPr>
          <w:sz w:val="22"/>
          <w:szCs w:val="22"/>
        </w:rPr>
        <w:t xml:space="preserve">           Мировой судья      </w:t>
      </w:r>
      <w:r w:rsidR="00817ED2">
        <w:rPr>
          <w:sz w:val="22"/>
          <w:szCs w:val="22"/>
        </w:rPr>
        <w:t>/подптсь/</w:t>
      </w:r>
      <w:r w:rsidRPr="00817ED2">
        <w:rPr>
          <w:sz w:val="22"/>
          <w:szCs w:val="22"/>
        </w:rPr>
        <w:t xml:space="preserve">                                                                 Т.В. Тайганская                                                      </w:t>
      </w:r>
      <w:r w:rsidRPr="00817ED2">
        <w:rPr>
          <w:sz w:val="22"/>
          <w:szCs w:val="22"/>
        </w:rPr>
        <w:t xml:space="preserve">                           </w:t>
      </w:r>
    </w:p>
    <w:sectPr w:rsidSect="00274416">
      <w:headerReference w:type="default" r:id="rId5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416">
    <w:pPr>
      <w:rPr>
        <w:sz w:val="20"/>
        <w:szCs w:val="20"/>
      </w:rPr>
    </w:pPr>
    <w:r>
      <w:rPr>
        <w:b/>
        <w:bCs/>
        <w:sz w:val="20"/>
        <w:szCs w:val="20"/>
      </w:rPr>
      <w:t xml:space="preserve">                                                                       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817ED2">
      <w:rPr>
        <w:b/>
        <w:bCs/>
        <w:noProof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274416"/>
    <w:rsid w:val="00274416"/>
    <w:rsid w:val="00817ED2"/>
    <w:rsid w:val="00B61A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47rplc-8">
    <w:name w:val="cat-UserDefined grp-47 rplc-8"/>
    <w:basedOn w:val="DefaultParagraphFont"/>
    <w:rsid w:val="00274416"/>
  </w:style>
  <w:style w:type="character" w:customStyle="1" w:styleId="cat-UserDefinedgrp-48rplc-9">
    <w:name w:val="cat-UserDefined grp-48 rplc-9"/>
    <w:basedOn w:val="DefaultParagraphFont"/>
    <w:rsid w:val="00274416"/>
  </w:style>
  <w:style w:type="character" w:customStyle="1" w:styleId="cat-FIOgrp-21rplc-11">
    <w:name w:val="cat-FIO grp-21 rplc-11"/>
    <w:basedOn w:val="DefaultParagraphFont"/>
    <w:rsid w:val="00274416"/>
  </w:style>
  <w:style w:type="character" w:customStyle="1" w:styleId="cat-FIOgrp-22rplc-12">
    <w:name w:val="cat-FIO grp-22 rplc-12"/>
    <w:basedOn w:val="DefaultParagraphFont"/>
    <w:rsid w:val="00274416"/>
  </w:style>
  <w:style w:type="character" w:customStyle="1" w:styleId="cat-PassportDatagrp-36rplc-13">
    <w:name w:val="cat-PassportData grp-36 rplc-13"/>
    <w:basedOn w:val="DefaultParagraphFont"/>
    <w:rsid w:val="00274416"/>
  </w:style>
  <w:style w:type="character" w:customStyle="1" w:styleId="cat-PassportDatagrp-37rplc-14">
    <w:name w:val="cat-PassportData grp-37 rplc-14"/>
    <w:basedOn w:val="DefaultParagraphFont"/>
    <w:rsid w:val="00274416"/>
  </w:style>
  <w:style w:type="character" w:customStyle="1" w:styleId="cat-Addressgrp-2rplc-15">
    <w:name w:val="cat-Address grp-2 rplc-15"/>
    <w:basedOn w:val="DefaultParagraphFont"/>
    <w:rsid w:val="00274416"/>
  </w:style>
  <w:style w:type="character" w:customStyle="1" w:styleId="cat-FIOgrp-23rplc-16">
    <w:name w:val="cat-FIO grp-23 rplc-16"/>
    <w:basedOn w:val="DefaultParagraphFont"/>
    <w:rsid w:val="00274416"/>
  </w:style>
  <w:style w:type="character" w:customStyle="1" w:styleId="cat-Addressgrp-3rplc-17">
    <w:name w:val="cat-Address grp-3 rplc-17"/>
    <w:basedOn w:val="DefaultParagraphFont"/>
    <w:rsid w:val="00274416"/>
  </w:style>
  <w:style w:type="character" w:customStyle="1" w:styleId="cat-FIOgrp-25rplc-20">
    <w:name w:val="cat-FIO grp-25 rplc-20"/>
    <w:basedOn w:val="DefaultParagraphFont"/>
    <w:rsid w:val="00274416"/>
  </w:style>
  <w:style w:type="character" w:customStyle="1" w:styleId="cat-Dategrp-12rplc-21">
    <w:name w:val="cat-Date grp-12 rplc-21"/>
    <w:basedOn w:val="DefaultParagraphFont"/>
    <w:rsid w:val="00274416"/>
  </w:style>
  <w:style w:type="character" w:customStyle="1" w:styleId="cat-FIOgrp-26rplc-22">
    <w:name w:val="cat-FIO grp-26 rplc-22"/>
    <w:basedOn w:val="DefaultParagraphFont"/>
    <w:rsid w:val="00274416"/>
  </w:style>
  <w:style w:type="character" w:customStyle="1" w:styleId="cat-FIOgrp-26rplc-26">
    <w:name w:val="cat-FIO grp-26 rplc-26"/>
    <w:basedOn w:val="DefaultParagraphFont"/>
    <w:rsid w:val="00274416"/>
  </w:style>
  <w:style w:type="character" w:customStyle="1" w:styleId="cat-Timegrp-38rplc-27">
    <w:name w:val="cat-Time grp-38 rplc-27"/>
    <w:basedOn w:val="DefaultParagraphFont"/>
    <w:rsid w:val="00274416"/>
  </w:style>
  <w:style w:type="character" w:customStyle="1" w:styleId="cat-Dategrp-14rplc-28">
    <w:name w:val="cat-Date grp-14 rplc-28"/>
    <w:basedOn w:val="DefaultParagraphFont"/>
    <w:rsid w:val="00274416"/>
  </w:style>
  <w:style w:type="character" w:customStyle="1" w:styleId="cat-Timegrp-38rplc-29">
    <w:name w:val="cat-Time grp-38 rplc-29"/>
    <w:basedOn w:val="DefaultParagraphFont"/>
    <w:rsid w:val="00274416"/>
  </w:style>
  <w:style w:type="character" w:customStyle="1" w:styleId="cat-Dategrp-15rplc-30">
    <w:name w:val="cat-Date grp-15 rplc-30"/>
    <w:basedOn w:val="DefaultParagraphFont"/>
    <w:rsid w:val="00274416"/>
  </w:style>
  <w:style w:type="character" w:customStyle="1" w:styleId="cat-FIOgrp-26rplc-32">
    <w:name w:val="cat-FIO grp-26 rplc-32"/>
    <w:basedOn w:val="DefaultParagraphFont"/>
    <w:rsid w:val="00274416"/>
  </w:style>
  <w:style w:type="character" w:customStyle="1" w:styleId="cat-Dategrp-16rplc-35">
    <w:name w:val="cat-Date grp-16 rplc-35"/>
    <w:basedOn w:val="DefaultParagraphFont"/>
    <w:rsid w:val="00274416"/>
  </w:style>
  <w:style w:type="character" w:customStyle="1" w:styleId="cat-Dategrp-14rplc-36">
    <w:name w:val="cat-Date grp-14 rplc-36"/>
    <w:basedOn w:val="DefaultParagraphFont"/>
    <w:rsid w:val="00274416"/>
  </w:style>
  <w:style w:type="character" w:customStyle="1" w:styleId="cat-Timegrp-39rplc-37">
    <w:name w:val="cat-Time grp-39 rplc-37"/>
    <w:basedOn w:val="DefaultParagraphFont"/>
    <w:rsid w:val="00274416"/>
  </w:style>
  <w:style w:type="character" w:customStyle="1" w:styleId="cat-FIOgrp-26rplc-39">
    <w:name w:val="cat-FIO grp-26 rplc-39"/>
    <w:basedOn w:val="DefaultParagraphFont"/>
    <w:rsid w:val="00274416"/>
  </w:style>
  <w:style w:type="character" w:customStyle="1" w:styleId="cat-FIOgrp-28rplc-41">
    <w:name w:val="cat-FIO grp-28 rplc-41"/>
    <w:basedOn w:val="DefaultParagraphFont"/>
    <w:rsid w:val="00274416"/>
  </w:style>
  <w:style w:type="character" w:customStyle="1" w:styleId="cat-UserDefinedgrp-49rplc-44">
    <w:name w:val="cat-UserDefined grp-49 rplc-44"/>
    <w:basedOn w:val="DefaultParagraphFont"/>
    <w:rsid w:val="00274416"/>
  </w:style>
  <w:style w:type="character" w:customStyle="1" w:styleId="cat-Addressgrp-6rplc-45">
    <w:name w:val="cat-Address grp-6 rplc-45"/>
    <w:basedOn w:val="DefaultParagraphFont"/>
    <w:rsid w:val="00274416"/>
  </w:style>
  <w:style w:type="character" w:customStyle="1" w:styleId="cat-FIOgrp-26rplc-47">
    <w:name w:val="cat-FIO grp-26 rplc-47"/>
    <w:basedOn w:val="DefaultParagraphFont"/>
    <w:rsid w:val="00274416"/>
  </w:style>
  <w:style w:type="character" w:customStyle="1" w:styleId="cat-UserDefinedgrp-50rplc-50">
    <w:name w:val="cat-UserDefined grp-50 rplc-50"/>
    <w:basedOn w:val="DefaultParagraphFont"/>
    <w:rsid w:val="00274416"/>
  </w:style>
  <w:style w:type="character" w:customStyle="1" w:styleId="cat-FIOgrp-30rplc-52">
    <w:name w:val="cat-FIO grp-30 rplc-52"/>
    <w:basedOn w:val="DefaultParagraphFont"/>
    <w:rsid w:val="00274416"/>
  </w:style>
  <w:style w:type="character" w:customStyle="1" w:styleId="cat-FIOgrp-31rplc-53">
    <w:name w:val="cat-FIO grp-31 rplc-53"/>
    <w:basedOn w:val="DefaultParagraphFont"/>
    <w:rsid w:val="00274416"/>
  </w:style>
  <w:style w:type="character" w:customStyle="1" w:styleId="cat-FIOgrp-30rplc-55">
    <w:name w:val="cat-FIO grp-30 rplc-55"/>
    <w:basedOn w:val="DefaultParagraphFont"/>
    <w:rsid w:val="00274416"/>
  </w:style>
  <w:style w:type="character" w:customStyle="1" w:styleId="cat-FIOgrp-31rplc-56">
    <w:name w:val="cat-FIO grp-31 rplc-56"/>
    <w:basedOn w:val="DefaultParagraphFont"/>
    <w:rsid w:val="00274416"/>
  </w:style>
  <w:style w:type="character" w:customStyle="1" w:styleId="cat-Dategrp-14rplc-57">
    <w:name w:val="cat-Date grp-14 rplc-57"/>
    <w:basedOn w:val="DefaultParagraphFont"/>
    <w:rsid w:val="00274416"/>
  </w:style>
  <w:style w:type="character" w:customStyle="1" w:styleId="cat-Timegrp-40rplc-58">
    <w:name w:val="cat-Time grp-40 rplc-58"/>
    <w:basedOn w:val="DefaultParagraphFont"/>
    <w:rsid w:val="00274416"/>
  </w:style>
  <w:style w:type="character" w:customStyle="1" w:styleId="cat-Timegrp-41rplc-59">
    <w:name w:val="cat-Time grp-41 rplc-59"/>
    <w:basedOn w:val="DefaultParagraphFont"/>
    <w:rsid w:val="00274416"/>
  </w:style>
  <w:style w:type="character" w:customStyle="1" w:styleId="cat-Addressgrp-7rplc-60">
    <w:name w:val="cat-Address grp-7 rplc-60"/>
    <w:basedOn w:val="DefaultParagraphFont"/>
    <w:rsid w:val="00274416"/>
  </w:style>
  <w:style w:type="character" w:customStyle="1" w:styleId="cat-FIOgrp-26rplc-62">
    <w:name w:val="cat-FIO grp-26 rplc-62"/>
    <w:basedOn w:val="DefaultParagraphFont"/>
    <w:rsid w:val="00274416"/>
  </w:style>
  <w:style w:type="character" w:customStyle="1" w:styleId="cat-Addressgrp-7rplc-65">
    <w:name w:val="cat-Address grp-7 rplc-65"/>
    <w:basedOn w:val="DefaultParagraphFont"/>
    <w:rsid w:val="00274416"/>
  </w:style>
  <w:style w:type="character" w:customStyle="1" w:styleId="cat-Dategrp-14rplc-66">
    <w:name w:val="cat-Date grp-14 rplc-66"/>
    <w:basedOn w:val="DefaultParagraphFont"/>
    <w:rsid w:val="00274416"/>
  </w:style>
  <w:style w:type="character" w:customStyle="1" w:styleId="cat-Timegrp-40rplc-67">
    <w:name w:val="cat-Time grp-40 rplc-67"/>
    <w:basedOn w:val="DefaultParagraphFont"/>
    <w:rsid w:val="00274416"/>
  </w:style>
  <w:style w:type="character" w:customStyle="1" w:styleId="cat-Timegrp-41rplc-68">
    <w:name w:val="cat-Time grp-41 rplc-68"/>
    <w:basedOn w:val="DefaultParagraphFont"/>
    <w:rsid w:val="00274416"/>
  </w:style>
  <w:style w:type="character" w:customStyle="1" w:styleId="cat-Addressgrp-7rplc-70">
    <w:name w:val="cat-Address grp-7 rplc-70"/>
    <w:basedOn w:val="DefaultParagraphFont"/>
    <w:rsid w:val="00274416"/>
  </w:style>
  <w:style w:type="character" w:customStyle="1" w:styleId="cat-FIOgrp-26rplc-72">
    <w:name w:val="cat-FIO grp-26 rplc-72"/>
    <w:basedOn w:val="DefaultParagraphFont"/>
    <w:rsid w:val="00274416"/>
  </w:style>
  <w:style w:type="character" w:customStyle="1" w:styleId="cat-FIOgrp-21rplc-73">
    <w:name w:val="cat-FIO grp-21 rplc-73"/>
    <w:basedOn w:val="DefaultParagraphFont"/>
    <w:rsid w:val="00274416"/>
  </w:style>
  <w:style w:type="character" w:customStyle="1" w:styleId="cat-FIOgrp-29rplc-74">
    <w:name w:val="cat-FIO grp-29 rplc-74"/>
    <w:basedOn w:val="DefaultParagraphFont"/>
    <w:rsid w:val="00274416"/>
  </w:style>
  <w:style w:type="character" w:customStyle="1" w:styleId="cat-FIOgrp-30rplc-75">
    <w:name w:val="cat-FIO grp-30 rplc-75"/>
    <w:basedOn w:val="DefaultParagraphFont"/>
    <w:rsid w:val="00274416"/>
  </w:style>
  <w:style w:type="character" w:customStyle="1" w:styleId="cat-FIOgrp-31rplc-76">
    <w:name w:val="cat-FIO grp-31 rplc-76"/>
    <w:basedOn w:val="DefaultParagraphFont"/>
    <w:rsid w:val="00274416"/>
  </w:style>
  <w:style w:type="character" w:customStyle="1" w:styleId="cat-FIOgrp-33rplc-77">
    <w:name w:val="cat-FIO grp-33 rplc-77"/>
    <w:basedOn w:val="DefaultParagraphFont"/>
    <w:rsid w:val="00274416"/>
  </w:style>
  <w:style w:type="character" w:customStyle="1" w:styleId="cat-FIOgrp-28rplc-79">
    <w:name w:val="cat-FIO grp-28 rplc-79"/>
    <w:basedOn w:val="DefaultParagraphFont"/>
    <w:rsid w:val="00274416"/>
  </w:style>
  <w:style w:type="character" w:customStyle="1" w:styleId="cat-FIOgrp-21rplc-81">
    <w:name w:val="cat-FIO grp-21 rplc-81"/>
    <w:basedOn w:val="DefaultParagraphFont"/>
    <w:rsid w:val="00274416"/>
  </w:style>
  <w:style w:type="character" w:customStyle="1" w:styleId="cat-FIOgrp-26rplc-85">
    <w:name w:val="cat-FIO grp-26 rplc-85"/>
    <w:basedOn w:val="DefaultParagraphFont"/>
    <w:rsid w:val="00274416"/>
  </w:style>
  <w:style w:type="character" w:customStyle="1" w:styleId="cat-FIOgrp-22rplc-98">
    <w:name w:val="cat-FIO grp-22 rplc-98"/>
    <w:basedOn w:val="DefaultParagraphFont"/>
    <w:rsid w:val="00274416"/>
  </w:style>
  <w:style w:type="character" w:customStyle="1" w:styleId="cat-UserDefinedgrp-51rplc-101">
    <w:name w:val="cat-UserDefined grp-51 rplc-101"/>
    <w:basedOn w:val="DefaultParagraphFont"/>
    <w:rsid w:val="002744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17_%D0%A3%D0%9F%D0%9A_%D0%A0%D0%A4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