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D39" w:rsidRPr="00623A9D" w:rsidP="007E3D39">
      <w:pPr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7E3D39" w:rsidRPr="00623A9D" w:rsidP="007E3D39">
      <w:pPr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                                                                                                              </w:t>
      </w:r>
      <w:r w:rsidR="00623A9D">
        <w:rPr>
          <w:rFonts w:ascii="Times New Roman" w:hAnsi="Times New Roman" w:eastAsiaTheme="minorHAnsi"/>
          <w:sz w:val="20"/>
          <w:szCs w:val="20"/>
        </w:rPr>
        <w:t xml:space="preserve">                                                    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 Копия        </w:t>
      </w:r>
    </w:p>
    <w:p w:rsidR="007E3D39" w:rsidRPr="00623A9D" w:rsidP="007E3D39">
      <w:pPr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Дело № 1-67-8/2025</w:t>
      </w:r>
    </w:p>
    <w:p w:rsidR="007E3D39" w:rsidRPr="00623A9D" w:rsidP="007E3D39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>УИД: 91MS0067-01-2025-000280-53</w:t>
      </w:r>
    </w:p>
    <w:p w:rsidR="007E3D39" w:rsidRPr="00623A9D" w:rsidP="007E3D39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</w:p>
    <w:p w:rsidR="007E3D39" w:rsidRPr="00623A9D" w:rsidP="007E3D39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623A9D">
        <w:rPr>
          <w:rFonts w:ascii="Times New Roman" w:hAnsi="Times New Roman" w:eastAsiaTheme="minorHAnsi"/>
          <w:b/>
          <w:sz w:val="20"/>
          <w:szCs w:val="20"/>
        </w:rPr>
        <w:t>ПОСТАНОВЛЕНИЕ</w:t>
      </w:r>
    </w:p>
    <w:p w:rsidR="007E3D39" w:rsidRPr="00623A9D" w:rsidP="007E3D39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/>
          <w:sz w:val="20"/>
          <w:szCs w:val="20"/>
        </w:rPr>
        <w:t xml:space="preserve">    </w:t>
      </w:r>
      <w:r w:rsidRPr="00623A9D">
        <w:rPr>
          <w:rFonts w:ascii="Times New Roman" w:hAnsi="Times New Roman"/>
          <w:sz w:val="20"/>
          <w:szCs w:val="20"/>
        </w:rPr>
        <w:t xml:space="preserve">     </w:t>
      </w:r>
      <w:r w:rsidR="00623A9D">
        <w:rPr>
          <w:rFonts w:ascii="Times New Roman" w:hAnsi="Times New Roman"/>
          <w:sz w:val="20"/>
          <w:szCs w:val="20"/>
        </w:rPr>
        <w:t xml:space="preserve">    </w:t>
      </w:r>
      <w:r w:rsidRPr="00623A9D">
        <w:rPr>
          <w:rFonts w:ascii="Times New Roman" w:hAnsi="Times New Roman" w:eastAsiaTheme="minorHAnsi"/>
          <w:sz w:val="20"/>
          <w:szCs w:val="20"/>
        </w:rPr>
        <w:t>07 мая 2025 года                                                 пгт. Первомайское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</w:t>
      </w:r>
      <w:r w:rsidRPr="00623A9D">
        <w:rPr>
          <w:rFonts w:ascii="Times New Roman" w:hAnsi="Times New Roman" w:eastAsiaTheme="minorHAnsi"/>
          <w:sz w:val="20"/>
          <w:szCs w:val="20"/>
        </w:rPr>
        <w:tab/>
        <w:t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</w:t>
      </w:r>
      <w:r w:rsidRPr="00623A9D">
        <w:rPr>
          <w:rFonts w:ascii="Times New Roman" w:hAnsi="Times New Roman" w:eastAsiaTheme="minorHAnsi"/>
          <w:sz w:val="20"/>
          <w:szCs w:val="20"/>
        </w:rPr>
        <w:t>ым Йова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</w:t>
      </w:r>
      <w:r w:rsidRPr="00623A9D">
        <w:rPr>
          <w:rFonts w:ascii="Times New Roman" w:hAnsi="Times New Roman" w:eastAsiaTheme="minorHAnsi"/>
          <w:sz w:val="20"/>
          <w:szCs w:val="20"/>
        </w:rPr>
        <w:tab/>
        <w:t xml:space="preserve">при секретаре Черноброве С.В., 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</w:t>
      </w:r>
      <w:r w:rsidRPr="00623A9D">
        <w:rPr>
          <w:rFonts w:ascii="Times New Roman" w:hAnsi="Times New Roman" w:eastAsiaTheme="minorHAnsi"/>
          <w:sz w:val="20"/>
          <w:szCs w:val="20"/>
        </w:rPr>
        <w:tab/>
        <w:t>с участием: государственного обвинителя – помощн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ика прокурора Первомайского района Республики Крым </w:t>
      </w:r>
      <w:r w:rsidRPr="00623A9D" w:rsidR="00B84CB8">
        <w:rPr>
          <w:rFonts w:ascii="Times New Roman" w:hAnsi="Times New Roman" w:eastAsiaTheme="minorHAnsi"/>
          <w:sz w:val="20"/>
          <w:szCs w:val="20"/>
        </w:rPr>
        <w:t>Будько А.А.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, 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</w:t>
      </w:r>
      <w:r w:rsidRPr="00623A9D">
        <w:rPr>
          <w:rFonts w:ascii="Times New Roman" w:hAnsi="Times New Roman" w:eastAsiaTheme="minorHAnsi"/>
          <w:sz w:val="20"/>
          <w:szCs w:val="20"/>
        </w:rPr>
        <w:tab/>
        <w:t xml:space="preserve">потерпевшей </w:t>
      </w:r>
      <w:r w:rsidRPr="00E55777" w:rsidR="00E55777">
        <w:rPr>
          <w:rFonts w:ascii="Times New Roman" w:hAnsi="Times New Roman" w:eastAsiaTheme="minorHAnsi"/>
          <w:i/>
          <w:sz w:val="20"/>
          <w:szCs w:val="20"/>
        </w:rPr>
        <w:t>/ФИО/</w:t>
      </w:r>
      <w:r w:rsidRPr="00623A9D">
        <w:rPr>
          <w:rFonts w:ascii="Times New Roman" w:hAnsi="Times New Roman" w:eastAsiaTheme="minorHAnsi"/>
          <w:sz w:val="20"/>
          <w:szCs w:val="20"/>
        </w:rPr>
        <w:t>,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  </w:t>
      </w:r>
      <w:r w:rsidR="00623A9D">
        <w:rPr>
          <w:rFonts w:ascii="Times New Roman" w:hAnsi="Times New Roman" w:eastAsiaTheme="minorHAnsi"/>
          <w:sz w:val="20"/>
          <w:szCs w:val="20"/>
        </w:rPr>
        <w:t xml:space="preserve">   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 подсудимого Алиева Р.Р., 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="00623A9D">
        <w:rPr>
          <w:rFonts w:ascii="Times New Roman" w:hAnsi="Times New Roman" w:eastAsiaTheme="minorHAnsi"/>
          <w:sz w:val="20"/>
          <w:szCs w:val="20"/>
        </w:rPr>
        <w:t xml:space="preserve">   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защитника - адвоката Малюты С.В., </w:t>
      </w:r>
    </w:p>
    <w:p w:rsidR="007E3D39" w:rsidRPr="00623A9D" w:rsidP="00AB391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23A9D">
        <w:rPr>
          <w:rFonts w:ascii="Times New Roman" w:hAnsi="Times New Roman" w:eastAsiaTheme="minorHAnsi"/>
          <w:sz w:val="20"/>
          <w:szCs w:val="20"/>
        </w:rPr>
        <w:t>рассмотрев в открытом судебном заседании в помещении судебного участ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ка № 67, расположенного по адресу: Республика Крым, Первомайский район, пгт. 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Первомайское, ул. Кооперативная, д. 6, уголовное дело в отношении </w:t>
      </w:r>
      <w:r w:rsidRPr="00623A9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Алиева </w:t>
      </w:r>
      <w:r w:rsidRPr="00623A9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Ремзи</w:t>
      </w:r>
      <w:r w:rsidRPr="00623A9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623A9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Редвановича</w:t>
      </w:r>
      <w:r w:rsidRPr="00623A9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, </w:t>
      </w:r>
      <w:r w:rsidRPr="00E55777" w:rsidR="00E55777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/персональные данные/</w:t>
      </w:r>
      <w:r w:rsidRPr="00623A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7E3D39" w:rsidRPr="00623A9D" w:rsidP="007E3D3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>находящего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ся под подпиской о невыезде и надлежащем поведении, </w:t>
      </w:r>
    </w:p>
    <w:p w:rsidR="007E3D39" w:rsidRPr="00623A9D" w:rsidP="007E3D3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обвиняемого в совершении преступления, предусмотренного ч. 1 ст. 119 УК РФ, 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/>
          <w:sz w:val="20"/>
          <w:szCs w:val="20"/>
        </w:rPr>
        <w:t xml:space="preserve"> </w:t>
      </w:r>
    </w:p>
    <w:p w:rsidR="007E3D39" w:rsidRPr="00623A9D" w:rsidP="007E3D39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623A9D">
        <w:rPr>
          <w:rFonts w:ascii="Times New Roman" w:hAnsi="Times New Roman" w:eastAsiaTheme="minorHAnsi"/>
          <w:b/>
          <w:sz w:val="20"/>
          <w:szCs w:val="20"/>
        </w:rPr>
        <w:t>УСТАНОВИЛ:</w:t>
      </w:r>
    </w:p>
    <w:p w:rsidR="007E3D39" w:rsidRPr="00623A9D" w:rsidP="007E3D39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hd w:val="clear" w:color="auto" w:fill="FFFFFF"/>
        </w:rPr>
      </w:pPr>
      <w:r w:rsidRPr="00623A9D">
        <w:rPr>
          <w:rFonts w:eastAsiaTheme="minorHAnsi"/>
        </w:rPr>
        <w:t xml:space="preserve">           </w:t>
      </w:r>
      <w:r w:rsidRPr="00623A9D">
        <w:rPr>
          <w:rFonts w:eastAsiaTheme="minorHAnsi"/>
        </w:rPr>
        <w:t xml:space="preserve">Органом дознания Алиев Р.Р. обвиняется </w:t>
      </w:r>
      <w:r w:rsidRPr="00623A9D">
        <w:rPr>
          <w:rFonts w:eastAsiaTheme="minorHAnsi"/>
          <w:color w:val="000000"/>
        </w:rPr>
        <w:t>в том, что</w:t>
      </w:r>
      <w:r w:rsidRPr="00623A9D">
        <w:rPr>
          <w:bCs/>
          <w:lang w:eastAsia="ar-SA"/>
        </w:rPr>
        <w:t xml:space="preserve"> он </w:t>
      </w:r>
      <w:r w:rsidRPr="00623A9D">
        <w:rPr>
          <w:color w:val="000000"/>
        </w:rPr>
        <w:t xml:space="preserve">12 февраля 2025 года в 14.00 часов, будучи в состоянии алкогольного опьянения, находясь в помещении спальной комнаты дома </w:t>
      </w:r>
      <w:r w:rsidRPr="00E55777" w:rsidR="00E55777">
        <w:rPr>
          <w:i/>
          <w:color w:val="000000"/>
        </w:rPr>
        <w:t>/адрес/</w:t>
      </w:r>
      <w:r w:rsidRPr="00623A9D">
        <w:rPr>
          <w:color w:val="000000"/>
        </w:rPr>
        <w:t xml:space="preserve">, в ходе словесного конфликта, внезапно возникшего с </w:t>
      </w:r>
      <w:r w:rsidRPr="00E55777" w:rsidR="00E55777">
        <w:rPr>
          <w:rFonts w:eastAsiaTheme="minorHAnsi"/>
          <w:i/>
        </w:rPr>
        <w:t>/ФИО/</w:t>
      </w:r>
      <w:r w:rsidRPr="00623A9D">
        <w:rPr>
          <w:color w:val="000000"/>
        </w:rPr>
        <w:t xml:space="preserve"> на почве ревности, имея </w:t>
      </w:r>
      <w:r w:rsidRPr="00623A9D">
        <w:rPr>
          <w:color w:val="000000"/>
          <w:shd w:val="clear" w:color="auto" w:fill="FFFFFF"/>
        </w:rPr>
        <w:t xml:space="preserve">умысел, направленный на запугивание последней, с целью вызвать у </w:t>
      </w:r>
      <w:r w:rsidRPr="00E55777" w:rsidR="00E55777">
        <w:rPr>
          <w:rFonts w:eastAsiaTheme="minorHAnsi"/>
          <w:i/>
        </w:rPr>
        <w:t>/ФИО/</w:t>
      </w:r>
      <w:r w:rsidRPr="00623A9D">
        <w:rPr>
          <w:color w:val="000000"/>
        </w:rPr>
        <w:t xml:space="preserve"> </w:t>
      </w:r>
      <w:r w:rsidRPr="00623A9D">
        <w:rPr>
          <w:color w:val="000000"/>
          <w:shd w:val="clear" w:color="auto" w:fill="FFFFFF"/>
        </w:rPr>
        <w:t>чувство страха и опасения за свою жизнь</w:t>
      </w:r>
      <w:r w:rsidRPr="00623A9D" w:rsidR="00AB391A">
        <w:rPr>
          <w:color w:val="000000"/>
          <w:shd w:val="clear" w:color="auto" w:fill="FFFFFF"/>
        </w:rPr>
        <w:t xml:space="preserve"> и здоровье</w:t>
      </w:r>
      <w:r w:rsidRPr="00623A9D">
        <w:rPr>
          <w:color w:val="000000"/>
          <w:shd w:val="clear" w:color="auto" w:fill="FFFFFF"/>
        </w:rPr>
        <w:t>, осознавая общественную опасность, противоправный характер своих действий, предвидя неизбеж</w:t>
      </w:r>
      <w:r w:rsidRPr="00623A9D">
        <w:rPr>
          <w:color w:val="000000"/>
          <w:shd w:val="clear" w:color="auto" w:fill="FFFFFF"/>
        </w:rPr>
        <w:t xml:space="preserve">ность наступления общественно опасных последствий, влекущих для человека нравственные страдания, и желая их наступления, находясь в непосредственной близости с </w:t>
      </w:r>
      <w:r w:rsidRPr="00E55777" w:rsidR="00E55777">
        <w:rPr>
          <w:rFonts w:eastAsiaTheme="minorHAnsi"/>
          <w:i/>
        </w:rPr>
        <w:t>/ФИО/</w:t>
      </w:r>
      <w:r w:rsidRPr="00623A9D">
        <w:rPr>
          <w:color w:val="000000"/>
        </w:rPr>
        <w:t>, схватил ее за шею в области горла правой рукой</w:t>
      </w:r>
      <w:r w:rsidRPr="00623A9D" w:rsidR="00AB391A">
        <w:rPr>
          <w:color w:val="000000"/>
        </w:rPr>
        <w:t>,</w:t>
      </w:r>
      <w:r w:rsidRPr="00623A9D">
        <w:rPr>
          <w:color w:val="000000"/>
        </w:rPr>
        <w:t xml:space="preserve"> и стал сдавливать </w:t>
      </w:r>
      <w:r w:rsidRPr="00623A9D" w:rsidR="00AB391A">
        <w:rPr>
          <w:color w:val="000000"/>
        </w:rPr>
        <w:t>горло</w:t>
      </w:r>
      <w:r w:rsidRPr="00623A9D">
        <w:rPr>
          <w:color w:val="000000"/>
        </w:rPr>
        <w:t xml:space="preserve"> пальцами</w:t>
      </w:r>
      <w:r w:rsidRPr="00623A9D">
        <w:rPr>
          <w:color w:val="000000"/>
        </w:rPr>
        <w:t>, перекрыв доступ кислорода, высказывая при этом угрозу убийством: «Я тебя сейчас убью, завалю»</w:t>
      </w:r>
      <w:r w:rsidRPr="00623A9D">
        <w:rPr>
          <w:color w:val="000000"/>
          <w:shd w:val="clear" w:color="auto" w:fill="FFFFFF"/>
        </w:rPr>
        <w:t xml:space="preserve">, чем создал психотравмирующую ситуацию, нарушающую душевное равновесие </w:t>
      </w:r>
      <w:r w:rsidRPr="00E55777" w:rsidR="00E55777">
        <w:rPr>
          <w:rFonts w:eastAsiaTheme="minorHAnsi"/>
          <w:i/>
        </w:rPr>
        <w:t>/ФИО/</w:t>
      </w:r>
      <w:r w:rsidR="00E55777">
        <w:rPr>
          <w:rFonts w:eastAsiaTheme="minorHAnsi"/>
          <w:i/>
        </w:rPr>
        <w:t>.</w:t>
      </w:r>
      <w:r w:rsidRPr="00623A9D">
        <w:rPr>
          <w:color w:val="000000"/>
          <w:shd w:val="clear" w:color="auto" w:fill="FFFFFF"/>
        </w:rPr>
        <w:t xml:space="preserve"> Учитывая агрессивное состояние Алиева Р.Р., его нахождение в состоянии опь</w:t>
      </w:r>
      <w:r w:rsidRPr="00623A9D">
        <w:rPr>
          <w:color w:val="000000"/>
          <w:shd w:val="clear" w:color="auto" w:fill="FFFFFF"/>
        </w:rPr>
        <w:t xml:space="preserve">янения, применение им физической силы в отношении </w:t>
      </w:r>
      <w:r w:rsidRPr="00E55777" w:rsidR="00E55777">
        <w:rPr>
          <w:rFonts w:eastAsiaTheme="minorHAnsi"/>
          <w:i/>
        </w:rPr>
        <w:t>/ФИО/</w:t>
      </w:r>
      <w:r w:rsidRPr="00623A9D">
        <w:rPr>
          <w:color w:val="000000"/>
        </w:rPr>
        <w:t xml:space="preserve">, </w:t>
      </w:r>
      <w:r w:rsidRPr="00623A9D">
        <w:rPr>
          <w:color w:val="000000"/>
          <w:shd w:val="clear" w:color="auto" w:fill="FFFFFF"/>
        </w:rPr>
        <w:t xml:space="preserve">последняя угрозу своей жизни и здоровью восприняла реально, вследствие чего опасалась осуществления данной угрозы со стороны Алиева Р.Р. </w:t>
      </w:r>
      <w:r w:rsidRPr="00623A9D">
        <w:rPr>
          <w:iCs/>
          <w:lang w:eastAsia="zh-CN"/>
        </w:rPr>
        <w:t xml:space="preserve"> </w:t>
      </w:r>
    </w:p>
    <w:p w:rsidR="007E3D39" w:rsidRPr="00623A9D" w:rsidP="007E3D39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hd w:val="clear" w:color="auto" w:fill="FFFFFF"/>
        </w:rPr>
      </w:pPr>
      <w:r w:rsidRPr="00623A9D">
        <w:rPr>
          <w:color w:val="000000"/>
          <w:shd w:val="clear" w:color="auto" w:fill="FFFFFF"/>
        </w:rPr>
        <w:t xml:space="preserve">          </w:t>
      </w:r>
      <w:r w:rsidRPr="00623A9D">
        <w:tab/>
        <w:t xml:space="preserve">Действия </w:t>
      </w:r>
      <w:r w:rsidRPr="00623A9D">
        <w:rPr>
          <w:rFonts w:eastAsiaTheme="minorHAnsi"/>
        </w:rPr>
        <w:t>Алиева Р.Р. органом дознания пр</w:t>
      </w:r>
      <w:r w:rsidRPr="00623A9D">
        <w:rPr>
          <w:rFonts w:eastAsiaTheme="minorHAnsi"/>
        </w:rPr>
        <w:t xml:space="preserve">авильно квалифицированы </w:t>
      </w:r>
      <w:r w:rsidRPr="00623A9D">
        <w:t>по ч. 1 ст. 119 УК РФ как угроза убийством, если имелись основания опасаться осуществления этой угрозы.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</w:t>
      </w:r>
      <w:r w:rsidRPr="00623A9D">
        <w:rPr>
          <w:rFonts w:ascii="Times New Roman" w:hAnsi="Times New Roman" w:eastAsiaTheme="minorHAnsi"/>
          <w:sz w:val="20"/>
          <w:szCs w:val="20"/>
        </w:rPr>
        <w:tab/>
        <w:t xml:space="preserve">В судебном заседании подсудимый Алиев Р.Р. вину в совершении инкриминируемого ему деяния признал полностью, в содеянном </w:t>
      </w:r>
      <w:r w:rsidRPr="00623A9D">
        <w:rPr>
          <w:rFonts w:ascii="Times New Roman" w:hAnsi="Times New Roman" w:eastAsiaTheme="minorHAnsi"/>
          <w:sz w:val="20"/>
          <w:szCs w:val="20"/>
        </w:rPr>
        <w:t>раскаялся.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В судебном заседании потерпевшей </w:t>
      </w:r>
      <w:r w:rsidRPr="00E55777" w:rsidR="00E55777">
        <w:rPr>
          <w:rFonts w:ascii="Times New Roman" w:hAnsi="Times New Roman" w:eastAsiaTheme="minorHAnsi"/>
          <w:i/>
          <w:sz w:val="20"/>
          <w:szCs w:val="20"/>
        </w:rPr>
        <w:t>/ФИО/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 заявлено ходатайство о прекращении уголовного дела и освобождении  Алиев</w:t>
      </w:r>
      <w:r w:rsidRPr="00623A9D">
        <w:rPr>
          <w:rFonts w:eastAsiaTheme="minorHAnsi"/>
          <w:sz w:val="20"/>
          <w:szCs w:val="20"/>
        </w:rPr>
        <w:t>а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 Р.Р.   от уголовной ответственности на основании ст. 25 УПК РФ, так как в настоящее время они с подсудимым примир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ились, подсудимый загладил причиненный вред, принес ей извинения, конфликт между ними исчерпан, претензий материального и морального характера к подсудимому потерпевшая не имеет. 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  Подсудимый  Алиев Р.Р. </w:t>
      </w:r>
      <w:r w:rsidRPr="00623A9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судебном заседании подтвердил, что с потер</w:t>
      </w:r>
      <w:r w:rsidRPr="00623A9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певшей они действительно примирились, он загладил вред, принес потерпевшей извинения. </w:t>
      </w:r>
    </w:p>
    <w:p w:rsidR="007E3D39" w:rsidRPr="00623A9D" w:rsidP="007E3D3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Суд, выслушав подсудимого и его защитника, которые поддержали ходатайство потерпевшей, не возражали против прекращения уголовного дела за примирением сторон, мнение </w:t>
      </w:r>
      <w:r w:rsidRPr="00623A9D">
        <w:rPr>
          <w:rFonts w:ascii="Times New Roman" w:hAnsi="Times New Roman" w:eastAsiaTheme="minorHAnsi"/>
          <w:sz w:val="20"/>
          <w:szCs w:val="20"/>
        </w:rPr>
        <w:t>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7E3D39" w:rsidRPr="00623A9D" w:rsidP="007E3D3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>Согласно ст. 25 УПК РФ суд вправе на основании заявления потерпевшего или его законного представителя прекратить уголовное дело в о</w:t>
      </w:r>
      <w:r w:rsidRPr="00623A9D">
        <w:rPr>
          <w:rFonts w:ascii="Times New Roman" w:hAnsi="Times New Roman" w:eastAsiaTheme="minorHAnsi"/>
          <w:sz w:val="20"/>
          <w:szCs w:val="20"/>
        </w:rPr>
        <w:t>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7E3D39" w:rsidRPr="00623A9D" w:rsidP="007E3D3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>В соответствии со ст. 76 УК РФ лицо, в</w:t>
      </w:r>
      <w:r w:rsidRPr="00623A9D">
        <w:rPr>
          <w:rFonts w:ascii="Times New Roman" w:hAnsi="Times New Roman" w:eastAsiaTheme="minorHAnsi"/>
          <w:sz w:val="20"/>
          <w:szCs w:val="20"/>
        </w:rPr>
        <w:t>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E3D39" w:rsidRPr="00623A9D" w:rsidP="007E3D39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</w:rPr>
      </w:pPr>
      <w:r w:rsidRPr="00623A9D">
        <w:rPr>
          <w:rFonts w:eastAsiaTheme="minorHAnsi"/>
        </w:rPr>
        <w:tab/>
        <w:t>В судебном заседании суд удостоверился в том, что ходатайство</w:t>
      </w:r>
      <w:r w:rsidRPr="00623A9D">
        <w:rPr>
          <w:rFonts w:eastAsiaTheme="minorHAnsi"/>
        </w:rPr>
        <w:t xml:space="preserve"> потерпевшей </w:t>
      </w:r>
      <w:r w:rsidRPr="00E55777">
        <w:rPr>
          <w:rFonts w:eastAsiaTheme="minorHAnsi"/>
          <w:i/>
        </w:rPr>
        <w:t>/ФИО/</w:t>
      </w:r>
      <w:r w:rsidRPr="00623A9D">
        <w:rPr>
          <w:rFonts w:eastAsiaTheme="minorHAnsi"/>
        </w:rPr>
        <w:t xml:space="preserve"> </w:t>
      </w:r>
      <w:r w:rsidRPr="00623A9D">
        <w:rPr>
          <w:rFonts w:eastAsiaTheme="minorHAnsi"/>
        </w:rPr>
        <w:t xml:space="preserve">заявлено добровольно, без принуждения со стороны подсудимого или иных лиц, она осознает суть заявленного ею ходатайства, последствия прекращения уголовного дела по данному основанию.  </w:t>
      </w:r>
    </w:p>
    <w:p w:rsidR="007E3D39" w:rsidRPr="00623A9D" w:rsidP="007E3D39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0"/>
          <w:szCs w:val="20"/>
          <w:shd w:val="clear" w:color="auto" w:fill="FFFFFF"/>
        </w:rPr>
      </w:pPr>
      <w:r w:rsidRPr="00623A9D">
        <w:rPr>
          <w:color w:val="000000"/>
          <w:sz w:val="20"/>
          <w:szCs w:val="20"/>
        </w:rPr>
        <w:t>Д</w:t>
      </w:r>
      <w:r w:rsidRPr="00623A9D">
        <w:rPr>
          <w:color w:val="000000"/>
          <w:sz w:val="20"/>
          <w:szCs w:val="20"/>
          <w:shd w:val="clear" w:color="auto" w:fill="FFFFFF"/>
        </w:rPr>
        <w:t>обровольность заявления потерпевшей о пре</w:t>
      </w:r>
      <w:r w:rsidRPr="00623A9D">
        <w:rPr>
          <w:color w:val="000000"/>
          <w:sz w:val="20"/>
          <w:szCs w:val="20"/>
          <w:shd w:val="clear" w:color="auto" w:fill="FFFFFF"/>
        </w:rPr>
        <w:t>кращении уголовного дела и факт заглаживания подсудимым причиненного потерпевшей вреда, подтвержденный сторонами в судебном заседании, не вызывает у суда сомнения.</w:t>
      </w:r>
      <w:r w:rsidRPr="00623A9D">
        <w:rPr>
          <w:rStyle w:val="apple-converted-space"/>
          <w:rFonts w:eastAsia="Calibri"/>
          <w:color w:val="000000"/>
          <w:sz w:val="20"/>
          <w:szCs w:val="20"/>
          <w:shd w:val="clear" w:color="auto" w:fill="FFFFFF"/>
        </w:rPr>
        <w:t> </w:t>
      </w:r>
    </w:p>
    <w:p w:rsidR="007E3D39" w:rsidRPr="00623A9D" w:rsidP="007E3D3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Также судом подсудимому и потерпевшей разъяснены основания и последствия прекращения уголо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вного дела на основании ст. 25 УПК РФ.   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    Изучением личности подсудимого установлено, что по месту жительства он характеризуется посредственно, на учете у врачей психиатра и психиатра-нарколога не состоит</w:t>
      </w:r>
      <w:r w:rsidRPr="00623A9D">
        <w:rPr>
          <w:rFonts w:ascii="Times New Roman" w:hAnsi="Times New Roman"/>
          <w:sz w:val="20"/>
          <w:szCs w:val="20"/>
          <w:shd w:val="clear" w:color="auto" w:fill="FFFFFF"/>
        </w:rPr>
        <w:t xml:space="preserve">.     </w:t>
      </w:r>
    </w:p>
    <w:p w:rsidR="007E3D39" w:rsidRPr="00623A9D" w:rsidP="007E3D39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hd w:val="clear" w:color="auto" w:fill="FFFFFF"/>
        </w:rPr>
      </w:pPr>
      <w:r w:rsidRPr="00623A9D">
        <w:rPr>
          <w:rFonts w:eastAsiaTheme="minorHAnsi"/>
        </w:rPr>
        <w:t xml:space="preserve">        </w:t>
      </w:r>
      <w:r w:rsidRPr="00623A9D">
        <w:rPr>
          <w:rFonts w:eastAsiaTheme="minorHAnsi"/>
        </w:rPr>
        <w:tab/>
      </w:r>
      <w:r w:rsidRPr="00623A9D">
        <w:rPr>
          <w:rFonts w:eastAsiaTheme="minorHAnsi"/>
        </w:rPr>
        <w:t xml:space="preserve">Учитывая, что подсудимый </w:t>
      </w:r>
      <w:r w:rsidRPr="00623A9D">
        <w:rPr>
          <w:rFonts w:eastAsiaTheme="minorHAnsi"/>
        </w:rPr>
        <w:t>Алиев Р.Р. полностью признал свою вину в совершении инкриминируемого ему деяния, раскаялся в содеянном, впервые</w:t>
      </w:r>
      <w:r w:rsidRPr="00623A9D">
        <w:rPr>
          <w:rFonts w:eastAsiaTheme="minorHAnsi"/>
          <w:b/>
        </w:rPr>
        <w:t xml:space="preserve"> </w:t>
      </w:r>
      <w:r w:rsidRPr="00623A9D">
        <w:rPr>
          <w:rFonts w:eastAsiaTheme="minorHAnsi"/>
        </w:rPr>
        <w:t>совершил преступление, которое относится к категории преступлений небольшой тяжести, загладил причиненный потерпевшей вред, принес ей извинения,</w:t>
      </w:r>
      <w:r w:rsidRPr="00623A9D">
        <w:rPr>
          <w:rFonts w:eastAsiaTheme="minorHAnsi"/>
        </w:rPr>
        <w:t xml:space="preserve"> не возражает против прекращения уголовного дела, потерпевшая </w:t>
      </w:r>
      <w:r w:rsidRPr="00E55777">
        <w:rPr>
          <w:rFonts w:eastAsiaTheme="minorHAnsi"/>
          <w:i/>
        </w:rPr>
        <w:t>/ФИО/</w:t>
      </w:r>
      <w:r w:rsidRPr="00623A9D">
        <w:rPr>
          <w:rFonts w:eastAsiaTheme="minorHAnsi"/>
        </w:rPr>
        <w:t xml:space="preserve"> </w:t>
      </w:r>
      <w:r w:rsidRPr="00623A9D">
        <w:rPr>
          <w:rFonts w:eastAsiaTheme="minorHAnsi"/>
        </w:rPr>
        <w:t>к нему претензий не имеет, а также настаивает на прекращении уголовного дела в отношении подсудимого, суд приходит</w:t>
      </w:r>
      <w:r w:rsidRPr="00623A9D">
        <w:rPr>
          <w:rFonts w:eastAsiaTheme="minorHAnsi"/>
        </w:rPr>
        <w:t xml:space="preserve"> к выводу о возможности прекратить уголовное дело в отношении Али</w:t>
      </w:r>
      <w:r w:rsidRPr="00623A9D">
        <w:rPr>
          <w:rFonts w:eastAsiaTheme="minorHAnsi"/>
        </w:rPr>
        <w:t>ева Р.Р. на основании ст. 25 УПК РФ, в связи с примирением сторон.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623A9D">
        <w:rPr>
          <w:rFonts w:ascii="Times New Roman" w:hAnsi="Times New Roman" w:eastAsiaTheme="minorHAnsi"/>
          <w:sz w:val="20"/>
          <w:szCs w:val="20"/>
        </w:rPr>
        <w:tab/>
        <w:t>Гражданский иск по делу не заявлен.</w:t>
      </w:r>
    </w:p>
    <w:p w:rsidR="007E3D39" w:rsidRPr="00623A9D" w:rsidP="007E3D3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Вещественных доказательств по делу нет.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623A9D">
        <w:rPr>
          <w:rFonts w:ascii="Times New Roman" w:hAnsi="Times New Roman" w:eastAsiaTheme="minorHAnsi"/>
          <w:sz w:val="20"/>
          <w:szCs w:val="20"/>
        </w:rPr>
        <w:tab/>
        <w:t>Мера пресечения подлежит отмене после вступления постановления в законную силу.</w:t>
      </w:r>
    </w:p>
    <w:p w:rsidR="007E3D39" w:rsidRPr="00623A9D" w:rsidP="007E3D3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eastAsia="Times New Roman" w:hAnsi="Times New Roman"/>
          <w:sz w:val="20"/>
          <w:szCs w:val="20"/>
        </w:rPr>
        <w:t xml:space="preserve">Уголовное дело рассмотрено в общем порядке судебного разбирательства. В силу ст.ст. 131 и 132 УПК РФ, к процессуальным издержкам относятся суммы, выплачиваемые адвокату по назначению Малюте С.В., процессуальные издержки составляют </w:t>
      </w:r>
      <w:r w:rsidRPr="00623A9D" w:rsidR="00475294">
        <w:rPr>
          <w:rFonts w:ascii="Times New Roman" w:eastAsia="Times New Roman" w:hAnsi="Times New Roman"/>
          <w:sz w:val="20"/>
          <w:szCs w:val="20"/>
        </w:rPr>
        <w:t>8650</w:t>
      </w:r>
      <w:r w:rsidRPr="00623A9D">
        <w:rPr>
          <w:rFonts w:ascii="Times New Roman" w:eastAsia="Times New Roman" w:hAnsi="Times New Roman"/>
          <w:sz w:val="20"/>
          <w:szCs w:val="20"/>
        </w:rPr>
        <w:t xml:space="preserve"> рублей </w:t>
      </w:r>
      <w:r w:rsidRPr="00623A9D" w:rsidR="00475294">
        <w:rPr>
          <w:rFonts w:ascii="Times New Roman" w:eastAsia="Times New Roman" w:hAnsi="Times New Roman"/>
          <w:sz w:val="20"/>
          <w:szCs w:val="20"/>
        </w:rPr>
        <w:t>(5190 + 3460</w:t>
      </w:r>
      <w:r w:rsidRPr="00623A9D">
        <w:rPr>
          <w:rFonts w:ascii="Times New Roman" w:eastAsia="Times New Roman" w:hAnsi="Times New Roman"/>
          <w:sz w:val="20"/>
          <w:szCs w:val="20"/>
        </w:rPr>
        <w:t>)</w:t>
      </w:r>
      <w:r w:rsidRPr="00623A9D">
        <w:rPr>
          <w:rFonts w:ascii="Times New Roman" w:eastAsia="Times New Roman" w:hAnsi="Times New Roman"/>
          <w:sz w:val="20"/>
          <w:szCs w:val="20"/>
        </w:rPr>
        <w:t xml:space="preserve"> и подлежат взысканию с </w:t>
      </w:r>
      <w:r w:rsidRPr="00623A9D" w:rsidR="00475294">
        <w:rPr>
          <w:rFonts w:ascii="Times New Roman" w:hAnsi="Times New Roman" w:eastAsiaTheme="minorHAnsi"/>
          <w:sz w:val="20"/>
          <w:szCs w:val="20"/>
        </w:rPr>
        <w:t xml:space="preserve">Алиева Р.Р. </w:t>
      </w:r>
      <w:r w:rsidRPr="00623A9D">
        <w:rPr>
          <w:rFonts w:ascii="Times New Roman" w:eastAsia="Times New Roman" w:hAnsi="Times New Roman"/>
          <w:sz w:val="20"/>
          <w:szCs w:val="20"/>
        </w:rPr>
        <w:t>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</w:t>
      </w:r>
      <w:r w:rsidRPr="00623A9D">
        <w:rPr>
          <w:rFonts w:ascii="Times New Roman" w:eastAsia="Times New Roman" w:hAnsi="Times New Roman"/>
          <w:sz w:val="20"/>
          <w:szCs w:val="20"/>
        </w:rPr>
        <w:t xml:space="preserve">ом, ограничений к труду по состоянию здоровья не имеет, </w:t>
      </w:r>
      <w:r w:rsidRPr="005F4756">
        <w:rPr>
          <w:rFonts w:ascii="Times New Roman" w:eastAsia="Times New Roman" w:hAnsi="Times New Roman"/>
          <w:i/>
          <w:sz w:val="20"/>
          <w:szCs w:val="20"/>
        </w:rPr>
        <w:t>/персональные данные/</w:t>
      </w:r>
      <w:r w:rsidRPr="00623A9D">
        <w:rPr>
          <w:rFonts w:ascii="Times New Roman" w:eastAsia="Times New Roman" w:hAnsi="Times New Roman"/>
          <w:sz w:val="20"/>
          <w:szCs w:val="20"/>
        </w:rPr>
        <w:t xml:space="preserve">. </w:t>
      </w:r>
      <w:r w:rsidRPr="00623A9D">
        <w:rPr>
          <w:rFonts w:ascii="Times New Roman" w:hAnsi="Times New Roman" w:eastAsiaTheme="minorHAnsi"/>
          <w:sz w:val="20"/>
          <w:szCs w:val="20"/>
        </w:rPr>
        <w:t>Подсудимый</w:t>
      </w:r>
      <w:r w:rsidRPr="00623A9D">
        <w:rPr>
          <w:rFonts w:eastAsiaTheme="minorHAnsi"/>
          <w:sz w:val="20"/>
          <w:szCs w:val="20"/>
        </w:rPr>
        <w:t xml:space="preserve"> </w:t>
      </w:r>
      <w:r w:rsidRPr="00623A9D" w:rsidR="00475294">
        <w:rPr>
          <w:rFonts w:ascii="Times New Roman" w:hAnsi="Times New Roman" w:eastAsiaTheme="minorHAnsi"/>
          <w:sz w:val="20"/>
          <w:szCs w:val="20"/>
        </w:rPr>
        <w:t>Алиев Р.Р.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 полагал возможным возложить уплату процессуальных издержек на него, поскольку имеет возможность их уплатить. </w:t>
      </w:r>
      <w:r w:rsidRPr="00623A9D">
        <w:rPr>
          <w:rFonts w:ascii="Times New Roman" w:eastAsia="Times New Roman" w:hAnsi="Times New Roman"/>
          <w:sz w:val="20"/>
          <w:szCs w:val="20"/>
        </w:rPr>
        <w:t xml:space="preserve">Исключительных обстоятельств, </w:t>
      </w:r>
      <w:r w:rsidRPr="00623A9D">
        <w:rPr>
          <w:rFonts w:ascii="Times New Roman" w:eastAsia="Times New Roman" w:hAnsi="Times New Roman"/>
          <w:sz w:val="20"/>
          <w:szCs w:val="20"/>
        </w:rPr>
        <w:t xml:space="preserve">на основании которых возможно освобождение </w:t>
      </w:r>
      <w:r w:rsidRPr="00623A9D" w:rsidR="00475294">
        <w:rPr>
          <w:rFonts w:ascii="Times New Roman" w:hAnsi="Times New Roman" w:eastAsiaTheme="minorHAnsi"/>
          <w:sz w:val="20"/>
          <w:szCs w:val="20"/>
        </w:rPr>
        <w:t xml:space="preserve"> Алиева Р.Р. </w:t>
      </w:r>
      <w:r w:rsidRPr="00623A9D">
        <w:rPr>
          <w:rFonts w:ascii="Times New Roman" w:eastAsia="Times New Roman" w:hAnsi="Times New Roman"/>
          <w:sz w:val="20"/>
          <w:szCs w:val="20"/>
        </w:rPr>
        <w:t xml:space="preserve">от уплаты процессуальных издержек, в материалах дела не имеется, в судебном заседании не установлено. </w:t>
      </w:r>
    </w:p>
    <w:p w:rsidR="007E3D39" w:rsidRPr="00623A9D" w:rsidP="007E3D39">
      <w:pPr>
        <w:pStyle w:val="21"/>
        <w:shd w:val="clear" w:color="auto" w:fill="auto"/>
        <w:spacing w:after="0" w:line="240" w:lineRule="auto"/>
        <w:rPr>
          <w:rFonts w:eastAsiaTheme="minorHAnsi"/>
        </w:rPr>
      </w:pPr>
      <w:r w:rsidRPr="00623A9D">
        <w:rPr>
          <w:rFonts w:eastAsiaTheme="minorHAnsi"/>
        </w:rPr>
        <w:tab/>
        <w:t>На основании изложенного и руководствуясь ст. ст. 25, 254, 256 УПК РФ, ст. 76 УК РФ, суд</w:t>
      </w:r>
    </w:p>
    <w:p w:rsidR="007E3D39" w:rsidRPr="00623A9D" w:rsidP="007E3D39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623A9D">
        <w:rPr>
          <w:rFonts w:ascii="Times New Roman" w:hAnsi="Times New Roman" w:eastAsiaTheme="minorHAnsi"/>
          <w:b/>
          <w:sz w:val="20"/>
          <w:szCs w:val="20"/>
        </w:rPr>
        <w:t>ПОСТАНО</w:t>
      </w:r>
      <w:r w:rsidRPr="00623A9D">
        <w:rPr>
          <w:rFonts w:ascii="Times New Roman" w:hAnsi="Times New Roman" w:eastAsiaTheme="minorHAnsi"/>
          <w:b/>
          <w:sz w:val="20"/>
          <w:szCs w:val="20"/>
        </w:rPr>
        <w:t>ВИЛ:</w:t>
      </w:r>
    </w:p>
    <w:p w:rsidR="007E3D39" w:rsidRPr="00623A9D" w:rsidP="007E3D3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Прекратить уголовное дело в отношении </w:t>
      </w:r>
      <w:r w:rsidRPr="00623A9D" w:rsidR="0047529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Алиева Ремзи Редвановича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, обвиняемого в совершении преступления, предусмотренного ч. 1 ст. 119 Уголовного кодекса Российской Федерации, на основании ст. 25 Уголовно-процессуального кодекса Российской Федерации, в </w:t>
      </w:r>
      <w:r w:rsidRPr="00623A9D">
        <w:rPr>
          <w:rFonts w:ascii="Times New Roman" w:hAnsi="Times New Roman" w:eastAsiaTheme="minorHAnsi"/>
          <w:sz w:val="20"/>
          <w:szCs w:val="20"/>
        </w:rPr>
        <w:t>связи с примирением сторон, освободив его от уголовной ответственности</w:t>
      </w:r>
      <w:r w:rsidRPr="00623A9D">
        <w:rPr>
          <w:rFonts w:ascii="Times New Roman" w:eastAsia="Times New Roman" w:hAnsi="Times New Roman"/>
          <w:sz w:val="20"/>
          <w:szCs w:val="20"/>
        </w:rPr>
        <w:t xml:space="preserve"> на основании ст. 76 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Уголовного кодекса Российской Федерации. </w:t>
      </w:r>
    </w:p>
    <w:p w:rsidR="007E3D39" w:rsidRPr="00623A9D" w:rsidP="007E3D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23A9D"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Pr="00623A9D">
        <w:rPr>
          <w:rFonts w:ascii="Times New Roman" w:eastAsia="Times New Roman" w:hAnsi="Times New Roman"/>
          <w:sz w:val="20"/>
          <w:szCs w:val="20"/>
        </w:rPr>
        <w:tab/>
        <w:t xml:space="preserve">Меру пресечения </w:t>
      </w:r>
      <w:r w:rsidRPr="00623A9D">
        <w:rPr>
          <w:rFonts w:ascii="Times New Roman" w:hAnsi="Times New Roman" w:eastAsiaTheme="minorHAnsi"/>
          <w:sz w:val="20"/>
          <w:szCs w:val="20"/>
        </w:rPr>
        <w:t>в отношении</w:t>
      </w:r>
      <w:r w:rsidRPr="00623A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623A9D" w:rsidR="0047529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Алиева Ремзи Редвановича</w:t>
      </w:r>
      <w:r w:rsidRPr="00623A9D">
        <w:rPr>
          <w:rFonts w:ascii="Times New Roman" w:hAnsi="Times New Roman" w:eastAsiaTheme="minorHAnsi"/>
          <w:sz w:val="20"/>
          <w:szCs w:val="20"/>
        </w:rPr>
        <w:t xml:space="preserve"> </w:t>
      </w:r>
      <w:r w:rsidRPr="00623A9D">
        <w:rPr>
          <w:rFonts w:ascii="Times New Roman" w:eastAsia="Times New Roman" w:hAnsi="Times New Roman"/>
          <w:sz w:val="20"/>
          <w:szCs w:val="20"/>
        </w:rPr>
        <w:t>–</w:t>
      </w:r>
      <w:r w:rsidRPr="00623A9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23A9D">
        <w:rPr>
          <w:rFonts w:ascii="Times New Roman" w:eastAsia="Times New Roman" w:hAnsi="Times New Roman"/>
          <w:sz w:val="20"/>
          <w:szCs w:val="20"/>
        </w:rPr>
        <w:t xml:space="preserve">подписку о невыезде и надлежащем поведении, после </w:t>
      </w:r>
      <w:r w:rsidRPr="00623A9D">
        <w:rPr>
          <w:rFonts w:ascii="Times New Roman" w:eastAsia="Times New Roman" w:hAnsi="Times New Roman"/>
          <w:sz w:val="20"/>
          <w:szCs w:val="20"/>
        </w:rPr>
        <w:t>вступления постановления в законную силу отменить.</w:t>
      </w:r>
    </w:p>
    <w:p w:rsidR="007E3D39" w:rsidRPr="00623A9D" w:rsidP="007E3D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23A9D">
        <w:rPr>
          <w:rFonts w:ascii="Times New Roman" w:eastAsia="Times New Roman" w:hAnsi="Times New Roman"/>
          <w:sz w:val="20"/>
          <w:szCs w:val="20"/>
        </w:rPr>
        <w:t xml:space="preserve">          Взыскать с </w:t>
      </w:r>
      <w:r w:rsidRPr="00623A9D" w:rsidR="0047529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Алиева Ремзи Редвановича</w:t>
      </w:r>
      <w:r w:rsidRPr="00623A9D" w:rsidR="00475294">
        <w:rPr>
          <w:rFonts w:ascii="Times New Roman" w:hAnsi="Times New Roman" w:eastAsiaTheme="minorHAnsi"/>
          <w:sz w:val="20"/>
          <w:szCs w:val="20"/>
        </w:rPr>
        <w:t xml:space="preserve"> </w:t>
      </w:r>
      <w:r w:rsidRPr="00623A9D">
        <w:rPr>
          <w:rFonts w:ascii="Times New Roman" w:eastAsia="Times New Roman" w:hAnsi="Times New Roman"/>
          <w:sz w:val="20"/>
          <w:szCs w:val="20"/>
        </w:rPr>
        <w:t xml:space="preserve">в доход федерального бюджета процессуальные издержки в виде сумм, выплачиваемых адвокату по назначению за оказание им юридической помощи, в размере </w:t>
      </w:r>
      <w:r w:rsidRPr="00623A9D" w:rsidR="00475294">
        <w:rPr>
          <w:rFonts w:ascii="Times New Roman" w:eastAsia="Times New Roman" w:hAnsi="Times New Roman"/>
          <w:sz w:val="20"/>
          <w:szCs w:val="20"/>
        </w:rPr>
        <w:t>8650</w:t>
      </w:r>
      <w:r w:rsidRPr="00623A9D">
        <w:rPr>
          <w:rFonts w:ascii="Times New Roman" w:eastAsia="Times New Roman" w:hAnsi="Times New Roman"/>
          <w:sz w:val="20"/>
          <w:szCs w:val="20"/>
        </w:rPr>
        <w:t xml:space="preserve"> (</w:t>
      </w:r>
      <w:r w:rsidRPr="00623A9D" w:rsidR="00475294">
        <w:rPr>
          <w:rFonts w:ascii="Times New Roman" w:eastAsia="Times New Roman" w:hAnsi="Times New Roman"/>
          <w:sz w:val="20"/>
          <w:szCs w:val="20"/>
        </w:rPr>
        <w:t xml:space="preserve">восемь тысяч </w:t>
      </w:r>
      <w:r w:rsidRPr="00623A9D" w:rsidR="00623A9D">
        <w:rPr>
          <w:rFonts w:ascii="Times New Roman" w:eastAsia="Times New Roman" w:hAnsi="Times New Roman"/>
          <w:sz w:val="20"/>
          <w:szCs w:val="20"/>
        </w:rPr>
        <w:t>шестьсот пятьдесят</w:t>
      </w:r>
      <w:r w:rsidRPr="00623A9D">
        <w:rPr>
          <w:rFonts w:ascii="Times New Roman" w:eastAsia="Times New Roman" w:hAnsi="Times New Roman"/>
          <w:sz w:val="20"/>
          <w:szCs w:val="20"/>
        </w:rPr>
        <w:t>) рублей.</w:t>
      </w:r>
    </w:p>
    <w:p w:rsidR="007E3D39" w:rsidRPr="00623A9D" w:rsidP="007E3D39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623A9D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623A9D">
        <w:rPr>
          <w:rFonts w:ascii="Times New Roman" w:hAnsi="Times New Roman" w:eastAsiaTheme="minorHAnsi"/>
          <w:sz w:val="20"/>
          <w:szCs w:val="20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67 </w:t>
      </w:r>
      <w:r w:rsidRPr="00623A9D">
        <w:rPr>
          <w:rFonts w:ascii="Times New Roman" w:eastAsia="Times New Roman" w:hAnsi="Times New Roman"/>
          <w:sz w:val="20"/>
          <w:szCs w:val="20"/>
          <w:lang w:eastAsia="ru-RU"/>
        </w:rPr>
        <w:t>Первомайского судебного района (Первомайский муниципальный ра</w:t>
      </w:r>
      <w:r w:rsidRPr="00623A9D">
        <w:rPr>
          <w:rFonts w:ascii="Times New Roman" w:eastAsia="Times New Roman" w:hAnsi="Times New Roman"/>
          <w:sz w:val="20"/>
          <w:szCs w:val="20"/>
          <w:lang w:eastAsia="ru-RU"/>
        </w:rPr>
        <w:t xml:space="preserve">йон) Республики Крым </w:t>
      </w:r>
      <w:r w:rsidRPr="00623A9D">
        <w:rPr>
          <w:rFonts w:ascii="Times New Roman" w:hAnsi="Times New Roman" w:eastAsiaTheme="minorHAnsi"/>
          <w:sz w:val="20"/>
          <w:szCs w:val="20"/>
        </w:rPr>
        <w:t>в течение 15 суток со дня его вынесения.</w:t>
      </w:r>
    </w:p>
    <w:p w:rsidR="007E3D39" w:rsidRPr="00623A9D" w:rsidP="007E3D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23A9D">
        <w:rPr>
          <w:rFonts w:ascii="Times New Roman" w:hAnsi="Times New Roman"/>
          <w:sz w:val="20"/>
          <w:szCs w:val="20"/>
        </w:rPr>
        <w:t xml:space="preserve">         </w:t>
      </w:r>
      <w:r w:rsidRPr="00623A9D">
        <w:rPr>
          <w:rFonts w:ascii="Times New Roman" w:hAnsi="Times New Roman"/>
          <w:sz w:val="20"/>
          <w:szCs w:val="20"/>
        </w:rPr>
        <w:tab/>
        <w:t>Председательствующий</w:t>
      </w:r>
      <w:r w:rsidRPr="00623A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подпись.</w:t>
      </w:r>
    </w:p>
    <w:p w:rsidR="007E3D39" w:rsidRPr="00623A9D" w:rsidP="007E3D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23A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Pr="00623A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Копия верна. Мировой судья                                                Е.В. Йова</w:t>
      </w:r>
    </w:p>
    <w:p w:rsidR="007E3D39" w:rsidRPr="00623A9D" w:rsidP="007E3D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3A9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623A9D">
        <w:rPr>
          <w:rFonts w:ascii="Times New Roman" w:eastAsia="Times New Roman" w:hAnsi="Times New Roman"/>
          <w:sz w:val="20"/>
          <w:szCs w:val="20"/>
          <w:lang w:eastAsia="ru-RU"/>
        </w:rPr>
        <w:tab/>
        <w:t>Секретарь</w:t>
      </w:r>
    </w:p>
    <w:p w:rsidR="007E3D39" w:rsidRPr="00623A9D" w:rsidP="007E3D39">
      <w:pPr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</w:p>
    <w:p w:rsidR="007E3D39" w:rsidRPr="00623A9D" w:rsidP="007E3D39">
      <w:pPr>
        <w:rPr>
          <w:sz w:val="20"/>
          <w:szCs w:val="20"/>
        </w:rPr>
      </w:pPr>
    </w:p>
    <w:p w:rsidR="007E3D39" w:rsidRPr="00623A9D" w:rsidP="007E3D39">
      <w:pPr>
        <w:rPr>
          <w:sz w:val="20"/>
          <w:szCs w:val="20"/>
        </w:rPr>
      </w:pPr>
    </w:p>
    <w:p w:rsidR="007E3D39" w:rsidRPr="00623A9D" w:rsidP="007E3D39">
      <w:pPr>
        <w:rPr>
          <w:sz w:val="20"/>
          <w:szCs w:val="20"/>
        </w:rPr>
      </w:pPr>
    </w:p>
    <w:p w:rsidR="00D06DD5" w:rsidRPr="00623A9D">
      <w:pPr>
        <w:rPr>
          <w:sz w:val="20"/>
          <w:szCs w:val="20"/>
        </w:rPr>
      </w:pPr>
    </w:p>
    <w:sectPr w:rsidSect="00CA75D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39"/>
    <w:rsid w:val="00475294"/>
    <w:rsid w:val="005C2D37"/>
    <w:rsid w:val="005F4756"/>
    <w:rsid w:val="00623A9D"/>
    <w:rsid w:val="007E3D39"/>
    <w:rsid w:val="00AB391A"/>
    <w:rsid w:val="00B84CB8"/>
    <w:rsid w:val="00D06DD5"/>
    <w:rsid w:val="00DC07B8"/>
    <w:rsid w:val="00E557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3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7E3D39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7E3D39"/>
  </w:style>
  <w:style w:type="paragraph" w:styleId="BalloonText">
    <w:name w:val="Balloon Text"/>
    <w:basedOn w:val="Normal"/>
    <w:link w:val="a"/>
    <w:uiPriority w:val="99"/>
    <w:semiHidden/>
    <w:unhideWhenUsed/>
    <w:rsid w:val="00AB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39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