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C3009" w:rsidRPr="00584AE6" w:rsidP="007C3009">
      <w:pPr>
        <w:spacing w:after="0"/>
        <w:jc w:val="right"/>
        <w:rPr>
          <w:rFonts w:ascii="Times New Roman" w:hAnsi="Times New Roman"/>
          <w:sz w:val="28"/>
          <w:szCs w:val="28"/>
        </w:rPr>
      </w:pPr>
      <w:r w:rsidRPr="00584AE6">
        <w:rPr>
          <w:rFonts w:ascii="Times New Roman" w:hAnsi="Times New Roman"/>
          <w:sz w:val="28"/>
          <w:szCs w:val="28"/>
        </w:rPr>
        <w:t>Дело № 1-67-26/2022</w:t>
      </w:r>
    </w:p>
    <w:p w:rsidR="007C3009" w:rsidRPr="00584AE6" w:rsidP="007C3009">
      <w:pPr>
        <w:spacing w:after="0"/>
        <w:jc w:val="right"/>
        <w:rPr>
          <w:rFonts w:ascii="Times New Roman" w:hAnsi="Times New Roman"/>
          <w:sz w:val="28"/>
          <w:szCs w:val="28"/>
        </w:rPr>
      </w:pPr>
      <w:r w:rsidRPr="00584AE6">
        <w:rPr>
          <w:rFonts w:ascii="Times New Roman" w:hAnsi="Times New Roman"/>
          <w:sz w:val="28"/>
          <w:szCs w:val="28"/>
        </w:rPr>
        <w:t>Уникальный идентификатор дела 91MS0067-01-2022-001493-52</w:t>
      </w:r>
    </w:p>
    <w:p w:rsidR="007C3009" w:rsidRPr="00584AE6" w:rsidP="007C3009">
      <w:pPr>
        <w:spacing w:after="0"/>
        <w:jc w:val="right"/>
        <w:rPr>
          <w:rFonts w:ascii="Times New Roman" w:hAnsi="Times New Roman"/>
          <w:sz w:val="28"/>
          <w:szCs w:val="28"/>
        </w:rPr>
      </w:pPr>
    </w:p>
    <w:p w:rsidR="007C3009" w:rsidRPr="00584AE6" w:rsidP="007C3009">
      <w:pPr>
        <w:spacing w:after="0"/>
        <w:jc w:val="center"/>
        <w:rPr>
          <w:rFonts w:ascii="Times New Roman" w:hAnsi="Times New Roman"/>
          <w:b/>
          <w:sz w:val="28"/>
          <w:szCs w:val="28"/>
        </w:rPr>
      </w:pPr>
      <w:r w:rsidRPr="00584AE6">
        <w:rPr>
          <w:rFonts w:ascii="Times New Roman" w:hAnsi="Times New Roman"/>
          <w:b/>
          <w:sz w:val="28"/>
          <w:szCs w:val="28"/>
        </w:rPr>
        <w:t>ПРИГОВОР</w:t>
      </w:r>
    </w:p>
    <w:p w:rsidR="007C3009" w:rsidRPr="00584AE6" w:rsidP="007C3009">
      <w:pPr>
        <w:spacing w:after="0"/>
        <w:jc w:val="center"/>
        <w:rPr>
          <w:rFonts w:ascii="Times New Roman" w:hAnsi="Times New Roman"/>
          <w:b/>
          <w:sz w:val="28"/>
          <w:szCs w:val="28"/>
        </w:rPr>
      </w:pPr>
      <w:r w:rsidRPr="00584AE6">
        <w:rPr>
          <w:rFonts w:ascii="Times New Roman" w:hAnsi="Times New Roman"/>
          <w:b/>
          <w:sz w:val="28"/>
          <w:szCs w:val="28"/>
        </w:rPr>
        <w:t>ИМЕНЕМ РОССИЙСКОЙ ФЕДЕРАЦИИ</w:t>
      </w:r>
    </w:p>
    <w:p w:rsidR="007C3009" w:rsidRPr="00584AE6" w:rsidP="007C3009">
      <w:pPr>
        <w:spacing w:after="0"/>
        <w:jc w:val="center"/>
        <w:rPr>
          <w:rFonts w:ascii="Times New Roman" w:hAnsi="Times New Roman"/>
          <w:b/>
          <w:sz w:val="28"/>
          <w:szCs w:val="28"/>
        </w:rPr>
      </w:pPr>
      <w:r w:rsidRPr="00584AE6">
        <w:rPr>
          <w:rFonts w:ascii="Times New Roman" w:hAnsi="Times New Roman"/>
          <w:b/>
          <w:sz w:val="28"/>
          <w:szCs w:val="28"/>
        </w:rPr>
        <w:t xml:space="preserve">   </w:t>
      </w:r>
    </w:p>
    <w:p w:rsidR="007C3009" w:rsidRPr="00584AE6" w:rsidP="007C3009">
      <w:pPr>
        <w:spacing w:after="0"/>
        <w:ind w:firstLine="567"/>
        <w:jc w:val="both"/>
        <w:rPr>
          <w:rFonts w:ascii="Times New Roman" w:hAnsi="Times New Roman"/>
          <w:sz w:val="28"/>
          <w:szCs w:val="28"/>
        </w:rPr>
      </w:pPr>
      <w:r w:rsidRPr="00584AE6">
        <w:rPr>
          <w:rFonts w:ascii="Times New Roman" w:hAnsi="Times New Roman"/>
          <w:sz w:val="28"/>
          <w:szCs w:val="28"/>
        </w:rPr>
        <w:t xml:space="preserve">13 декабря 2022 г.                                                 </w:t>
      </w:r>
      <w:r w:rsidRPr="00584AE6">
        <w:rPr>
          <w:rFonts w:ascii="Times New Roman" w:hAnsi="Times New Roman"/>
          <w:sz w:val="28"/>
          <w:szCs w:val="28"/>
        </w:rPr>
        <w:tab/>
      </w:r>
      <w:r w:rsidRPr="00584AE6">
        <w:rPr>
          <w:rFonts w:ascii="Times New Roman" w:hAnsi="Times New Roman"/>
          <w:sz w:val="28"/>
          <w:szCs w:val="28"/>
        </w:rPr>
        <w:tab/>
      </w:r>
      <w:r w:rsidRPr="00584AE6">
        <w:rPr>
          <w:rFonts w:ascii="Times New Roman" w:hAnsi="Times New Roman"/>
          <w:sz w:val="28"/>
          <w:szCs w:val="28"/>
        </w:rPr>
        <w:t>пгт</w:t>
      </w:r>
      <w:r w:rsidRPr="00584AE6">
        <w:rPr>
          <w:rFonts w:ascii="Times New Roman" w:hAnsi="Times New Roman"/>
          <w:sz w:val="28"/>
          <w:szCs w:val="28"/>
        </w:rPr>
        <w:t xml:space="preserve">. Первомайское    </w:t>
      </w:r>
    </w:p>
    <w:p w:rsidR="007C3009" w:rsidRPr="00584AE6" w:rsidP="007C3009">
      <w:pPr>
        <w:spacing w:after="0"/>
        <w:rPr>
          <w:rFonts w:ascii="Times New Roman" w:hAnsi="Times New Roman"/>
          <w:sz w:val="28"/>
          <w:szCs w:val="28"/>
        </w:rPr>
      </w:pPr>
    </w:p>
    <w:p w:rsidR="007C3009" w:rsidRPr="00584AE6" w:rsidP="007C3009">
      <w:pPr>
        <w:spacing w:after="0"/>
        <w:ind w:firstLine="567"/>
        <w:rPr>
          <w:rFonts w:ascii="Times New Roman" w:hAnsi="Times New Roman"/>
          <w:sz w:val="28"/>
          <w:szCs w:val="28"/>
        </w:rPr>
      </w:pPr>
      <w:r w:rsidRPr="00584AE6">
        <w:rPr>
          <w:rFonts w:ascii="Times New Roman" w:hAnsi="Times New Roman"/>
          <w:sz w:val="28"/>
          <w:szCs w:val="28"/>
        </w:rPr>
        <w:t xml:space="preserve">Суд в составе: </w:t>
      </w:r>
    </w:p>
    <w:p w:rsidR="007C3009" w:rsidRPr="00584AE6" w:rsidP="007C3009">
      <w:pPr>
        <w:spacing w:after="0"/>
        <w:ind w:firstLine="567"/>
        <w:jc w:val="both"/>
        <w:rPr>
          <w:rFonts w:ascii="Times New Roman" w:hAnsi="Times New Roman"/>
          <w:sz w:val="28"/>
          <w:szCs w:val="28"/>
        </w:rPr>
      </w:pPr>
      <w:r w:rsidRPr="00584AE6">
        <w:rPr>
          <w:rFonts w:ascii="Times New Roman" w:hAnsi="Times New Roman"/>
          <w:sz w:val="28"/>
          <w:szCs w:val="28"/>
        </w:rPr>
        <w:t>председательствующего, мирового судьи судебного участка № 67 Первомайского судебного района (Первомайский муниципальный район) Республики Крым</w:t>
      </w:r>
      <w:r w:rsidRPr="00584AE6">
        <w:rPr>
          <w:rFonts w:ascii="Times New Roman" w:hAnsi="Times New Roman"/>
          <w:sz w:val="28"/>
          <w:szCs w:val="28"/>
        </w:rPr>
        <w:tab/>
      </w:r>
      <w:r w:rsidRPr="00584AE6">
        <w:rPr>
          <w:rFonts w:ascii="Times New Roman" w:hAnsi="Times New Roman"/>
          <w:sz w:val="28"/>
          <w:szCs w:val="28"/>
        </w:rPr>
        <w:tab/>
      </w:r>
      <w:r w:rsidRPr="00584AE6">
        <w:rPr>
          <w:rFonts w:ascii="Times New Roman" w:hAnsi="Times New Roman"/>
          <w:sz w:val="28"/>
          <w:szCs w:val="28"/>
        </w:rPr>
        <w:tab/>
      </w:r>
      <w:r w:rsidRPr="00584AE6">
        <w:rPr>
          <w:rFonts w:ascii="Times New Roman" w:hAnsi="Times New Roman"/>
          <w:sz w:val="28"/>
          <w:szCs w:val="28"/>
        </w:rPr>
        <w:tab/>
      </w:r>
      <w:r w:rsidRPr="00584AE6">
        <w:rPr>
          <w:rFonts w:ascii="Times New Roman" w:hAnsi="Times New Roman"/>
          <w:sz w:val="28"/>
          <w:szCs w:val="28"/>
        </w:rPr>
        <w:tab/>
        <w:t xml:space="preserve">– Кириченко Е.С.,  </w:t>
      </w:r>
    </w:p>
    <w:p w:rsidR="007C3009" w:rsidRPr="00584AE6" w:rsidP="007C3009">
      <w:pPr>
        <w:spacing w:after="0"/>
        <w:ind w:firstLine="708"/>
        <w:jc w:val="both"/>
        <w:rPr>
          <w:rFonts w:ascii="Times New Roman" w:hAnsi="Times New Roman"/>
          <w:sz w:val="28"/>
          <w:szCs w:val="28"/>
        </w:rPr>
      </w:pPr>
      <w:r w:rsidRPr="00584AE6">
        <w:rPr>
          <w:rFonts w:ascii="Times New Roman" w:hAnsi="Times New Roman"/>
          <w:sz w:val="28"/>
          <w:szCs w:val="28"/>
        </w:rPr>
        <w:t xml:space="preserve">при секретаре </w:t>
      </w:r>
      <w:r w:rsidRPr="00584AE6">
        <w:rPr>
          <w:rFonts w:ascii="Times New Roman" w:hAnsi="Times New Roman"/>
          <w:sz w:val="28"/>
          <w:szCs w:val="28"/>
        </w:rPr>
        <w:tab/>
        <w:t xml:space="preserve"> </w:t>
      </w:r>
      <w:r w:rsidRPr="00584AE6">
        <w:rPr>
          <w:rFonts w:ascii="Times New Roman" w:hAnsi="Times New Roman"/>
          <w:sz w:val="28"/>
          <w:szCs w:val="28"/>
        </w:rPr>
        <w:tab/>
      </w:r>
      <w:r w:rsidRPr="00584AE6">
        <w:rPr>
          <w:rFonts w:ascii="Times New Roman" w:hAnsi="Times New Roman"/>
          <w:sz w:val="28"/>
          <w:szCs w:val="28"/>
        </w:rPr>
        <w:tab/>
      </w:r>
      <w:r w:rsidRPr="00584AE6">
        <w:rPr>
          <w:rFonts w:ascii="Times New Roman" w:hAnsi="Times New Roman"/>
          <w:sz w:val="28"/>
          <w:szCs w:val="28"/>
        </w:rPr>
        <w:tab/>
      </w:r>
      <w:r w:rsidRPr="00584AE6">
        <w:rPr>
          <w:rFonts w:ascii="Times New Roman" w:hAnsi="Times New Roman"/>
          <w:sz w:val="28"/>
          <w:szCs w:val="28"/>
        </w:rPr>
        <w:tab/>
        <w:t xml:space="preserve">– </w:t>
      </w:r>
      <w:r w:rsidRPr="00584AE6">
        <w:rPr>
          <w:rFonts w:ascii="Times New Roman" w:hAnsi="Times New Roman"/>
          <w:sz w:val="28"/>
          <w:szCs w:val="28"/>
        </w:rPr>
        <w:t>Куртназаровой</w:t>
      </w:r>
      <w:r w:rsidRPr="00584AE6">
        <w:rPr>
          <w:rFonts w:ascii="Times New Roman" w:hAnsi="Times New Roman"/>
          <w:sz w:val="28"/>
          <w:szCs w:val="28"/>
        </w:rPr>
        <w:t xml:space="preserve"> Э.Р.,</w:t>
      </w:r>
    </w:p>
    <w:p w:rsidR="007C3009" w:rsidRPr="00584AE6" w:rsidP="007C3009">
      <w:pPr>
        <w:spacing w:after="0"/>
        <w:ind w:firstLine="708"/>
        <w:jc w:val="both"/>
        <w:rPr>
          <w:rFonts w:ascii="Times New Roman" w:hAnsi="Times New Roman"/>
          <w:sz w:val="28"/>
          <w:szCs w:val="28"/>
        </w:rPr>
      </w:pPr>
      <w:r w:rsidRPr="00584AE6">
        <w:rPr>
          <w:rFonts w:ascii="Times New Roman" w:hAnsi="Times New Roman"/>
          <w:sz w:val="28"/>
          <w:szCs w:val="28"/>
        </w:rPr>
        <w:t>с участием:</w:t>
      </w:r>
    </w:p>
    <w:p w:rsidR="007C3009" w:rsidRPr="00584AE6" w:rsidP="007C3009">
      <w:pPr>
        <w:spacing w:after="0"/>
        <w:ind w:firstLine="708"/>
        <w:jc w:val="both"/>
        <w:rPr>
          <w:rFonts w:ascii="Times New Roman" w:hAnsi="Times New Roman"/>
          <w:sz w:val="28"/>
          <w:szCs w:val="28"/>
        </w:rPr>
      </w:pPr>
      <w:r w:rsidRPr="00584AE6">
        <w:rPr>
          <w:rFonts w:ascii="Times New Roman" w:hAnsi="Times New Roman"/>
          <w:sz w:val="28"/>
          <w:szCs w:val="28"/>
        </w:rPr>
        <w:t xml:space="preserve">государственного обвинителя </w:t>
      </w:r>
      <w:r w:rsidRPr="00584AE6">
        <w:rPr>
          <w:rFonts w:ascii="Times New Roman" w:hAnsi="Times New Roman"/>
          <w:sz w:val="28"/>
          <w:szCs w:val="28"/>
        </w:rPr>
        <w:tab/>
      </w:r>
      <w:r w:rsidRPr="00584AE6">
        <w:rPr>
          <w:rFonts w:ascii="Times New Roman" w:hAnsi="Times New Roman"/>
          <w:sz w:val="28"/>
          <w:szCs w:val="28"/>
        </w:rPr>
        <w:tab/>
        <w:t xml:space="preserve">– </w:t>
      </w:r>
      <w:r w:rsidRPr="00584AE6">
        <w:rPr>
          <w:rFonts w:ascii="Times New Roman" w:hAnsi="Times New Roman"/>
          <w:sz w:val="28"/>
          <w:szCs w:val="28"/>
        </w:rPr>
        <w:t>Павлыка</w:t>
      </w:r>
      <w:r w:rsidRPr="00584AE6">
        <w:rPr>
          <w:rFonts w:ascii="Times New Roman" w:hAnsi="Times New Roman"/>
          <w:sz w:val="28"/>
          <w:szCs w:val="28"/>
        </w:rPr>
        <w:t xml:space="preserve"> А.В.,</w:t>
      </w:r>
    </w:p>
    <w:p w:rsidR="007C3009" w:rsidRPr="00584AE6" w:rsidP="007C3009">
      <w:pPr>
        <w:spacing w:after="0"/>
        <w:ind w:firstLine="708"/>
        <w:jc w:val="both"/>
        <w:rPr>
          <w:rFonts w:ascii="Times New Roman" w:hAnsi="Times New Roman"/>
          <w:sz w:val="28"/>
          <w:szCs w:val="28"/>
        </w:rPr>
      </w:pPr>
      <w:r w:rsidRPr="00584AE6">
        <w:rPr>
          <w:rFonts w:ascii="Times New Roman" w:hAnsi="Times New Roman"/>
          <w:sz w:val="28"/>
          <w:szCs w:val="28"/>
        </w:rPr>
        <w:t xml:space="preserve">подсудимого </w:t>
      </w:r>
      <w:r w:rsidRPr="00584AE6">
        <w:rPr>
          <w:rFonts w:ascii="Times New Roman" w:hAnsi="Times New Roman"/>
          <w:sz w:val="28"/>
          <w:szCs w:val="28"/>
        </w:rPr>
        <w:tab/>
      </w:r>
      <w:r w:rsidRPr="00584AE6">
        <w:rPr>
          <w:rFonts w:ascii="Times New Roman" w:hAnsi="Times New Roman"/>
          <w:sz w:val="28"/>
          <w:szCs w:val="28"/>
        </w:rPr>
        <w:tab/>
      </w:r>
      <w:r w:rsidRPr="00584AE6">
        <w:rPr>
          <w:rFonts w:ascii="Times New Roman" w:hAnsi="Times New Roman"/>
          <w:sz w:val="28"/>
          <w:szCs w:val="28"/>
        </w:rPr>
        <w:tab/>
      </w:r>
      <w:r w:rsidRPr="00584AE6">
        <w:rPr>
          <w:rFonts w:ascii="Times New Roman" w:hAnsi="Times New Roman"/>
          <w:sz w:val="28"/>
          <w:szCs w:val="28"/>
        </w:rPr>
        <w:tab/>
      </w:r>
      <w:r w:rsidRPr="00584AE6">
        <w:rPr>
          <w:rFonts w:ascii="Times New Roman" w:hAnsi="Times New Roman"/>
          <w:sz w:val="28"/>
          <w:szCs w:val="28"/>
        </w:rPr>
        <w:tab/>
        <w:t>– Ибрагимова А.С.,</w:t>
      </w:r>
      <w:r w:rsidRPr="00584AE6">
        <w:rPr>
          <w:rFonts w:ascii="Times New Roman" w:hAnsi="Times New Roman"/>
          <w:b/>
          <w:sz w:val="28"/>
          <w:szCs w:val="28"/>
        </w:rPr>
        <w:t xml:space="preserve">  </w:t>
      </w:r>
    </w:p>
    <w:p w:rsidR="007C3009" w:rsidRPr="00584AE6" w:rsidP="007C3009">
      <w:pPr>
        <w:spacing w:after="0"/>
        <w:ind w:firstLine="708"/>
        <w:jc w:val="both"/>
        <w:rPr>
          <w:rFonts w:ascii="Times New Roman" w:hAnsi="Times New Roman"/>
          <w:sz w:val="28"/>
          <w:szCs w:val="28"/>
        </w:rPr>
      </w:pPr>
      <w:r w:rsidRPr="00584AE6">
        <w:rPr>
          <w:rFonts w:ascii="Times New Roman" w:hAnsi="Times New Roman"/>
          <w:sz w:val="28"/>
          <w:szCs w:val="28"/>
        </w:rPr>
        <w:t>защитника</w:t>
      </w:r>
      <w:r w:rsidRPr="00584AE6">
        <w:rPr>
          <w:rFonts w:ascii="Times New Roman" w:hAnsi="Times New Roman"/>
          <w:sz w:val="28"/>
          <w:szCs w:val="28"/>
        </w:rPr>
        <w:tab/>
      </w:r>
      <w:r w:rsidRPr="00584AE6">
        <w:rPr>
          <w:rFonts w:ascii="Times New Roman" w:hAnsi="Times New Roman"/>
          <w:sz w:val="28"/>
          <w:szCs w:val="28"/>
        </w:rPr>
        <w:tab/>
      </w:r>
      <w:r w:rsidRPr="00584AE6">
        <w:rPr>
          <w:rFonts w:ascii="Times New Roman" w:hAnsi="Times New Roman"/>
          <w:sz w:val="28"/>
          <w:szCs w:val="28"/>
        </w:rPr>
        <w:tab/>
        <w:t xml:space="preserve"> </w:t>
      </w:r>
      <w:r w:rsidRPr="00584AE6">
        <w:rPr>
          <w:rFonts w:ascii="Times New Roman" w:hAnsi="Times New Roman"/>
          <w:sz w:val="28"/>
          <w:szCs w:val="28"/>
        </w:rPr>
        <w:tab/>
      </w:r>
      <w:r w:rsidRPr="00584AE6">
        <w:rPr>
          <w:rFonts w:ascii="Times New Roman" w:hAnsi="Times New Roman"/>
          <w:sz w:val="28"/>
          <w:szCs w:val="28"/>
        </w:rPr>
        <w:tab/>
      </w:r>
      <w:r w:rsidRPr="00584AE6">
        <w:rPr>
          <w:rFonts w:ascii="Times New Roman" w:hAnsi="Times New Roman"/>
          <w:sz w:val="28"/>
          <w:szCs w:val="28"/>
        </w:rPr>
        <w:tab/>
        <w:t>– адвоката Павленко М.В.,</w:t>
      </w:r>
    </w:p>
    <w:p w:rsidR="007C3009" w:rsidRPr="00584AE6" w:rsidP="007C3009">
      <w:pPr>
        <w:pStyle w:val="NoSpacing"/>
        <w:tabs>
          <w:tab w:val="left" w:pos="567"/>
        </w:tabs>
        <w:spacing w:line="276" w:lineRule="auto"/>
        <w:jc w:val="both"/>
        <w:rPr>
          <w:rStyle w:val="Emphasis"/>
          <w:rFonts w:ascii="Times New Roman" w:hAnsi="Times New Roman"/>
          <w:i w:val="0"/>
          <w:sz w:val="28"/>
          <w:szCs w:val="28"/>
        </w:rPr>
      </w:pPr>
      <w:r w:rsidRPr="00584AE6">
        <w:rPr>
          <w:rStyle w:val="Emphasis"/>
          <w:rFonts w:ascii="Times New Roman" w:hAnsi="Times New Roman"/>
          <w:i w:val="0"/>
          <w:sz w:val="28"/>
          <w:szCs w:val="28"/>
        </w:rPr>
        <w:t xml:space="preserve">рассмотрев в открытом судебном заседании в помещении судебного участка № 67 </w:t>
      </w:r>
      <w:r w:rsidRPr="00584AE6">
        <w:rPr>
          <w:rFonts w:ascii="Times New Roman" w:hAnsi="Times New Roman"/>
          <w:sz w:val="28"/>
          <w:szCs w:val="28"/>
        </w:rPr>
        <w:t xml:space="preserve">Первомайского судебного района (Первомайский муниципальный район) Республики Крым </w:t>
      </w:r>
      <w:r w:rsidRPr="00584AE6">
        <w:rPr>
          <w:rStyle w:val="Emphasis"/>
          <w:rFonts w:ascii="Times New Roman" w:hAnsi="Times New Roman"/>
          <w:i w:val="0"/>
          <w:sz w:val="28"/>
          <w:szCs w:val="28"/>
        </w:rPr>
        <w:t>в особом порядке судебного разбирательства уголовное дело в отношении</w:t>
      </w:r>
    </w:p>
    <w:p w:rsidR="007C3009" w:rsidRPr="00584AE6" w:rsidP="007C3009">
      <w:pPr>
        <w:pStyle w:val="NoSpacing"/>
        <w:tabs>
          <w:tab w:val="left" w:pos="567"/>
        </w:tabs>
        <w:spacing w:line="276" w:lineRule="auto"/>
        <w:ind w:left="1701"/>
        <w:jc w:val="both"/>
        <w:rPr>
          <w:rStyle w:val="Emphasis"/>
          <w:rFonts w:ascii="Times New Roman" w:hAnsi="Times New Roman"/>
          <w:i w:val="0"/>
          <w:sz w:val="28"/>
          <w:szCs w:val="28"/>
        </w:rPr>
      </w:pPr>
      <w:r w:rsidRPr="00584AE6">
        <w:rPr>
          <w:rStyle w:val="Emphasis"/>
          <w:rFonts w:ascii="Times New Roman" w:hAnsi="Times New Roman"/>
          <w:i w:val="0"/>
          <w:sz w:val="28"/>
          <w:szCs w:val="28"/>
        </w:rPr>
        <w:t xml:space="preserve">ИБРАГИМОВА АРСЕНА СЕРВЕРОВИЧА, </w:t>
      </w:r>
      <w:r w:rsidRPr="00190E83" w:rsidR="00190E83">
        <w:rPr>
          <w:rStyle w:val="Emphasis"/>
          <w:rFonts w:ascii="Times New Roman" w:hAnsi="Times New Roman"/>
          <w:sz w:val="28"/>
          <w:szCs w:val="28"/>
        </w:rPr>
        <w:t>/персональные данные/</w:t>
      </w:r>
      <w:r w:rsidRPr="00584AE6">
        <w:rPr>
          <w:rStyle w:val="Emphasis"/>
          <w:rFonts w:ascii="Times New Roman" w:hAnsi="Times New Roman"/>
          <w:i w:val="0"/>
          <w:sz w:val="28"/>
          <w:szCs w:val="28"/>
        </w:rPr>
        <w:t xml:space="preserve">, </w:t>
      </w:r>
    </w:p>
    <w:p w:rsidR="007C3009" w:rsidRPr="00584AE6" w:rsidP="007C3009">
      <w:pPr>
        <w:pStyle w:val="NoSpacing"/>
        <w:tabs>
          <w:tab w:val="left" w:pos="567"/>
        </w:tabs>
        <w:spacing w:line="276" w:lineRule="auto"/>
        <w:jc w:val="both"/>
        <w:rPr>
          <w:rStyle w:val="Emphasis"/>
          <w:rFonts w:ascii="Times New Roman" w:hAnsi="Times New Roman"/>
          <w:i w:val="0"/>
          <w:sz w:val="28"/>
          <w:szCs w:val="28"/>
        </w:rPr>
      </w:pPr>
      <w:r w:rsidRPr="00584AE6">
        <w:rPr>
          <w:rStyle w:val="Emphasis"/>
          <w:rFonts w:ascii="Times New Roman" w:hAnsi="Times New Roman"/>
          <w:i w:val="0"/>
          <w:sz w:val="28"/>
          <w:szCs w:val="28"/>
        </w:rPr>
        <w:t>находящегося</w:t>
      </w:r>
      <w:r w:rsidRPr="00584AE6">
        <w:rPr>
          <w:rStyle w:val="Emphasis"/>
          <w:rFonts w:ascii="Times New Roman" w:hAnsi="Times New Roman"/>
          <w:i w:val="0"/>
          <w:sz w:val="28"/>
          <w:szCs w:val="28"/>
        </w:rPr>
        <w:t xml:space="preserve"> под подпиской о невыезде и надлежащем поведении,</w:t>
      </w:r>
    </w:p>
    <w:p w:rsidR="007C3009" w:rsidRPr="00584AE6" w:rsidP="007C3009">
      <w:pPr>
        <w:pStyle w:val="NoSpacing"/>
        <w:tabs>
          <w:tab w:val="left" w:pos="567"/>
        </w:tabs>
        <w:spacing w:line="276" w:lineRule="auto"/>
        <w:jc w:val="both"/>
        <w:rPr>
          <w:rStyle w:val="Emphasis"/>
          <w:rFonts w:ascii="Times New Roman" w:hAnsi="Times New Roman"/>
          <w:i w:val="0"/>
          <w:sz w:val="28"/>
          <w:szCs w:val="28"/>
        </w:rPr>
      </w:pPr>
      <w:r w:rsidRPr="00584AE6">
        <w:rPr>
          <w:rStyle w:val="Emphasis"/>
          <w:rFonts w:ascii="Times New Roman" w:hAnsi="Times New Roman"/>
          <w:i w:val="0"/>
          <w:sz w:val="28"/>
          <w:szCs w:val="28"/>
        </w:rPr>
        <w:t xml:space="preserve">обвиняемого в совершении преступления, предусмотренного ч. 1 ст. 159 УК РФ,      </w:t>
      </w:r>
      <w:r w:rsidRPr="00584AE6">
        <w:rPr>
          <w:rStyle w:val="Emphasis"/>
          <w:rFonts w:ascii="Times New Roman" w:hAnsi="Times New Roman"/>
          <w:b/>
          <w:i w:val="0"/>
          <w:sz w:val="28"/>
          <w:szCs w:val="28"/>
        </w:rPr>
        <w:t xml:space="preserve">  </w:t>
      </w:r>
      <w:r w:rsidRPr="00584AE6">
        <w:rPr>
          <w:rStyle w:val="Emphasis"/>
          <w:rFonts w:ascii="Times New Roman" w:hAnsi="Times New Roman"/>
          <w:i w:val="0"/>
          <w:sz w:val="28"/>
          <w:szCs w:val="28"/>
        </w:rPr>
        <w:t xml:space="preserve">  </w:t>
      </w:r>
    </w:p>
    <w:p w:rsidR="007C3009" w:rsidRPr="00584AE6" w:rsidP="007C3009">
      <w:pPr>
        <w:pStyle w:val="NoSpacing"/>
        <w:spacing w:line="276" w:lineRule="auto"/>
        <w:jc w:val="center"/>
        <w:rPr>
          <w:rStyle w:val="Emphasis"/>
          <w:rFonts w:ascii="Times New Roman" w:hAnsi="Times New Roman"/>
          <w:b/>
          <w:i w:val="0"/>
          <w:sz w:val="28"/>
          <w:szCs w:val="28"/>
        </w:rPr>
      </w:pPr>
      <w:r w:rsidRPr="00584AE6">
        <w:rPr>
          <w:rStyle w:val="Emphasis"/>
          <w:rFonts w:ascii="Times New Roman" w:hAnsi="Times New Roman"/>
          <w:b/>
          <w:i w:val="0"/>
          <w:sz w:val="28"/>
          <w:szCs w:val="28"/>
        </w:rPr>
        <w:t>установил:</w:t>
      </w:r>
    </w:p>
    <w:p w:rsidR="007C3009" w:rsidRPr="00584AE6" w:rsidP="007C3009">
      <w:pPr>
        <w:pStyle w:val="NoSpacing"/>
        <w:tabs>
          <w:tab w:val="left" w:pos="567"/>
        </w:tabs>
        <w:spacing w:line="276" w:lineRule="auto"/>
        <w:jc w:val="both"/>
        <w:rPr>
          <w:rStyle w:val="Emphasis"/>
          <w:rFonts w:ascii="Times New Roman" w:hAnsi="Times New Roman"/>
          <w:i w:val="0"/>
          <w:sz w:val="28"/>
          <w:szCs w:val="28"/>
        </w:rPr>
      </w:pPr>
      <w:r w:rsidRPr="00584AE6">
        <w:rPr>
          <w:rStyle w:val="Emphasis"/>
          <w:rFonts w:ascii="Times New Roman" w:hAnsi="Times New Roman"/>
          <w:i w:val="0"/>
          <w:sz w:val="28"/>
          <w:szCs w:val="28"/>
        </w:rPr>
        <w:t xml:space="preserve">Ибрагимов А.С. 06 февраля 2022 года около 20 часов 20 минут (более точное время не установлено), находясь по месту своего жительства по адресу: </w:t>
      </w:r>
      <w:r w:rsidRPr="00190E83" w:rsidR="00190E83">
        <w:rPr>
          <w:rStyle w:val="Emphasis"/>
          <w:rFonts w:ascii="Times New Roman" w:hAnsi="Times New Roman"/>
          <w:sz w:val="28"/>
          <w:szCs w:val="28"/>
        </w:rPr>
        <w:t>/адрес/</w:t>
      </w:r>
      <w:r w:rsidRPr="00584AE6">
        <w:rPr>
          <w:rStyle w:val="Emphasis"/>
          <w:rFonts w:ascii="Times New Roman" w:hAnsi="Times New Roman"/>
          <w:i w:val="0"/>
          <w:sz w:val="28"/>
          <w:szCs w:val="28"/>
        </w:rPr>
        <w:t xml:space="preserve">, зная процедуру получения кредита в </w:t>
      </w:r>
      <w:r w:rsidRPr="00190E83" w:rsidR="00190E83">
        <w:rPr>
          <w:rStyle w:val="Emphasis"/>
          <w:rFonts w:ascii="Times New Roman" w:hAnsi="Times New Roman"/>
          <w:sz w:val="28"/>
          <w:szCs w:val="28"/>
        </w:rPr>
        <w:t>/ООО/</w:t>
      </w:r>
      <w:r w:rsidRPr="00584AE6">
        <w:rPr>
          <w:rStyle w:val="Emphasis"/>
          <w:rFonts w:ascii="Times New Roman" w:hAnsi="Times New Roman"/>
          <w:i w:val="0"/>
          <w:sz w:val="28"/>
          <w:szCs w:val="28"/>
        </w:rPr>
        <w:t>, решил похитить  имущество в виде денежных средств  вышеуказанного общества путем обмана, используя имеющиеся в его мобильном телефоне «</w:t>
      </w:r>
      <w:r w:rsidRPr="00584AE6">
        <w:rPr>
          <w:rStyle w:val="Emphasis"/>
          <w:rFonts w:ascii="Times New Roman" w:hAnsi="Times New Roman"/>
          <w:i w:val="0"/>
          <w:sz w:val="28"/>
          <w:szCs w:val="28"/>
        </w:rPr>
        <w:t>Айфон</w:t>
      </w:r>
      <w:r w:rsidRPr="00584AE6">
        <w:rPr>
          <w:rStyle w:val="Emphasis"/>
          <w:rFonts w:ascii="Times New Roman" w:hAnsi="Times New Roman"/>
          <w:i w:val="0"/>
          <w:sz w:val="28"/>
          <w:szCs w:val="28"/>
        </w:rPr>
        <w:t xml:space="preserve"> 6» фотоснимки паспорта его знакомого – </w:t>
      </w:r>
      <w:r w:rsidRPr="00190E83" w:rsidR="00190E83">
        <w:rPr>
          <w:rStyle w:val="Emphasis"/>
          <w:rFonts w:ascii="Times New Roman" w:hAnsi="Times New Roman"/>
          <w:sz w:val="28"/>
          <w:szCs w:val="28"/>
        </w:rPr>
        <w:t>/</w:t>
      </w:r>
      <w:r w:rsidR="00190E83">
        <w:rPr>
          <w:rStyle w:val="Emphasis"/>
          <w:rFonts w:ascii="Times New Roman" w:hAnsi="Times New Roman"/>
          <w:sz w:val="28"/>
          <w:szCs w:val="28"/>
        </w:rPr>
        <w:t>ФИ</w:t>
      </w:r>
      <w:r w:rsidRPr="00190E83" w:rsidR="00190E83">
        <w:rPr>
          <w:rStyle w:val="Emphasis"/>
          <w:rFonts w:ascii="Times New Roman" w:hAnsi="Times New Roman"/>
          <w:sz w:val="28"/>
          <w:szCs w:val="28"/>
        </w:rPr>
        <w:t>О/</w:t>
      </w:r>
      <w:r w:rsidR="00190E83">
        <w:rPr>
          <w:rStyle w:val="Emphasis"/>
          <w:rFonts w:ascii="Times New Roman" w:hAnsi="Times New Roman"/>
          <w:sz w:val="28"/>
          <w:szCs w:val="28"/>
        </w:rPr>
        <w:t>.</w:t>
      </w:r>
      <w:r w:rsidRPr="00584AE6">
        <w:rPr>
          <w:rStyle w:val="Emphasis"/>
          <w:rFonts w:ascii="Times New Roman" w:hAnsi="Times New Roman"/>
          <w:i w:val="0"/>
          <w:sz w:val="28"/>
          <w:szCs w:val="28"/>
        </w:rPr>
        <w:t xml:space="preserve">  Таким образом, у Ибрагимова А.С. в вышеуказанном месте в вышеуказанное время возник умысел на похищение имущества </w:t>
      </w:r>
      <w:r w:rsidRPr="00190E83" w:rsidR="00190E83">
        <w:rPr>
          <w:rStyle w:val="Emphasis"/>
          <w:rFonts w:ascii="Times New Roman" w:hAnsi="Times New Roman"/>
          <w:sz w:val="28"/>
          <w:szCs w:val="28"/>
        </w:rPr>
        <w:t>/ООО/</w:t>
      </w:r>
      <w:r w:rsidRPr="00584AE6">
        <w:rPr>
          <w:rStyle w:val="Emphasis"/>
          <w:rFonts w:ascii="Times New Roman" w:hAnsi="Times New Roman"/>
          <w:i w:val="0"/>
          <w:sz w:val="28"/>
          <w:szCs w:val="28"/>
        </w:rPr>
        <w:t xml:space="preserve"> путем обмана.</w:t>
      </w:r>
      <w:r w:rsidRPr="00584AE6">
        <w:rPr>
          <w:rStyle w:val="Emphasis"/>
          <w:rFonts w:ascii="Times New Roman" w:hAnsi="Times New Roman"/>
          <w:i w:val="0"/>
          <w:sz w:val="28"/>
          <w:szCs w:val="28"/>
        </w:rPr>
        <w:t xml:space="preserve"> 07 февраля 2022 года  в 00 часов 37 минут Ибрагимов А.С., находясь по месту своего жительства по адресу: </w:t>
      </w:r>
      <w:r w:rsidRPr="00190E83" w:rsidR="00190E83">
        <w:rPr>
          <w:rStyle w:val="Emphasis"/>
          <w:rFonts w:ascii="Times New Roman" w:hAnsi="Times New Roman"/>
          <w:sz w:val="28"/>
          <w:szCs w:val="28"/>
        </w:rPr>
        <w:t>/адрес/</w:t>
      </w:r>
      <w:r w:rsidRPr="00584AE6">
        <w:rPr>
          <w:rStyle w:val="Emphasis"/>
          <w:rFonts w:ascii="Times New Roman" w:hAnsi="Times New Roman"/>
          <w:i w:val="0"/>
          <w:sz w:val="28"/>
          <w:szCs w:val="28"/>
        </w:rPr>
        <w:t xml:space="preserve">, реализуя свой преступный умысел, направленный на тайное хищение имущества, принадлежащего </w:t>
      </w:r>
      <w:r w:rsidRPr="00190E83" w:rsidR="00190E83">
        <w:rPr>
          <w:rStyle w:val="Emphasis"/>
          <w:rFonts w:ascii="Times New Roman" w:hAnsi="Times New Roman"/>
          <w:sz w:val="28"/>
          <w:szCs w:val="28"/>
        </w:rPr>
        <w:t>/ООО/</w:t>
      </w:r>
      <w:r w:rsidRPr="00584AE6">
        <w:rPr>
          <w:rStyle w:val="Emphasis"/>
          <w:rFonts w:ascii="Times New Roman" w:hAnsi="Times New Roman"/>
          <w:i w:val="0"/>
          <w:sz w:val="28"/>
          <w:szCs w:val="28"/>
        </w:rPr>
        <w:t xml:space="preserve">, преследуя корыстный мотив и осознавая общественно-опасный характер своих действий, желая наступления </w:t>
      </w:r>
      <w:r w:rsidRPr="00584AE6">
        <w:rPr>
          <w:rStyle w:val="Emphasis"/>
          <w:rFonts w:ascii="Times New Roman" w:hAnsi="Times New Roman"/>
          <w:i w:val="0"/>
          <w:sz w:val="28"/>
          <w:szCs w:val="28"/>
        </w:rPr>
        <w:t>последствий в виде</w:t>
      </w:r>
      <w:r w:rsidRPr="00584AE6">
        <w:rPr>
          <w:rStyle w:val="Emphasis"/>
          <w:rFonts w:ascii="Times New Roman" w:hAnsi="Times New Roman"/>
          <w:i w:val="0"/>
          <w:sz w:val="28"/>
          <w:szCs w:val="28"/>
        </w:rPr>
        <w:t xml:space="preserve"> </w:t>
      </w:r>
      <w:r w:rsidRPr="00584AE6">
        <w:rPr>
          <w:rStyle w:val="Emphasis"/>
          <w:rFonts w:ascii="Times New Roman" w:hAnsi="Times New Roman"/>
          <w:i w:val="0"/>
          <w:sz w:val="28"/>
          <w:szCs w:val="28"/>
        </w:rPr>
        <w:t xml:space="preserve">причинения материального ущерба потерпевшему, с целью незаконного личного обогащения путём обмана, под видом получения потребительского займа от имени </w:t>
      </w:r>
      <w:r w:rsidRPr="00190E83" w:rsidR="00190E83">
        <w:rPr>
          <w:rStyle w:val="Emphasis"/>
          <w:rFonts w:ascii="Times New Roman" w:hAnsi="Times New Roman"/>
          <w:sz w:val="28"/>
          <w:szCs w:val="28"/>
        </w:rPr>
        <w:t>/</w:t>
      </w:r>
      <w:r w:rsidR="00190E83">
        <w:rPr>
          <w:rStyle w:val="Emphasis"/>
          <w:rFonts w:ascii="Times New Roman" w:hAnsi="Times New Roman"/>
          <w:sz w:val="28"/>
          <w:szCs w:val="28"/>
        </w:rPr>
        <w:t>ФИ</w:t>
      </w:r>
      <w:r w:rsidRPr="00190E83" w:rsidR="00190E83">
        <w:rPr>
          <w:rStyle w:val="Emphasis"/>
          <w:rFonts w:ascii="Times New Roman" w:hAnsi="Times New Roman"/>
          <w:sz w:val="28"/>
          <w:szCs w:val="28"/>
        </w:rPr>
        <w:t>О/</w:t>
      </w:r>
      <w:r w:rsidRPr="00584AE6">
        <w:rPr>
          <w:rStyle w:val="Emphasis"/>
          <w:rFonts w:ascii="Times New Roman" w:hAnsi="Times New Roman"/>
          <w:i w:val="0"/>
          <w:sz w:val="28"/>
          <w:szCs w:val="28"/>
        </w:rPr>
        <w:t xml:space="preserve"> на цели личного потребления, при этом, не имея намерений его погашать, на интернет-сайте </w:t>
      </w:r>
      <w:r w:rsidRPr="00190E83" w:rsidR="00190E83">
        <w:rPr>
          <w:rStyle w:val="Emphasis"/>
          <w:rFonts w:ascii="Times New Roman" w:hAnsi="Times New Roman"/>
          <w:sz w:val="28"/>
          <w:szCs w:val="28"/>
        </w:rPr>
        <w:t>/ООО/</w:t>
      </w:r>
      <w:r w:rsidRPr="00584AE6">
        <w:rPr>
          <w:rStyle w:val="Emphasis"/>
          <w:rFonts w:ascii="Times New Roman" w:hAnsi="Times New Roman"/>
          <w:i w:val="0"/>
          <w:sz w:val="28"/>
          <w:szCs w:val="28"/>
        </w:rPr>
        <w:t xml:space="preserve">, воспользовавшись данными </w:t>
      </w:r>
      <w:r w:rsidRPr="00190E83" w:rsidR="00190E83">
        <w:rPr>
          <w:rStyle w:val="Emphasis"/>
          <w:rFonts w:ascii="Times New Roman" w:hAnsi="Times New Roman"/>
          <w:sz w:val="28"/>
          <w:szCs w:val="28"/>
        </w:rPr>
        <w:t>/паспорта/</w:t>
      </w:r>
      <w:r w:rsidRPr="00584AE6">
        <w:rPr>
          <w:rStyle w:val="Emphasis"/>
          <w:rFonts w:ascii="Times New Roman" w:hAnsi="Times New Roman"/>
          <w:i w:val="0"/>
          <w:sz w:val="28"/>
          <w:szCs w:val="28"/>
        </w:rPr>
        <w:t xml:space="preserve"> на имя </w:t>
      </w:r>
      <w:r w:rsidRPr="00190E83" w:rsidR="00190E83">
        <w:rPr>
          <w:rStyle w:val="Emphasis"/>
          <w:rFonts w:ascii="Times New Roman" w:hAnsi="Times New Roman"/>
          <w:sz w:val="28"/>
          <w:szCs w:val="28"/>
        </w:rPr>
        <w:t>/</w:t>
      </w:r>
      <w:r w:rsidR="00190E83">
        <w:rPr>
          <w:rStyle w:val="Emphasis"/>
          <w:rFonts w:ascii="Times New Roman" w:hAnsi="Times New Roman"/>
          <w:sz w:val="28"/>
          <w:szCs w:val="28"/>
        </w:rPr>
        <w:t>ФИ</w:t>
      </w:r>
      <w:r w:rsidRPr="00190E83" w:rsidR="00190E83">
        <w:rPr>
          <w:rStyle w:val="Emphasis"/>
          <w:rFonts w:ascii="Times New Roman" w:hAnsi="Times New Roman"/>
          <w:sz w:val="28"/>
          <w:szCs w:val="28"/>
        </w:rPr>
        <w:t>О/</w:t>
      </w:r>
      <w:r w:rsidRPr="00584AE6">
        <w:rPr>
          <w:rStyle w:val="Emphasis"/>
          <w:rFonts w:ascii="Times New Roman" w:hAnsi="Times New Roman"/>
          <w:i w:val="0"/>
          <w:sz w:val="28"/>
          <w:szCs w:val="28"/>
        </w:rPr>
        <w:t xml:space="preserve">, </w:t>
      </w:r>
      <w:r w:rsidRPr="00190E83" w:rsidR="00190E83">
        <w:rPr>
          <w:rStyle w:val="Emphasis"/>
          <w:rFonts w:ascii="Times New Roman" w:hAnsi="Times New Roman"/>
          <w:sz w:val="28"/>
          <w:szCs w:val="28"/>
        </w:rPr>
        <w:t>/персональные данные/</w:t>
      </w:r>
      <w:r w:rsidRPr="00584AE6">
        <w:rPr>
          <w:rStyle w:val="Emphasis"/>
          <w:rFonts w:ascii="Times New Roman" w:hAnsi="Times New Roman"/>
          <w:i w:val="0"/>
          <w:sz w:val="28"/>
          <w:szCs w:val="28"/>
        </w:rPr>
        <w:t>, подал заявку от имени последнего на заключение договора потребительского займа.</w:t>
      </w:r>
      <w:r w:rsidRPr="00584AE6">
        <w:rPr>
          <w:rStyle w:val="Emphasis"/>
          <w:rFonts w:ascii="Times New Roman" w:hAnsi="Times New Roman"/>
          <w:i w:val="0"/>
          <w:sz w:val="28"/>
          <w:szCs w:val="28"/>
        </w:rPr>
        <w:t xml:space="preserve"> </w:t>
      </w:r>
      <w:r w:rsidRPr="00584AE6">
        <w:rPr>
          <w:rStyle w:val="Emphasis"/>
          <w:rFonts w:ascii="Times New Roman" w:hAnsi="Times New Roman"/>
          <w:i w:val="0"/>
          <w:sz w:val="28"/>
          <w:szCs w:val="28"/>
        </w:rPr>
        <w:t>При этом, Ибрагимов А.С., используя принадлежащий ему мобильный телефон марки «</w:t>
      </w:r>
      <w:r w:rsidRPr="00584AE6">
        <w:rPr>
          <w:rStyle w:val="Emphasis"/>
          <w:rFonts w:ascii="Times New Roman" w:hAnsi="Times New Roman"/>
          <w:i w:val="0"/>
          <w:sz w:val="28"/>
          <w:szCs w:val="28"/>
        </w:rPr>
        <w:t>Айфон</w:t>
      </w:r>
      <w:r w:rsidRPr="00584AE6">
        <w:rPr>
          <w:rStyle w:val="Emphasis"/>
          <w:rFonts w:ascii="Times New Roman" w:hAnsi="Times New Roman"/>
          <w:i w:val="0"/>
          <w:sz w:val="28"/>
          <w:szCs w:val="28"/>
        </w:rPr>
        <w:t xml:space="preserve"> 6», в который была установлена сим карта мобильного оператора «Волна </w:t>
      </w:r>
      <w:r w:rsidRPr="00584AE6">
        <w:rPr>
          <w:rStyle w:val="Emphasis"/>
          <w:rFonts w:ascii="Times New Roman" w:hAnsi="Times New Roman"/>
          <w:i w:val="0"/>
          <w:sz w:val="28"/>
          <w:szCs w:val="28"/>
        </w:rPr>
        <w:t>мобайл</w:t>
      </w:r>
      <w:r w:rsidRPr="00584AE6">
        <w:rPr>
          <w:rStyle w:val="Emphasis"/>
          <w:rFonts w:ascii="Times New Roman" w:hAnsi="Times New Roman"/>
          <w:i w:val="0"/>
          <w:sz w:val="28"/>
          <w:szCs w:val="28"/>
        </w:rPr>
        <w:t xml:space="preserve">» с </w:t>
      </w:r>
      <w:r w:rsidR="00190E83">
        <w:rPr>
          <w:rStyle w:val="Emphasis"/>
          <w:rFonts w:ascii="Times New Roman" w:hAnsi="Times New Roman"/>
          <w:i w:val="0"/>
          <w:sz w:val="28"/>
          <w:szCs w:val="28"/>
        </w:rPr>
        <w:t>/</w:t>
      </w:r>
      <w:r w:rsidRPr="00190E83" w:rsidR="00190E83">
        <w:rPr>
          <w:rStyle w:val="Emphasis"/>
          <w:rFonts w:ascii="Times New Roman" w:hAnsi="Times New Roman"/>
          <w:sz w:val="28"/>
          <w:szCs w:val="28"/>
        </w:rPr>
        <w:t>номером</w:t>
      </w:r>
      <w:r w:rsidR="00190E83">
        <w:rPr>
          <w:rStyle w:val="Emphasis"/>
          <w:rFonts w:ascii="Times New Roman" w:hAnsi="Times New Roman"/>
          <w:i w:val="0"/>
          <w:sz w:val="28"/>
          <w:szCs w:val="28"/>
        </w:rPr>
        <w:t>/</w:t>
      </w:r>
      <w:r w:rsidRPr="00584AE6">
        <w:rPr>
          <w:rStyle w:val="Emphasis"/>
          <w:rFonts w:ascii="Times New Roman" w:hAnsi="Times New Roman"/>
          <w:i w:val="0"/>
          <w:sz w:val="28"/>
          <w:szCs w:val="28"/>
        </w:rPr>
        <w:t xml:space="preserve"> в сети Интернет осуществил переход на сайт </w:t>
      </w:r>
      <w:r w:rsidRPr="00190E83" w:rsidR="00190E83">
        <w:rPr>
          <w:rStyle w:val="Emphasis"/>
          <w:rFonts w:ascii="Times New Roman" w:hAnsi="Times New Roman"/>
          <w:sz w:val="28"/>
          <w:szCs w:val="28"/>
        </w:rPr>
        <w:t>/ООО/</w:t>
      </w:r>
      <w:r w:rsidRPr="00584AE6">
        <w:rPr>
          <w:rStyle w:val="Emphasis"/>
          <w:rFonts w:ascii="Times New Roman" w:hAnsi="Times New Roman"/>
          <w:i w:val="0"/>
          <w:sz w:val="28"/>
          <w:szCs w:val="28"/>
        </w:rPr>
        <w:t xml:space="preserve">. Затем, Ибрагимов А.С. на сайте </w:t>
      </w:r>
      <w:r w:rsidRPr="00190E83" w:rsidR="00190E83">
        <w:rPr>
          <w:rStyle w:val="Emphasis"/>
          <w:rFonts w:ascii="Times New Roman" w:hAnsi="Times New Roman"/>
          <w:sz w:val="28"/>
          <w:szCs w:val="28"/>
        </w:rPr>
        <w:t>/ООО/</w:t>
      </w:r>
      <w:r w:rsidRPr="00584AE6">
        <w:rPr>
          <w:rStyle w:val="Emphasis"/>
          <w:rFonts w:ascii="Times New Roman" w:hAnsi="Times New Roman"/>
          <w:i w:val="0"/>
          <w:sz w:val="28"/>
          <w:szCs w:val="28"/>
        </w:rPr>
        <w:t xml:space="preserve">, прошёл процедуру регистрации от имени </w:t>
      </w:r>
      <w:r w:rsidRPr="00190E83" w:rsidR="00190E83">
        <w:rPr>
          <w:rStyle w:val="Emphasis"/>
          <w:rFonts w:ascii="Times New Roman" w:hAnsi="Times New Roman"/>
          <w:sz w:val="28"/>
          <w:szCs w:val="28"/>
        </w:rPr>
        <w:t>/</w:t>
      </w:r>
      <w:r w:rsidR="00190E83">
        <w:rPr>
          <w:rStyle w:val="Emphasis"/>
          <w:rFonts w:ascii="Times New Roman" w:hAnsi="Times New Roman"/>
          <w:sz w:val="28"/>
          <w:szCs w:val="28"/>
        </w:rPr>
        <w:t>ФИ</w:t>
      </w:r>
      <w:r w:rsidRPr="00190E83" w:rsidR="00190E83">
        <w:rPr>
          <w:rStyle w:val="Emphasis"/>
          <w:rFonts w:ascii="Times New Roman" w:hAnsi="Times New Roman"/>
          <w:sz w:val="28"/>
          <w:szCs w:val="28"/>
        </w:rPr>
        <w:t>О/</w:t>
      </w:r>
      <w:r w:rsidRPr="00584AE6">
        <w:rPr>
          <w:rStyle w:val="Emphasis"/>
          <w:rFonts w:ascii="Times New Roman" w:hAnsi="Times New Roman"/>
          <w:i w:val="0"/>
          <w:sz w:val="28"/>
          <w:szCs w:val="28"/>
        </w:rPr>
        <w:t xml:space="preserve">, путём указания в онлайн–заявке персональных данных </w:t>
      </w:r>
      <w:r w:rsidRPr="00190E83" w:rsidR="00190E83">
        <w:rPr>
          <w:rStyle w:val="Emphasis"/>
          <w:rFonts w:ascii="Times New Roman" w:hAnsi="Times New Roman"/>
          <w:sz w:val="28"/>
          <w:szCs w:val="28"/>
        </w:rPr>
        <w:t>/</w:t>
      </w:r>
      <w:r w:rsidR="00190E83">
        <w:rPr>
          <w:rStyle w:val="Emphasis"/>
          <w:rFonts w:ascii="Times New Roman" w:hAnsi="Times New Roman"/>
          <w:sz w:val="28"/>
          <w:szCs w:val="28"/>
        </w:rPr>
        <w:t>ФИ</w:t>
      </w:r>
      <w:r w:rsidRPr="00190E83" w:rsidR="00190E83">
        <w:rPr>
          <w:rStyle w:val="Emphasis"/>
          <w:rFonts w:ascii="Times New Roman" w:hAnsi="Times New Roman"/>
          <w:sz w:val="28"/>
          <w:szCs w:val="28"/>
        </w:rPr>
        <w:t>О/</w:t>
      </w:r>
      <w:r w:rsidRPr="00584AE6">
        <w:rPr>
          <w:rStyle w:val="Emphasis"/>
          <w:rFonts w:ascii="Times New Roman" w:hAnsi="Times New Roman"/>
          <w:i w:val="0"/>
          <w:sz w:val="28"/>
          <w:szCs w:val="28"/>
        </w:rPr>
        <w:t>, а именно указав его фамилию, имя и</w:t>
      </w:r>
      <w:r w:rsidRPr="00584AE6">
        <w:rPr>
          <w:rStyle w:val="Emphasis"/>
          <w:rFonts w:ascii="Times New Roman" w:hAnsi="Times New Roman"/>
          <w:i w:val="0"/>
          <w:sz w:val="28"/>
          <w:szCs w:val="28"/>
        </w:rPr>
        <w:t xml:space="preserve"> отчество, адрес регистрации и  паспортные данные. При этом Ибрагимов А.С. указал также номер своей банковской карты </w:t>
      </w:r>
      <w:r w:rsidR="00190E83">
        <w:rPr>
          <w:rStyle w:val="Emphasis"/>
          <w:rFonts w:ascii="Times New Roman" w:hAnsi="Times New Roman"/>
          <w:i w:val="0"/>
          <w:sz w:val="28"/>
          <w:szCs w:val="28"/>
        </w:rPr>
        <w:t>/</w:t>
      </w:r>
      <w:r w:rsidRPr="00190E83">
        <w:rPr>
          <w:rStyle w:val="Emphasis"/>
          <w:rFonts w:ascii="Times New Roman" w:hAnsi="Times New Roman"/>
          <w:sz w:val="28"/>
          <w:szCs w:val="28"/>
        </w:rPr>
        <w:t>№</w:t>
      </w:r>
      <w:r w:rsidR="00190E83">
        <w:rPr>
          <w:rStyle w:val="Emphasis"/>
          <w:rFonts w:ascii="Times New Roman" w:hAnsi="Times New Roman"/>
          <w:i w:val="0"/>
          <w:sz w:val="28"/>
          <w:szCs w:val="28"/>
        </w:rPr>
        <w:t>/</w:t>
      </w:r>
      <w:r w:rsidRPr="00584AE6">
        <w:rPr>
          <w:rStyle w:val="Emphasis"/>
          <w:rFonts w:ascii="Times New Roman" w:hAnsi="Times New Roman"/>
          <w:i w:val="0"/>
          <w:sz w:val="28"/>
          <w:szCs w:val="28"/>
        </w:rPr>
        <w:t xml:space="preserve"> для перечисления денежных средств, и указал </w:t>
      </w:r>
      <w:r w:rsidR="00190E83">
        <w:rPr>
          <w:rStyle w:val="Emphasis"/>
          <w:rFonts w:ascii="Times New Roman" w:hAnsi="Times New Roman"/>
          <w:i w:val="0"/>
          <w:sz w:val="28"/>
          <w:szCs w:val="28"/>
        </w:rPr>
        <w:t>/</w:t>
      </w:r>
      <w:r w:rsidRPr="00190E83">
        <w:rPr>
          <w:rStyle w:val="Emphasis"/>
          <w:rFonts w:ascii="Times New Roman" w:hAnsi="Times New Roman"/>
          <w:sz w:val="28"/>
          <w:szCs w:val="28"/>
        </w:rPr>
        <w:t>номер своего мобильного телефона</w:t>
      </w:r>
      <w:r w:rsidRPr="00190E83" w:rsidR="00190E83">
        <w:rPr>
          <w:rStyle w:val="Emphasis"/>
          <w:rFonts w:ascii="Times New Roman" w:hAnsi="Times New Roman"/>
          <w:sz w:val="28"/>
          <w:szCs w:val="28"/>
        </w:rPr>
        <w:t xml:space="preserve">/ </w:t>
      </w:r>
      <w:r w:rsidRPr="00190E83">
        <w:rPr>
          <w:rStyle w:val="Emphasis"/>
          <w:rFonts w:ascii="Times New Roman" w:hAnsi="Times New Roman"/>
          <w:i w:val="0"/>
          <w:sz w:val="28"/>
          <w:szCs w:val="28"/>
        </w:rPr>
        <w:t>и свою</w:t>
      </w:r>
      <w:r w:rsidRPr="00190E83">
        <w:rPr>
          <w:rStyle w:val="Emphasis"/>
          <w:rFonts w:ascii="Times New Roman" w:hAnsi="Times New Roman"/>
          <w:sz w:val="28"/>
          <w:szCs w:val="28"/>
        </w:rPr>
        <w:t xml:space="preserve"> </w:t>
      </w:r>
      <w:r w:rsidR="00190E83">
        <w:rPr>
          <w:rStyle w:val="Emphasis"/>
          <w:rFonts w:ascii="Times New Roman" w:hAnsi="Times New Roman"/>
          <w:sz w:val="28"/>
          <w:szCs w:val="28"/>
        </w:rPr>
        <w:t>/</w:t>
      </w:r>
      <w:r w:rsidRPr="00190E83">
        <w:rPr>
          <w:rStyle w:val="Emphasis"/>
          <w:rFonts w:ascii="Times New Roman" w:hAnsi="Times New Roman"/>
          <w:sz w:val="28"/>
          <w:szCs w:val="28"/>
        </w:rPr>
        <w:t>электронную почту</w:t>
      </w:r>
      <w:r w:rsidR="00190E83">
        <w:rPr>
          <w:rStyle w:val="Emphasis"/>
          <w:rFonts w:ascii="Times New Roman" w:hAnsi="Times New Roman"/>
          <w:sz w:val="28"/>
          <w:szCs w:val="28"/>
        </w:rPr>
        <w:t>/</w:t>
      </w:r>
      <w:r w:rsidRPr="00584AE6">
        <w:rPr>
          <w:rStyle w:val="Emphasis"/>
          <w:rFonts w:ascii="Times New Roman" w:hAnsi="Times New Roman"/>
          <w:i w:val="0"/>
          <w:sz w:val="28"/>
          <w:szCs w:val="28"/>
        </w:rPr>
        <w:t>, а также требуемую сумму заёмных сре</w:t>
      </w:r>
      <w:r w:rsidRPr="00584AE6">
        <w:rPr>
          <w:rStyle w:val="Emphasis"/>
          <w:rFonts w:ascii="Times New Roman" w:hAnsi="Times New Roman"/>
          <w:i w:val="0"/>
          <w:sz w:val="28"/>
          <w:szCs w:val="28"/>
        </w:rPr>
        <w:t>дств в р</w:t>
      </w:r>
      <w:r w:rsidRPr="00584AE6">
        <w:rPr>
          <w:rStyle w:val="Emphasis"/>
          <w:rFonts w:ascii="Times New Roman" w:hAnsi="Times New Roman"/>
          <w:i w:val="0"/>
          <w:sz w:val="28"/>
          <w:szCs w:val="28"/>
        </w:rPr>
        <w:t xml:space="preserve">азмере 6000 рублей и желаемый срок возврата займа 30 дней. После ознакомления с условиями получения потребительского займа, Ибрагимов А.С. принял их. После соглашения с условиями выдачи потребительского займа, на указанный в Заявке номер мобильного телефона Ибрагимову А.С. пришло смс-сообщение с кодом активации, которое   Ибрагимов А.С. ввёл на сайте, перейдя на следующий этап оформления. По результатам рассмотрения заявки, было принято положительное решение </w:t>
      </w:r>
      <w:r w:rsidRPr="00190E83" w:rsidR="00190E83">
        <w:rPr>
          <w:rStyle w:val="Emphasis"/>
          <w:rFonts w:ascii="Times New Roman" w:hAnsi="Times New Roman"/>
          <w:sz w:val="28"/>
          <w:szCs w:val="28"/>
        </w:rPr>
        <w:t>/ООО/</w:t>
      </w:r>
      <w:r w:rsidRPr="00584AE6">
        <w:rPr>
          <w:rStyle w:val="Emphasis"/>
          <w:rFonts w:ascii="Times New Roman" w:hAnsi="Times New Roman"/>
          <w:i w:val="0"/>
          <w:sz w:val="28"/>
          <w:szCs w:val="28"/>
        </w:rPr>
        <w:t xml:space="preserve"> о заключении договора займа № 14662387. </w:t>
      </w:r>
      <w:r w:rsidRPr="00584AE6">
        <w:rPr>
          <w:rStyle w:val="Emphasis"/>
          <w:rFonts w:ascii="Times New Roman" w:hAnsi="Times New Roman"/>
          <w:i w:val="0"/>
          <w:sz w:val="28"/>
          <w:szCs w:val="28"/>
        </w:rPr>
        <w:t>Далее в личном кабинете, Ибрагимов А.С. ознакомился с индивидуальными условиями Договора займа, после чего Ибрагимову А.С. на мобильный телефон поступило смс-сообщение с кодом для подписания договора, (простая электронная подпись, согласно нормам Федерального закона от 06.04.2011 г. №63-ФЗ «Об электронной подписи»), который Ибрагимов А.С. ввёл в специальном интерактивном поле, после чего договор потребительского займа был подписан.</w:t>
      </w:r>
      <w:r w:rsidRPr="00584AE6">
        <w:rPr>
          <w:rStyle w:val="Emphasis"/>
          <w:rFonts w:ascii="Times New Roman" w:hAnsi="Times New Roman"/>
          <w:i w:val="0"/>
          <w:sz w:val="28"/>
          <w:szCs w:val="28"/>
        </w:rPr>
        <w:t xml:space="preserve"> После заключения договора 07.02.2022 в 00 часов 39 минут на банковскую карту </w:t>
      </w:r>
      <w:r w:rsidR="00190E83">
        <w:rPr>
          <w:rStyle w:val="Emphasis"/>
          <w:rFonts w:ascii="Times New Roman" w:hAnsi="Times New Roman"/>
          <w:i w:val="0"/>
          <w:sz w:val="28"/>
          <w:szCs w:val="28"/>
        </w:rPr>
        <w:t>/</w:t>
      </w:r>
      <w:r w:rsidRPr="00190E83" w:rsidR="00190E83">
        <w:rPr>
          <w:rStyle w:val="Emphasis"/>
          <w:rFonts w:ascii="Times New Roman" w:hAnsi="Times New Roman"/>
          <w:sz w:val="28"/>
          <w:szCs w:val="28"/>
        </w:rPr>
        <w:t>№</w:t>
      </w:r>
      <w:r w:rsidR="00190E83">
        <w:rPr>
          <w:rStyle w:val="Emphasis"/>
          <w:rFonts w:ascii="Times New Roman" w:hAnsi="Times New Roman"/>
          <w:i w:val="0"/>
          <w:sz w:val="28"/>
          <w:szCs w:val="28"/>
        </w:rPr>
        <w:t>/</w:t>
      </w:r>
      <w:r w:rsidRPr="00584AE6">
        <w:rPr>
          <w:rStyle w:val="Emphasis"/>
          <w:rFonts w:ascii="Times New Roman" w:hAnsi="Times New Roman"/>
          <w:i w:val="0"/>
          <w:sz w:val="28"/>
          <w:szCs w:val="28"/>
        </w:rPr>
        <w:t xml:space="preserve">, указанную в заявке Ибрагимовым А.С. </w:t>
      </w:r>
      <w:r w:rsidRPr="00190E83" w:rsidR="00190E83">
        <w:rPr>
          <w:rStyle w:val="Emphasis"/>
          <w:rFonts w:ascii="Times New Roman" w:hAnsi="Times New Roman"/>
          <w:sz w:val="28"/>
          <w:szCs w:val="28"/>
        </w:rPr>
        <w:t>/ООО/</w:t>
      </w:r>
      <w:r w:rsidRPr="00584AE6">
        <w:rPr>
          <w:rStyle w:val="Emphasis"/>
          <w:rFonts w:ascii="Times New Roman" w:hAnsi="Times New Roman"/>
          <w:i w:val="0"/>
          <w:sz w:val="28"/>
          <w:szCs w:val="28"/>
        </w:rPr>
        <w:t xml:space="preserve"> перечислило денежные средства в размере 6000 рублей. Завладев денежными средствами, Ибрагимов А.С. распорядился ими по своему усмотрению, причинив </w:t>
      </w:r>
      <w:r w:rsidRPr="00190E83" w:rsidR="00190E83">
        <w:rPr>
          <w:rStyle w:val="Emphasis"/>
          <w:rFonts w:ascii="Times New Roman" w:hAnsi="Times New Roman"/>
          <w:sz w:val="28"/>
          <w:szCs w:val="28"/>
        </w:rPr>
        <w:t>/ООО/</w:t>
      </w:r>
      <w:r w:rsidRPr="00584AE6">
        <w:rPr>
          <w:rStyle w:val="Emphasis"/>
          <w:rFonts w:ascii="Times New Roman" w:hAnsi="Times New Roman"/>
          <w:i w:val="0"/>
          <w:sz w:val="28"/>
          <w:szCs w:val="28"/>
        </w:rPr>
        <w:t xml:space="preserve"> материальный ущерб на сумму 6000 рублей, и в период с 07.02.2022 по 02.08.2022 меры по гашению указанного выше потребительского займа не производил.</w:t>
      </w:r>
    </w:p>
    <w:p w:rsidR="007C3009" w:rsidRPr="00584AE6" w:rsidP="007C3009">
      <w:pPr>
        <w:pStyle w:val="NoSpacing"/>
        <w:spacing w:line="276" w:lineRule="auto"/>
        <w:ind w:firstLine="709"/>
        <w:jc w:val="both"/>
        <w:rPr>
          <w:rStyle w:val="Emphasis"/>
          <w:rFonts w:ascii="Times New Roman" w:hAnsi="Times New Roman"/>
          <w:i w:val="0"/>
          <w:sz w:val="28"/>
          <w:szCs w:val="28"/>
        </w:rPr>
      </w:pPr>
      <w:r w:rsidRPr="00584AE6">
        <w:rPr>
          <w:rStyle w:val="Emphasis"/>
          <w:rFonts w:ascii="Times New Roman" w:hAnsi="Times New Roman"/>
          <w:i w:val="0"/>
          <w:sz w:val="28"/>
          <w:szCs w:val="28"/>
        </w:rPr>
        <w:t xml:space="preserve">Подсудимый  Ибрагимов А.С.  в ходе дознания и в судебном заседании </w:t>
      </w:r>
      <w:r w:rsidRPr="00584AE6">
        <w:rPr>
          <w:rFonts w:ascii="Times New Roman" w:hAnsi="Times New Roman"/>
          <w:sz w:val="28"/>
          <w:szCs w:val="28"/>
        </w:rPr>
        <w:t xml:space="preserve">в предъявленном обвинении по ч. 1 ст. 159 УК РФ виновным себя признал </w:t>
      </w:r>
      <w:r w:rsidRPr="00584AE6">
        <w:rPr>
          <w:rFonts w:ascii="Times New Roman" w:hAnsi="Times New Roman"/>
          <w:sz w:val="28"/>
          <w:szCs w:val="28"/>
        </w:rPr>
        <w:t xml:space="preserve">полностью, </w:t>
      </w:r>
      <w:r w:rsidRPr="00584AE6">
        <w:rPr>
          <w:rStyle w:val="Emphasis"/>
          <w:rFonts w:ascii="Times New Roman" w:hAnsi="Times New Roman"/>
          <w:i w:val="0"/>
          <w:sz w:val="28"/>
          <w:szCs w:val="28"/>
        </w:rPr>
        <w:t xml:space="preserve">и пояснил, что предъявленное обвинение ему понятно и он с ним согласен. Своё ходатайство о постановлении приговора без проведения судебного разбирательства поддерживает, данное ходатайство заявлено им добровольно, после консультации с защитником, последствия постановления приговора без проведения судебного разбирательства осознаёт, </w:t>
      </w:r>
      <w:r w:rsidRPr="00584AE6">
        <w:rPr>
          <w:rStyle w:val="Emphasis"/>
          <w:rFonts w:ascii="Times New Roman" w:hAnsi="Times New Roman"/>
          <w:i w:val="0"/>
          <w:sz w:val="28"/>
          <w:szCs w:val="28"/>
        </w:rPr>
        <w:t>в</w:t>
      </w:r>
      <w:r w:rsidRPr="00584AE6">
        <w:rPr>
          <w:rStyle w:val="Emphasis"/>
          <w:rFonts w:ascii="Times New Roman" w:hAnsi="Times New Roman"/>
          <w:i w:val="0"/>
          <w:sz w:val="28"/>
          <w:szCs w:val="28"/>
        </w:rPr>
        <w:t xml:space="preserve"> содеянном раскаивается.</w:t>
      </w:r>
    </w:p>
    <w:p w:rsidR="007C3009" w:rsidRPr="00584AE6" w:rsidP="007C3009">
      <w:pPr>
        <w:pStyle w:val="NoSpacing"/>
        <w:spacing w:line="276" w:lineRule="auto"/>
        <w:ind w:firstLine="709"/>
        <w:jc w:val="both"/>
        <w:rPr>
          <w:rStyle w:val="Emphasis"/>
          <w:rFonts w:ascii="Times New Roman" w:hAnsi="Times New Roman"/>
          <w:i w:val="0"/>
          <w:sz w:val="28"/>
          <w:szCs w:val="28"/>
        </w:rPr>
      </w:pPr>
      <w:r w:rsidRPr="00584AE6">
        <w:rPr>
          <w:rStyle w:val="Emphasis"/>
          <w:rFonts w:ascii="Times New Roman" w:hAnsi="Times New Roman"/>
          <w:i w:val="0"/>
          <w:sz w:val="28"/>
          <w:szCs w:val="28"/>
        </w:rPr>
        <w:t xml:space="preserve">Представитель потерпевшего – </w:t>
      </w:r>
      <w:r w:rsidRPr="00190E83" w:rsidR="00190E83">
        <w:rPr>
          <w:rStyle w:val="Emphasis"/>
          <w:rFonts w:ascii="Times New Roman" w:hAnsi="Times New Roman"/>
          <w:sz w:val="28"/>
          <w:szCs w:val="28"/>
        </w:rPr>
        <w:t>/ООО/</w:t>
      </w:r>
      <w:r w:rsidRPr="00584AE6">
        <w:rPr>
          <w:rStyle w:val="Emphasis"/>
          <w:rFonts w:ascii="Times New Roman" w:hAnsi="Times New Roman"/>
          <w:i w:val="0"/>
          <w:sz w:val="28"/>
          <w:szCs w:val="28"/>
        </w:rPr>
        <w:t xml:space="preserve"> </w:t>
      </w:r>
      <w:r w:rsidRPr="00190E83" w:rsidR="00190E83">
        <w:rPr>
          <w:rStyle w:val="Emphasis"/>
          <w:rFonts w:ascii="Times New Roman" w:hAnsi="Times New Roman"/>
          <w:sz w:val="28"/>
          <w:szCs w:val="28"/>
        </w:rPr>
        <w:t>/</w:t>
      </w:r>
      <w:r w:rsidR="00190E83">
        <w:rPr>
          <w:rStyle w:val="Emphasis"/>
          <w:rFonts w:ascii="Times New Roman" w:hAnsi="Times New Roman"/>
          <w:sz w:val="28"/>
          <w:szCs w:val="28"/>
        </w:rPr>
        <w:t>ФИ</w:t>
      </w:r>
      <w:r w:rsidRPr="00190E83" w:rsidR="00190E83">
        <w:rPr>
          <w:rStyle w:val="Emphasis"/>
          <w:rFonts w:ascii="Times New Roman" w:hAnsi="Times New Roman"/>
          <w:sz w:val="28"/>
          <w:szCs w:val="28"/>
        </w:rPr>
        <w:t>О/</w:t>
      </w:r>
      <w:r w:rsidRPr="00584AE6">
        <w:rPr>
          <w:rStyle w:val="Emphasis"/>
          <w:rFonts w:ascii="Times New Roman" w:hAnsi="Times New Roman"/>
          <w:i w:val="0"/>
          <w:sz w:val="28"/>
          <w:szCs w:val="28"/>
        </w:rPr>
        <w:t xml:space="preserve">в судебное заседание не явился, обратился к суду с заявлением, в котором просил рассмотреть уголовное дело в его отсутствие. О претензиях материального или морального характера к подсудимому не заявил. Указал, что против проведения судебного разбирательства в особом порядке </w:t>
      </w:r>
      <w:r w:rsidRPr="00584AE6">
        <w:rPr>
          <w:rStyle w:val="Emphasis"/>
          <w:rFonts w:ascii="Times New Roman" w:hAnsi="Times New Roman"/>
          <w:i w:val="0"/>
          <w:sz w:val="28"/>
          <w:szCs w:val="28"/>
        </w:rPr>
        <w:t>принятия решения, предусмотренного главой 40 УПК РФ не возражает</w:t>
      </w:r>
      <w:r w:rsidRPr="00584AE6">
        <w:rPr>
          <w:rStyle w:val="Emphasis"/>
          <w:rFonts w:ascii="Times New Roman" w:hAnsi="Times New Roman"/>
          <w:i w:val="0"/>
          <w:sz w:val="28"/>
          <w:szCs w:val="28"/>
        </w:rPr>
        <w:t xml:space="preserve">. </w:t>
      </w:r>
    </w:p>
    <w:p w:rsidR="007C3009" w:rsidRPr="00584AE6" w:rsidP="007C3009">
      <w:pPr>
        <w:pStyle w:val="NoSpacing"/>
        <w:spacing w:line="276" w:lineRule="auto"/>
        <w:ind w:firstLine="709"/>
        <w:jc w:val="both"/>
        <w:rPr>
          <w:rStyle w:val="Emphasis"/>
          <w:rFonts w:ascii="Times New Roman" w:hAnsi="Times New Roman"/>
          <w:i w:val="0"/>
          <w:sz w:val="28"/>
          <w:szCs w:val="28"/>
        </w:rPr>
      </w:pPr>
      <w:r w:rsidRPr="00584AE6">
        <w:rPr>
          <w:rStyle w:val="Emphasis"/>
          <w:rFonts w:ascii="Times New Roman" w:hAnsi="Times New Roman"/>
          <w:i w:val="0"/>
          <w:sz w:val="28"/>
          <w:szCs w:val="28"/>
        </w:rPr>
        <w:t xml:space="preserve">Государственный обвинитель </w:t>
      </w:r>
      <w:r w:rsidRPr="00584AE6">
        <w:rPr>
          <w:rFonts w:ascii="Times New Roman" w:hAnsi="Times New Roman"/>
          <w:sz w:val="28"/>
          <w:szCs w:val="28"/>
        </w:rPr>
        <w:t>Павлык</w:t>
      </w:r>
      <w:r w:rsidRPr="00584AE6">
        <w:rPr>
          <w:rFonts w:ascii="Times New Roman" w:hAnsi="Times New Roman"/>
          <w:sz w:val="28"/>
          <w:szCs w:val="28"/>
        </w:rPr>
        <w:t xml:space="preserve"> А.В. и защитник-адвокат Павленко М.В. </w:t>
      </w:r>
      <w:r w:rsidRPr="00584AE6">
        <w:rPr>
          <w:rStyle w:val="Emphasis"/>
          <w:rFonts w:ascii="Times New Roman" w:hAnsi="Times New Roman"/>
          <w:i w:val="0"/>
          <w:sz w:val="28"/>
          <w:szCs w:val="28"/>
        </w:rPr>
        <w:t xml:space="preserve">не возражали против заявленного подсудимым Ибрагимовым А.С. ходатайства о постановлении приговора без проведения судебного разбирательства. </w:t>
      </w:r>
    </w:p>
    <w:p w:rsidR="007C3009" w:rsidRPr="00584AE6" w:rsidP="007C3009">
      <w:pPr>
        <w:pStyle w:val="NoSpacing"/>
        <w:spacing w:line="276" w:lineRule="auto"/>
        <w:jc w:val="both"/>
        <w:rPr>
          <w:rFonts w:ascii="Times New Roman" w:hAnsi="Times New Roman"/>
          <w:sz w:val="28"/>
          <w:szCs w:val="28"/>
        </w:rPr>
      </w:pPr>
      <w:r w:rsidRPr="00584AE6">
        <w:rPr>
          <w:rFonts w:ascii="Times New Roman" w:hAnsi="Times New Roman"/>
          <w:sz w:val="28"/>
          <w:szCs w:val="28"/>
        </w:rPr>
        <w:tab/>
        <w:t>Суд считает, что обвинение, с которым согласился подсудимый</w:t>
      </w:r>
      <w:r w:rsidRPr="00584AE6">
        <w:rPr>
          <w:rFonts w:ascii="Times New Roman" w:hAnsi="Times New Roman"/>
          <w:sz w:val="28"/>
          <w:szCs w:val="28"/>
        </w:rPr>
        <w:br/>
      </w:r>
      <w:r w:rsidRPr="00584AE6">
        <w:rPr>
          <w:rStyle w:val="Emphasis"/>
          <w:rFonts w:ascii="Times New Roman" w:hAnsi="Times New Roman"/>
          <w:i w:val="0"/>
          <w:sz w:val="28"/>
          <w:szCs w:val="28"/>
        </w:rPr>
        <w:t>Ибрагимов А.С.</w:t>
      </w:r>
      <w:r w:rsidRPr="00584AE6">
        <w:rPr>
          <w:rFonts w:ascii="Times New Roman" w:hAnsi="Times New Roman"/>
          <w:sz w:val="28"/>
          <w:szCs w:val="28"/>
        </w:rPr>
        <w:t>, обоснованно, подтверждается собранными по делу доказательствами, при этом подсудимый понимает существо предъявленного ему обвинения и соглашается с ним в полном объёме.</w:t>
      </w:r>
    </w:p>
    <w:p w:rsidR="007C3009" w:rsidRPr="00584AE6" w:rsidP="007C3009">
      <w:pPr>
        <w:pStyle w:val="NoSpacing"/>
        <w:spacing w:line="276" w:lineRule="auto"/>
        <w:jc w:val="both"/>
        <w:rPr>
          <w:rFonts w:ascii="Times New Roman" w:hAnsi="Times New Roman"/>
          <w:sz w:val="28"/>
          <w:szCs w:val="28"/>
        </w:rPr>
      </w:pPr>
      <w:r w:rsidRPr="00584AE6">
        <w:rPr>
          <w:rFonts w:ascii="Times New Roman" w:hAnsi="Times New Roman"/>
          <w:sz w:val="28"/>
          <w:szCs w:val="28"/>
        </w:rPr>
        <w:tab/>
      </w:r>
      <w:r w:rsidRPr="00584AE6">
        <w:rPr>
          <w:rFonts w:ascii="Times New Roman" w:hAnsi="Times New Roman"/>
          <w:sz w:val="28"/>
          <w:szCs w:val="28"/>
        </w:rPr>
        <w:t xml:space="preserve">Суд удостоверился в том, что ходатайство об особом порядке судебного разбирательства </w:t>
      </w:r>
      <w:r w:rsidRPr="00584AE6">
        <w:rPr>
          <w:rStyle w:val="Emphasis"/>
          <w:rFonts w:ascii="Times New Roman" w:hAnsi="Times New Roman"/>
          <w:i w:val="0"/>
          <w:sz w:val="28"/>
          <w:szCs w:val="28"/>
        </w:rPr>
        <w:t xml:space="preserve">Ибрагимовым А.С. </w:t>
      </w:r>
      <w:r w:rsidRPr="00584AE6">
        <w:rPr>
          <w:rFonts w:ascii="Times New Roman" w:hAnsi="Times New Roman"/>
          <w:sz w:val="28"/>
          <w:szCs w:val="28"/>
        </w:rPr>
        <w:t>заявлено своевременно, в момент ознакомления с материалами уголовного дела, добровольно, после консультации с защитником и в его присутствии, характер и последствия заявленного ходатайства подсудимый осознаёт и соглашается с предъявленным обвинением в полном объёме, возражений против рассмотрения дела в особом порядке от государственного обвинителя не поступило.</w:t>
      </w:r>
    </w:p>
    <w:p w:rsidR="007C3009" w:rsidRPr="00584AE6" w:rsidP="007C3009">
      <w:pPr>
        <w:spacing w:after="0"/>
        <w:ind w:firstLine="709"/>
        <w:jc w:val="both"/>
        <w:rPr>
          <w:rFonts w:ascii="Times New Roman" w:hAnsi="Times New Roman"/>
          <w:sz w:val="28"/>
          <w:szCs w:val="28"/>
        </w:rPr>
      </w:pPr>
      <w:r w:rsidRPr="00584AE6">
        <w:rPr>
          <w:rFonts w:ascii="Times New Roman" w:hAnsi="Times New Roman"/>
          <w:sz w:val="28"/>
          <w:szCs w:val="28"/>
        </w:rPr>
        <w:t>С учётом указанных обстоятельств, а также того, что Ибрагимову А.С. инкриминируется совершение преступления небольшой тяжести, суд считает возможным постановить приговор в отношении подсудимого без проведения судебного разбирательства, поскольку условия для принятия судебного решения в особом порядке при согласии обвиняемого с предъявленным ему обвинением по делу соблюдены.</w:t>
      </w:r>
    </w:p>
    <w:p w:rsidR="007C3009" w:rsidRPr="00584AE6" w:rsidP="007C3009">
      <w:pPr>
        <w:autoSpaceDE w:val="0"/>
        <w:autoSpaceDN w:val="0"/>
        <w:adjustRightInd w:val="0"/>
        <w:spacing w:after="0"/>
        <w:ind w:firstLine="708"/>
        <w:jc w:val="both"/>
        <w:rPr>
          <w:rFonts w:ascii="Times New Roman" w:hAnsi="Times New Roman"/>
          <w:sz w:val="28"/>
          <w:szCs w:val="28"/>
        </w:rPr>
      </w:pPr>
      <w:r w:rsidRPr="00584AE6">
        <w:rPr>
          <w:rFonts w:ascii="Times New Roman" w:hAnsi="Times New Roman"/>
          <w:sz w:val="28"/>
          <w:szCs w:val="28"/>
        </w:rPr>
        <w:t>Действия Ибрагимова А.С. суд квалифицирует по ч. 1 ст. 159 УК РФ,  поскольку он совершил мошенничество, то есть хищение чужого имущества путем обмана. Ибрагимов А.С. похищая денежные средства потерпевшего путем обмана, осознавал, что действует незаконно, выдавая себя за другое лицо, представив при оформлении кредита чужие паспортные данные.</w:t>
      </w:r>
    </w:p>
    <w:p w:rsidR="007C3009" w:rsidRPr="00584AE6" w:rsidP="007C3009">
      <w:pPr>
        <w:spacing w:after="0"/>
        <w:ind w:firstLine="709"/>
        <w:jc w:val="both"/>
        <w:rPr>
          <w:rFonts w:ascii="Times New Roman" w:hAnsi="Times New Roman"/>
          <w:iCs/>
          <w:sz w:val="28"/>
          <w:szCs w:val="28"/>
        </w:rPr>
      </w:pPr>
      <w:r w:rsidRPr="00584AE6">
        <w:rPr>
          <w:rFonts w:ascii="Times New Roman" w:hAnsi="Times New Roman"/>
          <w:sz w:val="28"/>
          <w:szCs w:val="28"/>
        </w:rPr>
        <w:t xml:space="preserve"> </w:t>
      </w:r>
      <w:r w:rsidRPr="00584AE6">
        <w:rPr>
          <w:rFonts w:ascii="Times New Roman" w:hAnsi="Times New Roman"/>
          <w:sz w:val="28"/>
          <w:szCs w:val="28"/>
        </w:rPr>
        <w:t xml:space="preserve">Разрешая вопрос о виде и мере наказания за совершённое </w:t>
      </w:r>
      <w:r w:rsidRPr="00584AE6">
        <w:rPr>
          <w:rStyle w:val="Emphasis"/>
          <w:rFonts w:ascii="Times New Roman" w:hAnsi="Times New Roman"/>
          <w:i w:val="0"/>
          <w:sz w:val="28"/>
          <w:szCs w:val="28"/>
        </w:rPr>
        <w:t>Ибрагимовым А.С. </w:t>
      </w:r>
      <w:r w:rsidRPr="00584AE6">
        <w:rPr>
          <w:rFonts w:ascii="Times New Roman" w:hAnsi="Times New Roman"/>
          <w:sz w:val="28"/>
          <w:szCs w:val="28"/>
        </w:rPr>
        <w:t>преступление, суд учитывает характер и степень общественной опасности совершённого преступления, личность виновного, обстоятельства, смягчающие наказание и отсутствие обстоятельств, отягчающих наказание, влияние назначенного наказания на исправление осуждённого и на условия жизни его семьи.</w:t>
      </w:r>
    </w:p>
    <w:p w:rsidR="007C3009" w:rsidRPr="00584AE6" w:rsidP="007C3009">
      <w:pPr>
        <w:pStyle w:val="NoSpacing"/>
        <w:tabs>
          <w:tab w:val="left" w:pos="567"/>
        </w:tabs>
        <w:spacing w:line="276" w:lineRule="auto"/>
        <w:ind w:firstLine="709"/>
        <w:jc w:val="both"/>
        <w:rPr>
          <w:rFonts w:ascii="Times New Roman" w:hAnsi="Times New Roman"/>
          <w:sz w:val="28"/>
          <w:szCs w:val="28"/>
        </w:rPr>
      </w:pPr>
      <w:r w:rsidRPr="00584AE6">
        <w:rPr>
          <w:rStyle w:val="Emphasis"/>
          <w:rFonts w:ascii="Times New Roman" w:hAnsi="Times New Roman"/>
          <w:i w:val="0"/>
          <w:sz w:val="28"/>
          <w:szCs w:val="28"/>
        </w:rPr>
        <w:t xml:space="preserve">Ибрагимов А.С. </w:t>
      </w:r>
      <w:r w:rsidRPr="00584AE6">
        <w:rPr>
          <w:rFonts w:ascii="Times New Roman" w:hAnsi="Times New Roman"/>
          <w:sz w:val="28"/>
          <w:szCs w:val="28"/>
        </w:rPr>
        <w:t>совершил преступление против собственности, которое в соответствии со ст. 15 УК РФ относится к категории преступлений небольшой тяжести.</w:t>
      </w:r>
    </w:p>
    <w:p w:rsidR="007C3009" w:rsidRPr="00584AE6" w:rsidP="007C3009">
      <w:pPr>
        <w:pStyle w:val="NoSpacing"/>
        <w:tabs>
          <w:tab w:val="left" w:pos="567"/>
        </w:tabs>
        <w:spacing w:line="276" w:lineRule="auto"/>
        <w:ind w:firstLine="709"/>
        <w:jc w:val="both"/>
        <w:rPr>
          <w:rStyle w:val="Emphasis"/>
          <w:rFonts w:ascii="Times New Roman" w:hAnsi="Times New Roman"/>
          <w:b/>
          <w:i w:val="0"/>
          <w:sz w:val="28"/>
          <w:szCs w:val="28"/>
        </w:rPr>
      </w:pPr>
      <w:r w:rsidRPr="00584AE6">
        <w:rPr>
          <w:rFonts w:ascii="Times New Roman" w:hAnsi="Times New Roman"/>
          <w:sz w:val="28"/>
          <w:szCs w:val="28"/>
        </w:rPr>
        <w:t xml:space="preserve">При изучении личности подсудимого </w:t>
      </w:r>
      <w:r w:rsidRPr="00584AE6">
        <w:rPr>
          <w:rStyle w:val="Emphasis"/>
          <w:rFonts w:ascii="Times New Roman" w:hAnsi="Times New Roman"/>
          <w:i w:val="0"/>
          <w:sz w:val="28"/>
          <w:szCs w:val="28"/>
        </w:rPr>
        <w:t xml:space="preserve">Ибрагимова А.С. </w:t>
      </w:r>
      <w:r w:rsidRPr="00584AE6">
        <w:rPr>
          <w:rFonts w:ascii="Times New Roman" w:hAnsi="Times New Roman"/>
          <w:sz w:val="28"/>
          <w:szCs w:val="28"/>
        </w:rPr>
        <w:t xml:space="preserve">судом установлено, что он </w:t>
      </w:r>
      <w:r w:rsidRPr="00190E83" w:rsidR="00190E83">
        <w:rPr>
          <w:rFonts w:ascii="Times New Roman" w:hAnsi="Times New Roman"/>
          <w:i/>
          <w:sz w:val="28"/>
          <w:szCs w:val="28"/>
        </w:rPr>
        <w:t>/персональные данные/</w:t>
      </w:r>
      <w:r w:rsidRPr="00584AE6">
        <w:rPr>
          <w:rFonts w:ascii="Times New Roman" w:hAnsi="Times New Roman"/>
          <w:sz w:val="28"/>
          <w:szCs w:val="28"/>
        </w:rPr>
        <w:t>.</w:t>
      </w:r>
    </w:p>
    <w:p w:rsidR="007C3009" w:rsidRPr="00584AE6" w:rsidP="007C3009">
      <w:pPr>
        <w:pStyle w:val="NoSpacing"/>
        <w:spacing w:line="276" w:lineRule="auto"/>
        <w:ind w:firstLine="709"/>
        <w:jc w:val="both"/>
        <w:rPr>
          <w:rFonts w:ascii="Times New Roman" w:hAnsi="Times New Roman"/>
          <w:sz w:val="28"/>
          <w:szCs w:val="28"/>
        </w:rPr>
      </w:pPr>
      <w:r w:rsidRPr="00584AE6">
        <w:rPr>
          <w:rFonts w:ascii="Times New Roman" w:hAnsi="Times New Roman"/>
          <w:sz w:val="28"/>
          <w:szCs w:val="28"/>
        </w:rPr>
        <w:t xml:space="preserve">Обстоятельствами, смягчающими наказание </w:t>
      </w:r>
      <w:r w:rsidRPr="00584AE6">
        <w:rPr>
          <w:rStyle w:val="Emphasis"/>
          <w:rFonts w:ascii="Times New Roman" w:hAnsi="Times New Roman"/>
          <w:i w:val="0"/>
          <w:sz w:val="28"/>
          <w:szCs w:val="28"/>
        </w:rPr>
        <w:t>Ибрагимова А.С.</w:t>
      </w:r>
      <w:r w:rsidRPr="00584AE6">
        <w:rPr>
          <w:rFonts w:ascii="Times New Roman" w:hAnsi="Times New Roman"/>
          <w:sz w:val="28"/>
          <w:szCs w:val="28"/>
        </w:rPr>
        <w:t>, суд в соответствии с п. «и» и «к» ч. 1 ст. 61 УК РФ признает явку с повинной (</w:t>
      </w:r>
      <w:r w:rsidRPr="00584AE6">
        <w:rPr>
          <w:rFonts w:ascii="Times New Roman" w:hAnsi="Times New Roman"/>
          <w:sz w:val="28"/>
          <w:szCs w:val="28"/>
        </w:rPr>
        <w:t>л.д</w:t>
      </w:r>
      <w:r w:rsidRPr="00584AE6">
        <w:rPr>
          <w:rFonts w:ascii="Times New Roman" w:hAnsi="Times New Roman"/>
          <w:sz w:val="28"/>
          <w:szCs w:val="28"/>
        </w:rPr>
        <w:t>. 36-37) и добровольное возмещение имущественного вреда в результате преступления (</w:t>
      </w:r>
      <w:r w:rsidRPr="00584AE6">
        <w:rPr>
          <w:rFonts w:ascii="Times New Roman" w:hAnsi="Times New Roman"/>
          <w:sz w:val="28"/>
          <w:szCs w:val="28"/>
        </w:rPr>
        <w:t>л.д</w:t>
      </w:r>
      <w:r w:rsidRPr="00584AE6">
        <w:rPr>
          <w:rFonts w:ascii="Times New Roman" w:hAnsi="Times New Roman"/>
          <w:sz w:val="28"/>
          <w:szCs w:val="28"/>
        </w:rPr>
        <w:t>. 87).</w:t>
      </w:r>
    </w:p>
    <w:p w:rsidR="007C3009" w:rsidRPr="00584AE6" w:rsidP="007C3009">
      <w:pPr>
        <w:pStyle w:val="NoSpacing"/>
        <w:spacing w:line="276" w:lineRule="auto"/>
        <w:ind w:firstLine="709"/>
        <w:jc w:val="both"/>
        <w:rPr>
          <w:rFonts w:ascii="Times New Roman" w:hAnsi="Times New Roman"/>
          <w:sz w:val="28"/>
          <w:szCs w:val="28"/>
        </w:rPr>
      </w:pPr>
      <w:r w:rsidRPr="00584AE6">
        <w:rPr>
          <w:rFonts w:ascii="Times New Roman" w:hAnsi="Times New Roman"/>
          <w:sz w:val="28"/>
          <w:szCs w:val="28"/>
        </w:rPr>
        <w:t xml:space="preserve">Также в соответствии с ч. 2 ст. 61 УК РФ в качестве обстоятельств, смягчающих наказание, суд признаёт признание вины, раскаяние </w:t>
      </w:r>
      <w:r w:rsidRPr="00584AE6">
        <w:rPr>
          <w:rStyle w:val="Emphasis"/>
          <w:rFonts w:ascii="Times New Roman" w:hAnsi="Times New Roman"/>
          <w:i w:val="0"/>
          <w:sz w:val="28"/>
          <w:szCs w:val="28"/>
        </w:rPr>
        <w:t xml:space="preserve">Ибрагимова А.С. </w:t>
      </w:r>
      <w:r w:rsidRPr="00584AE6">
        <w:rPr>
          <w:rFonts w:ascii="Times New Roman" w:hAnsi="Times New Roman"/>
          <w:sz w:val="28"/>
          <w:szCs w:val="28"/>
        </w:rPr>
        <w:t xml:space="preserve">в содеянном, совершение им преступления впервые, в молодом возрасте (на дату совершения преступления возраст </w:t>
      </w:r>
      <w:r w:rsidRPr="00584AE6">
        <w:rPr>
          <w:rStyle w:val="Emphasis"/>
          <w:rFonts w:ascii="Times New Roman" w:hAnsi="Times New Roman"/>
          <w:i w:val="0"/>
          <w:sz w:val="28"/>
          <w:szCs w:val="28"/>
        </w:rPr>
        <w:t xml:space="preserve">Ибрагимова А.С. составлял </w:t>
      </w:r>
      <w:r w:rsidR="00124B65">
        <w:rPr>
          <w:rStyle w:val="Emphasis"/>
          <w:rFonts w:ascii="Times New Roman" w:hAnsi="Times New Roman"/>
          <w:i w:val="0"/>
          <w:sz w:val="28"/>
          <w:szCs w:val="28"/>
        </w:rPr>
        <w:t>/</w:t>
      </w:r>
      <w:r w:rsidR="00124B65">
        <w:rPr>
          <w:rStyle w:val="Emphasis"/>
          <w:rFonts w:ascii="Times New Roman" w:hAnsi="Times New Roman"/>
          <w:sz w:val="28"/>
          <w:szCs w:val="28"/>
        </w:rPr>
        <w:t>персональные данные</w:t>
      </w:r>
      <w:r w:rsidR="00124B65">
        <w:rPr>
          <w:rStyle w:val="Emphasis"/>
          <w:rFonts w:ascii="Times New Roman" w:hAnsi="Times New Roman"/>
          <w:i w:val="0"/>
          <w:sz w:val="28"/>
          <w:szCs w:val="28"/>
        </w:rPr>
        <w:t>/</w:t>
      </w:r>
      <w:r w:rsidRPr="00584AE6">
        <w:rPr>
          <w:rStyle w:val="Emphasis"/>
          <w:rFonts w:ascii="Times New Roman" w:hAnsi="Times New Roman"/>
          <w:i w:val="0"/>
          <w:sz w:val="28"/>
          <w:szCs w:val="28"/>
        </w:rPr>
        <w:t>).</w:t>
      </w:r>
      <w:r w:rsidRPr="00584AE6">
        <w:rPr>
          <w:rFonts w:ascii="Times New Roman" w:hAnsi="Times New Roman"/>
          <w:sz w:val="28"/>
          <w:szCs w:val="28"/>
        </w:rPr>
        <w:t xml:space="preserve"> </w:t>
      </w:r>
    </w:p>
    <w:p w:rsidR="007C3009" w:rsidRPr="00584AE6" w:rsidP="007C3009">
      <w:pPr>
        <w:pStyle w:val="NoSpacing"/>
        <w:spacing w:line="276" w:lineRule="auto"/>
        <w:ind w:firstLine="709"/>
        <w:jc w:val="both"/>
        <w:rPr>
          <w:rFonts w:ascii="Times New Roman" w:hAnsi="Times New Roman"/>
          <w:sz w:val="28"/>
          <w:szCs w:val="28"/>
        </w:rPr>
      </w:pPr>
      <w:r w:rsidRPr="00584AE6">
        <w:rPr>
          <w:rFonts w:ascii="Times New Roman" w:hAnsi="Times New Roman"/>
          <w:sz w:val="28"/>
          <w:szCs w:val="28"/>
        </w:rPr>
        <w:t xml:space="preserve">При этом суд не усматривает  оснований для признания положительной характеристики </w:t>
      </w:r>
      <w:r w:rsidRPr="00584AE6">
        <w:rPr>
          <w:rStyle w:val="Emphasis"/>
          <w:rFonts w:ascii="Times New Roman" w:hAnsi="Times New Roman"/>
          <w:i w:val="0"/>
          <w:sz w:val="28"/>
          <w:szCs w:val="28"/>
        </w:rPr>
        <w:t xml:space="preserve">Ибрагимова А.С. </w:t>
      </w:r>
      <w:r w:rsidRPr="00584AE6">
        <w:rPr>
          <w:rFonts w:ascii="Times New Roman" w:hAnsi="Times New Roman"/>
          <w:sz w:val="28"/>
          <w:szCs w:val="28"/>
        </w:rPr>
        <w:t>в качестве смягчающего вину обстоятельства, так как в соответствии с ч. 3 ст. 60 УК РФ, такая характеристика учтена судом при изучении личности подсудимого.</w:t>
      </w:r>
    </w:p>
    <w:p w:rsidR="007C3009" w:rsidRPr="00584AE6" w:rsidP="007C3009">
      <w:pPr>
        <w:pStyle w:val="NoSpacing"/>
        <w:spacing w:line="276" w:lineRule="auto"/>
        <w:ind w:firstLine="709"/>
        <w:jc w:val="both"/>
        <w:rPr>
          <w:rFonts w:ascii="Times New Roman" w:hAnsi="Times New Roman"/>
          <w:sz w:val="28"/>
          <w:szCs w:val="28"/>
        </w:rPr>
      </w:pPr>
      <w:r w:rsidRPr="00584AE6">
        <w:rPr>
          <w:rFonts w:ascii="Times New Roman" w:hAnsi="Times New Roman"/>
          <w:sz w:val="28"/>
          <w:szCs w:val="28"/>
        </w:rPr>
        <w:t xml:space="preserve">Обстоятельств, отягчающих наказание </w:t>
      </w:r>
      <w:r w:rsidRPr="00584AE6">
        <w:rPr>
          <w:rStyle w:val="Emphasis"/>
          <w:rFonts w:ascii="Times New Roman" w:hAnsi="Times New Roman"/>
          <w:i w:val="0"/>
          <w:sz w:val="28"/>
          <w:szCs w:val="28"/>
        </w:rPr>
        <w:t>Ибрагимова А.С.</w:t>
      </w:r>
      <w:r w:rsidRPr="00584AE6">
        <w:rPr>
          <w:rFonts w:ascii="Times New Roman" w:hAnsi="Times New Roman"/>
          <w:sz w:val="28"/>
          <w:szCs w:val="28"/>
        </w:rPr>
        <w:t>, судом не установлено.</w:t>
      </w:r>
    </w:p>
    <w:p w:rsidR="007C3009" w:rsidRPr="00584AE6" w:rsidP="007C3009">
      <w:pPr>
        <w:pStyle w:val="NoSpacing"/>
        <w:spacing w:line="276" w:lineRule="auto"/>
        <w:ind w:firstLine="709"/>
        <w:jc w:val="both"/>
        <w:rPr>
          <w:rFonts w:ascii="Times New Roman" w:hAnsi="Times New Roman"/>
          <w:sz w:val="28"/>
          <w:szCs w:val="28"/>
        </w:rPr>
      </w:pPr>
      <w:r w:rsidRPr="00584AE6">
        <w:rPr>
          <w:rFonts w:ascii="Times New Roman" w:hAnsi="Times New Roman"/>
          <w:sz w:val="28"/>
          <w:szCs w:val="28"/>
        </w:rPr>
        <w:t xml:space="preserve">Учитывая обстоятельства дела,  суд считает возможным исправление подсудимого без изоляции от общества, с назначением наказания в виде штрафа в пределах санкции ч. 1 ст. 159 УК РФ. </w:t>
      </w:r>
    </w:p>
    <w:p w:rsidR="007C3009" w:rsidRPr="00584AE6" w:rsidP="007C3009">
      <w:pPr>
        <w:pStyle w:val="NoSpacing"/>
        <w:spacing w:line="276" w:lineRule="auto"/>
        <w:ind w:firstLine="709"/>
        <w:jc w:val="both"/>
        <w:rPr>
          <w:rFonts w:ascii="Times New Roman" w:hAnsi="Times New Roman"/>
          <w:sz w:val="28"/>
          <w:szCs w:val="28"/>
        </w:rPr>
      </w:pPr>
      <w:r w:rsidRPr="00584AE6">
        <w:rPr>
          <w:rFonts w:ascii="Times New Roman" w:hAnsi="Times New Roman"/>
          <w:sz w:val="28"/>
          <w:szCs w:val="28"/>
        </w:rPr>
        <w:t xml:space="preserve">В связи с назначением </w:t>
      </w:r>
      <w:r w:rsidRPr="00584AE6">
        <w:rPr>
          <w:rStyle w:val="Emphasis"/>
          <w:rFonts w:ascii="Times New Roman" w:hAnsi="Times New Roman"/>
          <w:i w:val="0"/>
          <w:sz w:val="28"/>
          <w:szCs w:val="28"/>
        </w:rPr>
        <w:t xml:space="preserve">Ибрагимову А.С. </w:t>
      </w:r>
      <w:r w:rsidRPr="00584AE6">
        <w:rPr>
          <w:rFonts w:ascii="Times New Roman" w:hAnsi="Times New Roman"/>
          <w:sz w:val="28"/>
          <w:szCs w:val="28"/>
        </w:rPr>
        <w:t>наказания в виде штрафа, оснований для применения ст. 73 УК РФ не имеется.</w:t>
      </w:r>
    </w:p>
    <w:p w:rsidR="007C3009" w:rsidRPr="00584AE6" w:rsidP="007C3009">
      <w:pPr>
        <w:pStyle w:val="NoSpacing"/>
        <w:spacing w:line="276" w:lineRule="auto"/>
        <w:ind w:firstLine="709"/>
        <w:jc w:val="both"/>
        <w:rPr>
          <w:rFonts w:ascii="Times New Roman" w:hAnsi="Times New Roman"/>
          <w:sz w:val="28"/>
          <w:szCs w:val="28"/>
        </w:rPr>
      </w:pPr>
      <w:r w:rsidRPr="00584AE6">
        <w:rPr>
          <w:rFonts w:ascii="Times New Roman" w:hAnsi="Times New Roman"/>
          <w:sz w:val="28"/>
          <w:szCs w:val="28"/>
        </w:rPr>
        <w:t>При назначении наказания суд учитывает положения ч.1, ч. 5 ст. 62 УК РФ.</w:t>
      </w:r>
    </w:p>
    <w:p w:rsidR="007C3009" w:rsidRPr="00124B65" w:rsidP="007C3009">
      <w:pPr>
        <w:shd w:val="clear" w:color="auto" w:fill="FFFFFF"/>
        <w:spacing w:after="0"/>
        <w:ind w:right="-2" w:firstLine="709"/>
        <w:jc w:val="both"/>
        <w:textAlignment w:val="baseline"/>
        <w:rPr>
          <w:rFonts w:ascii="Times New Roman" w:hAnsi="Times New Roman"/>
          <w:color w:val="000000"/>
          <w:sz w:val="28"/>
          <w:szCs w:val="28"/>
        </w:rPr>
      </w:pPr>
      <w:r w:rsidRPr="00124B65">
        <w:rPr>
          <w:rFonts w:ascii="Times New Roman" w:hAnsi="Times New Roman"/>
          <w:sz w:val="28"/>
          <w:szCs w:val="28"/>
        </w:rPr>
        <w:t xml:space="preserve">Суд </w:t>
      </w:r>
      <w:r w:rsidRPr="00124B65">
        <w:rPr>
          <w:rFonts w:ascii="Times New Roman" w:hAnsi="Times New Roman"/>
          <w:color w:val="000000"/>
          <w:sz w:val="28"/>
          <w:szCs w:val="28"/>
        </w:rPr>
        <w:t>полагает невозможным,</w:t>
      </w:r>
      <w:r w:rsidRPr="00124B65">
        <w:rPr>
          <w:rFonts w:ascii="Times New Roman" w:hAnsi="Times New Roman"/>
          <w:sz w:val="28"/>
          <w:szCs w:val="28"/>
        </w:rPr>
        <w:t xml:space="preserve"> с учётом обстоятельств дела, а также данных о личности подсудимого </w:t>
      </w:r>
      <w:r w:rsidRPr="00124B65">
        <w:rPr>
          <w:rStyle w:val="Emphasis"/>
          <w:rFonts w:ascii="Times New Roman" w:hAnsi="Times New Roman"/>
          <w:i w:val="0"/>
          <w:sz w:val="28"/>
          <w:szCs w:val="28"/>
        </w:rPr>
        <w:t>Ибрагимова А.С.</w:t>
      </w:r>
      <w:r w:rsidRPr="00124B65">
        <w:rPr>
          <w:rFonts w:ascii="Times New Roman" w:hAnsi="Times New Roman"/>
          <w:sz w:val="28"/>
          <w:szCs w:val="28"/>
        </w:rPr>
        <w:t xml:space="preserve">, </w:t>
      </w:r>
      <w:r w:rsidRPr="00124B65">
        <w:rPr>
          <w:rFonts w:ascii="Times New Roman" w:hAnsi="Times New Roman"/>
          <w:color w:val="000000"/>
          <w:sz w:val="28"/>
          <w:szCs w:val="28"/>
        </w:rPr>
        <w:t xml:space="preserve">назначение ему иной, более строгой меры наказания, чем штраф, поскольку это не будет отвечать закрепленному в ст. 6 УК РФ принципу справедливости, так как </w:t>
      </w:r>
      <w:r w:rsidRPr="00124B65">
        <w:rPr>
          <w:rFonts w:ascii="Times New Roman" w:hAnsi="Times New Roman"/>
          <w:sz w:val="28"/>
          <w:szCs w:val="28"/>
        </w:rPr>
        <w:t>характер и степень общественной опасности совершённого подсудимым преступления</w:t>
      </w:r>
      <w:r w:rsidRPr="00124B65">
        <w:rPr>
          <w:rFonts w:ascii="Times New Roman" w:hAnsi="Times New Roman"/>
          <w:color w:val="000000"/>
          <w:sz w:val="28"/>
          <w:szCs w:val="28"/>
        </w:rPr>
        <w:t xml:space="preserve"> в совокупности с данными о его личности, свидетельствуют об отсутствии </w:t>
      </w:r>
      <w:r w:rsidRPr="00124B65">
        <w:rPr>
          <w:rFonts w:ascii="Times New Roman" w:hAnsi="Times New Roman"/>
          <w:color w:val="000000"/>
          <w:sz w:val="28"/>
          <w:szCs w:val="28"/>
        </w:rPr>
        <w:t>оснований для</w:t>
      </w:r>
      <w:r w:rsidRPr="00124B65">
        <w:rPr>
          <w:rFonts w:ascii="Times New Roman" w:hAnsi="Times New Roman"/>
          <w:color w:val="000000"/>
          <w:sz w:val="28"/>
          <w:szCs w:val="28"/>
        </w:rPr>
        <w:t xml:space="preserve"> назначения наказания в виде обязательных работ, исправительных работ, ограничения свободы, принудительных работ, ареста либо лишения свободы.</w:t>
      </w:r>
    </w:p>
    <w:p w:rsidR="007C3009" w:rsidRPr="00584AE6" w:rsidP="007C3009">
      <w:pPr>
        <w:pStyle w:val="NoSpacing"/>
        <w:tabs>
          <w:tab w:val="left" w:pos="567"/>
        </w:tabs>
        <w:spacing w:line="276" w:lineRule="auto"/>
        <w:ind w:firstLine="709"/>
        <w:jc w:val="both"/>
        <w:rPr>
          <w:rFonts w:ascii="Times New Roman" w:hAnsi="Times New Roman"/>
          <w:sz w:val="28"/>
          <w:szCs w:val="28"/>
        </w:rPr>
      </w:pPr>
      <w:r w:rsidRPr="00584AE6">
        <w:rPr>
          <w:rFonts w:ascii="Times New Roman" w:hAnsi="Times New Roman"/>
          <w:sz w:val="28"/>
          <w:szCs w:val="28"/>
        </w:rPr>
        <w:t xml:space="preserve">Оснований для применения ст. 64 УК РФ при назначении наказания </w:t>
      </w:r>
      <w:r w:rsidRPr="00584AE6">
        <w:rPr>
          <w:rFonts w:ascii="Times New Roman" w:hAnsi="Times New Roman"/>
          <w:sz w:val="28"/>
          <w:szCs w:val="28"/>
        </w:rPr>
        <w:br/>
        <w:t xml:space="preserve">Ибрагимову А.С. судом не установлено. </w:t>
      </w:r>
    </w:p>
    <w:p w:rsidR="007C3009" w:rsidRPr="00584AE6" w:rsidP="007C3009">
      <w:pPr>
        <w:pStyle w:val="NoSpacing"/>
        <w:tabs>
          <w:tab w:val="left" w:pos="567"/>
        </w:tabs>
        <w:spacing w:line="276" w:lineRule="auto"/>
        <w:ind w:firstLine="709"/>
        <w:jc w:val="both"/>
        <w:rPr>
          <w:rFonts w:ascii="Times New Roman" w:hAnsi="Times New Roman"/>
          <w:sz w:val="28"/>
          <w:szCs w:val="28"/>
        </w:rPr>
      </w:pPr>
      <w:r w:rsidRPr="00584AE6">
        <w:rPr>
          <w:rFonts w:ascii="Times New Roman" w:hAnsi="Times New Roman"/>
          <w:sz w:val="28"/>
          <w:szCs w:val="28"/>
        </w:rPr>
        <w:t>Обстоятельств, предусмотренных главами 11 и 12 УК РФ, влекущих освобождение Ибрагимова А.С. от уголовной ответственности или от наказания, судом не установлено.</w:t>
      </w:r>
    </w:p>
    <w:p w:rsidR="007C3009" w:rsidRPr="00584AE6" w:rsidP="007C3009">
      <w:pPr>
        <w:pStyle w:val="NoSpacing"/>
        <w:tabs>
          <w:tab w:val="left" w:pos="567"/>
        </w:tabs>
        <w:spacing w:line="276" w:lineRule="auto"/>
        <w:ind w:firstLine="709"/>
        <w:jc w:val="both"/>
        <w:rPr>
          <w:rFonts w:ascii="Times New Roman" w:hAnsi="Times New Roman"/>
          <w:sz w:val="28"/>
          <w:szCs w:val="28"/>
        </w:rPr>
      </w:pPr>
      <w:r w:rsidRPr="00584AE6">
        <w:rPr>
          <w:rFonts w:ascii="Times New Roman" w:hAnsi="Times New Roman"/>
          <w:sz w:val="28"/>
          <w:szCs w:val="28"/>
        </w:rPr>
        <w:t xml:space="preserve">Меру пресечения в отношении </w:t>
      </w:r>
      <w:r w:rsidRPr="00584AE6">
        <w:rPr>
          <w:rFonts w:ascii="Times New Roman" w:hAnsi="Times New Roman"/>
          <w:iCs/>
          <w:sz w:val="28"/>
          <w:szCs w:val="28"/>
        </w:rPr>
        <w:t xml:space="preserve">Ибрагимова А.С. </w:t>
      </w:r>
      <w:r w:rsidRPr="00584AE6">
        <w:rPr>
          <w:rFonts w:ascii="Times New Roman" w:hAnsi="Times New Roman"/>
          <w:sz w:val="28"/>
          <w:szCs w:val="28"/>
        </w:rPr>
        <w:t xml:space="preserve">в виде подписки о невыезде и надлежащем поведении суд считает необходимым оставить без изменения до вступления приговора в законную силу. </w:t>
      </w:r>
    </w:p>
    <w:p w:rsidR="007C3009" w:rsidRPr="00584AE6" w:rsidP="007C3009">
      <w:pPr>
        <w:autoSpaceDE w:val="0"/>
        <w:autoSpaceDN w:val="0"/>
        <w:adjustRightInd w:val="0"/>
        <w:spacing w:after="0"/>
        <w:ind w:firstLine="709"/>
        <w:jc w:val="both"/>
        <w:rPr>
          <w:rFonts w:ascii="Times New Roman" w:hAnsi="Times New Roman"/>
          <w:sz w:val="28"/>
          <w:szCs w:val="28"/>
        </w:rPr>
      </w:pPr>
      <w:r w:rsidRPr="00584AE6">
        <w:rPr>
          <w:rFonts w:ascii="Times New Roman" w:hAnsi="Times New Roman"/>
          <w:sz w:val="28"/>
          <w:szCs w:val="28"/>
        </w:rPr>
        <w:t xml:space="preserve">Судьба вещественных доказательств подлежит разрешению в соответствии с правилами, предусмотренными </w:t>
      </w:r>
      <w:hyperlink r:id="rId4" w:history="1">
        <w:r w:rsidRPr="00584AE6">
          <w:rPr>
            <w:rFonts w:ascii="Times New Roman" w:hAnsi="Times New Roman"/>
            <w:sz w:val="28"/>
            <w:szCs w:val="28"/>
          </w:rPr>
          <w:t>ч. 3 ст. 81</w:t>
        </w:r>
      </w:hyperlink>
      <w:r w:rsidRPr="00584AE6">
        <w:rPr>
          <w:rFonts w:ascii="Times New Roman" w:hAnsi="Times New Roman"/>
          <w:sz w:val="28"/>
          <w:szCs w:val="28"/>
        </w:rPr>
        <w:t xml:space="preserve"> УПК РФ.</w:t>
      </w:r>
    </w:p>
    <w:p w:rsidR="007C3009" w:rsidRPr="00584AE6" w:rsidP="007C3009">
      <w:pPr>
        <w:pStyle w:val="NoSpacing"/>
        <w:spacing w:line="276" w:lineRule="auto"/>
        <w:ind w:firstLine="709"/>
        <w:jc w:val="both"/>
        <w:rPr>
          <w:rFonts w:ascii="Times New Roman" w:hAnsi="Times New Roman"/>
          <w:color w:val="000000"/>
          <w:sz w:val="28"/>
          <w:szCs w:val="28"/>
          <w:shd w:val="clear" w:color="auto" w:fill="FFFFFF"/>
        </w:rPr>
      </w:pPr>
      <w:r w:rsidRPr="00584AE6">
        <w:rPr>
          <w:rFonts w:ascii="Times New Roman" w:hAnsi="Times New Roman"/>
          <w:color w:val="000000"/>
          <w:sz w:val="28"/>
          <w:szCs w:val="28"/>
          <w:shd w:val="clear" w:color="auto" w:fill="FFFFFF"/>
        </w:rPr>
        <w:t xml:space="preserve">В силу </w:t>
      </w:r>
      <w:hyperlink r:id="rId5" w:history="1">
        <w:r w:rsidRPr="00584AE6">
          <w:rPr>
            <w:rFonts w:ascii="Times New Roman" w:hAnsi="Times New Roman"/>
            <w:color w:val="000000"/>
            <w:sz w:val="28"/>
            <w:szCs w:val="28"/>
            <w:shd w:val="clear" w:color="auto" w:fill="FFFFFF"/>
          </w:rPr>
          <w:t>п. 6 ч. 3 ст. 81</w:t>
        </w:r>
      </w:hyperlink>
      <w:r w:rsidRPr="00584AE6">
        <w:rPr>
          <w:rFonts w:ascii="Times New Roman" w:hAnsi="Times New Roman"/>
          <w:color w:val="000000"/>
          <w:sz w:val="28"/>
          <w:szCs w:val="28"/>
          <w:shd w:val="clear" w:color="auto" w:fill="FFFFFF"/>
        </w:rPr>
        <w:t xml:space="preserve"> УПК РФ остальные предметы (не подпадающие под имущество, предусмотренное </w:t>
      </w:r>
      <w:hyperlink r:id="rId6" w:history="1">
        <w:r w:rsidRPr="00584AE6">
          <w:rPr>
            <w:rFonts w:ascii="Times New Roman" w:hAnsi="Times New Roman"/>
            <w:color w:val="000000"/>
            <w:sz w:val="28"/>
            <w:szCs w:val="28"/>
            <w:shd w:val="clear" w:color="auto" w:fill="FFFFFF"/>
          </w:rPr>
          <w:t>п. 1</w:t>
        </w:r>
      </w:hyperlink>
      <w:r w:rsidRPr="00584AE6">
        <w:rPr>
          <w:rFonts w:ascii="Times New Roman" w:hAnsi="Times New Roman"/>
          <w:color w:val="000000"/>
          <w:sz w:val="28"/>
          <w:szCs w:val="28"/>
          <w:shd w:val="clear" w:color="auto" w:fill="FFFFFF"/>
        </w:rPr>
        <w:t>-</w:t>
      </w:r>
      <w:hyperlink r:id="rId7" w:history="1">
        <w:r w:rsidRPr="00584AE6">
          <w:rPr>
            <w:rFonts w:ascii="Times New Roman" w:hAnsi="Times New Roman"/>
            <w:color w:val="000000"/>
            <w:sz w:val="28"/>
            <w:szCs w:val="28"/>
            <w:shd w:val="clear" w:color="auto" w:fill="FFFFFF"/>
          </w:rPr>
          <w:t>5 ч. 3 ст. 81</w:t>
        </w:r>
      </w:hyperlink>
      <w:r w:rsidRPr="00584AE6">
        <w:rPr>
          <w:rFonts w:ascii="Times New Roman" w:hAnsi="Times New Roman"/>
          <w:color w:val="000000"/>
          <w:sz w:val="28"/>
          <w:szCs w:val="28"/>
          <w:shd w:val="clear" w:color="auto" w:fill="FFFFFF"/>
        </w:rPr>
        <w:t xml:space="preserve"> УПК РФ) передаются законным владельцам, а при </w:t>
      </w:r>
      <w:r w:rsidRPr="00584AE6">
        <w:rPr>
          <w:rFonts w:ascii="Times New Roman" w:hAnsi="Times New Roman"/>
          <w:color w:val="000000"/>
          <w:sz w:val="28"/>
          <w:szCs w:val="28"/>
          <w:shd w:val="clear" w:color="auto" w:fill="FFFFFF"/>
        </w:rPr>
        <w:t>неустановлении</w:t>
      </w:r>
      <w:r w:rsidRPr="00584AE6">
        <w:rPr>
          <w:rFonts w:ascii="Times New Roman" w:hAnsi="Times New Roman"/>
          <w:color w:val="000000"/>
          <w:sz w:val="28"/>
          <w:szCs w:val="28"/>
          <w:shd w:val="clear" w:color="auto" w:fill="FFFFFF"/>
        </w:rPr>
        <w:t xml:space="preserve"> последних переходят в собственность государства. Споры о принадлежности вещественных доказательств разрешаются в порядке гражданского судопроизводства.</w:t>
      </w:r>
    </w:p>
    <w:p w:rsidR="007C3009" w:rsidRPr="00584AE6" w:rsidP="007C3009">
      <w:pPr>
        <w:pStyle w:val="NoSpacing"/>
        <w:spacing w:line="276" w:lineRule="auto"/>
        <w:ind w:firstLine="709"/>
        <w:jc w:val="both"/>
        <w:rPr>
          <w:rFonts w:ascii="Times New Roman" w:hAnsi="Times New Roman"/>
          <w:color w:val="000000"/>
          <w:sz w:val="28"/>
          <w:szCs w:val="28"/>
          <w:shd w:val="clear" w:color="auto" w:fill="FFFFFF"/>
        </w:rPr>
      </w:pPr>
      <w:r w:rsidRPr="00584AE6">
        <w:rPr>
          <w:rFonts w:ascii="Times New Roman" w:hAnsi="Times New Roman"/>
          <w:color w:val="000000"/>
          <w:sz w:val="28"/>
          <w:szCs w:val="28"/>
          <w:shd w:val="clear" w:color="auto" w:fill="FFFFFF"/>
        </w:rPr>
        <w:t>Следовательно, вещественное доказательство – мобильный телефон марки «</w:t>
      </w:r>
      <w:r w:rsidRPr="00584AE6">
        <w:rPr>
          <w:rFonts w:ascii="Times New Roman" w:hAnsi="Times New Roman"/>
          <w:color w:val="000000"/>
          <w:sz w:val="28"/>
          <w:szCs w:val="28"/>
          <w:shd w:val="clear" w:color="auto" w:fill="FFFFFF"/>
        </w:rPr>
        <w:t>Айфон</w:t>
      </w:r>
      <w:r w:rsidRPr="00584AE6">
        <w:rPr>
          <w:rFonts w:ascii="Times New Roman" w:hAnsi="Times New Roman"/>
          <w:color w:val="000000"/>
          <w:sz w:val="28"/>
          <w:szCs w:val="28"/>
          <w:shd w:val="clear" w:color="auto" w:fill="FFFFFF"/>
        </w:rPr>
        <w:t xml:space="preserve"> 6», подлежит передаче его законному владельцу – подсудимому Ибрагимову А.С. (</w:t>
      </w:r>
      <w:r w:rsidRPr="00584AE6">
        <w:rPr>
          <w:rFonts w:ascii="Times New Roman" w:hAnsi="Times New Roman"/>
          <w:color w:val="000000"/>
          <w:sz w:val="28"/>
          <w:szCs w:val="28"/>
          <w:shd w:val="clear" w:color="auto" w:fill="FFFFFF"/>
        </w:rPr>
        <w:t>л.д</w:t>
      </w:r>
      <w:r w:rsidRPr="00584AE6">
        <w:rPr>
          <w:rFonts w:ascii="Times New Roman" w:hAnsi="Times New Roman"/>
          <w:color w:val="000000"/>
          <w:sz w:val="28"/>
          <w:szCs w:val="28"/>
          <w:shd w:val="clear" w:color="auto" w:fill="FFFFFF"/>
        </w:rPr>
        <w:t xml:space="preserve">. 118). </w:t>
      </w:r>
    </w:p>
    <w:p w:rsidR="007C3009" w:rsidRPr="00584AE6" w:rsidP="007C3009">
      <w:pPr>
        <w:pStyle w:val="NoSpacing"/>
        <w:spacing w:line="276" w:lineRule="auto"/>
        <w:ind w:firstLine="709"/>
        <w:jc w:val="both"/>
        <w:rPr>
          <w:rFonts w:ascii="Times New Roman" w:hAnsi="Times New Roman"/>
          <w:color w:val="000000"/>
          <w:sz w:val="28"/>
          <w:szCs w:val="28"/>
          <w:shd w:val="clear" w:color="auto" w:fill="FFFFFF"/>
        </w:rPr>
      </w:pPr>
      <w:r w:rsidRPr="00584AE6">
        <w:rPr>
          <w:rFonts w:ascii="Times New Roman" w:hAnsi="Times New Roman"/>
          <w:color w:val="000000"/>
          <w:sz w:val="28"/>
          <w:szCs w:val="28"/>
          <w:shd w:val="clear" w:color="auto" w:fill="FFFFFF"/>
        </w:rPr>
        <w:t>Гражданский иск по делу не заявлен.</w:t>
      </w:r>
    </w:p>
    <w:p w:rsidR="007C3009" w:rsidRPr="00584AE6" w:rsidP="007C3009">
      <w:pPr>
        <w:pStyle w:val="NoSpacing"/>
        <w:tabs>
          <w:tab w:val="left" w:pos="567"/>
        </w:tabs>
        <w:spacing w:line="276" w:lineRule="auto"/>
        <w:ind w:firstLine="709"/>
        <w:jc w:val="both"/>
        <w:rPr>
          <w:rFonts w:ascii="Times New Roman" w:hAnsi="Times New Roman"/>
          <w:sz w:val="28"/>
          <w:szCs w:val="28"/>
        </w:rPr>
      </w:pPr>
      <w:r w:rsidRPr="00584AE6">
        <w:rPr>
          <w:rFonts w:ascii="Times New Roman" w:hAnsi="Times New Roman"/>
          <w:sz w:val="28"/>
          <w:szCs w:val="28"/>
        </w:rPr>
        <w:t>Процессуальные издержки по делу, связанные с выплатой адвокату, участвовавшему в уголовном судопроизводстве по назначению, за оказание юридической помощи подсудимому, в силу ч. 10 ст. 316 УПК РФ, подлежат возмещению за счёт средств федерального бюджета.</w:t>
      </w:r>
    </w:p>
    <w:p w:rsidR="007C3009" w:rsidRPr="00584AE6" w:rsidP="007C3009">
      <w:pPr>
        <w:pStyle w:val="NoSpacing"/>
        <w:tabs>
          <w:tab w:val="left" w:pos="567"/>
        </w:tabs>
        <w:spacing w:line="276" w:lineRule="auto"/>
        <w:ind w:firstLine="709"/>
        <w:jc w:val="both"/>
        <w:rPr>
          <w:rFonts w:ascii="Times New Roman" w:hAnsi="Times New Roman"/>
          <w:sz w:val="28"/>
          <w:szCs w:val="28"/>
        </w:rPr>
      </w:pPr>
      <w:r w:rsidRPr="00584AE6">
        <w:rPr>
          <w:rFonts w:ascii="Times New Roman" w:hAnsi="Times New Roman"/>
          <w:sz w:val="28"/>
          <w:szCs w:val="28"/>
        </w:rPr>
        <w:t xml:space="preserve">На основании изложенного, руководствуясь </w:t>
      </w:r>
      <w:r w:rsidRPr="00584AE6">
        <w:rPr>
          <w:rFonts w:ascii="Times New Roman" w:hAnsi="Times New Roman"/>
          <w:sz w:val="28"/>
          <w:szCs w:val="28"/>
        </w:rPr>
        <w:t>ст.ст</w:t>
      </w:r>
      <w:r w:rsidRPr="00584AE6">
        <w:rPr>
          <w:rFonts w:ascii="Times New Roman" w:hAnsi="Times New Roman"/>
          <w:sz w:val="28"/>
          <w:szCs w:val="28"/>
        </w:rPr>
        <w:t>. 299, 307, 308, 309, 316 УПК РФ, суд</w:t>
      </w:r>
    </w:p>
    <w:p w:rsidR="007C3009" w:rsidRPr="00584AE6" w:rsidP="007C3009">
      <w:pPr>
        <w:pStyle w:val="NoSpacing"/>
        <w:spacing w:line="276" w:lineRule="auto"/>
        <w:jc w:val="center"/>
        <w:rPr>
          <w:rStyle w:val="Emphasis"/>
          <w:rFonts w:ascii="Times New Roman" w:hAnsi="Times New Roman"/>
          <w:b/>
          <w:i w:val="0"/>
          <w:sz w:val="28"/>
          <w:szCs w:val="28"/>
        </w:rPr>
      </w:pPr>
      <w:r w:rsidRPr="00584AE6">
        <w:rPr>
          <w:rStyle w:val="Emphasis"/>
          <w:rFonts w:ascii="Times New Roman" w:hAnsi="Times New Roman"/>
          <w:b/>
          <w:i w:val="0"/>
          <w:sz w:val="28"/>
          <w:szCs w:val="28"/>
        </w:rPr>
        <w:t>приговорил:</w:t>
      </w:r>
    </w:p>
    <w:p w:rsidR="007C3009" w:rsidRPr="00584AE6" w:rsidP="007C3009">
      <w:pPr>
        <w:pStyle w:val="NoSpacing"/>
        <w:spacing w:line="276" w:lineRule="auto"/>
        <w:jc w:val="both"/>
        <w:rPr>
          <w:rFonts w:ascii="Times New Roman" w:hAnsi="Times New Roman"/>
          <w:sz w:val="28"/>
          <w:szCs w:val="28"/>
        </w:rPr>
      </w:pPr>
      <w:r w:rsidRPr="00584AE6">
        <w:rPr>
          <w:rFonts w:ascii="Times New Roman" w:hAnsi="Times New Roman"/>
          <w:sz w:val="28"/>
          <w:szCs w:val="28"/>
        </w:rPr>
        <w:t xml:space="preserve">признать Ибрагимова Арсена </w:t>
      </w:r>
      <w:r w:rsidRPr="00584AE6">
        <w:rPr>
          <w:rFonts w:ascii="Times New Roman" w:hAnsi="Times New Roman"/>
          <w:sz w:val="28"/>
          <w:szCs w:val="28"/>
        </w:rPr>
        <w:t>Серверовича</w:t>
      </w:r>
      <w:r w:rsidRPr="00584AE6">
        <w:rPr>
          <w:rFonts w:ascii="Times New Roman" w:hAnsi="Times New Roman"/>
          <w:sz w:val="28"/>
          <w:szCs w:val="28"/>
        </w:rPr>
        <w:t xml:space="preserve"> виновным в совершении преступления, предусмотренного ч. 1 ст. 159 УК РФ, и назначить ему наказание в виде штрафа в размере 6 000 (шести тысяч) рублей в доход государства. </w:t>
      </w:r>
    </w:p>
    <w:p w:rsidR="007C3009" w:rsidRPr="00584AE6" w:rsidP="007C3009">
      <w:pPr>
        <w:spacing w:after="0"/>
        <w:ind w:firstLine="709"/>
        <w:jc w:val="both"/>
        <w:rPr>
          <w:rFonts w:ascii="Times New Roman" w:hAnsi="Times New Roman"/>
          <w:sz w:val="28"/>
          <w:szCs w:val="28"/>
        </w:rPr>
      </w:pPr>
      <w:r w:rsidRPr="00584AE6">
        <w:rPr>
          <w:rFonts w:ascii="Times New Roman" w:hAnsi="Times New Roman"/>
          <w:sz w:val="28"/>
          <w:szCs w:val="28"/>
        </w:rPr>
        <w:t xml:space="preserve">Штраф подлежит уплате по следующим реквизитам: Отдел Министерства внутренних дел Российской Федерации по Первомайскому району,  </w:t>
      </w:r>
      <w:r w:rsidRPr="00584AE6">
        <w:rPr>
          <w:rFonts w:ascii="Times New Roman" w:hAnsi="Times New Roman"/>
          <w:sz w:val="28"/>
          <w:szCs w:val="28"/>
        </w:rPr>
        <w:t>р</w:t>
      </w:r>
      <w:r w:rsidRPr="00584AE6">
        <w:rPr>
          <w:rFonts w:ascii="Times New Roman" w:hAnsi="Times New Roman"/>
          <w:sz w:val="28"/>
          <w:szCs w:val="28"/>
        </w:rPr>
        <w:t xml:space="preserve">/с 40101810335100010001 ( л/с 04751А92450), ИНН 9106000102, КПП 910601001,  Отделение Республика Крым Банка России//УФК по Республике Крым г. Симферополь, БИК 013510002, ОКТМО 35635401, КБК 188116 03121 01 0000140.    </w:t>
      </w:r>
    </w:p>
    <w:p w:rsidR="007C3009" w:rsidRPr="00584AE6" w:rsidP="007C3009">
      <w:pPr>
        <w:spacing w:after="0"/>
        <w:ind w:firstLine="709"/>
        <w:jc w:val="both"/>
        <w:rPr>
          <w:rFonts w:ascii="Times New Roman" w:hAnsi="Times New Roman"/>
          <w:sz w:val="28"/>
          <w:szCs w:val="28"/>
        </w:rPr>
      </w:pPr>
      <w:r w:rsidRPr="00584AE6">
        <w:rPr>
          <w:rFonts w:ascii="Times New Roman" w:hAnsi="Times New Roman"/>
          <w:sz w:val="28"/>
          <w:szCs w:val="28"/>
        </w:rPr>
        <w:t xml:space="preserve">Меру пресечения в отношении Ибрагимова Арсена </w:t>
      </w:r>
      <w:r w:rsidRPr="00584AE6">
        <w:rPr>
          <w:rFonts w:ascii="Times New Roman" w:hAnsi="Times New Roman"/>
          <w:sz w:val="28"/>
          <w:szCs w:val="28"/>
        </w:rPr>
        <w:t>Серверовича</w:t>
      </w:r>
      <w:r w:rsidRPr="00584AE6">
        <w:rPr>
          <w:rFonts w:ascii="Times New Roman" w:hAnsi="Times New Roman"/>
          <w:sz w:val="28"/>
          <w:szCs w:val="28"/>
        </w:rPr>
        <w:t xml:space="preserve"> в виде подписки о невыезде и надлежащем поведении до вступления приговора в законную силу оставить без изменения, по вступлению приговора в законную силу – отменить.</w:t>
      </w:r>
    </w:p>
    <w:p w:rsidR="007C3009" w:rsidRPr="00584AE6" w:rsidP="007C3009">
      <w:pPr>
        <w:pStyle w:val="NoSpacing"/>
        <w:spacing w:line="276" w:lineRule="auto"/>
        <w:ind w:firstLine="770"/>
        <w:jc w:val="both"/>
        <w:rPr>
          <w:rFonts w:ascii="Times New Roman" w:hAnsi="Times New Roman"/>
          <w:color w:val="000000"/>
          <w:sz w:val="28"/>
          <w:szCs w:val="28"/>
          <w:shd w:val="clear" w:color="auto" w:fill="FFFFFF"/>
        </w:rPr>
      </w:pPr>
      <w:r w:rsidRPr="00584AE6">
        <w:rPr>
          <w:rFonts w:ascii="Times New Roman" w:hAnsi="Times New Roman"/>
          <w:color w:val="000000"/>
          <w:sz w:val="28"/>
          <w:szCs w:val="28"/>
          <w:shd w:val="clear" w:color="auto" w:fill="FFFFFF"/>
        </w:rPr>
        <w:t>Вещественное доказательство – мобильный телефон марки «</w:t>
      </w:r>
      <w:r w:rsidRPr="00584AE6">
        <w:rPr>
          <w:rFonts w:ascii="Times New Roman" w:hAnsi="Times New Roman"/>
          <w:color w:val="000000"/>
          <w:sz w:val="28"/>
          <w:szCs w:val="28"/>
          <w:shd w:val="clear" w:color="auto" w:fill="FFFFFF"/>
        </w:rPr>
        <w:t>Айфон</w:t>
      </w:r>
      <w:r w:rsidRPr="00584AE6">
        <w:rPr>
          <w:rFonts w:ascii="Times New Roman" w:hAnsi="Times New Roman"/>
          <w:color w:val="000000"/>
          <w:sz w:val="28"/>
          <w:szCs w:val="28"/>
          <w:shd w:val="clear" w:color="auto" w:fill="FFFFFF"/>
        </w:rPr>
        <w:t xml:space="preserve"> 6», передать подсудимому </w:t>
      </w:r>
      <w:r w:rsidRPr="00584AE6">
        <w:rPr>
          <w:rFonts w:ascii="Times New Roman" w:hAnsi="Times New Roman"/>
          <w:sz w:val="28"/>
          <w:szCs w:val="28"/>
        </w:rPr>
        <w:t xml:space="preserve">Ибрагимову Арсену </w:t>
      </w:r>
      <w:r w:rsidRPr="00584AE6">
        <w:rPr>
          <w:rFonts w:ascii="Times New Roman" w:hAnsi="Times New Roman"/>
          <w:sz w:val="28"/>
          <w:szCs w:val="28"/>
        </w:rPr>
        <w:t>Серверовичу</w:t>
      </w:r>
      <w:r w:rsidRPr="00584AE6">
        <w:rPr>
          <w:rFonts w:ascii="Times New Roman" w:hAnsi="Times New Roman"/>
          <w:sz w:val="28"/>
          <w:szCs w:val="28"/>
        </w:rPr>
        <w:t>.</w:t>
      </w:r>
    </w:p>
    <w:p w:rsidR="007C3009" w:rsidRPr="00584AE6" w:rsidP="007C3009">
      <w:pPr>
        <w:pStyle w:val="NoSpacing"/>
        <w:spacing w:line="276" w:lineRule="auto"/>
        <w:ind w:firstLine="709"/>
        <w:jc w:val="both"/>
        <w:rPr>
          <w:rFonts w:ascii="Times New Roman" w:hAnsi="Times New Roman"/>
          <w:sz w:val="28"/>
          <w:szCs w:val="28"/>
        </w:rPr>
      </w:pPr>
      <w:r w:rsidRPr="00584AE6">
        <w:rPr>
          <w:rFonts w:ascii="Times New Roman" w:hAnsi="Times New Roman"/>
          <w:sz w:val="28"/>
          <w:szCs w:val="28"/>
        </w:rPr>
        <w:t xml:space="preserve">Разъяснить Ибрагимову Арсену </w:t>
      </w:r>
      <w:r w:rsidRPr="00584AE6">
        <w:rPr>
          <w:rFonts w:ascii="Times New Roman" w:hAnsi="Times New Roman"/>
          <w:sz w:val="28"/>
          <w:szCs w:val="28"/>
        </w:rPr>
        <w:t>Серверовичу</w:t>
      </w:r>
      <w:r w:rsidRPr="00584AE6">
        <w:rPr>
          <w:rFonts w:ascii="Times New Roman" w:hAnsi="Times New Roman"/>
          <w:sz w:val="28"/>
          <w:szCs w:val="28"/>
        </w:rPr>
        <w:t xml:space="preserve"> положения ст. 46 УК Российской Федерации и ст. ст. 31, 32 УИК Российской Федерации, о том, что осуждённый к штрафу без рассрочки выплаты обязан уплатить штраф в течение 60 дней со дня вступления приговора суда в законную силу, а также, что в случае злостного уклонения от уплаты штрафа, данный вид наказания может быть заменён иным наказанием</w:t>
      </w:r>
      <w:r w:rsidRPr="00584AE6">
        <w:rPr>
          <w:rFonts w:ascii="Times New Roman" w:hAnsi="Times New Roman"/>
          <w:sz w:val="28"/>
          <w:szCs w:val="28"/>
        </w:rPr>
        <w:t xml:space="preserve">, за исключением лишения свободы. Злостно уклоняющимся от уплаты штрафа признается осуждённый, не уплативший штраф либо часть штрафа в установленный срок.  </w:t>
      </w:r>
    </w:p>
    <w:p w:rsidR="007C3009" w:rsidRPr="00584AE6" w:rsidP="007C3009">
      <w:pPr>
        <w:pStyle w:val="NoSpacing"/>
        <w:spacing w:line="276" w:lineRule="auto"/>
        <w:ind w:firstLine="709"/>
        <w:jc w:val="both"/>
        <w:rPr>
          <w:rFonts w:ascii="Times New Roman" w:hAnsi="Times New Roman"/>
          <w:sz w:val="28"/>
          <w:szCs w:val="28"/>
        </w:rPr>
      </w:pPr>
      <w:r w:rsidRPr="00584AE6">
        <w:rPr>
          <w:rFonts w:ascii="Times New Roman" w:hAnsi="Times New Roman"/>
          <w:sz w:val="28"/>
          <w:szCs w:val="28"/>
        </w:rPr>
        <w:t xml:space="preserve">Приговор может быть обжалован сторонами в апелляционном порядке в Первомайский районный суд Республики Крым через мирового судью судебного участка № 67 Первомайского судебного района (Первомайский муниципальный район) Республики Крым в течение десяти суток со дня его провозглашения. </w:t>
      </w:r>
    </w:p>
    <w:p w:rsidR="007C3009" w:rsidRPr="00584AE6" w:rsidP="007C3009">
      <w:pPr>
        <w:pStyle w:val="NoSpacing"/>
        <w:spacing w:line="276" w:lineRule="auto"/>
        <w:ind w:firstLine="709"/>
        <w:jc w:val="both"/>
        <w:rPr>
          <w:rFonts w:ascii="Times New Roman" w:hAnsi="Times New Roman"/>
          <w:sz w:val="28"/>
          <w:szCs w:val="28"/>
        </w:rPr>
      </w:pPr>
      <w:r w:rsidRPr="00584AE6">
        <w:rPr>
          <w:rFonts w:ascii="Times New Roman" w:hAnsi="Times New Roman"/>
          <w:sz w:val="28"/>
          <w:szCs w:val="28"/>
        </w:rPr>
        <w:t>Осужденный, в случае обжалования приговора суда сторонами, вправе ходатайствовать об участии в суде апелляционной инстанции.</w:t>
      </w:r>
    </w:p>
    <w:p w:rsidR="007C3009" w:rsidRPr="00584AE6" w:rsidP="007C3009">
      <w:pPr>
        <w:pStyle w:val="NoSpacing"/>
        <w:spacing w:line="276" w:lineRule="auto"/>
        <w:ind w:firstLine="709"/>
        <w:jc w:val="both"/>
        <w:rPr>
          <w:rFonts w:ascii="Times New Roman" w:hAnsi="Times New Roman"/>
          <w:sz w:val="28"/>
          <w:szCs w:val="28"/>
        </w:rPr>
      </w:pPr>
      <w:r w:rsidRPr="00584AE6">
        <w:rPr>
          <w:rFonts w:ascii="Times New Roman" w:hAnsi="Times New Roman"/>
          <w:sz w:val="28"/>
          <w:szCs w:val="28"/>
        </w:rPr>
        <w:t>Председательствующий: подпись.</w:t>
      </w:r>
    </w:p>
    <w:p w:rsidR="003A1C7B"/>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72C"/>
    <w:rsid w:val="00124B65"/>
    <w:rsid w:val="00190E83"/>
    <w:rsid w:val="003A1C7B"/>
    <w:rsid w:val="004F372C"/>
    <w:rsid w:val="00584AE6"/>
    <w:rsid w:val="007C300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009"/>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a"/>
    <w:uiPriority w:val="1"/>
    <w:qFormat/>
    <w:rsid w:val="007C3009"/>
    <w:pPr>
      <w:spacing w:after="0" w:line="240" w:lineRule="auto"/>
    </w:pPr>
    <w:rPr>
      <w:rFonts w:ascii="Calibri" w:eastAsia="Calibri" w:hAnsi="Calibri" w:cs="Times New Roman"/>
    </w:rPr>
  </w:style>
  <w:style w:type="character" w:customStyle="1" w:styleId="a">
    <w:name w:val="Без интервала Знак"/>
    <w:link w:val="NoSpacing"/>
    <w:uiPriority w:val="1"/>
    <w:locked/>
    <w:rsid w:val="007C3009"/>
    <w:rPr>
      <w:rFonts w:ascii="Calibri" w:eastAsia="Calibri" w:hAnsi="Calibri" w:cs="Times New Roman"/>
    </w:rPr>
  </w:style>
  <w:style w:type="character" w:styleId="Emphasis">
    <w:name w:val="Emphasis"/>
    <w:qFormat/>
    <w:rsid w:val="007C30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29EF5AA56C433063DBD7028C94FE018BFED06DC5BBD2E9EA930F9EC1B8E01D72F773329E6C841346EDF5E83B6858F36F7B6B5DE441F24B8H5W6M" TargetMode="External" /><Relationship Id="rId5" Type="http://schemas.openxmlformats.org/officeDocument/2006/relationships/hyperlink" Target="consultantplus://offline/ref=38447CB9FB36A02B6257BCC2EB1FA14F388F7F9191952D39AEC29A87B1B01B1D382F5B79D5DFFBF97E1A05999F1BC2B60AA55A3BAF9DD54EQ4O1M" TargetMode="External" /><Relationship Id="rId6" Type="http://schemas.openxmlformats.org/officeDocument/2006/relationships/hyperlink" Target="consultantplus://offline/ref=38447CB9FB36A02B6257BCC2EB1FA14F388F7F9191952D39AEC29A87B1B01B1D382F5B79D5DAFCFD7E1A05999F1BC2B60AA55A3BAF9DD54EQ4O1M" TargetMode="External" /><Relationship Id="rId7" Type="http://schemas.openxmlformats.org/officeDocument/2006/relationships/hyperlink" Target="consultantplus://offline/ref=38447CB9FB36A02B6257BCC2EB1FA14F388F7F9191952D39AEC29A87B1B01B1D382F5B79D5DFFBF97F1A05999F1BC2B60AA55A3BAF9DD54EQ4O1M"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