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3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1-7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ми</w:t>
      </w:r>
      <w:r>
        <w:rPr>
          <w:rFonts w:ascii="Times New Roman" w:eastAsia="Times New Roman" w:hAnsi="Times New Roman" w:cs="Times New Roman"/>
          <w:sz w:val="26"/>
          <w:rtl w:val="0"/>
        </w:rPr>
        <w:t>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государственного обвинителя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удостоверение № 1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ордер №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ССР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РФ, 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-специальное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работающего, военнообязанного, </w:t>
      </w:r>
      <w:r>
        <w:rPr>
          <w:rFonts w:ascii="Times New Roman" w:eastAsia="Times New Roman" w:hAnsi="Times New Roman" w:cs="Times New Roman"/>
          <w:sz w:val="26"/>
          <w:rtl w:val="0"/>
        </w:rPr>
        <w:t>холостого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иждивении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несовершеннолетних детей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бвиняется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краже, т.е. тайном хищении чужого имущества</w:t>
      </w:r>
      <w:r>
        <w:rPr>
          <w:rFonts w:ascii="Times New Roman" w:eastAsia="Times New Roman" w:hAnsi="Times New Roman" w:cs="Times New Roman"/>
          <w:sz w:val="26"/>
          <w:rtl w:val="0"/>
        </w:rPr>
        <w:t>, при следующих обстоятельствах.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помещении зала кафе «Чебуречная №1», расположенного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 целью кражи чужого имущества, действуя умышленно из корыстных побуждений,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воспользовавшись </w:t>
      </w:r>
      <w:r>
        <w:rPr>
          <w:rFonts w:ascii="Times New Roman" w:eastAsia="Times New Roman" w:hAnsi="Times New Roman" w:cs="Times New Roman"/>
          <w:sz w:val="26"/>
          <w:rtl w:val="0"/>
        </w:rPr>
        <w:t>тем, что за его действиями никто не наблюдает, с соседнего стола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 папки-счетницы для оплаты заказа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тайно похитил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денежные средства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принадлежащие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 чего с места преступления скрылся, распорядившись похищенным по своему усмотрению, причинив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потерпевшему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имущественный вред на общую сумму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подлежат квалификации по </w:t>
      </w:r>
      <w:r>
        <w:rPr>
          <w:rFonts w:ascii="Times New Roman" w:eastAsia="Times New Roman" w:hAnsi="Times New Roman" w:cs="Times New Roman"/>
          <w:sz w:val="26"/>
          <w:rtl w:val="0"/>
        </w:rPr>
        <w:t>ст. 158 ч.1 УК РФ как кража, то есть тайное хищение чужого имущества.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аявил ходатайство о прекращении уголовного дела в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в связи с примирением с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вреда, ссылаясь 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они </w:t>
      </w:r>
      <w:r>
        <w:rPr>
          <w:rFonts w:ascii="Times New Roman" w:eastAsia="Times New Roman" w:hAnsi="Times New Roman" w:cs="Times New Roman"/>
          <w:sz w:val="26"/>
          <w:rtl w:val="0"/>
        </w:rPr>
        <w:t>примирились</w:t>
      </w:r>
      <w:r>
        <w:rPr>
          <w:rFonts w:ascii="Times New Roman" w:eastAsia="Times New Roman" w:hAnsi="Times New Roman" w:cs="Times New Roman"/>
          <w:sz w:val="26"/>
          <w:rtl w:val="0"/>
        </w:rPr>
        <w:t>,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принес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 извинения</w:t>
      </w:r>
      <w:r>
        <w:rPr>
          <w:rFonts w:ascii="Times New Roman" w:eastAsia="Times New Roman" w:hAnsi="Times New Roman" w:cs="Times New Roman"/>
          <w:sz w:val="26"/>
          <w:rtl w:val="0"/>
        </w:rPr>
        <w:t>, возместил причиненный имущественный вред путем возврата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денежных средств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имеет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каких-либо претензий материального и морального характера.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себя в предъявленном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органом предварительного расследования обвинении 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 полностью, чистосердечно раская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содеянном и пояснил суду, что он полностью соглас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с предъявленным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органом предварительного расследования обвинением, которое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понятно и просит су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прекратить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уголовное дело по обвинению в совершении прест</w:t>
      </w:r>
      <w:r>
        <w:rPr>
          <w:rFonts w:ascii="Times New Roman" w:eastAsia="Times New Roman" w:hAnsi="Times New Roman" w:cs="Times New Roman"/>
          <w:sz w:val="26"/>
          <w:rtl w:val="0"/>
        </w:rPr>
        <w:t>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уголовное преследование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пояснил, что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защитника,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возражавш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по указанным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основаниям,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</w:t>
      </w:r>
      <w:r>
        <w:rPr>
          <w:rFonts w:ascii="Times New Roman" w:eastAsia="Times New Roman" w:hAnsi="Times New Roman" w:cs="Times New Roman"/>
          <w:sz w:val="26"/>
          <w:rtl w:val="0"/>
        </w:rPr>
        <w:t>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6"/>
          <w:rtl w:val="0"/>
        </w:rPr>
        <w:t>УК РФ, явля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тся согласно ст. 15 УК РФ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 судим, признал вину, раскаял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содеянном, примирил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</w:t>
      </w:r>
      <w:r>
        <w:rPr>
          <w:rFonts w:ascii="Times New Roman" w:eastAsia="Times New Roman" w:hAnsi="Times New Roman" w:cs="Times New Roman"/>
          <w:sz w:val="26"/>
          <w:rtl w:val="0"/>
        </w:rPr>
        <w:t>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путем </w:t>
      </w:r>
      <w:r>
        <w:rPr>
          <w:rFonts w:ascii="Times New Roman" w:eastAsia="Times New Roman" w:hAnsi="Times New Roman" w:cs="Times New Roman"/>
          <w:sz w:val="26"/>
          <w:rtl w:val="0"/>
        </w:rPr>
        <w:t>принесения извинений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возмещения причиненного имущественн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путем возврата денежных средств в счет возмещения ущерба, </w:t>
      </w:r>
      <w:r>
        <w:rPr>
          <w:rFonts w:ascii="Times New Roman" w:eastAsia="Times New Roman" w:hAnsi="Times New Roman" w:cs="Times New Roman"/>
          <w:sz w:val="26"/>
          <w:rtl w:val="0"/>
        </w:rPr>
        <w:t>что подтверждается пояснениями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просил в связи с этим прекратить данное уголовное дело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за примирением с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отсутствием у 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ст. 25 УПК РФ, суд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праве на основании заявления потерпевшего прекратить уголовное дело в отношении лица, обвиняемого в совершении преступления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все обстоятельства в их совокупности, учитывая мнения государственного обвинителя,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защитника,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вреда, так как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впервые совершил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тяжести, примирил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 быть общественно опасн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лазерный диск с имеющимися на нем видеофайлами «</w:t>
      </w:r>
      <w:r>
        <w:rPr>
          <w:rFonts w:ascii="Times New Roman" w:eastAsia="Times New Roman" w:hAnsi="Times New Roman" w:cs="Times New Roman"/>
          <w:sz w:val="26"/>
          <w:rtl w:val="0"/>
        </w:rPr>
        <w:t>VID</w:t>
      </w:r>
      <w:r>
        <w:rPr>
          <w:rFonts w:ascii="Times New Roman" w:eastAsia="Times New Roman" w:hAnsi="Times New Roman" w:cs="Times New Roman"/>
          <w:sz w:val="26"/>
          <w:rtl w:val="0"/>
        </w:rPr>
        <w:t>20211118-</w:t>
      </w:r>
      <w:r>
        <w:rPr>
          <w:rFonts w:ascii="Times New Roman" w:eastAsia="Times New Roman" w:hAnsi="Times New Roman" w:cs="Times New Roman"/>
          <w:sz w:val="26"/>
          <w:rtl w:val="0"/>
        </w:rPr>
        <w:t>WA</w:t>
      </w:r>
      <w:r>
        <w:rPr>
          <w:rFonts w:ascii="Times New Roman" w:eastAsia="Times New Roman" w:hAnsi="Times New Roman" w:cs="Times New Roman"/>
          <w:sz w:val="26"/>
          <w:rtl w:val="0"/>
        </w:rPr>
        <w:t>0005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>, «</w:t>
      </w:r>
      <w:r>
        <w:rPr>
          <w:rFonts w:ascii="Times New Roman" w:eastAsia="Times New Roman" w:hAnsi="Times New Roman" w:cs="Times New Roman"/>
          <w:sz w:val="26"/>
          <w:rtl w:val="0"/>
        </w:rPr>
        <w:t>VID</w:t>
      </w:r>
      <w:r>
        <w:rPr>
          <w:rFonts w:ascii="Times New Roman" w:eastAsia="Times New Roman" w:hAnsi="Times New Roman" w:cs="Times New Roman"/>
          <w:sz w:val="26"/>
          <w:rtl w:val="0"/>
        </w:rPr>
        <w:t>20211118-</w:t>
      </w:r>
      <w:r>
        <w:rPr>
          <w:rFonts w:ascii="Times New Roman" w:eastAsia="Times New Roman" w:hAnsi="Times New Roman" w:cs="Times New Roman"/>
          <w:sz w:val="26"/>
          <w:rtl w:val="0"/>
        </w:rPr>
        <w:t>WA</w:t>
      </w:r>
      <w:r>
        <w:rPr>
          <w:rFonts w:ascii="Times New Roman" w:eastAsia="Times New Roman" w:hAnsi="Times New Roman" w:cs="Times New Roman"/>
          <w:sz w:val="26"/>
          <w:rtl w:val="0"/>
        </w:rPr>
        <w:t>0006», упакованный в бумажном пакете белого цвета с оттисками печати «Отдел дознания», хранящийся в материалах 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>, по вступлении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>в законную силу, подлеж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оставлению </w:t>
      </w:r>
      <w:r>
        <w:rPr>
          <w:rFonts w:ascii="Times New Roman" w:eastAsia="Times New Roman" w:hAnsi="Times New Roman" w:cs="Times New Roman"/>
          <w:sz w:val="26"/>
          <w:rtl w:val="0"/>
        </w:rPr>
        <w:t>на хранении в материалах 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ражданский иск по делу не заявлен.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76 УК Российской Федерации, ст.ст.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25, 254 УПК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Прекратить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УК РФ, и уголовное преследование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на основании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76 УК РФ и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25 УПК РФ в </w:t>
      </w:r>
      <w:r>
        <w:rPr>
          <w:rFonts w:ascii="Times New Roman" w:eastAsia="Times New Roman" w:hAnsi="Times New Roman" w:cs="Times New Roman"/>
          <w:sz w:val="26"/>
          <w:rtl w:val="0"/>
        </w:rPr>
        <w:t>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заглаживанием причиненного вреда.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</w:t>
      </w:r>
      <w:r>
        <w:rPr>
          <w:rFonts w:ascii="Times New Roman" w:eastAsia="Times New Roman" w:hAnsi="Times New Roman" w:cs="Times New Roman"/>
          <w:sz w:val="26"/>
          <w:rtl w:val="0"/>
        </w:rPr>
        <w:t>есечения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подписку о невыезде и надлежащем поведении, </w:t>
      </w:r>
      <w:r>
        <w:rPr>
          <w:rFonts w:ascii="Times New Roman" w:eastAsia="Times New Roman" w:hAnsi="Times New Roman" w:cs="Times New Roman"/>
          <w:sz w:val="26"/>
          <w:rtl w:val="0"/>
        </w:rPr>
        <w:t>по вступлени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 в законную силу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отменить.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лазерный диск с имеющимися на нем видеофайлами «</w:t>
      </w:r>
      <w:r>
        <w:rPr>
          <w:rFonts w:ascii="Times New Roman" w:eastAsia="Times New Roman" w:hAnsi="Times New Roman" w:cs="Times New Roman"/>
          <w:sz w:val="26"/>
          <w:rtl w:val="0"/>
        </w:rPr>
        <w:t>VID</w:t>
      </w:r>
      <w:r>
        <w:rPr>
          <w:rFonts w:ascii="Times New Roman" w:eastAsia="Times New Roman" w:hAnsi="Times New Roman" w:cs="Times New Roman"/>
          <w:sz w:val="26"/>
          <w:rtl w:val="0"/>
        </w:rPr>
        <w:t>20211118-</w:t>
      </w:r>
      <w:r>
        <w:rPr>
          <w:rFonts w:ascii="Times New Roman" w:eastAsia="Times New Roman" w:hAnsi="Times New Roman" w:cs="Times New Roman"/>
          <w:sz w:val="26"/>
          <w:rtl w:val="0"/>
        </w:rPr>
        <w:t>WA</w:t>
      </w:r>
      <w:r>
        <w:rPr>
          <w:rFonts w:ascii="Times New Roman" w:eastAsia="Times New Roman" w:hAnsi="Times New Roman" w:cs="Times New Roman"/>
          <w:sz w:val="26"/>
          <w:rtl w:val="0"/>
        </w:rPr>
        <w:t>0005», «</w:t>
      </w:r>
      <w:r>
        <w:rPr>
          <w:rFonts w:ascii="Times New Roman" w:eastAsia="Times New Roman" w:hAnsi="Times New Roman" w:cs="Times New Roman"/>
          <w:sz w:val="26"/>
          <w:rtl w:val="0"/>
        </w:rPr>
        <w:t>VID</w:t>
      </w:r>
      <w:r>
        <w:rPr>
          <w:rFonts w:ascii="Times New Roman" w:eastAsia="Times New Roman" w:hAnsi="Times New Roman" w:cs="Times New Roman"/>
          <w:sz w:val="26"/>
          <w:rtl w:val="0"/>
        </w:rPr>
        <w:t>20211118-</w:t>
      </w:r>
      <w:r>
        <w:rPr>
          <w:rFonts w:ascii="Times New Roman" w:eastAsia="Times New Roman" w:hAnsi="Times New Roman" w:cs="Times New Roman"/>
          <w:sz w:val="26"/>
          <w:rtl w:val="0"/>
        </w:rPr>
        <w:t>WA</w:t>
      </w:r>
      <w:r>
        <w:rPr>
          <w:rFonts w:ascii="Times New Roman" w:eastAsia="Times New Roman" w:hAnsi="Times New Roman" w:cs="Times New Roman"/>
          <w:sz w:val="26"/>
          <w:rtl w:val="0"/>
        </w:rPr>
        <w:t>0006», упакованный в бумажном пакете белого цвета с оттисками печати «Отдел дознания», хранящийся в материалах 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>, по вступлении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законную силу, </w:t>
      </w:r>
      <w:r>
        <w:rPr>
          <w:rFonts w:ascii="Times New Roman" w:eastAsia="Times New Roman" w:hAnsi="Times New Roman" w:cs="Times New Roman"/>
          <w:sz w:val="26"/>
          <w:rtl w:val="0"/>
        </w:rPr>
        <w:t>хранить в материалах 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через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