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pPr>
      <w:r>
        <w:rPr>
          <w:rFonts w:ascii="Times New Roman" w:eastAsia="Times New Roman" w:hAnsi="Times New Roman" w:cs="Times New Roman"/>
          <w:b/>
          <w:sz w:val="20"/>
          <w:rtl w:val="0"/>
        </w:rPr>
        <w:t xml:space="preserve">– </w:t>
      </w:r>
      <w:r>
        <w:rPr>
          <w:rFonts w:ascii="Times New Roman" w:eastAsia="Times New Roman" w:hAnsi="Times New Roman" w:cs="Times New Roman"/>
          <w:b/>
          <w:sz w:val="20"/>
          <w:rtl w:val="0"/>
        </w:rPr>
        <w:t>7</w:t>
      </w:r>
      <w:r>
        <w:rPr>
          <w:rFonts w:ascii="Times New Roman" w:eastAsia="Times New Roman" w:hAnsi="Times New Roman" w:cs="Times New Roman"/>
          <w:b/>
          <w:sz w:val="20"/>
          <w:rtl w:val="0"/>
        </w:rPr>
        <w:t xml:space="preserve"> –</w:t>
      </w:r>
    </w:p>
    <w:p>
      <w:pPr>
        <w:widowControl w:val="0"/>
        <w:bidi w:val="0"/>
        <w:spacing w:before="240" w:beforeAutospacing="0" w:after="60" w:afterAutospacing="0"/>
        <w:ind w:left="0" w:right="0"/>
        <w:jc w:val="center"/>
        <w:rPr>
          <w:rtl w:val="0"/>
        </w:rPr>
      </w:pPr>
      <w:r>
        <w:rPr>
          <w:rFonts w:ascii="Times New Roman" w:eastAsia="Times New Roman" w:hAnsi="Times New Roman" w:cs="Times New Roman"/>
          <w:b w:val="0"/>
          <w:sz w:val="27"/>
          <w:rtl w:val="0"/>
        </w:rPr>
        <w:t>Дело № 1-70-5/2023</w:t>
      </w:r>
    </w:p>
    <w:p>
      <w:pPr>
        <w:widowControl w:val="0"/>
        <w:bidi w:val="0"/>
        <w:spacing w:before="60" w:beforeAutospacing="0" w:after="60" w:afterAutospacing="0"/>
        <w:ind w:left="0" w:right="0"/>
        <w:jc w:val="center"/>
        <w:rPr>
          <w:rtl w:val="0"/>
        </w:rPr>
      </w:pPr>
      <w:r>
        <w:rPr>
          <w:rFonts w:ascii="Times New Roman" w:eastAsia="Times New Roman" w:hAnsi="Times New Roman" w:cs="Times New Roman"/>
          <w:b w:val="0"/>
          <w:spacing w:val="60"/>
          <w:sz w:val="27"/>
          <w:rtl w:val="0"/>
        </w:rPr>
        <w:t>П</w:t>
      </w:r>
      <w:r>
        <w:rPr>
          <w:rFonts w:ascii="Times New Roman" w:eastAsia="Times New Roman" w:hAnsi="Times New Roman" w:cs="Times New Roman"/>
          <w:b w:val="0"/>
          <w:spacing w:val="60"/>
          <w:sz w:val="27"/>
          <w:rtl w:val="0"/>
        </w:rPr>
        <w:t>ОСТАНОВЛЕНИЕ</w:t>
      </w:r>
    </w:p>
    <w:p>
      <w:pPr>
        <w:bidi w:val="0"/>
        <w:spacing w:before="0" w:beforeAutospacing="0" w:after="0" w:afterAutospacing="0"/>
        <w:ind w:left="0" w:right="0"/>
        <w:jc w:val="left"/>
        <w:rPr>
          <w:rtl w:val="0"/>
        </w:rPr>
      </w:pP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Исполняющий обязанности мирового судьи судебного участка № 70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мировой судья судебного участка № 72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при секретаре судебного заседания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 участием государственного обвинителя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помощник</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Сакского межрайонного прокурора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защитника - адвоката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представившего удостоверение № 1461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и ордер № 90-01-2023-</w:t>
      </w:r>
      <w:r>
        <w:rPr>
          <w:rFonts w:ascii="Times New Roman" w:eastAsia="Times New Roman" w:hAnsi="Times New Roman" w:cs="Times New Roman"/>
          <w:sz w:val="27"/>
          <w:rtl w:val="0"/>
        </w:rPr>
        <w:t>телефон</w:t>
      </w:r>
      <w:r>
        <w:rPr>
          <w:rFonts w:ascii="Times New Roman" w:eastAsia="Times New Roman" w:hAnsi="Times New Roman" w:cs="Times New Roman"/>
          <w:sz w:val="27"/>
          <w:rtl w:val="0"/>
        </w:rPr>
        <w:t xml:space="preserve">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подсудимого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567" w:right="0" w:hanging="567"/>
        <w:jc w:val="both"/>
        <w:rPr>
          <w:rtl w:val="0"/>
        </w:rPr>
      </w:pPr>
      <w:r>
        <w:rPr>
          <w:rFonts w:ascii="Times New Roman" w:eastAsia="Times New Roman" w:hAnsi="Times New Roman" w:cs="Times New Roman"/>
          <w:sz w:val="27"/>
          <w:rtl w:val="0"/>
        </w:rPr>
        <w:t xml:space="preserve">рассмотрев в открытом судебном заседании уголовное дело по обвинению: </w:t>
      </w:r>
    </w:p>
    <w:p>
      <w:pPr>
        <w:bidi w:val="0"/>
        <w:spacing w:before="0" w:beforeAutospacing="0" w:after="0" w:afterAutospacing="0"/>
        <w:ind w:left="1620" w:right="0"/>
        <w:jc w:val="both"/>
        <w:rPr>
          <w:rtl w:val="0"/>
        </w:rPr>
      </w:pPr>
      <w:r>
        <w:rPr>
          <w:rFonts w:ascii="Times New Roman" w:eastAsia="Times New Roman" w:hAnsi="Times New Roman" w:cs="Times New Roman"/>
          <w:b/>
          <w:sz w:val="27"/>
          <w:rtl w:val="0"/>
        </w:rPr>
        <w:t xml:space="preserve">Андреасян </w:t>
      </w:r>
      <w:r>
        <w:rPr>
          <w:rFonts w:ascii="Times New Roman" w:eastAsia="Times New Roman" w:hAnsi="Times New Roman" w:cs="Times New Roman"/>
          <w:b/>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1620" w:right="0"/>
        <w:jc w:val="both"/>
        <w:rPr>
          <w:rtl w:val="0"/>
        </w:rPr>
      </w:pP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гражданина Российской Федерации, получившего среднее образование, женатого, несовершеннолетних детей не имеющего, являющегося индивидуальным предпринимателем, военнообязанного, хронических заболеваний, государственных наград, почетных, воинских и иных званий не имеющего, инвалидом не являющегося, зарегистрированного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фактически проживающего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ранее не судимого</w:t>
      </w:r>
      <w:r>
        <w:rPr>
          <w:rFonts w:ascii="Times New Roman" w:eastAsia="Times New Roman" w:hAnsi="Times New Roman" w:cs="Times New Roman"/>
          <w:sz w:val="27"/>
          <w:rtl w:val="0"/>
        </w:rPr>
        <w:t>,</w:t>
      </w:r>
    </w:p>
    <w:p>
      <w:pPr>
        <w:bidi w:val="0"/>
        <w:spacing w:before="0" w:beforeAutospacing="0" w:after="0" w:afterAutospacing="0"/>
        <w:ind w:left="0" w:right="0"/>
        <w:jc w:val="both"/>
        <w:rPr>
          <w:rtl w:val="0"/>
        </w:rPr>
      </w:pPr>
      <w:r>
        <w:rPr>
          <w:rFonts w:ascii="Times New Roman" w:eastAsia="Times New Roman" w:hAnsi="Times New Roman" w:cs="Times New Roman"/>
          <w:sz w:val="27"/>
          <w:rtl w:val="0"/>
        </w:rPr>
        <w:t xml:space="preserve">в совершении преступлений, предусмотренных </w:t>
      </w:r>
      <w:r>
        <w:rPr>
          <w:rFonts w:ascii="Times New Roman" w:eastAsia="Times New Roman" w:hAnsi="Times New Roman" w:cs="Times New Roman"/>
          <w:sz w:val="27"/>
          <w:rtl w:val="0"/>
        </w:rPr>
        <w:t>ст. 322.3, ст. 322.3, ст. 322.3 УК РФ</w:t>
      </w:r>
      <w:r>
        <w:rPr>
          <w:rFonts w:ascii="Times New Roman" w:eastAsia="Times New Roman" w:hAnsi="Times New Roman" w:cs="Times New Roman"/>
          <w:sz w:val="27"/>
          <w:rtl w:val="0"/>
        </w:rPr>
        <w:t>,</w:t>
      </w:r>
    </w:p>
    <w:p>
      <w:pPr>
        <w:bidi w:val="0"/>
        <w:spacing w:before="0" w:beforeAutospacing="0" w:after="0" w:afterAutospacing="0"/>
        <w:ind w:left="0" w:right="0"/>
        <w:jc w:val="center"/>
        <w:rPr>
          <w:rtl w:val="0"/>
        </w:rPr>
      </w:pPr>
      <w:r>
        <w:rPr>
          <w:rFonts w:ascii="Times New Roman" w:eastAsia="Times New Roman" w:hAnsi="Times New Roman" w:cs="Times New Roman"/>
          <w:sz w:val="27"/>
          <w:rtl w:val="0"/>
        </w:rPr>
        <w:t>УСТАНОВИЛ</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обвиняется </w:t>
      </w:r>
      <w:r>
        <w:rPr>
          <w:rFonts w:ascii="Times New Roman" w:eastAsia="Times New Roman" w:hAnsi="Times New Roman" w:cs="Times New Roman"/>
          <w:sz w:val="27"/>
          <w:rtl w:val="0"/>
        </w:rPr>
        <w:t xml:space="preserve">в </w:t>
      </w:r>
      <w:r>
        <w:rPr>
          <w:rFonts w:ascii="Times New Roman" w:eastAsia="Times New Roman" w:hAnsi="Times New Roman" w:cs="Times New Roman"/>
          <w:sz w:val="27"/>
          <w:rtl w:val="0"/>
        </w:rPr>
        <w:t xml:space="preserve">трех эпизодах </w:t>
      </w:r>
      <w:r>
        <w:rPr>
          <w:rFonts w:ascii="Times New Roman" w:eastAsia="Times New Roman" w:hAnsi="Times New Roman" w:cs="Times New Roman"/>
          <w:sz w:val="27"/>
          <w:rtl w:val="0"/>
        </w:rPr>
        <w:t>фиктивной постановк</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на учет иностранного гражданина по месту пребывания в Российской Федерации, </w:t>
      </w:r>
      <w:r>
        <w:rPr>
          <w:rFonts w:ascii="Times New Roman" w:eastAsia="Times New Roman" w:hAnsi="Times New Roman" w:cs="Times New Roman"/>
          <w:sz w:val="27"/>
          <w:rtl w:val="0"/>
        </w:rPr>
        <w:t>при следующих обстоятельствах.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являясь гражданином Российской Федерации,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ходе общения со своей знакомой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у него возник преступный умысел</w:t>
      </w:r>
      <w:r>
        <w:rPr>
          <w:rFonts w:ascii="Times New Roman" w:eastAsia="Times New Roman" w:hAnsi="Times New Roman" w:cs="Times New Roman"/>
          <w:sz w:val="27"/>
          <w:rtl w:val="0"/>
        </w:rPr>
        <w:t>, направленный</w:t>
      </w:r>
      <w:r>
        <w:rPr>
          <w:rFonts w:ascii="Times New Roman" w:eastAsia="Times New Roman" w:hAnsi="Times New Roman" w:cs="Times New Roman"/>
          <w:sz w:val="27"/>
          <w:rtl w:val="0"/>
        </w:rPr>
        <w:t xml:space="preserve"> на фиктивную постановку на миграционный учет граждан Арм</w:t>
      </w:r>
      <w:r>
        <w:rPr>
          <w:rFonts w:ascii="Times New Roman" w:eastAsia="Times New Roman" w:hAnsi="Times New Roman" w:cs="Times New Roman"/>
          <w:sz w:val="27"/>
          <w:rtl w:val="0"/>
        </w:rPr>
        <w:t xml:space="preserve">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а именно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принадлежащем ему домовладении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на безвозмездной основе.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Далее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часов, с целью реализации своего умысла, направленного на фиктивную постановку на учет иностранных граждан - граждан Армении: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осознавая общественную опасность своих действий, предвидя неизбежность наступления общественно опасных последствий, в рабочее время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находясь в помещении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расположенного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выступая в качестве принимающей стороны, в нарушение положений ст.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ст. 20-22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109-ФЗ </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О миграционном учете иностранных граждан и лиц без гражданства в Российской Федерации»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22-</w:t>
      </w:r>
      <w:r>
        <w:rPr>
          <w:rFonts w:ascii="Times New Roman" w:eastAsia="Times New Roman" w:hAnsi="Times New Roman" w:cs="Times New Roman"/>
          <w:sz w:val="27"/>
          <w:rtl w:val="0"/>
        </w:rPr>
        <w:t xml:space="preserve">ФЗ с изменениями внесенными Постановлением Конституционного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22-</w:t>
      </w:r>
      <w:r>
        <w:rPr>
          <w:rFonts w:ascii="Times New Roman" w:eastAsia="Times New Roman" w:hAnsi="Times New Roman" w:cs="Times New Roman"/>
          <w:sz w:val="27"/>
          <w:rtl w:val="0"/>
        </w:rPr>
        <w:t>П)», постановления правительства Российской</w:t>
      </w:r>
      <w:r>
        <w:rPr>
          <w:rFonts w:ascii="Times New Roman" w:eastAsia="Times New Roman" w:hAnsi="Times New Roman" w:cs="Times New Roman"/>
          <w:sz w:val="27"/>
          <w:rtl w:val="0"/>
        </w:rPr>
        <w:t xml:space="preserve">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9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порядке осуществления миграционного учета иностранных граждан и лиц без гражданства в Российской Федерации», предоставил специалисту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подписанные им уведомления о прибытии иностранных гра</w:t>
      </w:r>
      <w:r>
        <w:rPr>
          <w:rFonts w:ascii="Times New Roman" w:eastAsia="Times New Roman" w:hAnsi="Times New Roman" w:cs="Times New Roman"/>
          <w:sz w:val="27"/>
          <w:rtl w:val="0"/>
        </w:rPr>
        <w:t xml:space="preserve">ждан: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являющихся гражданами Армении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 указанием места их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с указанием срока пребыва</w:t>
      </w:r>
      <w:r>
        <w:rPr>
          <w:rFonts w:ascii="Times New Roman" w:eastAsia="Times New Roman" w:hAnsi="Times New Roman" w:cs="Times New Roman"/>
          <w:sz w:val="27"/>
          <w:rtl w:val="0"/>
        </w:rPr>
        <w:t xml:space="preserve">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 </w:t>
      </w:r>
      <w:r>
        <w:rPr>
          <w:rFonts w:ascii="Times New Roman" w:eastAsia="Times New Roman" w:hAnsi="Times New Roman" w:cs="Times New Roman"/>
          <w:sz w:val="27"/>
          <w:rtl w:val="0"/>
        </w:rPr>
        <w:t xml:space="preserve">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при этом достоверно зная,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собирался, так как в нем велись ремонтные работы и нет условий для проживания.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Он же,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являясь гражданином Российской Федерации,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в ходе общения со своими знакомыми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у него возник преступный умысел</w:t>
      </w:r>
      <w:r>
        <w:rPr>
          <w:rFonts w:ascii="Times New Roman" w:eastAsia="Times New Roman" w:hAnsi="Times New Roman" w:cs="Times New Roman"/>
          <w:sz w:val="27"/>
          <w:rtl w:val="0"/>
        </w:rPr>
        <w:t>, направленный</w:t>
      </w:r>
      <w:r>
        <w:rPr>
          <w:rFonts w:ascii="Times New Roman" w:eastAsia="Times New Roman" w:hAnsi="Times New Roman" w:cs="Times New Roman"/>
          <w:sz w:val="27"/>
          <w:rtl w:val="0"/>
        </w:rPr>
        <w:t xml:space="preserve"> на фиктивную постановку на миграционный учет граждан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а именно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принадлежащем ему домовладении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на безвозмездной основе.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Далее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часов, с целью реализации своего умысла, направленного на фиктивную постановку на учет иностранных </w:t>
      </w:r>
      <w:r>
        <w:rPr>
          <w:rFonts w:ascii="Times New Roman" w:eastAsia="Times New Roman" w:hAnsi="Times New Roman" w:cs="Times New Roman"/>
          <w:sz w:val="27"/>
          <w:rtl w:val="0"/>
        </w:rPr>
        <w:t xml:space="preserve">граждан - граждан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осознавая общественную опасность своих действий, предвидя неизбежность наступления общественно опасных последствий, в рабочее время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находясь в помещении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расположенного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выступая в качестве принимающей стороны, в нарушение положений ст. ст. 20-22 Федерального закона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109-ФЗ «О миграционном учете иностранных граждан и лиц без гражданства в Российской Федерации»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22-</w:t>
      </w:r>
      <w:r>
        <w:rPr>
          <w:rFonts w:ascii="Times New Roman" w:eastAsia="Times New Roman" w:hAnsi="Times New Roman" w:cs="Times New Roman"/>
          <w:sz w:val="27"/>
          <w:rtl w:val="0"/>
        </w:rPr>
        <w:t xml:space="preserve">ФЗ с изменениями внесенными Постановлением Конституционного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22-</w:t>
      </w:r>
      <w:r>
        <w:rPr>
          <w:rFonts w:ascii="Times New Roman" w:eastAsia="Times New Roman" w:hAnsi="Times New Roman" w:cs="Times New Roman"/>
          <w:sz w:val="27"/>
          <w:rtl w:val="0"/>
        </w:rPr>
        <w:t xml:space="preserve">П)», постановления правительства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9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порядке осуществления миграционного учета иностранных граждан и лиц без гражданства в Российской Федерации», предоставил специалисту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подписанные им уведомления о прибытии иностранных гражд</w:t>
      </w:r>
      <w:r>
        <w:rPr>
          <w:rFonts w:ascii="Times New Roman" w:eastAsia="Times New Roman" w:hAnsi="Times New Roman" w:cs="Times New Roman"/>
          <w:sz w:val="27"/>
          <w:rtl w:val="0"/>
        </w:rPr>
        <w:t xml:space="preserve">ан: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явля</w:t>
      </w:r>
      <w:r>
        <w:rPr>
          <w:rFonts w:ascii="Times New Roman" w:eastAsia="Times New Roman" w:hAnsi="Times New Roman" w:cs="Times New Roman"/>
          <w:sz w:val="27"/>
          <w:rtl w:val="0"/>
        </w:rPr>
        <w:t xml:space="preserve">ющихся гражданами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 указанием места их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с указанием срока пребыва</w:t>
      </w:r>
      <w:r>
        <w:rPr>
          <w:rFonts w:ascii="Times New Roman" w:eastAsia="Times New Roman" w:hAnsi="Times New Roman" w:cs="Times New Roman"/>
          <w:sz w:val="27"/>
          <w:rtl w:val="0"/>
        </w:rPr>
        <w:t xml:space="preserve">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при этом достоверно зная, что данные иностранные граждане по указанному адресу пребывать не будут и фактически жилое помещение по указанному адресу иностранным гражданам предоставлять не собирался.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Он же,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являясь гражданином Российской Федерации,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в ходе общения со своим знакомым</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у него возник преступный умысел</w:t>
      </w:r>
      <w:r>
        <w:rPr>
          <w:rFonts w:ascii="Times New Roman" w:eastAsia="Times New Roman" w:hAnsi="Times New Roman" w:cs="Times New Roman"/>
          <w:sz w:val="27"/>
          <w:rtl w:val="0"/>
        </w:rPr>
        <w:t>, направленный</w:t>
      </w:r>
      <w:r>
        <w:rPr>
          <w:rFonts w:ascii="Times New Roman" w:eastAsia="Times New Roman" w:hAnsi="Times New Roman" w:cs="Times New Roman"/>
          <w:sz w:val="27"/>
          <w:rtl w:val="0"/>
        </w:rPr>
        <w:t xml:space="preserve"> на фиктивную постановку на миграционный учет гражданина Армении: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а именно</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в принадлежащем ему домовладении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на безвозмездной основе.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Далее</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около </w:t>
      </w:r>
      <w:r>
        <w:rPr>
          <w:rFonts w:ascii="Times New Roman" w:eastAsia="Times New Roman" w:hAnsi="Times New Roman" w:cs="Times New Roman"/>
          <w:sz w:val="27"/>
          <w:rtl w:val="0"/>
        </w:rPr>
        <w:t>время</w:t>
      </w:r>
      <w:r>
        <w:rPr>
          <w:rFonts w:ascii="Times New Roman" w:eastAsia="Times New Roman" w:hAnsi="Times New Roman" w:cs="Times New Roman"/>
          <w:sz w:val="27"/>
          <w:rtl w:val="0"/>
        </w:rPr>
        <w:t xml:space="preserve"> часов, с целью реализации своего </w:t>
      </w:r>
      <w:r>
        <w:rPr>
          <w:rFonts w:ascii="Times New Roman" w:eastAsia="Times New Roman" w:hAnsi="Times New Roman" w:cs="Times New Roman"/>
          <w:sz w:val="27"/>
          <w:rtl w:val="0"/>
        </w:rPr>
        <w:t>у</w:t>
      </w:r>
      <w:r>
        <w:rPr>
          <w:rFonts w:ascii="Times New Roman" w:eastAsia="Times New Roman" w:hAnsi="Times New Roman" w:cs="Times New Roman"/>
          <w:sz w:val="27"/>
          <w:rtl w:val="0"/>
        </w:rPr>
        <w:t>мысла, направленного на фиктивную постановку на учет иностранного гражданина - гражданина Арм</w:t>
      </w:r>
      <w:r>
        <w:rPr>
          <w:rFonts w:ascii="Times New Roman" w:eastAsia="Times New Roman" w:hAnsi="Times New Roman" w:cs="Times New Roman"/>
          <w:sz w:val="27"/>
          <w:rtl w:val="0"/>
        </w:rPr>
        <w:t xml:space="preserve">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по месту пребывания в Российской Федерации, осознавая общественную опасность своих действий, предвидя неизбежность наступления общественно опасных последствий, в рабочее время</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находясь в помещении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расположенного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выступая в качестве принимающей стороны, в нарушение положений ст.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ст. 20-22 Федерального за</w:t>
      </w:r>
      <w:r>
        <w:rPr>
          <w:rFonts w:ascii="Times New Roman" w:eastAsia="Times New Roman" w:hAnsi="Times New Roman" w:cs="Times New Roman"/>
          <w:sz w:val="27"/>
          <w:rtl w:val="0"/>
        </w:rPr>
        <w:t xml:space="preserve">кона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109-ФЗ «О </w:t>
      </w:r>
      <w:r>
        <w:rPr>
          <w:rFonts w:ascii="Times New Roman" w:eastAsia="Times New Roman" w:hAnsi="Times New Roman" w:cs="Times New Roman"/>
          <w:sz w:val="27"/>
          <w:rtl w:val="0"/>
        </w:rPr>
        <w:t xml:space="preserve">миграционном учете иностранных граждан и лиц без гражданства в Российской Федерации»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22</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ФЗ с изменениями внесенными Постановлением Конституционного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 22-</w:t>
      </w:r>
      <w:r>
        <w:rPr>
          <w:rFonts w:ascii="Times New Roman" w:eastAsia="Times New Roman" w:hAnsi="Times New Roman" w:cs="Times New Roman"/>
          <w:sz w:val="27"/>
          <w:rtl w:val="0"/>
        </w:rPr>
        <w:t xml:space="preserve">П)», постановления правительства Российской Федерации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9 (в редакции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«О порядке осуществления эмиграционного учета иностранных граждан и лиц без гражданства в Российской Федерации», предоставил специалисту отдела по вопросам миграции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подписанные им уведомления о прибытии иностранного гражда</w:t>
      </w:r>
      <w:r>
        <w:rPr>
          <w:rFonts w:ascii="Times New Roman" w:eastAsia="Times New Roman" w:hAnsi="Times New Roman" w:cs="Times New Roman"/>
          <w:sz w:val="27"/>
          <w:rtl w:val="0"/>
        </w:rPr>
        <w:t xml:space="preserve">нина: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являющийся гражданином Армении</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с указанием места его пребывания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с указанием срока пребы</w:t>
      </w:r>
      <w:r>
        <w:rPr>
          <w:rFonts w:ascii="Times New Roman" w:eastAsia="Times New Roman" w:hAnsi="Times New Roman" w:cs="Times New Roman"/>
          <w:sz w:val="27"/>
          <w:rtl w:val="0"/>
        </w:rPr>
        <w:t xml:space="preserve">вания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паспортные данные</w:t>
      </w:r>
      <w:r>
        <w:rPr>
          <w:rFonts w:ascii="Times New Roman" w:eastAsia="Times New Roman" w:hAnsi="Times New Roman" w:cs="Times New Roman"/>
          <w:sz w:val="27"/>
          <w:rtl w:val="0"/>
        </w:rPr>
        <w:t xml:space="preserve"> - </w:t>
      </w:r>
      <w:r>
        <w:rPr>
          <w:rFonts w:ascii="Times New Roman" w:eastAsia="Times New Roman" w:hAnsi="Times New Roman" w:cs="Times New Roman"/>
          <w:sz w:val="27"/>
          <w:rtl w:val="0"/>
        </w:rPr>
        <w:t xml:space="preserve">до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при этом достоверно зная, что данный иностранный гражданин по указанному адресу пребывать не будет и фактически жилое помещение по указанному адресу иностранному гражданину предоставлять не собирался.</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Действия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квалифицированы органами дознания</w:t>
      </w:r>
      <w:r>
        <w:rPr>
          <w:rFonts w:ascii="Times New Roman" w:eastAsia="Times New Roman" w:hAnsi="Times New Roman" w:cs="Times New Roman"/>
          <w:sz w:val="27"/>
          <w:rtl w:val="0"/>
        </w:rPr>
        <w:t>:</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 по эпизоду преступления, совершенного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 xml:space="preserve">ст. 322.3 УК РФ, как </w:t>
      </w:r>
      <w:r>
        <w:rPr>
          <w:rFonts w:ascii="Times New Roman" w:eastAsia="Times New Roman" w:hAnsi="Times New Roman" w:cs="Times New Roman"/>
          <w:sz w:val="27"/>
          <w:rtl w:val="0"/>
        </w:rPr>
        <w:t>фиктивная постановка на учет иностранного гражданина по месту пребывания в Российской Федерации;</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 по эпизоду преступления, совершенного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 xml:space="preserve">ст. 322.3 УК РФ, как </w:t>
      </w:r>
      <w:r>
        <w:rPr>
          <w:rFonts w:ascii="Times New Roman" w:eastAsia="Times New Roman" w:hAnsi="Times New Roman" w:cs="Times New Roman"/>
          <w:sz w:val="27"/>
          <w:rtl w:val="0"/>
        </w:rPr>
        <w:t xml:space="preserve">фиктивная постановка на учет иностранного гражданина по месту пребывания в Российской Федерации; </w:t>
      </w:r>
    </w:p>
    <w:p>
      <w:pPr>
        <w:widowControl w:val="0"/>
        <w:bidi w:val="0"/>
        <w:spacing w:before="0" w:beforeAutospacing="0" w:after="0" w:afterAutospacing="0" w:line="326" w:lineRule="atLeast"/>
        <w:ind w:left="20" w:right="20" w:firstLine="700"/>
        <w:jc w:val="both"/>
        <w:rPr>
          <w:rtl w:val="0"/>
        </w:rPr>
      </w:pPr>
      <w:r>
        <w:rPr>
          <w:rFonts w:ascii="Times New Roman" w:eastAsia="Times New Roman" w:hAnsi="Times New Roman" w:cs="Times New Roman"/>
          <w:sz w:val="27"/>
          <w:rtl w:val="0"/>
        </w:rPr>
        <w:t xml:space="preserve">- по эпизоду преступления, совершенного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по </w:t>
      </w:r>
      <w:r>
        <w:rPr>
          <w:rFonts w:ascii="Times New Roman" w:eastAsia="Times New Roman" w:hAnsi="Times New Roman" w:cs="Times New Roman"/>
          <w:sz w:val="27"/>
          <w:rtl w:val="0"/>
        </w:rPr>
        <w:t xml:space="preserve">ст. 322.3 УК РФ, как </w:t>
      </w:r>
      <w:r>
        <w:rPr>
          <w:rFonts w:ascii="Times New Roman" w:eastAsia="Times New Roman" w:hAnsi="Times New Roman" w:cs="Times New Roman"/>
          <w:sz w:val="27"/>
          <w:rtl w:val="0"/>
        </w:rPr>
        <w:t>фиктивная постановка на учет иностранного гражданина по месту пребывания в Российской Федерации;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судебном заседании защитник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заявил ходатайство о прекращении в отношении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уголовного дела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статье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 пояснив,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активно способствовал</w:t>
      </w:r>
      <w:r>
        <w:rPr>
          <w:rFonts w:ascii="Times New Roman" w:eastAsia="Times New Roman" w:hAnsi="Times New Roman" w:cs="Times New Roman"/>
          <w:sz w:val="27"/>
          <w:rtl w:val="0"/>
        </w:rPr>
        <w:t xml:space="preserve"> рассле</w:t>
      </w:r>
      <w:r>
        <w:rPr>
          <w:rFonts w:ascii="Times New Roman" w:eastAsia="Times New Roman" w:hAnsi="Times New Roman" w:cs="Times New Roman"/>
          <w:sz w:val="27"/>
          <w:rtl w:val="0"/>
        </w:rPr>
        <w:t xml:space="preserve">дованию и раскрытию </w:t>
      </w:r>
      <w:r>
        <w:rPr>
          <w:rFonts w:ascii="Times New Roman" w:eastAsia="Times New Roman" w:hAnsi="Times New Roman" w:cs="Times New Roman"/>
          <w:sz w:val="27"/>
          <w:rtl w:val="0"/>
        </w:rPr>
        <w:t xml:space="preserve">трех </w:t>
      </w:r>
      <w:r>
        <w:rPr>
          <w:rFonts w:ascii="Times New Roman" w:eastAsia="Times New Roman" w:hAnsi="Times New Roman" w:cs="Times New Roman"/>
          <w:sz w:val="27"/>
          <w:rtl w:val="0"/>
        </w:rPr>
        <w:t>преступлени</w:t>
      </w:r>
      <w:r>
        <w:rPr>
          <w:rFonts w:ascii="Times New Roman" w:eastAsia="Times New Roman" w:hAnsi="Times New Roman" w:cs="Times New Roman"/>
          <w:sz w:val="27"/>
          <w:rtl w:val="0"/>
        </w:rPr>
        <w:t>й, осознал</w:t>
      </w:r>
      <w:r>
        <w:rPr>
          <w:rFonts w:ascii="Times New Roman" w:eastAsia="Times New Roman" w:hAnsi="Times New Roman" w:cs="Times New Roman"/>
          <w:sz w:val="27"/>
          <w:rtl w:val="0"/>
        </w:rPr>
        <w:t xml:space="preserve"> противоправность</w:t>
      </w:r>
      <w:r>
        <w:rPr>
          <w:rFonts w:ascii="Times New Roman" w:eastAsia="Times New Roman" w:hAnsi="Times New Roman" w:cs="Times New Roman"/>
          <w:sz w:val="27"/>
          <w:rtl w:val="0"/>
        </w:rPr>
        <w:t xml:space="preserve"> своего поведения, вину признал</w:t>
      </w:r>
      <w:r>
        <w:rPr>
          <w:rFonts w:ascii="Times New Roman" w:eastAsia="Times New Roman" w:hAnsi="Times New Roman" w:cs="Times New Roman"/>
          <w:sz w:val="27"/>
          <w:rtl w:val="0"/>
        </w:rPr>
        <w:t xml:space="preserve"> полностью, раск</w:t>
      </w:r>
      <w:r>
        <w:rPr>
          <w:rFonts w:ascii="Times New Roman" w:eastAsia="Times New Roman" w:hAnsi="Times New Roman" w:cs="Times New Roman"/>
          <w:sz w:val="27"/>
          <w:rtl w:val="0"/>
        </w:rPr>
        <w:t>аялся</w:t>
      </w:r>
      <w:r>
        <w:rPr>
          <w:rFonts w:ascii="Times New Roman" w:eastAsia="Times New Roman" w:hAnsi="Times New Roman" w:cs="Times New Roman"/>
          <w:sz w:val="27"/>
          <w:rtl w:val="0"/>
        </w:rPr>
        <w:t xml:space="preserve"> в содеянном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совершенн</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 xml:space="preserve">е </w:t>
      </w:r>
      <w:r>
        <w:rPr>
          <w:rFonts w:ascii="Times New Roman" w:eastAsia="Times New Roman" w:hAnsi="Times New Roman" w:cs="Times New Roman"/>
          <w:sz w:val="27"/>
          <w:rtl w:val="0"/>
        </w:rPr>
        <w:t>им</w:t>
      </w:r>
      <w:r>
        <w:rPr>
          <w:rFonts w:ascii="Times New Roman" w:eastAsia="Times New Roman" w:hAnsi="Times New Roman" w:cs="Times New Roman"/>
          <w:sz w:val="27"/>
          <w:rtl w:val="0"/>
        </w:rPr>
        <w:t xml:space="preserve">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относится к преступлениям небольшой тяжести и не содерж</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т признаков иного уголовно наказуемого деяния</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судебном заседании подсудимый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просил</w:t>
      </w:r>
      <w:r>
        <w:rPr>
          <w:rFonts w:ascii="Times New Roman" w:eastAsia="Times New Roman" w:hAnsi="Times New Roman" w:cs="Times New Roman"/>
          <w:sz w:val="27"/>
          <w:rtl w:val="0"/>
        </w:rPr>
        <w:t xml:space="preserve"> удовлетворить ходатайство защитника об освобождении</w:t>
      </w:r>
      <w:r>
        <w:rPr>
          <w:rFonts w:ascii="Times New Roman" w:eastAsia="Times New Roman" w:hAnsi="Times New Roman" w:cs="Times New Roman"/>
          <w:sz w:val="27"/>
          <w:rtl w:val="0"/>
        </w:rPr>
        <w:t xml:space="preserve"> его</w:t>
      </w:r>
      <w:r>
        <w:rPr>
          <w:rFonts w:ascii="Times New Roman" w:eastAsia="Times New Roman" w:hAnsi="Times New Roman" w:cs="Times New Roman"/>
          <w:sz w:val="27"/>
          <w:rtl w:val="0"/>
        </w:rPr>
        <w:t xml:space="preserve"> от уголовной ответственности</w:t>
      </w:r>
      <w:r>
        <w:rPr>
          <w:rFonts w:ascii="Times New Roman" w:eastAsia="Times New Roman" w:hAnsi="Times New Roman" w:cs="Times New Roman"/>
          <w:sz w:val="27"/>
          <w:rtl w:val="0"/>
        </w:rPr>
        <w:t xml:space="preserve"> в связи со способствованием раскрытию преступления</w:t>
      </w:r>
      <w:r>
        <w:rPr>
          <w:rFonts w:ascii="Times New Roman" w:eastAsia="Times New Roman" w:hAnsi="Times New Roman" w:cs="Times New Roman"/>
          <w:sz w:val="27"/>
          <w:rtl w:val="0"/>
        </w:rPr>
        <w:t>, обра</w:t>
      </w:r>
      <w:r>
        <w:rPr>
          <w:rFonts w:ascii="Times New Roman" w:eastAsia="Times New Roman" w:hAnsi="Times New Roman" w:cs="Times New Roman"/>
          <w:sz w:val="27"/>
          <w:rtl w:val="0"/>
        </w:rPr>
        <w:t>щая внимание суда на то, что он активно способствовал</w:t>
      </w:r>
      <w:r>
        <w:rPr>
          <w:rFonts w:ascii="Times New Roman" w:eastAsia="Times New Roman" w:hAnsi="Times New Roman" w:cs="Times New Roman"/>
          <w:sz w:val="27"/>
          <w:rtl w:val="0"/>
        </w:rPr>
        <w:t xml:space="preserve"> раскры</w:t>
      </w:r>
      <w:r>
        <w:rPr>
          <w:rFonts w:ascii="Times New Roman" w:eastAsia="Times New Roman" w:hAnsi="Times New Roman" w:cs="Times New Roman"/>
          <w:sz w:val="27"/>
          <w:rtl w:val="0"/>
        </w:rPr>
        <w:t>тию и расследованию преступлений</w:t>
      </w:r>
      <w:r>
        <w:rPr>
          <w:rFonts w:ascii="Times New Roman" w:eastAsia="Times New Roman" w:hAnsi="Times New Roman" w:cs="Times New Roman"/>
          <w:sz w:val="27"/>
          <w:rtl w:val="0"/>
        </w:rPr>
        <w:t xml:space="preserve">, вину признает в полном объеме, чистосердечно раскаивается в содеянном, осознал противоправность своего поведения, </w:t>
      </w:r>
      <w:r>
        <w:rPr>
          <w:rFonts w:ascii="Times New Roman" w:eastAsia="Times New Roman" w:hAnsi="Times New Roman" w:cs="Times New Roman"/>
          <w:sz w:val="27"/>
          <w:rtl w:val="0"/>
        </w:rPr>
        <w:t>полностью согласен</w:t>
      </w:r>
      <w:r>
        <w:rPr>
          <w:rFonts w:ascii="Times New Roman" w:eastAsia="Times New Roman" w:hAnsi="Times New Roman" w:cs="Times New Roman"/>
          <w:sz w:val="27"/>
          <w:rtl w:val="0"/>
        </w:rPr>
        <w:t xml:space="preserve"> с предъявленным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органом предварительного расследования обвинением</w:t>
      </w:r>
      <w:r>
        <w:rPr>
          <w:rFonts w:ascii="Times New Roman" w:eastAsia="Times New Roman" w:hAnsi="Times New Roman" w:cs="Times New Roman"/>
          <w:sz w:val="27"/>
          <w:rtl w:val="0"/>
        </w:rPr>
        <w:t xml:space="preserve"> в совершении трех преступлений</w:t>
      </w:r>
      <w:r>
        <w:rPr>
          <w:rFonts w:ascii="Times New Roman" w:eastAsia="Times New Roman" w:hAnsi="Times New Roman" w:cs="Times New Roman"/>
          <w:sz w:val="27"/>
          <w:rtl w:val="0"/>
        </w:rPr>
        <w:t>, которое е</w:t>
      </w:r>
      <w:r>
        <w:rPr>
          <w:rFonts w:ascii="Times New Roman" w:eastAsia="Times New Roman" w:hAnsi="Times New Roman" w:cs="Times New Roman"/>
          <w:sz w:val="27"/>
          <w:rtl w:val="0"/>
        </w:rPr>
        <w:t>му</w:t>
      </w:r>
      <w:r>
        <w:rPr>
          <w:rFonts w:ascii="Times New Roman" w:eastAsia="Times New Roman" w:hAnsi="Times New Roman" w:cs="Times New Roman"/>
          <w:sz w:val="27"/>
          <w:rtl w:val="0"/>
        </w:rPr>
        <w:t xml:space="preserve"> понятно, осознает, что данные правовые основания прекращения уголовного дела не относятся к числу реабилитирующих.</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Государственный обвинитель </w:t>
      </w:r>
      <w:r>
        <w:rPr>
          <w:rFonts w:ascii="Times New Roman" w:eastAsia="Times New Roman" w:hAnsi="Times New Roman" w:cs="Times New Roman"/>
          <w:sz w:val="27"/>
          <w:rtl w:val="0"/>
        </w:rPr>
        <w:t xml:space="preserve">возражал </w:t>
      </w:r>
      <w:r>
        <w:rPr>
          <w:rFonts w:ascii="Times New Roman" w:eastAsia="Times New Roman" w:hAnsi="Times New Roman" w:cs="Times New Roman"/>
          <w:sz w:val="27"/>
          <w:rtl w:val="0"/>
        </w:rPr>
        <w:t xml:space="preserve">против прекращения уголовного дела </w:t>
      </w:r>
      <w:r>
        <w:rPr>
          <w:rFonts w:ascii="Times New Roman" w:eastAsia="Times New Roman" w:hAnsi="Times New Roman" w:cs="Times New Roman"/>
          <w:sz w:val="27"/>
          <w:rtl w:val="0"/>
        </w:rPr>
        <w:t>на основании</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пу</w:t>
      </w:r>
      <w:r>
        <w:rPr>
          <w:rFonts w:ascii="Times New Roman" w:eastAsia="Times New Roman" w:hAnsi="Times New Roman" w:cs="Times New Roman"/>
          <w:sz w:val="27"/>
          <w:rtl w:val="0"/>
        </w:rPr>
        <w:t>нкт</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 xml:space="preserve">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Выслушав мнения участников процесса, исследовав материалы дела, мировой судья приходит к выводу о наличии достаточных оснований для прекращения уголовного дела, учитывая следующее.</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Как следует из примечания 1 к статье 322.3 УК РФ под фиктивной постановкой на учет иностранных граждан или лиц без гражданства по месту пребывания в Российской Федерации понимается постановка их на учет по месту пребывания в Российской Федерации на основании представления заведомо недостоверных (ложных) сведений или документов, либо постановка иностранных граждан или лиц без гражданства на учет по месту пребывания в Российской Федерации в помещении без их намерения фактически проживать (пребывать) в этом помещении или без намерения принимающей стороны предоставить им это помещение для фактического проживания (пребывания), либо постановка иностранных граждан или лиц без гражданства на учет по месту пребывания по адресу организации, в которой они в установленном порядке не осуществляют трудовую или иную не запрещенную законодательством Российской Федерации деятельность</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Согласно пункта 2 примечания к ст. 322.3 УК РФ лицо, совершившее преступление, предусмотренное данной статьей, освобождается от уголовной ответственности, если оно способствовало раскрытию этого преступления и если в его действиях не содержится иного состава преступления.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В соответствии с позицией Верховного суда Российской Федерации, изложенной в п. 7 Постановления 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19 «О применении судами законодательства, регламентирующего основания и порядок освобождения от уголовной ответственности» освобождение от уголовной ответственности за преступление небольшой или средней тяжести в случаях, специально предусмотренных примечаниями к соответствующим статьям Особенной части Уголовного кодекса РФ, производится по правилам, установленными такими примечаниями. При этом выполнения общих условий, предусмотренных ч. 1 ст. 75 УК РФ, не требуется.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Указанные в пункте 2 примечания к ст. 322.3 УК РФ основания освобождения от уголовной ответственности являются специальным видом освобождения от уголовной ответственности в связи с деятельным раскаянием и представляют собой императивную норму, то есть его применение носит обязательный характер и не зависит от усмотрения суда. Также оно не требует учета данных о личности обвиняемого и других обстоятельств, кроме прямо в нем предусмотренных</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При этом освобождение от уголовной ответственности является отказом государства от ее реализации в отношении лица, совершившего преступление (в частности, от осуждения и наказания такого лица). Посредством применения норм главы 11 УК РФ реализуются принципы справедливости и гуманизма.</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Преступления, предусмотренны</w:t>
      </w:r>
      <w:r>
        <w:rPr>
          <w:rFonts w:ascii="Times New Roman" w:eastAsia="Times New Roman" w:hAnsi="Times New Roman" w:cs="Times New Roman"/>
          <w:sz w:val="27"/>
          <w:rtl w:val="0"/>
        </w:rPr>
        <w:t xml:space="preserve">е ст. </w:t>
      </w:r>
      <w:r>
        <w:rPr>
          <w:rFonts w:ascii="Times New Roman" w:eastAsia="Times New Roman" w:hAnsi="Times New Roman" w:cs="Times New Roman"/>
          <w:sz w:val="27"/>
          <w:rtl w:val="0"/>
        </w:rPr>
        <w:t xml:space="preserve">ст. 322.3, 322.3, </w:t>
      </w:r>
      <w:r>
        <w:rPr>
          <w:rFonts w:ascii="Times New Roman" w:eastAsia="Times New Roman" w:hAnsi="Times New Roman" w:cs="Times New Roman"/>
          <w:sz w:val="27"/>
          <w:rtl w:val="0"/>
        </w:rPr>
        <w:t>322.</w:t>
      </w:r>
      <w:r>
        <w:rPr>
          <w:rFonts w:ascii="Times New Roman" w:eastAsia="Times New Roman" w:hAnsi="Times New Roman" w:cs="Times New Roman"/>
          <w:sz w:val="27"/>
          <w:rtl w:val="0"/>
        </w:rPr>
        <w:t xml:space="preserve">3 </w:t>
      </w:r>
      <w:r>
        <w:rPr>
          <w:rFonts w:ascii="Times New Roman" w:eastAsia="Times New Roman" w:hAnsi="Times New Roman" w:cs="Times New Roman"/>
          <w:sz w:val="27"/>
          <w:rtl w:val="0"/>
        </w:rPr>
        <w:t>УК РФ, инкриминируем</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 xml:space="preserve">е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относ</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тся к категории преступлений небольшой тяжести.</w:t>
      </w:r>
      <w:r>
        <w:rPr>
          <w:rFonts w:ascii="Times New Roman" w:eastAsia="Times New Roman" w:hAnsi="Times New Roman" w:cs="Times New Roman"/>
          <w:sz w:val="27"/>
          <w:rtl w:val="0"/>
        </w:rPr>
        <w:t xml:space="preserve"> Данн</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е преступлени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подсудим</w:t>
      </w:r>
      <w:r>
        <w:rPr>
          <w:rFonts w:ascii="Times New Roman" w:eastAsia="Times New Roman" w:hAnsi="Times New Roman" w:cs="Times New Roman"/>
          <w:sz w:val="27"/>
          <w:rtl w:val="0"/>
        </w:rPr>
        <w:t>ый совершил впервые, вину свою признал</w:t>
      </w:r>
      <w:r>
        <w:rPr>
          <w:rFonts w:ascii="Times New Roman" w:eastAsia="Times New Roman" w:hAnsi="Times New Roman" w:cs="Times New Roman"/>
          <w:sz w:val="27"/>
          <w:rtl w:val="0"/>
        </w:rPr>
        <w:t xml:space="preserve"> полностью, в с</w:t>
      </w:r>
      <w:r>
        <w:rPr>
          <w:rFonts w:ascii="Times New Roman" w:eastAsia="Times New Roman" w:hAnsi="Times New Roman" w:cs="Times New Roman"/>
          <w:sz w:val="27"/>
          <w:rtl w:val="0"/>
        </w:rPr>
        <w:t>одеянном чистосердечно раскаялся</w:t>
      </w:r>
      <w:r>
        <w:rPr>
          <w:rFonts w:ascii="Times New Roman" w:eastAsia="Times New Roman" w:hAnsi="Times New Roman" w:cs="Times New Roman"/>
          <w:sz w:val="27"/>
          <w:rtl w:val="0"/>
        </w:rPr>
        <w:t>, в ходе предв</w:t>
      </w:r>
      <w:r>
        <w:rPr>
          <w:rFonts w:ascii="Times New Roman" w:eastAsia="Times New Roman" w:hAnsi="Times New Roman" w:cs="Times New Roman"/>
          <w:sz w:val="27"/>
          <w:rtl w:val="0"/>
        </w:rPr>
        <w:t>арительного расследования давал</w:t>
      </w:r>
      <w:r>
        <w:rPr>
          <w:rFonts w:ascii="Times New Roman" w:eastAsia="Times New Roman" w:hAnsi="Times New Roman" w:cs="Times New Roman"/>
          <w:sz w:val="27"/>
          <w:rtl w:val="0"/>
        </w:rPr>
        <w:t xml:space="preserve"> последовательные и подробные признательные показания, посредством чего содействовал установлению обстоя</w:t>
      </w:r>
      <w:r>
        <w:rPr>
          <w:rFonts w:ascii="Times New Roman" w:eastAsia="Times New Roman" w:hAnsi="Times New Roman" w:cs="Times New Roman"/>
          <w:sz w:val="27"/>
          <w:rtl w:val="0"/>
        </w:rPr>
        <w:t>тельств, подлежащих доказыванию</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Как установлено судом и следует из материалов уголовного дела,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активно сотрудничал с органами дознания, </w:t>
      </w:r>
      <w:r>
        <w:rPr>
          <w:rFonts w:ascii="Times New Roman" w:eastAsia="Times New Roman" w:hAnsi="Times New Roman" w:cs="Times New Roman"/>
          <w:sz w:val="27"/>
          <w:rtl w:val="0"/>
        </w:rPr>
        <w:t xml:space="preserve">способствовал раскрытию преступлений, </w:t>
      </w:r>
      <w:r>
        <w:rPr>
          <w:rFonts w:ascii="Times New Roman" w:eastAsia="Times New Roman" w:hAnsi="Times New Roman" w:cs="Times New Roman"/>
          <w:sz w:val="27"/>
          <w:rtl w:val="0"/>
        </w:rPr>
        <w:t xml:space="preserve">допустив сотрудников правоохранительных органов для осмотра жилого помещения, </w:t>
      </w:r>
      <w:r>
        <w:rPr>
          <w:rFonts w:ascii="Times New Roman" w:eastAsia="Times New Roman" w:hAnsi="Times New Roman" w:cs="Times New Roman"/>
          <w:sz w:val="27"/>
          <w:rtl w:val="0"/>
        </w:rPr>
        <w:t>добровольно рассказал об обстоятельствах совершения</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трех преступлений</w:t>
      </w:r>
      <w:r>
        <w:rPr>
          <w:rFonts w:ascii="Times New Roman" w:eastAsia="Times New Roman" w:hAnsi="Times New Roman" w:cs="Times New Roman"/>
          <w:sz w:val="27"/>
          <w:rtl w:val="0"/>
        </w:rPr>
        <w:t>, предоставив информацию, имеющую значение для раскры</w:t>
      </w:r>
      <w:r>
        <w:rPr>
          <w:rFonts w:ascii="Times New Roman" w:eastAsia="Times New Roman" w:hAnsi="Times New Roman" w:cs="Times New Roman"/>
          <w:sz w:val="27"/>
          <w:rtl w:val="0"/>
        </w:rPr>
        <w:t>тия и расследования преступлений, дал</w:t>
      </w:r>
      <w:r>
        <w:rPr>
          <w:rFonts w:ascii="Times New Roman" w:eastAsia="Times New Roman" w:hAnsi="Times New Roman" w:cs="Times New Roman"/>
          <w:sz w:val="27"/>
          <w:rtl w:val="0"/>
        </w:rPr>
        <w:t xml:space="preserve"> подробные признательные по</w:t>
      </w:r>
      <w:r>
        <w:rPr>
          <w:rFonts w:ascii="Times New Roman" w:eastAsia="Times New Roman" w:hAnsi="Times New Roman" w:cs="Times New Roman"/>
          <w:sz w:val="27"/>
          <w:rtl w:val="0"/>
        </w:rPr>
        <w:t>казания в качестве подозреваемого</w:t>
      </w:r>
      <w:r>
        <w:rPr>
          <w:rFonts w:ascii="Times New Roman" w:eastAsia="Times New Roman" w:hAnsi="Times New Roman" w:cs="Times New Roman"/>
          <w:sz w:val="27"/>
          <w:rtl w:val="0"/>
        </w:rPr>
        <w:t xml:space="preserve"> об обстоятельствах и мотив</w:t>
      </w:r>
      <w:r>
        <w:rPr>
          <w:rFonts w:ascii="Times New Roman" w:eastAsia="Times New Roman" w:hAnsi="Times New Roman" w:cs="Times New Roman"/>
          <w:sz w:val="27"/>
          <w:rtl w:val="0"/>
        </w:rPr>
        <w:t>ах</w:t>
      </w:r>
      <w:r>
        <w:rPr>
          <w:rFonts w:ascii="Times New Roman" w:eastAsia="Times New Roman" w:hAnsi="Times New Roman" w:cs="Times New Roman"/>
          <w:sz w:val="27"/>
          <w:rtl w:val="0"/>
        </w:rPr>
        <w:t xml:space="preserve">, послужившими основанием </w:t>
      </w:r>
      <w:r>
        <w:rPr>
          <w:rFonts w:ascii="Times New Roman" w:eastAsia="Times New Roman" w:hAnsi="Times New Roman" w:cs="Times New Roman"/>
          <w:sz w:val="27"/>
          <w:rtl w:val="0"/>
        </w:rPr>
        <w:t>для фиктивной регистрации иностранных граждан, участвовал</w:t>
      </w:r>
      <w:r>
        <w:rPr>
          <w:rFonts w:ascii="Times New Roman" w:eastAsia="Times New Roman" w:hAnsi="Times New Roman" w:cs="Times New Roman"/>
          <w:sz w:val="27"/>
          <w:rtl w:val="0"/>
        </w:rPr>
        <w:t xml:space="preserve"> в производстве следственных действий, направленных на закрепление и подтверждение ранее полученных данных</w:t>
      </w:r>
      <w:r>
        <w:rPr>
          <w:rFonts w:ascii="Times New Roman" w:eastAsia="Times New Roman" w:hAnsi="Times New Roman" w:cs="Times New Roman"/>
          <w:sz w:val="27"/>
          <w:rtl w:val="0"/>
        </w:rPr>
        <w:t>, чем оказал содействие в раскрытии трех эпизодов преступлений</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были представлены объяснения, способствующие раскрытию преступлений, в том числе, установления местонахождения иностранных граждан, поставленных им на учет, получения от них свидетельских показаний.</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Кроме того,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по окончании дознания, ознакомившись с материалами уголовного дела, после консультации с защитником, заявил ходатайство о рассмотрении дела в порядке особого производства в связи с согласием с предъявленным обвинением.</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Из материалов дела следует,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ранее </w:t>
      </w:r>
      <w:r>
        <w:rPr>
          <w:rFonts w:ascii="Times New Roman" w:eastAsia="Times New Roman" w:hAnsi="Times New Roman" w:cs="Times New Roman"/>
          <w:sz w:val="27"/>
          <w:rtl w:val="0"/>
        </w:rPr>
        <w:t>не судим</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женат</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на учёте у врача-психиатр</w:t>
      </w:r>
      <w:r>
        <w:rPr>
          <w:rFonts w:ascii="Times New Roman" w:eastAsia="Times New Roman" w:hAnsi="Times New Roman" w:cs="Times New Roman"/>
          <w:sz w:val="27"/>
          <w:rtl w:val="0"/>
        </w:rPr>
        <w:t>а и врача-нарколога не состоит</w:t>
      </w:r>
      <w:r>
        <w:rPr>
          <w:rFonts w:ascii="Times New Roman" w:eastAsia="Times New Roman" w:hAnsi="Times New Roman" w:cs="Times New Roman"/>
          <w:sz w:val="27"/>
          <w:rtl w:val="0"/>
        </w:rPr>
        <w:t xml:space="preserve">, по месту жительства характеризуется </w:t>
      </w:r>
      <w:r>
        <w:rPr>
          <w:rFonts w:ascii="Times New Roman" w:eastAsia="Times New Roman" w:hAnsi="Times New Roman" w:cs="Times New Roman"/>
          <w:sz w:val="27"/>
          <w:rtl w:val="0"/>
        </w:rPr>
        <w:t>положительно</w:t>
      </w:r>
      <w:r>
        <w:rPr>
          <w:rFonts w:ascii="Times New Roman" w:eastAsia="Times New Roman" w:hAnsi="Times New Roman" w:cs="Times New Roman"/>
          <w:sz w:val="27"/>
          <w:rtl w:val="0"/>
        </w:rPr>
        <w:t>, обвиняется в совершении преступлени</w:t>
      </w:r>
      <w:r>
        <w:rPr>
          <w:rFonts w:ascii="Times New Roman" w:eastAsia="Times New Roman" w:hAnsi="Times New Roman" w:cs="Times New Roman"/>
          <w:sz w:val="27"/>
          <w:rtl w:val="0"/>
        </w:rPr>
        <w:t>й</w:t>
      </w:r>
      <w:r>
        <w:rPr>
          <w:rFonts w:ascii="Times New Roman" w:eastAsia="Times New Roman" w:hAnsi="Times New Roman" w:cs="Times New Roman"/>
          <w:sz w:val="27"/>
          <w:rtl w:val="0"/>
        </w:rPr>
        <w:t xml:space="preserve"> небольшой тяжести.</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Согласно разъяснений, содержащихся в п. 17 Постановления Пленума Верховного Суда РФ от </w:t>
      </w:r>
      <w:r>
        <w:rPr>
          <w:rFonts w:ascii="Times New Roman" w:eastAsia="Times New Roman" w:hAnsi="Times New Roman" w:cs="Times New Roman"/>
          <w:sz w:val="27"/>
          <w:rtl w:val="0"/>
        </w:rPr>
        <w:t>дата</w:t>
      </w:r>
      <w:r>
        <w:rPr>
          <w:rFonts w:ascii="Times New Roman" w:eastAsia="Times New Roman" w:hAnsi="Times New Roman" w:cs="Times New Roman"/>
          <w:sz w:val="27"/>
          <w:rtl w:val="0"/>
        </w:rPr>
        <w:t xml:space="preserve"> № 18 «</w:t>
      </w:r>
      <w:r>
        <w:rPr>
          <w:rFonts w:ascii="Times New Roman" w:eastAsia="Times New Roman" w:hAnsi="Times New Roman" w:cs="Times New Roman"/>
          <w:sz w:val="27"/>
          <w:rtl w:val="0"/>
        </w:rPr>
        <w:t>О судебной практике по делам о незаконном пересечении Государственной границы Российской Федерации и преступлениях, с</w:t>
      </w:r>
      <w:r>
        <w:rPr>
          <w:rFonts w:ascii="Times New Roman" w:eastAsia="Times New Roman" w:hAnsi="Times New Roman" w:cs="Times New Roman"/>
          <w:sz w:val="27"/>
          <w:rtl w:val="0"/>
        </w:rPr>
        <w:t>вязанных с незаконной миграцией»</w:t>
      </w:r>
      <w:r>
        <w:rPr>
          <w:rFonts w:ascii="Times New Roman" w:eastAsia="Times New Roman" w:hAnsi="Times New Roman" w:cs="Times New Roman"/>
          <w:sz w:val="27"/>
          <w:rtl w:val="0"/>
        </w:rPr>
        <w:t xml:space="preserve"> под способствованием раскрытию преступления в примечании к статье 322.2 УК РФ и в пункте 2 примечаний к статье 322.3 УК РФ следует понимать действия лица, совершенные как до возбуждения уголовного дела, так и после возбуждения уголовного дела в отношении конкретного лица либо по факту совершения преступления и направленные на оказание содействия в установлении органами предварительного расследования времени, места, способа и других обстоятельств совершения преступления, участия в нем самого лица, а также в изобличении соучастников преступления. Вопрос о наличии либо об отсутствии основания для освобождения лица от уголовной ответственности в соответствии с примечанием к статье 322.2 УК РФ или пунктом 2 примечаний к статье 322.3 УК РФ по каждому уголовному делу решается судом в зависимости от характера, содержания и объема совершенных лицом действий, а также их значения для установления обстоятельств преступления и изобличения лиц, его совершивших, с приведением в судебном решении мотивов принятого решения.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По данному уголовному делу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выполнены все необходимые действия, направленные на предоставление лицу, осуществляющему уголовное преследование, информации </w:t>
      </w:r>
      <w:r>
        <w:rPr>
          <w:rFonts w:ascii="Times New Roman" w:eastAsia="Times New Roman" w:hAnsi="Times New Roman" w:cs="Times New Roman"/>
          <w:sz w:val="27"/>
          <w:rtl w:val="0"/>
        </w:rPr>
        <w:t>об обстоятельствах совершенных им преступлений, имеющих</w:t>
      </w:r>
      <w:r>
        <w:rPr>
          <w:rFonts w:ascii="Times New Roman" w:eastAsia="Times New Roman" w:hAnsi="Times New Roman" w:cs="Times New Roman"/>
          <w:sz w:val="27"/>
          <w:rtl w:val="0"/>
        </w:rPr>
        <w:t xml:space="preserve"> значения для расследования и подлежащие доказыванию в соответствии с положениями ст. 73 УПК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Кроме того, состав иного преступления в действиях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не содержится.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Учитывая совокупность изложенных обстоятельств, суд приходит к выводу о том, что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может быть освобожден от уголовной ответственности за совершение преступл</w:t>
      </w:r>
      <w:r>
        <w:rPr>
          <w:rFonts w:ascii="Times New Roman" w:eastAsia="Times New Roman" w:hAnsi="Times New Roman" w:cs="Times New Roman"/>
          <w:sz w:val="27"/>
          <w:rtl w:val="0"/>
        </w:rPr>
        <w:t>ений</w:t>
      </w:r>
      <w:r>
        <w:rPr>
          <w:rFonts w:ascii="Times New Roman" w:eastAsia="Times New Roman" w:hAnsi="Times New Roman" w:cs="Times New Roman"/>
          <w:sz w:val="27"/>
          <w:rtl w:val="0"/>
        </w:rPr>
        <w:t>, предусмотренн</w:t>
      </w:r>
      <w:r>
        <w:rPr>
          <w:rFonts w:ascii="Times New Roman" w:eastAsia="Times New Roman" w:hAnsi="Times New Roman" w:cs="Times New Roman"/>
          <w:sz w:val="27"/>
          <w:rtl w:val="0"/>
        </w:rPr>
        <w:t>ых</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ст. ст. 322.3, 322.3, 322.3 УК РФ</w:t>
      </w:r>
      <w:r>
        <w:rPr>
          <w:rFonts w:ascii="Times New Roman" w:eastAsia="Times New Roman" w:hAnsi="Times New Roman" w:cs="Times New Roman"/>
          <w:sz w:val="27"/>
          <w:rtl w:val="0"/>
        </w:rPr>
        <w:t xml:space="preserve"> по основаниям, предусмотренным </w:t>
      </w:r>
      <w:r>
        <w:rPr>
          <w:rFonts w:ascii="Times New Roman" w:eastAsia="Times New Roman" w:hAnsi="Times New Roman" w:cs="Times New Roman"/>
          <w:sz w:val="27"/>
          <w:rtl w:val="0"/>
        </w:rPr>
        <w:t xml:space="preserve">пунктом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Обстоятельства, препятствующие прекращению данного уголовного дела, не установлены.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Избранную меру пресечения в виде подписки о невыезде и надлежащем поведении в отношении подсудимо</w:t>
      </w:r>
      <w:r>
        <w:rPr>
          <w:rFonts w:ascii="Times New Roman" w:eastAsia="Times New Roman" w:hAnsi="Times New Roman" w:cs="Times New Roman"/>
          <w:sz w:val="27"/>
          <w:rtl w:val="0"/>
        </w:rPr>
        <w:t>го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следует отменить по вступлении постановления в законную силу.</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Судьбу вещественных доказательств следует разрешить в соответствии с положениями ч. 3 ст. 81 УПК РФ. </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Вещественные доказательства:</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уведомления о прибытии иностранного гражданина или лица без гражданства в место пребывания № № 3413, 3414, 3403, 3402, 3435, возвращенные 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считать возвращенным</w:t>
      </w:r>
      <w:r>
        <w:rPr>
          <w:rFonts w:ascii="Times New Roman" w:eastAsia="Times New Roman" w:hAnsi="Times New Roman" w:cs="Times New Roman"/>
          <w:sz w:val="27"/>
          <w:rtl w:val="0"/>
        </w:rPr>
        <w:t>и</w:t>
      </w:r>
      <w:r>
        <w:rPr>
          <w:rFonts w:ascii="Times New Roman" w:eastAsia="Times New Roman" w:hAnsi="Times New Roman" w:cs="Times New Roman"/>
          <w:sz w:val="27"/>
          <w:rtl w:val="0"/>
        </w:rPr>
        <w:t xml:space="preserve"> по принадлежности (</w:t>
      </w:r>
      <w:r>
        <w:rPr>
          <w:rFonts w:ascii="Times New Roman" w:eastAsia="Times New Roman" w:hAnsi="Times New Roman" w:cs="Times New Roman"/>
          <w:sz w:val="27"/>
          <w:rtl w:val="0"/>
        </w:rPr>
        <w:t>л.д.</w:t>
      </w:r>
      <w:r>
        <w:rPr>
          <w:rFonts w:ascii="Times New Roman" w:eastAsia="Times New Roman" w:hAnsi="Times New Roman" w:cs="Times New Roman"/>
          <w:sz w:val="27"/>
          <w:rtl w:val="0"/>
        </w:rPr>
        <w:t>134-137</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Гражданский иск не заявлен.</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На основании изложенного, руководствуясь </w:t>
      </w:r>
      <w:r>
        <w:rPr>
          <w:rFonts w:ascii="Times New Roman" w:eastAsia="Times New Roman" w:hAnsi="Times New Roman" w:cs="Times New Roman"/>
          <w:sz w:val="27"/>
          <w:rtl w:val="0"/>
        </w:rPr>
        <w:t xml:space="preserve">п. 2 </w:t>
      </w:r>
      <w:r>
        <w:rPr>
          <w:rFonts w:ascii="Times New Roman" w:eastAsia="Times New Roman" w:hAnsi="Times New Roman" w:cs="Times New Roman"/>
          <w:sz w:val="27"/>
          <w:rtl w:val="0"/>
        </w:rPr>
        <w:t>примечани</w:t>
      </w:r>
      <w:r>
        <w:rPr>
          <w:rFonts w:ascii="Times New Roman" w:eastAsia="Times New Roman" w:hAnsi="Times New Roman" w:cs="Times New Roman"/>
          <w:sz w:val="27"/>
          <w:rtl w:val="0"/>
        </w:rPr>
        <w:t>я</w:t>
      </w:r>
      <w:r>
        <w:rPr>
          <w:rFonts w:ascii="Times New Roman" w:eastAsia="Times New Roman" w:hAnsi="Times New Roman" w:cs="Times New Roman"/>
          <w:sz w:val="27"/>
          <w:rtl w:val="0"/>
        </w:rPr>
        <w:t xml:space="preserve"> к ст. 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УК РФ, ст. ст. 254, 256 УПК Российской Федерации, суд</w:t>
      </w:r>
    </w:p>
    <w:p>
      <w:pPr>
        <w:bidi w:val="0"/>
        <w:spacing w:before="120" w:beforeAutospacing="0" w:after="120" w:afterAutospacing="0"/>
        <w:ind w:left="0" w:right="0"/>
        <w:jc w:val="center"/>
        <w:rPr>
          <w:rtl w:val="0"/>
        </w:rPr>
      </w:pPr>
      <w:r>
        <w:rPr>
          <w:rFonts w:ascii="Times New Roman" w:eastAsia="Times New Roman" w:hAnsi="Times New Roman" w:cs="Times New Roman"/>
          <w:spacing w:val="60"/>
          <w:sz w:val="27"/>
          <w:rtl w:val="0"/>
        </w:rPr>
        <w:t>П</w:t>
      </w:r>
      <w:r>
        <w:rPr>
          <w:rFonts w:ascii="Times New Roman" w:eastAsia="Times New Roman" w:hAnsi="Times New Roman" w:cs="Times New Roman"/>
          <w:spacing w:val="60"/>
          <w:sz w:val="27"/>
          <w:rtl w:val="0"/>
        </w:rPr>
        <w:t>ОСТАНОВИЛ:</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Освободить </w:t>
      </w:r>
      <w:r>
        <w:rPr>
          <w:rFonts w:ascii="Times New Roman" w:eastAsia="Times New Roman" w:hAnsi="Times New Roman" w:cs="Times New Roman"/>
          <w:sz w:val="27"/>
          <w:rtl w:val="0"/>
        </w:rPr>
        <w:t xml:space="preserve">Андреасян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 уголовной от</w:t>
      </w:r>
      <w:r>
        <w:rPr>
          <w:rFonts w:ascii="Times New Roman" w:eastAsia="Times New Roman" w:hAnsi="Times New Roman" w:cs="Times New Roman"/>
          <w:sz w:val="27"/>
          <w:rtl w:val="0"/>
        </w:rPr>
        <w:t xml:space="preserve">ветственности, предусмотренной </w:t>
      </w:r>
      <w:r>
        <w:rPr>
          <w:rFonts w:ascii="Times New Roman" w:eastAsia="Times New Roman" w:hAnsi="Times New Roman" w:cs="Times New Roman"/>
          <w:sz w:val="27"/>
          <w:rtl w:val="0"/>
        </w:rPr>
        <w:t>ст. 322.3, ст. 322.3, ст. 322.3 УК РФ</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 xml:space="preserve">примечания к статье </w:t>
      </w:r>
      <w:r>
        <w:rPr>
          <w:rFonts w:ascii="Times New Roman" w:eastAsia="Times New Roman" w:hAnsi="Times New Roman" w:cs="Times New Roman"/>
          <w:sz w:val="27"/>
          <w:rtl w:val="0"/>
        </w:rPr>
        <w:t>322.3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УК </w:t>
      </w:r>
      <w:r>
        <w:rPr>
          <w:rFonts w:ascii="Times New Roman" w:eastAsia="Times New Roman" w:hAnsi="Times New Roman" w:cs="Times New Roman"/>
          <w:sz w:val="27"/>
          <w:rtl w:val="0"/>
        </w:rPr>
        <w:t>РФ</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Прекратить уголовное дело по обвинению </w:t>
      </w:r>
      <w:r>
        <w:rPr>
          <w:rFonts w:ascii="Times New Roman" w:eastAsia="Times New Roman" w:hAnsi="Times New Roman" w:cs="Times New Roman"/>
          <w:sz w:val="27"/>
          <w:rtl w:val="0"/>
        </w:rPr>
        <w:t xml:space="preserve">Андреасян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совершении преступлений</w:t>
      </w:r>
      <w:r>
        <w:rPr>
          <w:rFonts w:ascii="Times New Roman" w:eastAsia="Times New Roman" w:hAnsi="Times New Roman" w:cs="Times New Roman"/>
          <w:sz w:val="27"/>
          <w:rtl w:val="0"/>
        </w:rPr>
        <w:t>, предусмотренн</w:t>
      </w:r>
      <w:r>
        <w:rPr>
          <w:rFonts w:ascii="Times New Roman" w:eastAsia="Times New Roman" w:hAnsi="Times New Roman" w:cs="Times New Roman"/>
          <w:sz w:val="27"/>
          <w:rtl w:val="0"/>
        </w:rPr>
        <w:t>ых</w:t>
      </w:r>
      <w:r>
        <w:rPr>
          <w:rFonts w:ascii="Times New Roman" w:eastAsia="Times New Roman" w:hAnsi="Times New Roman" w:cs="Times New Roman"/>
          <w:sz w:val="27"/>
          <w:rtl w:val="0"/>
        </w:rPr>
        <w:t xml:space="preserve"> ст. </w:t>
      </w:r>
      <w:r>
        <w:rPr>
          <w:rFonts w:ascii="Times New Roman" w:eastAsia="Times New Roman" w:hAnsi="Times New Roman" w:cs="Times New Roman"/>
          <w:sz w:val="27"/>
          <w:rtl w:val="0"/>
        </w:rPr>
        <w:t>322.</w:t>
      </w:r>
      <w:r>
        <w:rPr>
          <w:rFonts w:ascii="Times New Roman" w:eastAsia="Times New Roman" w:hAnsi="Times New Roman" w:cs="Times New Roman"/>
          <w:sz w:val="27"/>
          <w:rtl w:val="0"/>
        </w:rPr>
        <w:t xml:space="preserve">3, </w:t>
      </w:r>
      <w:r>
        <w:rPr>
          <w:rFonts w:ascii="Times New Roman" w:eastAsia="Times New Roman" w:hAnsi="Times New Roman" w:cs="Times New Roman"/>
          <w:sz w:val="27"/>
          <w:rtl w:val="0"/>
        </w:rPr>
        <w:t>ст. 322.3, ст. 322.3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 xml:space="preserve">, на основании </w:t>
      </w:r>
      <w:r>
        <w:rPr>
          <w:rFonts w:ascii="Times New Roman" w:eastAsia="Times New Roman" w:hAnsi="Times New Roman" w:cs="Times New Roman"/>
          <w:sz w:val="27"/>
          <w:rtl w:val="0"/>
        </w:rPr>
        <w:t xml:space="preserve">пункта 2 </w:t>
      </w:r>
      <w:r>
        <w:rPr>
          <w:rFonts w:ascii="Times New Roman" w:eastAsia="Times New Roman" w:hAnsi="Times New Roman" w:cs="Times New Roman"/>
          <w:sz w:val="27"/>
          <w:rtl w:val="0"/>
        </w:rPr>
        <w:t xml:space="preserve">примечания к статье </w:t>
      </w:r>
      <w:r>
        <w:rPr>
          <w:rFonts w:ascii="Times New Roman" w:eastAsia="Times New Roman" w:hAnsi="Times New Roman" w:cs="Times New Roman"/>
          <w:sz w:val="27"/>
          <w:rtl w:val="0"/>
        </w:rPr>
        <w:t>322.</w:t>
      </w:r>
      <w:r>
        <w:rPr>
          <w:rFonts w:ascii="Times New Roman" w:eastAsia="Times New Roman" w:hAnsi="Times New Roman" w:cs="Times New Roman"/>
          <w:sz w:val="27"/>
          <w:rtl w:val="0"/>
        </w:rPr>
        <w:t>3</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УК РФ</w:t>
      </w:r>
      <w:r>
        <w:rPr>
          <w:rFonts w:ascii="Times New Roman" w:eastAsia="Times New Roman" w:hAnsi="Times New Roman" w:cs="Times New Roman"/>
          <w:sz w:val="27"/>
          <w:rtl w:val="0"/>
        </w:rPr>
        <w:t>, в связи со способс</w:t>
      </w:r>
      <w:r>
        <w:rPr>
          <w:rFonts w:ascii="Times New Roman" w:eastAsia="Times New Roman" w:hAnsi="Times New Roman" w:cs="Times New Roman"/>
          <w:sz w:val="27"/>
          <w:rtl w:val="0"/>
        </w:rPr>
        <w:t>твованием раскрытию преступлений</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Меру пресечения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в виде подписки о невыезде и надлежащем поведении по вступлению постановления в законную силу </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отменить</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 вступлению постановления в законную силу вещественн</w:t>
      </w:r>
      <w:r>
        <w:rPr>
          <w:rFonts w:ascii="Times New Roman" w:eastAsia="Times New Roman" w:hAnsi="Times New Roman" w:cs="Times New Roman"/>
          <w:sz w:val="27"/>
          <w:rtl w:val="0"/>
        </w:rPr>
        <w:t>ы</w:t>
      </w:r>
      <w:r>
        <w:rPr>
          <w:rFonts w:ascii="Times New Roman" w:eastAsia="Times New Roman" w:hAnsi="Times New Roman" w:cs="Times New Roman"/>
          <w:sz w:val="27"/>
          <w:rtl w:val="0"/>
        </w:rPr>
        <w:t>е доказательств</w:t>
      </w:r>
      <w:r>
        <w:rPr>
          <w:rFonts w:ascii="Times New Roman" w:eastAsia="Times New Roman" w:hAnsi="Times New Roman" w:cs="Times New Roman"/>
          <w:sz w:val="27"/>
          <w:rtl w:val="0"/>
        </w:rPr>
        <w:t>а</w:t>
      </w:r>
      <w:r>
        <w:rPr>
          <w:rFonts w:ascii="Times New Roman" w:eastAsia="Times New Roman" w:hAnsi="Times New Roman" w:cs="Times New Roman"/>
          <w:sz w:val="27"/>
          <w:rtl w:val="0"/>
        </w:rPr>
        <w:t>:</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 xml:space="preserve">уведомления о прибытии иностранного гражданина или лица без гражданства в место пребывания № № 3413, 3414, 3403, 3402, 3435, возвращенные в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МВД России «Сакский», по адресу: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 считать возвращенными по принадлежности</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Постановление может быть обжаловано в течение 1</w:t>
      </w:r>
      <w:r>
        <w:rPr>
          <w:rFonts w:ascii="Times New Roman" w:eastAsia="Times New Roman" w:hAnsi="Times New Roman" w:cs="Times New Roman"/>
          <w:sz w:val="27"/>
          <w:rtl w:val="0"/>
        </w:rPr>
        <w:t>5</w:t>
      </w:r>
      <w:r>
        <w:rPr>
          <w:rFonts w:ascii="Times New Roman" w:eastAsia="Times New Roman" w:hAnsi="Times New Roman" w:cs="Times New Roman"/>
          <w:sz w:val="27"/>
          <w:rtl w:val="0"/>
        </w:rPr>
        <w:t xml:space="preserve"> суток со дня его вынесения в </w:t>
      </w:r>
      <w:r>
        <w:rPr>
          <w:rFonts w:ascii="Times New Roman" w:eastAsia="Times New Roman" w:hAnsi="Times New Roman" w:cs="Times New Roman"/>
          <w:sz w:val="27"/>
          <w:rtl w:val="0"/>
        </w:rPr>
        <w:t xml:space="preserve">Сакский районный суд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через мирового судью судебного участка № 7</w:t>
      </w:r>
      <w:r>
        <w:rPr>
          <w:rFonts w:ascii="Times New Roman" w:eastAsia="Times New Roman" w:hAnsi="Times New Roman" w:cs="Times New Roman"/>
          <w:sz w:val="27"/>
          <w:rtl w:val="0"/>
        </w:rPr>
        <w:t>0</w:t>
      </w:r>
      <w:r>
        <w:rPr>
          <w:rFonts w:ascii="Times New Roman" w:eastAsia="Times New Roman" w:hAnsi="Times New Roman" w:cs="Times New Roman"/>
          <w:sz w:val="27"/>
          <w:rtl w:val="0"/>
        </w:rPr>
        <w:t xml:space="preserve"> Сакского судебного района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и городской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 xml:space="preserve">) </w:t>
      </w:r>
      <w:r>
        <w:rPr>
          <w:rFonts w:ascii="Times New Roman" w:eastAsia="Times New Roman" w:hAnsi="Times New Roman" w:cs="Times New Roman"/>
          <w:sz w:val="27"/>
          <w:rtl w:val="0"/>
        </w:rPr>
        <w:t>адрес</w:t>
      </w:r>
      <w:r>
        <w:rPr>
          <w:rFonts w:ascii="Times New Roman" w:eastAsia="Times New Roman" w:hAnsi="Times New Roman" w:cs="Times New Roman"/>
          <w:sz w:val="27"/>
          <w:rtl w:val="0"/>
        </w:rPr>
        <w:t>.</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7"/>
          <w:rtl w:val="0"/>
        </w:rPr>
        <w:t xml:space="preserve">Мировой судья </w:t>
      </w:r>
      <w:r>
        <w:rPr>
          <w:rFonts w:ascii="Times New Roman" w:eastAsia="Times New Roman" w:hAnsi="Times New Roman" w:cs="Times New Roman"/>
          <w:sz w:val="27"/>
          <w:rtl w:val="0"/>
        </w:rPr>
        <w:t>фио</w:t>
      </w:r>
      <w:r>
        <w:rPr>
          <w:rFonts w:ascii="Times New Roman" w:eastAsia="Times New Roman" w:hAnsi="Times New Roman" w:cs="Times New Roman"/>
          <w:sz w:val="27"/>
          <w:rtl w:val="0"/>
        </w:rPr>
        <w:t xml:space="preserve"> </w:t>
      </w:r>
    </w:p>
    <w:p>
      <w:pPr>
        <w:bidi w:val="0"/>
        <w:spacing w:before="0" w:beforeAutospacing="0" w:after="0" w:afterAutospacing="0"/>
        <w:ind w:left="0" w:right="0" w:firstLine="708"/>
        <w:jc w:val="both"/>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