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«17» мая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</w:t>
      </w:r>
      <w:r>
        <w:rPr>
          <w:rFonts w:ascii="Times New Roman" w:eastAsia="Times New Roman" w:hAnsi="Times New Roman" w:cs="Times New Roman"/>
          <w:sz w:val="26"/>
          <w:rtl w:val="0"/>
        </w:rPr>
        <w:t>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Мараджапова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З.Б.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Аттаровой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А.Г.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>№ 1641 от 21.09.2017 года, ордер № 396 от 17.05.2021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Абдурахманова Р.И.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представителя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Игнатущенко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Абдурахманова Рамазана </w:t>
      </w:r>
      <w:r>
        <w:rPr>
          <w:rFonts w:ascii="Times New Roman" w:eastAsia="Times New Roman" w:hAnsi="Times New Roman" w:cs="Times New Roman"/>
          <w:sz w:val="26"/>
          <w:rtl w:val="0"/>
        </w:rPr>
        <w:t>Ибрагимовича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неполное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среднее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>, не 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регистр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ированного по адресу: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 проживающего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Республика Крым,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г. Саки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ТСН «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Садавод-1»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ия, предусмотренного ч. 1 ст. 15</w:t>
      </w:r>
      <w:r>
        <w:rPr>
          <w:rFonts w:ascii="Times New Roman" w:eastAsia="Times New Roman" w:hAnsi="Times New Roman" w:cs="Times New Roman"/>
          <w:sz w:val="26"/>
          <w:rtl w:val="0"/>
        </w:rPr>
        <w:t>8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:</w:t>
      </w:r>
    </w:p>
    <w:p>
      <w:pPr>
        <w:widowControl w:val="0"/>
        <w:bidi w:val="0"/>
        <w:spacing w:before="0" w:beforeAutospacing="0" w:after="0" w:afterAutospacing="0" w:line="293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Абдурахманов Р.И. обвиняется в том,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09.05.2020 около 22 часов 00 минут, более точное время в ходе предварительного следствия не установлено, находясь на участке местности, а именно по географическим координатам 45°6</w:t>
      </w:r>
      <w:r>
        <w:rPr>
          <w:rFonts w:ascii="Times New Roman" w:eastAsia="Times New Roman" w:hAnsi="Times New Roman" w:cs="Times New Roman"/>
          <w:sz w:val="26"/>
          <w:rtl w:val="0"/>
        </w:rPr>
        <w:t>/38//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северной широты 33°33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21 восточной долготы на разделительной дамбе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соленного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озера в г. Саки Республики Крым, расположенном вблизи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Республики </w:t>
      </w:r>
      <w:r>
        <w:rPr>
          <w:rFonts w:ascii="Times New Roman" w:eastAsia="Times New Roman" w:hAnsi="Times New Roman" w:cs="Times New Roman"/>
          <w:sz w:val="26"/>
          <w:rtl w:val="0"/>
        </w:rPr>
        <w:t>Крым, имея умысел на тайное хищение чужого имущества, действуя из корыстных побуждений, осознавая общественную опасность сво</w:t>
      </w:r>
      <w:r>
        <w:rPr>
          <w:rFonts w:ascii="Times New Roman" w:eastAsia="Times New Roman" w:hAnsi="Times New Roman" w:cs="Times New Roman"/>
          <w:sz w:val="26"/>
          <w:rtl w:val="0"/>
        </w:rPr>
        <w:t>их действий, предвидя неизбежность наступления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общественно-опасных последствий, в виде причинения имущественного вреда, и желая их наступления, убедившись, что за его преступными действиями ни кто не наблюдает, тайно похитил уложенную тротуарную плитку формата «Новый город», желто-оранжевого-красного цвета, двухслойной, толщиной 6 см, в количестве не более 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квадратн</w:t>
      </w:r>
      <w:r>
        <w:rPr>
          <w:rFonts w:ascii="Times New Roman" w:eastAsia="Times New Roman" w:hAnsi="Times New Roman" w:cs="Times New Roman"/>
          <w:sz w:val="26"/>
          <w:rtl w:val="0"/>
        </w:rPr>
        <w:t>ых метров, принадлежащую ООО «АГ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Строй Сервис», которую он демонтировал на вышеуказанном участке местности,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сложив в багажное отделение автомобиля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государственный регистрационный знак У917ЕУ89, перевез по месту своего временного проживания: Республика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Крым, г. Саки, ТСН «Садовод-1»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ул. Цветочная, д. 16.</w:t>
      </w:r>
    </w:p>
    <w:p>
      <w:pPr>
        <w:widowControl w:val="0"/>
        <w:bidi w:val="0"/>
        <w:spacing w:before="0" w:beforeAutospacing="0" w:after="0" w:afterAutospacing="0" w:line="262" w:lineRule="auto"/>
        <w:ind w:left="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 Абдурахманов Р.И., продолжая свой единый преступный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умысел, направленный на тайное хищение чужого имущества, 10.05.2020 в период времени с 00 часов 10 минут по 06 часов 00 минут, находясь на участке местности, а именно по географическим координатам 45°6 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38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>//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северной широты 33°33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21 восточной долготы, а именно на разделительной дамбе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соленного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озера в г. Саки Республики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Крым, расположенной вблизи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Республики Крым, убедившись, что за его преступными действиями ни кто не наблюдает, тайно похитил уложенную тротуарную плитку формата «Новый город», желто-оранжевого-красного цвета, двухслойной, толщиной 6 см, в количестве не более 39 квадратных метров, принадлежащую ООО «АГ Строй Сервис», которую он демонтировал на вышеуказанном участке местности, и сложив в багажное отделение автомобиля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регистрационный знак У917ЕУ89, за три поездки в вышеуказанный период времени, перевез по месту своего временного проживания: Республика Крым, г. Саки, ТСН «Садовод-1»,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257" w:lineRule="auto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 Абдурахманов Р.И., продолжая свой единый преступный умысел, направленный на тайное хищение чужого имущества, 17.05.2020 около 01 часа 00 минут, находясь на участке местности, а именно по географическим координатам 45°6 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38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>//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северной широты </w:t>
      </w:r>
      <w:r>
        <w:rPr>
          <w:rFonts w:ascii="Times New Roman" w:eastAsia="Times New Roman" w:hAnsi="Times New Roman" w:cs="Times New Roman"/>
          <w:sz w:val="26"/>
          <w:rtl w:val="0"/>
        </w:rPr>
        <w:t>33°33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восточной долготы, а именно на разделительной дамбе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соленного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озера в г. Саки Республики Крым, расположенной вблизи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Республики Крым, убедившись, что за его преступными действиями ни кто не наблюдает, тайно похитил уложенную тротуарную плитку формата «Новый город», желто-оранжевого-красного цвета, двухслойной, толщиной 6 см, в количестве не более 6 квадратных метров, принадлежащую ООО «АГ Строй Сервис», которую он демонтировал на вышеуказанном участке местности,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сложив в багажное отделение автомобиля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регистрационный знак У917ЕУ89, перевез по месту своего временного проживания: Республика Крым, г. Саки, ТСН «Садовод-1»,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257" w:lineRule="auto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Реализовав свой преступный умысел, направленный на тайное хищени</w:t>
      </w:r>
      <w:r>
        <w:rPr>
          <w:rFonts w:ascii="Times New Roman" w:eastAsia="Times New Roman" w:hAnsi="Times New Roman" w:cs="Times New Roman"/>
          <w:sz w:val="26"/>
          <w:rtl w:val="0"/>
        </w:rPr>
        <w:t>е имущества, принадлежащег</w:t>
      </w:r>
      <w:r>
        <w:rPr>
          <w:rFonts w:ascii="Times New Roman" w:eastAsia="Times New Roman" w:hAnsi="Times New Roman" w:cs="Times New Roman"/>
          <w:sz w:val="26"/>
          <w:rtl w:val="0"/>
        </w:rPr>
        <w:t>о ООО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«АГ Строй Сервис», Абдурахманов Р.И. распорядился похищенным имуществом по своему усмотрению.</w:t>
      </w:r>
    </w:p>
    <w:p>
      <w:pPr>
        <w:widowControl w:val="0"/>
        <w:bidi w:val="0"/>
        <w:spacing w:before="0" w:beforeAutospacing="0" w:after="0" w:afterAutospacing="0" w:line="257" w:lineRule="auto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Абдурахманов Р.И., своими умышленными преступными действиями совершил кражу тротуарной плитки формата «Новый город», </w:t>
      </w:r>
      <w:r>
        <w:rPr>
          <w:rFonts w:ascii="Times New Roman" w:eastAsia="Times New Roman" w:hAnsi="Times New Roman" w:cs="Times New Roman"/>
          <w:sz w:val="26"/>
          <w:rtl w:val="0"/>
        </w:rPr>
        <w:t>желт</w:t>
      </w:r>
      <w:r>
        <w:rPr>
          <w:rFonts w:ascii="Times New Roman" w:eastAsia="Times New Roman" w:hAnsi="Times New Roman" w:cs="Times New Roman"/>
          <w:sz w:val="26"/>
          <w:rtl w:val="0"/>
        </w:rPr>
        <w:t>о-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оранжевого-красного цвета, двухслойной, толщиной 6 см, в количестве 58 квадратных метров, стоимостью 1410 рублей за 1 квадратный метр, чем причинил ООО «АГ Строй Сервис» имущественный вред на общую сумму 81780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>Игнатущенко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>нии Абдурахманова Р.И.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</w:t>
      </w:r>
      <w:r>
        <w:rPr>
          <w:rFonts w:ascii="Times New Roman" w:eastAsia="Times New Roman" w:hAnsi="Times New Roman" w:cs="Times New Roman"/>
          <w:sz w:val="26"/>
          <w:rtl w:val="0"/>
        </w:rPr>
        <w:t>подсудимым и заглаживанием причиненного им вреда, ссылаясь на те обстоятельства, что п</w:t>
      </w:r>
      <w:r>
        <w:rPr>
          <w:rFonts w:ascii="Times New Roman" w:eastAsia="Times New Roman" w:hAnsi="Times New Roman" w:cs="Times New Roman"/>
          <w:sz w:val="26"/>
          <w:rtl w:val="0"/>
        </w:rPr>
        <w:t>осле совершенного в отношении 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Абдурахманову Р.И.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претензий,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Абдурахманов Р.И.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>прекратить в отношении него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представителя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Игнатущенко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Абдурахманова Р.И.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Абдурахманова Р.И.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Абдурахманов Р.И.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подтверждается пояснением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Абдурахманова Р.И.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ст. 76 УК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Абдурахманова Рамазана </w:t>
      </w:r>
      <w:r>
        <w:rPr>
          <w:rFonts w:ascii="Times New Roman" w:eastAsia="Times New Roman" w:hAnsi="Times New Roman" w:cs="Times New Roman"/>
          <w:sz w:val="26"/>
          <w:rtl w:val="0"/>
        </w:rPr>
        <w:t>Ибрагимовича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Абдурахманова Рамазана </w:t>
      </w:r>
      <w:r>
        <w:rPr>
          <w:rFonts w:ascii="Times New Roman" w:eastAsia="Times New Roman" w:hAnsi="Times New Roman" w:cs="Times New Roman"/>
          <w:sz w:val="26"/>
          <w:rtl w:val="0"/>
        </w:rPr>
        <w:t>Ибрагимовича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 ООО «АГ Строй Сервис» в лице его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Игнатущенко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заглаживанием причиненного </w:t>
      </w:r>
      <w:r>
        <w:rPr>
          <w:rFonts w:ascii="Times New Roman" w:eastAsia="Times New Roman" w:hAnsi="Times New Roman" w:cs="Times New Roman"/>
          <w:sz w:val="26"/>
          <w:rtl w:val="0"/>
        </w:rPr>
        <w:t>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rtl w:val="0"/>
        </w:rPr>
        <w:t>Абдурахманову Р.И.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мобильный телефон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оставить по принадлежности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Абдурахманову Р.И.;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автомобиль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г.р.з</w:t>
      </w:r>
      <w:r>
        <w:rPr>
          <w:rFonts w:ascii="Times New Roman" w:eastAsia="Times New Roman" w:hAnsi="Times New Roman" w:cs="Times New Roman"/>
          <w:sz w:val="26"/>
          <w:rtl w:val="0"/>
        </w:rPr>
        <w:t>. У917ЕУ89 оставить по принадлежности Симон А.В.;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тротуарная плитка «Новый город» оставить по принадлежност</w:t>
      </w:r>
      <w:r>
        <w:rPr>
          <w:rFonts w:ascii="Times New Roman" w:eastAsia="Times New Roman" w:hAnsi="Times New Roman" w:cs="Times New Roman"/>
          <w:sz w:val="26"/>
          <w:rtl w:val="0"/>
        </w:rPr>
        <w:t>и ООО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«АГ Строй Сервис».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