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D42DEA" w:rsidP="005A1E1A">
      <w:pPr>
        <w:pStyle w:val="Heading1"/>
        <w:numPr>
          <w:ilvl w:val="0"/>
          <w:numId w:val="2"/>
        </w:numPr>
        <w:tabs>
          <w:tab w:val="num" w:pos="142"/>
          <w:tab w:val="clear" w:pos="432"/>
          <w:tab w:val="left" w:pos="851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D42DEA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D42DEA" w:rsidR="005B2580">
        <w:rPr>
          <w:rFonts w:ascii="Times New Roman" w:hAnsi="Times New Roman" w:cs="Times New Roman"/>
          <w:b w:val="0"/>
          <w:szCs w:val="28"/>
        </w:rPr>
        <w:t>1</w:t>
      </w:r>
      <w:r w:rsidRPr="00D42DEA">
        <w:rPr>
          <w:rFonts w:ascii="Times New Roman" w:hAnsi="Times New Roman" w:cs="Times New Roman"/>
          <w:b w:val="0"/>
          <w:szCs w:val="28"/>
        </w:rPr>
        <w:t>-</w:t>
      </w:r>
      <w:r w:rsidRPr="00D42DEA" w:rsidR="00D02847">
        <w:rPr>
          <w:rFonts w:ascii="Times New Roman" w:hAnsi="Times New Roman" w:cs="Times New Roman"/>
          <w:b w:val="0"/>
          <w:szCs w:val="28"/>
          <w:lang w:val="en-US"/>
        </w:rPr>
        <w:t>7</w:t>
      </w:r>
      <w:r w:rsidR="00B64981">
        <w:rPr>
          <w:rFonts w:ascii="Times New Roman" w:hAnsi="Times New Roman" w:cs="Times New Roman"/>
          <w:b w:val="0"/>
          <w:szCs w:val="28"/>
        </w:rPr>
        <w:t>1</w:t>
      </w:r>
      <w:r w:rsidRPr="00D42DEA" w:rsidR="00D02847">
        <w:rPr>
          <w:rFonts w:ascii="Times New Roman" w:hAnsi="Times New Roman" w:cs="Times New Roman"/>
          <w:b w:val="0"/>
          <w:szCs w:val="28"/>
          <w:lang w:val="en-US"/>
        </w:rPr>
        <w:t>-</w:t>
      </w:r>
      <w:r w:rsidR="00B64981">
        <w:rPr>
          <w:rFonts w:ascii="Times New Roman" w:hAnsi="Times New Roman" w:cs="Times New Roman"/>
          <w:b w:val="0"/>
          <w:szCs w:val="28"/>
        </w:rPr>
        <w:t>5</w:t>
      </w:r>
      <w:r w:rsidRPr="00D42DEA">
        <w:rPr>
          <w:rFonts w:ascii="Times New Roman" w:hAnsi="Times New Roman" w:cs="Times New Roman"/>
          <w:b w:val="0"/>
          <w:szCs w:val="28"/>
        </w:rPr>
        <w:t>/20</w:t>
      </w:r>
      <w:r w:rsidR="00B64981">
        <w:rPr>
          <w:rFonts w:ascii="Times New Roman" w:hAnsi="Times New Roman" w:cs="Times New Roman"/>
          <w:b w:val="0"/>
          <w:szCs w:val="28"/>
        </w:rPr>
        <w:t>20</w:t>
      </w:r>
    </w:p>
    <w:p w:rsidR="00CA195C" w:rsidRPr="00D42DEA" w:rsidP="005A1E1A">
      <w:pPr>
        <w:tabs>
          <w:tab w:val="num" w:pos="142"/>
          <w:tab w:val="left" w:pos="851"/>
        </w:tabs>
        <w:ind w:firstLine="567"/>
        <w:contextualSpacing/>
        <w:jc w:val="center"/>
        <w:rPr>
          <w:sz w:val="28"/>
          <w:szCs w:val="28"/>
        </w:rPr>
      </w:pPr>
      <w:r w:rsidRPr="00D42DEA">
        <w:rPr>
          <w:sz w:val="28"/>
          <w:szCs w:val="28"/>
        </w:rPr>
        <w:t>П</w:t>
      </w:r>
      <w:r w:rsidRPr="00D42DEA">
        <w:rPr>
          <w:sz w:val="28"/>
          <w:szCs w:val="28"/>
        </w:rPr>
        <w:t xml:space="preserve"> Р И Г О В О Р</w:t>
      </w:r>
    </w:p>
    <w:p w:rsidR="00CA195C" w:rsidRPr="00D42DEA" w:rsidP="005A1E1A">
      <w:pPr>
        <w:tabs>
          <w:tab w:val="num" w:pos="142"/>
          <w:tab w:val="left" w:pos="851"/>
        </w:tabs>
        <w:ind w:firstLine="567"/>
        <w:contextualSpacing/>
        <w:jc w:val="center"/>
        <w:rPr>
          <w:sz w:val="28"/>
          <w:szCs w:val="28"/>
        </w:rPr>
      </w:pPr>
      <w:r w:rsidRPr="00D42DEA">
        <w:rPr>
          <w:sz w:val="28"/>
          <w:szCs w:val="28"/>
        </w:rPr>
        <w:t>Именем Российской Федерации</w:t>
      </w:r>
    </w:p>
    <w:p w:rsidR="006500A2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:rsidR="00BB1E7A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D42DEA">
        <w:rPr>
          <w:sz w:val="28"/>
          <w:szCs w:val="28"/>
        </w:rPr>
        <w:t>«</w:t>
      </w:r>
      <w:r w:rsidR="00B64981">
        <w:rPr>
          <w:sz w:val="28"/>
          <w:szCs w:val="28"/>
        </w:rPr>
        <w:t>26</w:t>
      </w:r>
      <w:r w:rsidRPr="00D42DEA">
        <w:rPr>
          <w:sz w:val="28"/>
          <w:szCs w:val="28"/>
        </w:rPr>
        <w:t xml:space="preserve">» </w:t>
      </w:r>
      <w:r w:rsidR="00B64981">
        <w:rPr>
          <w:sz w:val="28"/>
          <w:szCs w:val="28"/>
        </w:rPr>
        <w:t>февраля</w:t>
      </w:r>
      <w:r w:rsidRPr="00D42DEA" w:rsidR="00314724">
        <w:rPr>
          <w:sz w:val="28"/>
          <w:szCs w:val="28"/>
        </w:rPr>
        <w:t xml:space="preserve"> 20</w:t>
      </w:r>
      <w:r w:rsidR="00B64981">
        <w:rPr>
          <w:sz w:val="28"/>
          <w:szCs w:val="28"/>
        </w:rPr>
        <w:t>20</w:t>
      </w:r>
      <w:r w:rsidRPr="00D42DEA" w:rsidR="00314724">
        <w:rPr>
          <w:sz w:val="28"/>
          <w:szCs w:val="28"/>
        </w:rPr>
        <w:t xml:space="preserve"> года</w:t>
      </w:r>
      <w:r w:rsidRPr="00D42DEA" w:rsidR="00E85603">
        <w:rPr>
          <w:sz w:val="28"/>
          <w:szCs w:val="28"/>
        </w:rPr>
        <w:tab/>
      </w:r>
      <w:r w:rsidRPr="00D42DEA" w:rsidR="00E85603">
        <w:rPr>
          <w:sz w:val="28"/>
          <w:szCs w:val="28"/>
        </w:rPr>
        <w:tab/>
      </w:r>
      <w:r w:rsidRPr="00D42DEA" w:rsidR="00E85603">
        <w:rPr>
          <w:sz w:val="28"/>
          <w:szCs w:val="28"/>
        </w:rPr>
        <w:tab/>
      </w:r>
      <w:r w:rsidRPr="00D42DEA" w:rsidR="00E85603">
        <w:rPr>
          <w:sz w:val="28"/>
          <w:szCs w:val="28"/>
        </w:rPr>
        <w:tab/>
      </w:r>
      <w:r w:rsidRPr="00D42DEA" w:rsidR="00E85603">
        <w:rPr>
          <w:sz w:val="28"/>
          <w:szCs w:val="28"/>
        </w:rPr>
        <w:tab/>
      </w:r>
      <w:r w:rsidRPr="00D42DEA" w:rsidR="00E85603">
        <w:rPr>
          <w:sz w:val="28"/>
          <w:szCs w:val="28"/>
        </w:rPr>
        <w:tab/>
      </w:r>
      <w:r w:rsidRPr="00D42DEA" w:rsidR="00E85603">
        <w:rPr>
          <w:sz w:val="28"/>
          <w:szCs w:val="28"/>
        </w:rPr>
        <w:tab/>
      </w:r>
      <w:r w:rsidR="00B64981">
        <w:rPr>
          <w:sz w:val="28"/>
          <w:szCs w:val="28"/>
        </w:rPr>
        <w:t xml:space="preserve">       </w:t>
      </w:r>
      <w:r w:rsidRPr="00D42DEA">
        <w:rPr>
          <w:sz w:val="28"/>
          <w:szCs w:val="28"/>
        </w:rPr>
        <w:t>г.С</w:t>
      </w:r>
      <w:r w:rsidRPr="00D42DEA" w:rsidR="00846432">
        <w:rPr>
          <w:sz w:val="28"/>
          <w:szCs w:val="28"/>
        </w:rPr>
        <w:t>аки</w:t>
      </w:r>
    </w:p>
    <w:p w:rsidR="00EC75B6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42DEA" w:rsidR="0073770E">
        <w:rPr>
          <w:sz w:val="28"/>
          <w:szCs w:val="28"/>
        </w:rPr>
        <w:t>ировой судья судебного участка № 71 Сакского судебного района (Сакский муниципальный район и городской округ Саки) Республики Крым</w:t>
      </w:r>
      <w:r w:rsidRPr="00D42DEA" w:rsidR="00BF7896">
        <w:rPr>
          <w:sz w:val="28"/>
          <w:szCs w:val="28"/>
        </w:rPr>
        <w:t xml:space="preserve"> </w:t>
      </w:r>
      <w:r w:rsidRPr="00D42DEA" w:rsidR="009C0806">
        <w:rPr>
          <w:sz w:val="28"/>
          <w:szCs w:val="28"/>
        </w:rPr>
        <w:t>Липовская И.В.</w:t>
      </w:r>
      <w:r w:rsidRPr="00D42DEA" w:rsidR="006162D1">
        <w:rPr>
          <w:sz w:val="28"/>
          <w:szCs w:val="28"/>
        </w:rPr>
        <w:t>,</w:t>
      </w:r>
    </w:p>
    <w:p w:rsidR="00EC75B6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bCs/>
          <w:sz w:val="28"/>
          <w:szCs w:val="28"/>
        </w:rPr>
      </w:pPr>
      <w:r w:rsidRPr="00D42DEA">
        <w:rPr>
          <w:bCs/>
          <w:sz w:val="28"/>
          <w:szCs w:val="28"/>
        </w:rPr>
        <w:t xml:space="preserve">с участием государственного обвинителя – </w:t>
      </w:r>
      <w:r w:rsidRPr="00D42DEA" w:rsidR="005704FF">
        <w:rPr>
          <w:bCs/>
          <w:sz w:val="28"/>
          <w:szCs w:val="28"/>
        </w:rPr>
        <w:t>Пыханова Д.А.</w:t>
      </w:r>
      <w:r w:rsidRPr="00D42DEA">
        <w:rPr>
          <w:bCs/>
          <w:sz w:val="28"/>
          <w:szCs w:val="28"/>
        </w:rPr>
        <w:t>,</w:t>
      </w:r>
    </w:p>
    <w:p w:rsidR="00935156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D42DEA">
        <w:rPr>
          <w:sz w:val="28"/>
          <w:szCs w:val="28"/>
        </w:rPr>
        <w:t>подсудимо</w:t>
      </w:r>
      <w:r w:rsidRPr="00D42DEA" w:rsidR="00AB56F7">
        <w:rPr>
          <w:sz w:val="28"/>
          <w:szCs w:val="28"/>
        </w:rPr>
        <w:t>го</w:t>
      </w:r>
      <w:r w:rsidRPr="00D42DEA">
        <w:rPr>
          <w:sz w:val="28"/>
          <w:szCs w:val="28"/>
        </w:rPr>
        <w:t xml:space="preserve"> –</w:t>
      </w:r>
      <w:r w:rsidRPr="00D42DEA" w:rsidR="00241DA3">
        <w:rPr>
          <w:sz w:val="28"/>
          <w:szCs w:val="28"/>
        </w:rPr>
        <w:t xml:space="preserve"> </w:t>
      </w:r>
      <w:r w:rsidR="00B64981">
        <w:rPr>
          <w:sz w:val="28"/>
          <w:szCs w:val="28"/>
        </w:rPr>
        <w:t>Минойть</w:t>
      </w:r>
      <w:r w:rsidR="00B64981">
        <w:rPr>
          <w:sz w:val="28"/>
          <w:szCs w:val="28"/>
        </w:rPr>
        <w:t xml:space="preserve"> С.Ю.</w:t>
      </w:r>
      <w:r w:rsidRPr="00D42DEA">
        <w:rPr>
          <w:sz w:val="28"/>
          <w:szCs w:val="28"/>
        </w:rPr>
        <w:t>,</w:t>
      </w:r>
    </w:p>
    <w:p w:rsidR="008E632B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D42DEA">
        <w:rPr>
          <w:sz w:val="28"/>
          <w:szCs w:val="28"/>
        </w:rPr>
        <w:t xml:space="preserve">защитника – адвоката </w:t>
      </w:r>
      <w:r w:rsidRPr="00D42DEA" w:rsidR="005704FF">
        <w:rPr>
          <w:sz w:val="28"/>
          <w:szCs w:val="28"/>
        </w:rPr>
        <w:t>Иванова С.А.</w:t>
      </w:r>
      <w:r w:rsidRPr="00D42DEA">
        <w:rPr>
          <w:sz w:val="28"/>
          <w:szCs w:val="28"/>
        </w:rPr>
        <w:t>, представивше</w:t>
      </w:r>
      <w:r w:rsidRPr="00D42DEA" w:rsidR="005704FF">
        <w:rPr>
          <w:sz w:val="28"/>
          <w:szCs w:val="28"/>
        </w:rPr>
        <w:t>го</w:t>
      </w:r>
      <w:r w:rsidRPr="00D42DEA">
        <w:rPr>
          <w:sz w:val="28"/>
          <w:szCs w:val="28"/>
        </w:rPr>
        <w:t xml:space="preserve"> удостоверение </w:t>
      </w:r>
      <w:r w:rsidRPr="00D42DEA" w:rsidR="005704FF">
        <w:rPr>
          <w:sz w:val="28"/>
          <w:szCs w:val="28"/>
        </w:rPr>
        <w:t>№939</w:t>
      </w:r>
      <w:r w:rsidRPr="00D42DEA" w:rsidR="005C6571">
        <w:rPr>
          <w:sz w:val="28"/>
          <w:szCs w:val="28"/>
        </w:rPr>
        <w:t xml:space="preserve"> от </w:t>
      </w:r>
      <w:r w:rsidRPr="00D42DEA" w:rsidR="005704FF">
        <w:rPr>
          <w:sz w:val="28"/>
          <w:szCs w:val="28"/>
        </w:rPr>
        <w:t>26 октября 2015</w:t>
      </w:r>
      <w:r w:rsidRPr="00D42DEA" w:rsidR="00AB56F7">
        <w:rPr>
          <w:sz w:val="28"/>
          <w:szCs w:val="28"/>
        </w:rPr>
        <w:t xml:space="preserve"> </w:t>
      </w:r>
      <w:r w:rsidRPr="00D42DEA" w:rsidR="005C6571">
        <w:rPr>
          <w:sz w:val="28"/>
          <w:szCs w:val="28"/>
        </w:rPr>
        <w:t>года</w:t>
      </w:r>
      <w:r w:rsidRPr="00D42DEA" w:rsidR="00241DA3">
        <w:rPr>
          <w:sz w:val="28"/>
          <w:szCs w:val="28"/>
        </w:rPr>
        <w:t xml:space="preserve"> </w:t>
      </w:r>
      <w:r w:rsidRPr="00D42DEA">
        <w:rPr>
          <w:sz w:val="28"/>
          <w:szCs w:val="28"/>
        </w:rPr>
        <w:t xml:space="preserve">и ордер </w:t>
      </w:r>
      <w:r w:rsidRPr="00D42DEA" w:rsidR="000C2F8B">
        <w:rPr>
          <w:sz w:val="28"/>
          <w:szCs w:val="28"/>
        </w:rPr>
        <w:t>№</w:t>
      </w:r>
      <w:r w:rsidRPr="00D42DEA" w:rsidR="000B41DA">
        <w:rPr>
          <w:sz w:val="28"/>
          <w:szCs w:val="28"/>
        </w:rPr>
        <w:t xml:space="preserve"> </w:t>
      </w:r>
      <w:r w:rsidR="001423B7">
        <w:rPr>
          <w:sz w:val="28"/>
          <w:szCs w:val="28"/>
        </w:rPr>
        <w:t>24</w:t>
      </w:r>
      <w:r w:rsidRPr="00D42DEA" w:rsidR="00AB56F7">
        <w:rPr>
          <w:sz w:val="28"/>
          <w:szCs w:val="28"/>
        </w:rPr>
        <w:t xml:space="preserve"> от </w:t>
      </w:r>
      <w:r w:rsidR="0004464E">
        <w:rPr>
          <w:sz w:val="28"/>
          <w:szCs w:val="28"/>
        </w:rPr>
        <w:t>26 февраля 2020</w:t>
      </w:r>
      <w:r w:rsidRPr="00D42DEA" w:rsidR="00020A2D">
        <w:rPr>
          <w:sz w:val="28"/>
          <w:szCs w:val="28"/>
        </w:rPr>
        <w:t xml:space="preserve"> года</w:t>
      </w:r>
      <w:r w:rsidRPr="00D42DEA" w:rsidR="009C0806">
        <w:rPr>
          <w:sz w:val="28"/>
          <w:szCs w:val="28"/>
        </w:rPr>
        <w:t>, действующе</w:t>
      </w:r>
      <w:r w:rsidRPr="00D42DEA" w:rsidR="005704FF">
        <w:rPr>
          <w:sz w:val="28"/>
          <w:szCs w:val="28"/>
        </w:rPr>
        <w:t>го</w:t>
      </w:r>
      <w:r w:rsidRPr="00D42DEA" w:rsidR="009C0806">
        <w:rPr>
          <w:sz w:val="28"/>
          <w:szCs w:val="28"/>
        </w:rPr>
        <w:t xml:space="preserve"> на основании поручения №</w:t>
      </w:r>
      <w:r w:rsidR="001423B7">
        <w:rPr>
          <w:sz w:val="28"/>
          <w:szCs w:val="28"/>
        </w:rPr>
        <w:t xml:space="preserve"> 888</w:t>
      </w:r>
      <w:r w:rsidRPr="00D42DEA" w:rsidR="009C0806">
        <w:rPr>
          <w:sz w:val="28"/>
          <w:szCs w:val="28"/>
        </w:rPr>
        <w:t xml:space="preserve">  от</w:t>
      </w:r>
      <w:r w:rsidR="001423B7">
        <w:rPr>
          <w:sz w:val="28"/>
          <w:szCs w:val="28"/>
        </w:rPr>
        <w:t xml:space="preserve"> 22 января 2019</w:t>
      </w:r>
      <w:r w:rsidRPr="00D42DEA" w:rsidR="009C0806">
        <w:rPr>
          <w:sz w:val="28"/>
          <w:szCs w:val="28"/>
        </w:rPr>
        <w:t xml:space="preserve">  года,</w:t>
      </w:r>
    </w:p>
    <w:p w:rsidR="000C2F8B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D42DEA">
        <w:rPr>
          <w:sz w:val="28"/>
          <w:szCs w:val="28"/>
        </w:rPr>
        <w:t xml:space="preserve">при секретаре – </w:t>
      </w:r>
      <w:r w:rsidR="00B64981">
        <w:rPr>
          <w:sz w:val="28"/>
          <w:szCs w:val="28"/>
        </w:rPr>
        <w:t>Абкеримове Б.У.</w:t>
      </w:r>
      <w:r w:rsidRPr="00D42DEA">
        <w:rPr>
          <w:sz w:val="28"/>
          <w:szCs w:val="28"/>
        </w:rPr>
        <w:t>,</w:t>
      </w:r>
    </w:p>
    <w:p w:rsidR="0058418E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D42DEA">
        <w:rPr>
          <w:sz w:val="28"/>
          <w:szCs w:val="28"/>
        </w:rPr>
        <w:t xml:space="preserve">рассмотрев в открытом судебном заседании </w:t>
      </w:r>
      <w:r w:rsidRPr="00D42DEA" w:rsidR="00741C69">
        <w:rPr>
          <w:sz w:val="28"/>
          <w:szCs w:val="28"/>
        </w:rPr>
        <w:t>в зале судебного участка в г.</w:t>
      </w:r>
      <w:r w:rsidRPr="00D42DEA" w:rsidR="00D02847">
        <w:rPr>
          <w:sz w:val="28"/>
          <w:szCs w:val="28"/>
        </w:rPr>
        <w:t>Саки</w:t>
      </w:r>
      <w:r w:rsidRPr="00D42DEA" w:rsidR="00241DA3">
        <w:rPr>
          <w:sz w:val="28"/>
          <w:szCs w:val="28"/>
        </w:rPr>
        <w:t xml:space="preserve"> </w:t>
      </w:r>
      <w:r w:rsidRPr="00D42DEA">
        <w:rPr>
          <w:sz w:val="28"/>
          <w:szCs w:val="28"/>
        </w:rPr>
        <w:t>в о</w:t>
      </w:r>
      <w:r w:rsidRPr="00D42DEA" w:rsidR="00A476AE">
        <w:rPr>
          <w:sz w:val="28"/>
          <w:szCs w:val="28"/>
        </w:rPr>
        <w:t>собом</w:t>
      </w:r>
      <w:r w:rsidRPr="00D42DEA">
        <w:rPr>
          <w:sz w:val="28"/>
          <w:szCs w:val="28"/>
        </w:rPr>
        <w:t xml:space="preserve"> поря</w:t>
      </w:r>
      <w:r w:rsidRPr="00D42DEA">
        <w:rPr>
          <w:sz w:val="28"/>
          <w:szCs w:val="28"/>
        </w:rPr>
        <w:t>дке уголовное дело в отношении:</w:t>
      </w:r>
    </w:p>
    <w:p w:rsidR="00AB56F7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Минойть</w:t>
      </w:r>
      <w:r>
        <w:rPr>
          <w:b/>
          <w:sz w:val="28"/>
          <w:szCs w:val="28"/>
        </w:rPr>
        <w:t xml:space="preserve"> </w:t>
      </w:r>
      <w:r w:rsidR="00825993">
        <w:rPr>
          <w:b/>
          <w:sz w:val="28"/>
          <w:szCs w:val="28"/>
        </w:rPr>
        <w:t>С.Ю.</w:t>
      </w:r>
      <w:r w:rsidRPr="00D42DEA">
        <w:rPr>
          <w:sz w:val="28"/>
          <w:szCs w:val="28"/>
        </w:rPr>
        <w:t xml:space="preserve">, </w:t>
      </w:r>
      <w:r w:rsidR="00825993">
        <w:rPr>
          <w:sz w:val="28"/>
          <w:szCs w:val="28"/>
        </w:rPr>
        <w:t>ДД.ММ</w:t>
      </w:r>
      <w:r w:rsidR="00825993">
        <w:rPr>
          <w:sz w:val="28"/>
          <w:szCs w:val="28"/>
        </w:rPr>
        <w:t>.Г</w:t>
      </w:r>
      <w:r w:rsidR="00825993">
        <w:rPr>
          <w:sz w:val="28"/>
          <w:szCs w:val="28"/>
        </w:rPr>
        <w:t>ГГГ</w:t>
      </w:r>
      <w:r w:rsidRPr="00D42DEA">
        <w:rPr>
          <w:sz w:val="28"/>
          <w:szCs w:val="28"/>
        </w:rPr>
        <w:t xml:space="preserve"> года рождения, уроженца </w:t>
      </w:r>
      <w:r w:rsidR="00825993">
        <w:rPr>
          <w:sz w:val="28"/>
          <w:szCs w:val="28"/>
        </w:rPr>
        <w:t>«данные изъяты»</w:t>
      </w:r>
      <w:r w:rsidRPr="00D42DEA">
        <w:rPr>
          <w:sz w:val="28"/>
          <w:szCs w:val="28"/>
        </w:rPr>
        <w:t>, гражданина Российской Федерации,</w:t>
      </w:r>
      <w:r w:rsidR="00697AFF">
        <w:rPr>
          <w:sz w:val="28"/>
          <w:szCs w:val="28"/>
        </w:rPr>
        <w:t xml:space="preserve"> женатого, имеющего на иждивении двоих</w:t>
      </w:r>
      <w:r w:rsidR="001423B7">
        <w:rPr>
          <w:sz w:val="28"/>
          <w:szCs w:val="28"/>
        </w:rPr>
        <w:t xml:space="preserve"> несовершеннолетних </w:t>
      </w:r>
      <w:r w:rsidR="00697AFF">
        <w:rPr>
          <w:sz w:val="28"/>
          <w:szCs w:val="28"/>
        </w:rPr>
        <w:t xml:space="preserve"> детей,</w:t>
      </w:r>
      <w:r w:rsidRPr="00D42DEA">
        <w:rPr>
          <w:sz w:val="28"/>
          <w:szCs w:val="28"/>
        </w:rPr>
        <w:t xml:space="preserve"> имеющего высшее образование, </w:t>
      </w:r>
      <w:r w:rsidR="001423B7">
        <w:rPr>
          <w:sz w:val="28"/>
          <w:szCs w:val="28"/>
        </w:rPr>
        <w:t>не</w:t>
      </w:r>
      <w:r w:rsidR="00490C13">
        <w:rPr>
          <w:sz w:val="28"/>
          <w:szCs w:val="28"/>
        </w:rPr>
        <w:t xml:space="preserve">военнообязанного, </w:t>
      </w:r>
      <w:r w:rsidR="00697AFF">
        <w:rPr>
          <w:sz w:val="28"/>
          <w:szCs w:val="28"/>
        </w:rPr>
        <w:t xml:space="preserve">работающего </w:t>
      </w:r>
      <w:r w:rsidR="00825993">
        <w:rPr>
          <w:sz w:val="28"/>
          <w:szCs w:val="28"/>
        </w:rPr>
        <w:t>«данные изъяты»</w:t>
      </w:r>
      <w:r w:rsidR="00490C13">
        <w:rPr>
          <w:sz w:val="28"/>
          <w:szCs w:val="28"/>
        </w:rPr>
        <w:t xml:space="preserve">, </w:t>
      </w:r>
      <w:r w:rsidRPr="00D42DEA">
        <w:rPr>
          <w:sz w:val="28"/>
          <w:szCs w:val="28"/>
        </w:rPr>
        <w:t xml:space="preserve">зарегистрированного </w:t>
      </w:r>
      <w:r w:rsidRPr="00D42DEA" w:rsidR="000F3673">
        <w:rPr>
          <w:sz w:val="28"/>
          <w:szCs w:val="28"/>
        </w:rPr>
        <w:t>и</w:t>
      </w:r>
      <w:r w:rsidRPr="00D42DEA">
        <w:rPr>
          <w:sz w:val="28"/>
          <w:szCs w:val="28"/>
        </w:rPr>
        <w:t xml:space="preserve"> проживающего по адресу: </w:t>
      </w:r>
      <w:r w:rsidR="00825993">
        <w:rPr>
          <w:sz w:val="28"/>
          <w:szCs w:val="28"/>
        </w:rPr>
        <w:t>АДРЕС</w:t>
      </w:r>
      <w:r w:rsidR="001423B7">
        <w:rPr>
          <w:sz w:val="28"/>
          <w:szCs w:val="28"/>
        </w:rPr>
        <w:t xml:space="preserve">, </w:t>
      </w:r>
      <w:r w:rsidR="001423B7">
        <w:rPr>
          <w:sz w:val="28"/>
          <w:szCs w:val="28"/>
        </w:rPr>
        <w:t>несудимого</w:t>
      </w:r>
      <w:r w:rsidR="00697AFF">
        <w:rPr>
          <w:sz w:val="28"/>
          <w:szCs w:val="28"/>
        </w:rPr>
        <w:t>,</w:t>
      </w:r>
    </w:p>
    <w:p w:rsidR="00000DB4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D42DEA">
        <w:rPr>
          <w:sz w:val="28"/>
          <w:szCs w:val="28"/>
        </w:rPr>
        <w:t>обвиняемо</w:t>
      </w:r>
      <w:r w:rsidRPr="00D42DEA" w:rsidR="00AB56F7">
        <w:rPr>
          <w:sz w:val="28"/>
          <w:szCs w:val="28"/>
        </w:rPr>
        <w:t>го</w:t>
      </w:r>
      <w:r w:rsidRPr="00D42DEA">
        <w:rPr>
          <w:sz w:val="28"/>
          <w:szCs w:val="28"/>
        </w:rPr>
        <w:t xml:space="preserve"> в совершении преступления, предусмотренного ст.</w:t>
      </w:r>
      <w:r w:rsidRPr="00D42DEA" w:rsidR="000C2F8B">
        <w:rPr>
          <w:sz w:val="28"/>
          <w:szCs w:val="28"/>
        </w:rPr>
        <w:t>319</w:t>
      </w:r>
      <w:r w:rsidRPr="00D42DEA" w:rsidR="005C6B2D">
        <w:rPr>
          <w:sz w:val="28"/>
          <w:szCs w:val="28"/>
        </w:rPr>
        <w:t xml:space="preserve"> </w:t>
      </w:r>
      <w:r w:rsidRPr="00D42DEA">
        <w:rPr>
          <w:sz w:val="28"/>
          <w:szCs w:val="28"/>
        </w:rPr>
        <w:t xml:space="preserve">УК Российской Федерации, </w:t>
      </w:r>
    </w:p>
    <w:p w:rsidR="00404399" w:rsidRPr="00D42DEA" w:rsidP="005A1E1A">
      <w:pPr>
        <w:tabs>
          <w:tab w:val="num" w:pos="142"/>
          <w:tab w:val="left" w:pos="851"/>
        </w:tabs>
        <w:ind w:firstLine="567"/>
        <w:contextualSpacing/>
        <w:jc w:val="center"/>
        <w:rPr>
          <w:sz w:val="28"/>
          <w:szCs w:val="28"/>
        </w:rPr>
      </w:pPr>
      <w:r w:rsidRPr="00D42DEA">
        <w:rPr>
          <w:sz w:val="28"/>
          <w:szCs w:val="28"/>
        </w:rPr>
        <w:t xml:space="preserve">у с т а н о в и </w:t>
      </w:r>
      <w:r w:rsidRPr="00D42DEA">
        <w:rPr>
          <w:sz w:val="28"/>
          <w:szCs w:val="28"/>
        </w:rPr>
        <w:t>л</w:t>
      </w:r>
      <w:r w:rsidRPr="00D42DEA">
        <w:rPr>
          <w:sz w:val="28"/>
          <w:szCs w:val="28"/>
        </w:rPr>
        <w:t>:</w:t>
      </w:r>
    </w:p>
    <w:p w:rsidR="001B6582" w:rsidRPr="00D42DEA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:rsidR="00697AFF" w:rsidRPr="00E97C1F" w:rsidP="00697A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Минойть</w:t>
      </w:r>
      <w:r>
        <w:rPr>
          <w:sz w:val="28"/>
          <w:szCs w:val="28"/>
        </w:rPr>
        <w:t xml:space="preserve"> С.Ю. </w:t>
      </w:r>
      <w:r w:rsidRPr="00E97C1F">
        <w:rPr>
          <w:sz w:val="28"/>
          <w:szCs w:val="28"/>
        </w:rPr>
        <w:t>совершил преступление против порядка управления, при следующих обстоятельствах.</w:t>
      </w:r>
    </w:p>
    <w:p w:rsidR="00697AFF" w:rsidRPr="00E97C1F" w:rsidP="00697AFF">
      <w:pPr>
        <w:ind w:firstLine="708"/>
        <w:contextualSpacing/>
        <w:jc w:val="both"/>
        <w:rPr>
          <w:sz w:val="28"/>
          <w:szCs w:val="28"/>
        </w:rPr>
      </w:pPr>
      <w:r w:rsidRPr="00E97C1F">
        <w:rPr>
          <w:sz w:val="28"/>
          <w:szCs w:val="28"/>
        </w:rPr>
        <w:t>Приказом начальника Межмуниципального отдела Министерства внутренних дел Российской Федерации «Сакский» №</w:t>
      </w:r>
      <w:r>
        <w:rPr>
          <w:sz w:val="28"/>
          <w:szCs w:val="28"/>
        </w:rPr>
        <w:t xml:space="preserve"> 363 л/с от 16 октября </w:t>
      </w:r>
      <w:r w:rsidRPr="00E97C1F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E97C1F">
        <w:rPr>
          <w:sz w:val="28"/>
          <w:szCs w:val="28"/>
        </w:rPr>
        <w:t xml:space="preserve"> </w:t>
      </w:r>
      <w:r w:rsidR="00825993">
        <w:rPr>
          <w:sz w:val="28"/>
          <w:szCs w:val="28"/>
        </w:rPr>
        <w:t>ФИО</w:t>
      </w:r>
      <w:r w:rsidRPr="00E97C1F">
        <w:rPr>
          <w:sz w:val="28"/>
          <w:szCs w:val="28"/>
        </w:rPr>
        <w:t xml:space="preserve"> назначен на должность полицейского отдельного взвода патрульно-постовой службы полиции МО МВД России «Сакский».</w:t>
      </w:r>
    </w:p>
    <w:p w:rsidR="00697AFF" w:rsidRPr="00E97C1F" w:rsidP="00697AFF">
      <w:pPr>
        <w:ind w:firstLine="708"/>
        <w:contextualSpacing/>
        <w:jc w:val="both"/>
        <w:rPr>
          <w:sz w:val="28"/>
          <w:szCs w:val="28"/>
        </w:rPr>
      </w:pPr>
      <w:r w:rsidRPr="00E97C1F">
        <w:rPr>
          <w:sz w:val="28"/>
          <w:szCs w:val="28"/>
        </w:rPr>
        <w:t xml:space="preserve">Согласно </w:t>
      </w:r>
      <w:r w:rsidRPr="00E97C1F">
        <w:rPr>
          <w:sz w:val="28"/>
          <w:szCs w:val="28"/>
        </w:rPr>
        <w:t>п.п</w:t>
      </w:r>
      <w:r w:rsidRPr="00E97C1F">
        <w:rPr>
          <w:sz w:val="28"/>
          <w:szCs w:val="28"/>
        </w:rPr>
        <w:t>. 2, 5 ч. 1 ст. 12, п. 1,</w:t>
      </w:r>
      <w:r w:rsidR="001423B7">
        <w:rPr>
          <w:sz w:val="28"/>
          <w:szCs w:val="28"/>
        </w:rPr>
        <w:t xml:space="preserve"> </w:t>
      </w:r>
      <w:r w:rsidRPr="00E97C1F">
        <w:rPr>
          <w:sz w:val="28"/>
          <w:szCs w:val="28"/>
        </w:rPr>
        <w:t xml:space="preserve">2 ч. 1 ст. 13 Федерального закона от 07.02.2011 № 3-ФЗ «О полиции» и </w:t>
      </w:r>
      <w:r w:rsidRPr="00E97C1F">
        <w:rPr>
          <w:sz w:val="28"/>
          <w:szCs w:val="28"/>
        </w:rPr>
        <w:t>п.п</w:t>
      </w:r>
      <w:r w:rsidRPr="00E97C1F">
        <w:rPr>
          <w:sz w:val="28"/>
          <w:szCs w:val="28"/>
        </w:rPr>
        <w:t xml:space="preserve">. 10, 11, 14, должностного регламента (должностной инструкции), утвержденного </w:t>
      </w:r>
      <w:r w:rsidR="001423B7">
        <w:rPr>
          <w:sz w:val="28"/>
          <w:szCs w:val="28"/>
        </w:rPr>
        <w:t xml:space="preserve">06 ноября 2019 </w:t>
      </w:r>
      <w:r w:rsidRPr="00E97C1F">
        <w:rPr>
          <w:sz w:val="28"/>
          <w:szCs w:val="28"/>
        </w:rPr>
        <w:t>года начальником МО МВД России «Сакский»,</w:t>
      </w:r>
      <w:r w:rsidR="001423B7">
        <w:rPr>
          <w:sz w:val="28"/>
          <w:szCs w:val="28"/>
        </w:rPr>
        <w:t xml:space="preserve"> </w:t>
      </w:r>
      <w:r w:rsidR="00825993">
        <w:rPr>
          <w:sz w:val="28"/>
          <w:szCs w:val="28"/>
        </w:rPr>
        <w:t>ФИО</w:t>
      </w:r>
      <w:r w:rsidRPr="00E97C1F">
        <w:rPr>
          <w:sz w:val="28"/>
          <w:szCs w:val="28"/>
        </w:rPr>
        <w:t xml:space="preserve"> при исполнении своих должностных обязанностей обязан прибывать незамедлительно на место совершения административного правонарушения, пресекать противоправные деяния</w:t>
      </w:r>
      <w:r w:rsidRPr="00E97C1F">
        <w:rPr>
          <w:sz w:val="28"/>
          <w:szCs w:val="28"/>
        </w:rPr>
        <w:t xml:space="preserve">, </w:t>
      </w:r>
      <w:r w:rsidRPr="00E97C1F">
        <w:rPr>
          <w:sz w:val="28"/>
          <w:szCs w:val="28"/>
        </w:rPr>
        <w:t>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 об</w:t>
      </w:r>
      <w:r w:rsidRPr="00E97C1F">
        <w:rPr>
          <w:sz w:val="28"/>
          <w:szCs w:val="28"/>
        </w:rPr>
        <w:t xml:space="preserve"> административном правонарушении, а </w:t>
      </w:r>
      <w:r w:rsidRPr="00E97C1F">
        <w:rPr>
          <w:sz w:val="28"/>
          <w:szCs w:val="28"/>
        </w:rPr>
        <w:t>равно</w:t>
      </w:r>
      <w:r w:rsidRPr="00E97C1F">
        <w:rPr>
          <w:sz w:val="28"/>
          <w:szCs w:val="28"/>
        </w:rPr>
        <w:t xml:space="preserve"> если имеются основания для их задержания в случаях, предусмотренных федеральным законом, </w:t>
      </w:r>
      <w:r w:rsidRPr="00E97C1F">
        <w:rPr>
          <w:sz w:val="28"/>
          <w:szCs w:val="28"/>
        </w:rPr>
        <w:t>доставлять граждан, находящихся в общественных местах в состоянии опьянения в медицинские организации.</w:t>
      </w:r>
    </w:p>
    <w:p w:rsidR="00697AFF" w:rsidRPr="00E97C1F" w:rsidP="00697AFF">
      <w:pPr>
        <w:ind w:firstLine="708"/>
        <w:contextualSpacing/>
        <w:jc w:val="both"/>
        <w:rPr>
          <w:sz w:val="28"/>
          <w:szCs w:val="28"/>
        </w:rPr>
      </w:pPr>
      <w:r w:rsidRPr="00E97C1F">
        <w:rPr>
          <w:sz w:val="28"/>
          <w:szCs w:val="28"/>
        </w:rPr>
        <w:t xml:space="preserve">Таким образом, </w:t>
      </w:r>
      <w:r w:rsidR="00825993">
        <w:rPr>
          <w:sz w:val="28"/>
          <w:szCs w:val="28"/>
        </w:rPr>
        <w:t>ФИО</w:t>
      </w:r>
      <w:r w:rsidRPr="00E97C1F">
        <w:rPr>
          <w:sz w:val="28"/>
          <w:szCs w:val="28"/>
        </w:rPr>
        <w:t xml:space="preserve"> является должностным лицом правоохранительного органа, наделенным в установленном Федеральным законом от 07 февраля 2011 года № 3-ФЗ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 w:rsidR="00697AFF" w:rsidRPr="00E97C1F" w:rsidP="00697AFF">
      <w:pPr>
        <w:ind w:firstLine="708"/>
        <w:contextualSpacing/>
        <w:jc w:val="both"/>
        <w:rPr>
          <w:sz w:val="28"/>
          <w:szCs w:val="28"/>
        </w:rPr>
      </w:pPr>
      <w:r w:rsidRPr="00E97C1F">
        <w:rPr>
          <w:sz w:val="28"/>
          <w:szCs w:val="28"/>
        </w:rPr>
        <w:t>В соответствии с расстановкой сил и средств отдельного взвода ППСП М</w:t>
      </w:r>
      <w:r>
        <w:rPr>
          <w:sz w:val="28"/>
          <w:szCs w:val="28"/>
        </w:rPr>
        <w:t xml:space="preserve">О МВД России «Сакский» на 28 декабря </w:t>
      </w:r>
      <w:r w:rsidRPr="00E97C1F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E97C1F">
        <w:rPr>
          <w:sz w:val="28"/>
          <w:szCs w:val="28"/>
        </w:rPr>
        <w:t xml:space="preserve">, полицейские </w:t>
      </w:r>
      <w:r w:rsidR="00825993">
        <w:rPr>
          <w:sz w:val="28"/>
          <w:szCs w:val="28"/>
        </w:rPr>
        <w:t>ФИО</w:t>
      </w:r>
      <w:r w:rsidRPr="00E97C1F">
        <w:rPr>
          <w:sz w:val="28"/>
          <w:szCs w:val="28"/>
        </w:rPr>
        <w:t xml:space="preserve">, </w:t>
      </w:r>
      <w:r w:rsidR="00825993">
        <w:rPr>
          <w:sz w:val="28"/>
          <w:szCs w:val="28"/>
        </w:rPr>
        <w:t>ФИО</w:t>
      </w:r>
      <w:r w:rsidRPr="00E97C1F">
        <w:rPr>
          <w:sz w:val="28"/>
          <w:szCs w:val="28"/>
        </w:rPr>
        <w:t xml:space="preserve">, </w:t>
      </w:r>
      <w:r w:rsidR="00825993">
        <w:rPr>
          <w:sz w:val="28"/>
          <w:szCs w:val="28"/>
        </w:rPr>
        <w:t>ФИО</w:t>
      </w:r>
      <w:r w:rsidRPr="001423B7">
        <w:rPr>
          <w:sz w:val="28"/>
          <w:szCs w:val="28"/>
        </w:rPr>
        <w:t xml:space="preserve">, </w:t>
      </w:r>
      <w:r>
        <w:rPr>
          <w:sz w:val="28"/>
          <w:szCs w:val="28"/>
        </w:rPr>
        <w:t>в период с 18 часов</w:t>
      </w:r>
      <w:r w:rsidRPr="00E97C1F">
        <w:rPr>
          <w:sz w:val="28"/>
          <w:szCs w:val="28"/>
        </w:rPr>
        <w:t xml:space="preserve"> 00 мин</w:t>
      </w:r>
      <w:r>
        <w:rPr>
          <w:sz w:val="28"/>
          <w:szCs w:val="28"/>
        </w:rPr>
        <w:t>ут</w:t>
      </w:r>
      <w:r w:rsidRPr="00E97C1F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декабря </w:t>
      </w:r>
      <w:r w:rsidRPr="00E97C1F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E97C1F">
        <w:rPr>
          <w:sz w:val="28"/>
          <w:szCs w:val="28"/>
        </w:rPr>
        <w:t xml:space="preserve"> до 06 час</w:t>
      </w:r>
      <w:r>
        <w:rPr>
          <w:sz w:val="28"/>
          <w:szCs w:val="28"/>
        </w:rPr>
        <w:t>ов</w:t>
      </w:r>
      <w:r w:rsidRPr="00E97C1F">
        <w:rPr>
          <w:sz w:val="28"/>
          <w:szCs w:val="28"/>
        </w:rPr>
        <w:t xml:space="preserve"> 00 мин</w:t>
      </w:r>
      <w:r>
        <w:rPr>
          <w:sz w:val="28"/>
          <w:szCs w:val="28"/>
        </w:rPr>
        <w:t>ут</w:t>
      </w:r>
      <w:r w:rsidRPr="00E97C1F">
        <w:rPr>
          <w:sz w:val="28"/>
          <w:szCs w:val="28"/>
        </w:rPr>
        <w:t xml:space="preserve"> 29</w:t>
      </w:r>
      <w:r>
        <w:rPr>
          <w:sz w:val="28"/>
          <w:szCs w:val="28"/>
        </w:rPr>
        <w:t xml:space="preserve"> декабря </w:t>
      </w:r>
      <w:r w:rsidRPr="00E97C1F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E97C1F">
        <w:rPr>
          <w:sz w:val="28"/>
          <w:szCs w:val="28"/>
        </w:rPr>
        <w:t>, находились на службе, при исполнении своих должностных обязанностей, в форменном обмундировании сотрудников полиции.</w:t>
      </w:r>
    </w:p>
    <w:p w:rsidR="00697AFF" w:rsidRPr="00E97C1F" w:rsidP="00697AFF">
      <w:pPr>
        <w:ind w:firstLine="708"/>
        <w:contextualSpacing/>
        <w:jc w:val="both"/>
        <w:rPr>
          <w:sz w:val="28"/>
          <w:szCs w:val="28"/>
        </w:rPr>
      </w:pPr>
      <w:r w:rsidRPr="00E97C1F">
        <w:rPr>
          <w:sz w:val="28"/>
          <w:szCs w:val="28"/>
        </w:rPr>
        <w:t>28 декабря 2019 года около 20 час</w:t>
      </w:r>
      <w:r>
        <w:rPr>
          <w:sz w:val="28"/>
          <w:szCs w:val="28"/>
        </w:rPr>
        <w:t>ов</w:t>
      </w:r>
      <w:r w:rsidRPr="00E97C1F">
        <w:rPr>
          <w:sz w:val="28"/>
          <w:szCs w:val="28"/>
        </w:rPr>
        <w:t xml:space="preserve"> 10 мин</w:t>
      </w:r>
      <w:r>
        <w:rPr>
          <w:sz w:val="28"/>
          <w:szCs w:val="28"/>
        </w:rPr>
        <w:t>ут</w:t>
      </w:r>
      <w:r w:rsidRPr="00E97C1F">
        <w:rPr>
          <w:sz w:val="28"/>
          <w:szCs w:val="28"/>
        </w:rPr>
        <w:t xml:space="preserve"> на </w:t>
      </w:r>
      <w:r>
        <w:rPr>
          <w:sz w:val="28"/>
          <w:szCs w:val="28"/>
        </w:rPr>
        <w:t>участке местности вблизи дома №</w:t>
      </w:r>
      <w:r w:rsidR="00825993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по ул.</w:t>
      </w:r>
      <w:r w:rsidRPr="00825993" w:rsidR="00825993">
        <w:rPr>
          <w:sz w:val="28"/>
          <w:szCs w:val="28"/>
        </w:rPr>
        <w:t xml:space="preserve"> </w:t>
      </w:r>
      <w:r w:rsidR="00825993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в г.</w:t>
      </w:r>
      <w:r w:rsidRPr="00E97C1F">
        <w:rPr>
          <w:sz w:val="28"/>
          <w:szCs w:val="28"/>
        </w:rPr>
        <w:t xml:space="preserve">Саки Республики Крым, полицейскими </w:t>
      </w:r>
      <w:r w:rsidR="00825993">
        <w:rPr>
          <w:sz w:val="28"/>
          <w:szCs w:val="28"/>
        </w:rPr>
        <w:t>ФИО</w:t>
      </w:r>
      <w:r w:rsidRPr="00E97C1F">
        <w:rPr>
          <w:sz w:val="28"/>
          <w:szCs w:val="28"/>
        </w:rPr>
        <w:t xml:space="preserve">, </w:t>
      </w:r>
      <w:r w:rsidR="00825993">
        <w:rPr>
          <w:sz w:val="28"/>
          <w:szCs w:val="28"/>
        </w:rPr>
        <w:t>ФИО</w:t>
      </w:r>
      <w:r w:rsidRPr="00E97C1F">
        <w:rPr>
          <w:sz w:val="28"/>
          <w:szCs w:val="28"/>
        </w:rPr>
        <w:t xml:space="preserve"> и </w:t>
      </w:r>
      <w:r w:rsidR="00825993">
        <w:rPr>
          <w:sz w:val="28"/>
          <w:szCs w:val="28"/>
        </w:rPr>
        <w:t>ФИО</w:t>
      </w:r>
      <w:r w:rsidRPr="001423B7">
        <w:rPr>
          <w:sz w:val="28"/>
          <w:szCs w:val="28"/>
        </w:rPr>
        <w:t xml:space="preserve"> </w:t>
      </w:r>
      <w:r w:rsidRPr="00E97C1F">
        <w:rPr>
          <w:sz w:val="28"/>
          <w:szCs w:val="28"/>
        </w:rPr>
        <w:t xml:space="preserve">выявлен </w:t>
      </w:r>
      <w:r w:rsidRPr="00E97C1F">
        <w:rPr>
          <w:sz w:val="28"/>
          <w:szCs w:val="28"/>
        </w:rPr>
        <w:t>Минойть</w:t>
      </w:r>
      <w:r w:rsidRPr="00E97C1F">
        <w:rPr>
          <w:sz w:val="28"/>
          <w:szCs w:val="28"/>
        </w:rPr>
        <w:t xml:space="preserve"> С.Ю., который находился в общественном месте в состоянии опьянения, провоцировал конфликт с гражданами, чем совершал административное прав</w:t>
      </w:r>
      <w:r>
        <w:rPr>
          <w:sz w:val="28"/>
          <w:szCs w:val="28"/>
        </w:rPr>
        <w:t>онарушение, предусмотренное ст.</w:t>
      </w:r>
      <w:r w:rsidRPr="00E97C1F">
        <w:rPr>
          <w:sz w:val="28"/>
          <w:szCs w:val="28"/>
        </w:rPr>
        <w:t>20.21 Ко АП РФ.</w:t>
      </w:r>
    </w:p>
    <w:p w:rsidR="000F3673" w:rsidP="00697AFF">
      <w:pPr>
        <w:pStyle w:val="10"/>
        <w:shd w:val="clear" w:color="auto" w:fill="auto"/>
        <w:tabs>
          <w:tab w:val="num" w:pos="142"/>
          <w:tab w:val="left" w:pos="2110"/>
          <w:tab w:val="left" w:pos="3991"/>
          <w:tab w:val="right" w:pos="9884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97C1F">
        <w:rPr>
          <w:rFonts w:ascii="Times New Roman" w:hAnsi="Times New Roman" w:cs="Times New Roman"/>
          <w:sz w:val="28"/>
          <w:szCs w:val="28"/>
        </w:rPr>
        <w:t>28 декабря 2019 года в период времен</w:t>
      </w:r>
      <w:r>
        <w:rPr>
          <w:rFonts w:ascii="Times New Roman" w:hAnsi="Times New Roman" w:cs="Times New Roman"/>
          <w:sz w:val="28"/>
          <w:szCs w:val="28"/>
        </w:rPr>
        <w:t>и с 20 часов</w:t>
      </w:r>
      <w:r w:rsidRPr="00E97C1F">
        <w:rPr>
          <w:rFonts w:ascii="Times New Roman" w:hAnsi="Times New Roman" w:cs="Times New Roman"/>
          <w:sz w:val="28"/>
          <w:szCs w:val="28"/>
        </w:rPr>
        <w:t xml:space="preserve"> 11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E97C1F">
        <w:rPr>
          <w:rFonts w:ascii="Times New Roman" w:hAnsi="Times New Roman" w:cs="Times New Roman"/>
          <w:sz w:val="28"/>
          <w:szCs w:val="28"/>
        </w:rPr>
        <w:t xml:space="preserve"> до 20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97C1F">
        <w:rPr>
          <w:rFonts w:ascii="Times New Roman" w:hAnsi="Times New Roman" w:cs="Times New Roman"/>
          <w:sz w:val="28"/>
          <w:szCs w:val="28"/>
        </w:rPr>
        <w:t xml:space="preserve"> 20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E97C1F">
        <w:rPr>
          <w:rFonts w:ascii="Times New Roman" w:hAnsi="Times New Roman" w:cs="Times New Roman"/>
          <w:sz w:val="28"/>
          <w:szCs w:val="28"/>
        </w:rPr>
        <w:t xml:space="preserve"> у </w:t>
      </w:r>
      <w:r w:rsidRPr="00E97C1F">
        <w:rPr>
          <w:rFonts w:ascii="Times New Roman" w:hAnsi="Times New Roman" w:cs="Times New Roman"/>
          <w:sz w:val="28"/>
          <w:szCs w:val="28"/>
        </w:rPr>
        <w:t>Минойть</w:t>
      </w:r>
      <w:r w:rsidRPr="00E97C1F">
        <w:rPr>
          <w:rFonts w:ascii="Times New Roman" w:hAnsi="Times New Roman" w:cs="Times New Roman"/>
          <w:sz w:val="28"/>
          <w:szCs w:val="28"/>
        </w:rPr>
        <w:t xml:space="preserve"> С.Ю., находящегося в состоянии алкогольного опьянения, в вышеуказанном месте, в ответ на законное требование полицейского </w:t>
      </w:r>
      <w:r w:rsidR="00825993">
        <w:rPr>
          <w:rFonts w:ascii="Times New Roman" w:hAnsi="Times New Roman" w:cs="Times New Roman"/>
          <w:sz w:val="28"/>
          <w:szCs w:val="28"/>
        </w:rPr>
        <w:t>ФИО</w:t>
      </w:r>
      <w:r w:rsidRPr="00E97C1F">
        <w:rPr>
          <w:rFonts w:ascii="Times New Roman" w:hAnsi="Times New Roman" w:cs="Times New Roman"/>
          <w:sz w:val="28"/>
          <w:szCs w:val="28"/>
        </w:rPr>
        <w:t xml:space="preserve">, прекратить совершать противоправные деяния, возник преступный умысел, направленный на публичное оскорбление полицейского </w:t>
      </w:r>
      <w:r w:rsidR="002555D9">
        <w:rPr>
          <w:rFonts w:ascii="Times New Roman" w:hAnsi="Times New Roman" w:cs="Times New Roman"/>
          <w:sz w:val="28"/>
          <w:szCs w:val="28"/>
        </w:rPr>
        <w:t>ФИО</w:t>
      </w:r>
      <w:r w:rsidRPr="00E97C1F">
        <w:rPr>
          <w:rFonts w:ascii="Times New Roman" w:hAnsi="Times New Roman" w:cs="Times New Roman"/>
          <w:sz w:val="28"/>
          <w:szCs w:val="28"/>
        </w:rPr>
        <w:t>, как представителя власти, при исполнении им своих должностных обязанностей.</w:t>
      </w:r>
      <w:r w:rsidRPr="00E97C1F">
        <w:rPr>
          <w:rFonts w:ascii="Times New Roman" w:hAnsi="Times New Roman" w:cs="Times New Roman"/>
          <w:sz w:val="28"/>
          <w:szCs w:val="28"/>
        </w:rPr>
        <w:t xml:space="preserve"> </w:t>
      </w:r>
      <w:r w:rsidR="00825993">
        <w:rPr>
          <w:rFonts w:ascii="Times New Roman" w:hAnsi="Times New Roman" w:cs="Times New Roman"/>
          <w:sz w:val="28"/>
          <w:szCs w:val="28"/>
        </w:rPr>
        <w:t>ФИО</w:t>
      </w:r>
      <w:r w:rsidRPr="00E97C1F">
        <w:rPr>
          <w:rFonts w:ascii="Times New Roman" w:hAnsi="Times New Roman" w:cs="Times New Roman"/>
          <w:sz w:val="28"/>
          <w:szCs w:val="28"/>
        </w:rPr>
        <w:t xml:space="preserve">, реализуя свой преступный умысел, направленный на публичное оскорбление представителя </w:t>
      </w:r>
      <w:r w:rsidRPr="00E97C1F">
        <w:rPr>
          <w:rFonts w:ascii="Times New Roman" w:hAnsi="Times New Roman" w:cs="Times New Roman"/>
          <w:sz w:val="28"/>
          <w:szCs w:val="28"/>
        </w:rPr>
        <w:t xml:space="preserve">власти при исполнении им своих должностных обязанностей, в присутствии </w:t>
      </w:r>
      <w:r w:rsidR="00825993">
        <w:rPr>
          <w:rFonts w:ascii="Times New Roman" w:hAnsi="Times New Roman" w:cs="Times New Roman"/>
          <w:sz w:val="28"/>
          <w:szCs w:val="28"/>
        </w:rPr>
        <w:t>ФИО</w:t>
      </w:r>
      <w:r w:rsidRPr="00E97C1F">
        <w:rPr>
          <w:rFonts w:ascii="Times New Roman" w:hAnsi="Times New Roman" w:cs="Times New Roman"/>
          <w:sz w:val="28"/>
          <w:szCs w:val="28"/>
        </w:rPr>
        <w:t xml:space="preserve"> и </w:t>
      </w:r>
      <w:r w:rsidR="00825993">
        <w:rPr>
          <w:rFonts w:ascii="Times New Roman" w:hAnsi="Times New Roman" w:cs="Times New Roman"/>
          <w:sz w:val="28"/>
          <w:szCs w:val="28"/>
        </w:rPr>
        <w:t>ФИО</w:t>
      </w:r>
      <w:r w:rsidRPr="00E97C1F">
        <w:rPr>
          <w:rFonts w:ascii="Times New Roman" w:hAnsi="Times New Roman" w:cs="Times New Roman"/>
          <w:sz w:val="28"/>
          <w:szCs w:val="28"/>
        </w:rPr>
        <w:t xml:space="preserve"> и иных гражданских лиц, 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ущемляет авторитет в</w:t>
      </w:r>
      <w:r w:rsidRPr="00E97C1F">
        <w:rPr>
          <w:rFonts w:ascii="Times New Roman" w:hAnsi="Times New Roman" w:cs="Times New Roman"/>
          <w:sz w:val="28"/>
          <w:szCs w:val="28"/>
        </w:rPr>
        <w:t xml:space="preserve"> </w:t>
      </w:r>
      <w:r w:rsidRPr="00E97C1F">
        <w:rPr>
          <w:rFonts w:ascii="Times New Roman" w:hAnsi="Times New Roman" w:cs="Times New Roman"/>
          <w:sz w:val="28"/>
          <w:szCs w:val="28"/>
        </w:rPr>
        <w:t xml:space="preserve">лице ее представителя - полицейского </w:t>
      </w:r>
      <w:r w:rsidR="00825993">
        <w:rPr>
          <w:rFonts w:ascii="Times New Roman" w:hAnsi="Times New Roman" w:cs="Times New Roman"/>
          <w:sz w:val="28"/>
          <w:szCs w:val="28"/>
        </w:rPr>
        <w:t>ФИО</w:t>
      </w:r>
      <w:r w:rsidRPr="00E97C1F">
        <w:rPr>
          <w:rFonts w:ascii="Times New Roman" w:hAnsi="Times New Roman" w:cs="Times New Roman"/>
          <w:sz w:val="28"/>
          <w:szCs w:val="28"/>
        </w:rPr>
        <w:t xml:space="preserve">, с целью унижения чести и достоинства последнего, как сотрудника правоохранительного органа, в присутствии гражданских лиц, умышленно оскорбил полицейского </w:t>
      </w:r>
      <w:r w:rsidR="00825993">
        <w:rPr>
          <w:rFonts w:ascii="Times New Roman" w:hAnsi="Times New Roman" w:cs="Times New Roman"/>
          <w:sz w:val="28"/>
          <w:szCs w:val="28"/>
        </w:rPr>
        <w:t>ФИО</w:t>
      </w:r>
      <w:r w:rsidRPr="00E97C1F">
        <w:rPr>
          <w:rFonts w:ascii="Times New Roman" w:hAnsi="Times New Roman" w:cs="Times New Roman"/>
          <w:sz w:val="28"/>
          <w:szCs w:val="28"/>
        </w:rPr>
        <w:t>, высказав в его адрес оскорбления в грубой неприличной форме, с использованием ненормативной лексики, тем самым, унизив честь и профессиональное достоинство, а также социальный статус потерпевшего, как представителя власти.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hAnsi="Times New Roman" w:cs="Times New Roman"/>
          <w:sz w:val="28"/>
          <w:szCs w:val="28"/>
        </w:rPr>
        <w:t>Минойть</w:t>
      </w:r>
      <w:r>
        <w:rPr>
          <w:rFonts w:ascii="Times New Roman" w:hAnsi="Times New Roman" w:cs="Times New Roman"/>
          <w:sz w:val="28"/>
          <w:szCs w:val="28"/>
        </w:rPr>
        <w:t xml:space="preserve"> С.Ю. </w:t>
      </w:r>
      <w:r w:rsidRPr="00BA5BE4">
        <w:rPr>
          <w:rFonts w:ascii="Times New Roman" w:hAnsi="Times New Roman" w:cs="Times New Roman"/>
          <w:sz w:val="28"/>
          <w:szCs w:val="28"/>
        </w:rPr>
        <w:t>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</w:t>
      </w:r>
      <w:r>
        <w:rPr>
          <w:rFonts w:ascii="Times New Roman" w:hAnsi="Times New Roman" w:cs="Times New Roman"/>
          <w:sz w:val="28"/>
          <w:szCs w:val="28"/>
        </w:rPr>
        <w:t>и потерпевшие и</w:t>
      </w:r>
      <w:r w:rsidRPr="00BA5BE4">
        <w:rPr>
          <w:rFonts w:ascii="Times New Roman" w:hAnsi="Times New Roman" w:cs="Times New Roman"/>
          <w:sz w:val="28"/>
          <w:szCs w:val="28"/>
        </w:rPr>
        <w:t xml:space="preserve"> государственный обвинитель.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судебном заседании мировой судья не усмотрел оснований </w:t>
      </w:r>
      <w:r w:rsidRPr="00BA5BE4">
        <w:rPr>
          <w:rFonts w:ascii="Times New Roman" w:hAnsi="Times New Roman" w:cs="Times New Roman"/>
          <w:sz w:val="28"/>
          <w:szCs w:val="28"/>
        </w:rPr>
        <w:t xml:space="preserve">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– адвокат </w:t>
      </w:r>
      <w:r>
        <w:rPr>
          <w:rFonts w:ascii="Times New Roman" w:hAnsi="Times New Roman" w:cs="Times New Roman"/>
          <w:sz w:val="28"/>
          <w:szCs w:val="28"/>
        </w:rPr>
        <w:t xml:space="preserve">Иванов С.А. </w:t>
      </w:r>
      <w:r w:rsidRPr="00BA5BE4">
        <w:rPr>
          <w:rFonts w:ascii="Times New Roman" w:hAnsi="Times New Roman" w:cs="Times New Roman"/>
          <w:sz w:val="28"/>
          <w:szCs w:val="28"/>
        </w:rPr>
        <w:t>не оспаривал законность и допустимость имеющихся в деле доказательств и не заявил о нарушении прав подсудимого в ходе</w:t>
      </w:r>
      <w:r>
        <w:rPr>
          <w:rFonts w:ascii="Times New Roman" w:hAnsi="Times New Roman" w:cs="Times New Roman"/>
          <w:sz w:val="28"/>
          <w:szCs w:val="28"/>
        </w:rPr>
        <w:t xml:space="preserve"> следствия</w:t>
      </w:r>
      <w:r w:rsidRPr="00BA5BE4">
        <w:rPr>
          <w:rFonts w:ascii="Times New Roman" w:hAnsi="Times New Roman" w:cs="Times New Roman"/>
          <w:sz w:val="28"/>
          <w:szCs w:val="28"/>
        </w:rPr>
        <w:t>.</w:t>
      </w:r>
    </w:p>
    <w:p w:rsidR="00A00851" w:rsidP="00A0085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Государственный обвинитель не возражал против рассмотрения дела в особом порядке.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Потерпевший </w:t>
      </w:r>
      <w:r w:rsidR="00825993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согласно, представленн</w:t>
      </w:r>
      <w:r w:rsidR="00B040E0">
        <w:rPr>
          <w:rFonts w:ascii="Times New Roman" w:hAnsi="Times New Roman" w:cs="Times New Roman"/>
          <w:sz w:val="28"/>
          <w:szCs w:val="28"/>
        </w:rPr>
        <w:t>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в суд, также не возражал против рассмотрения дела в особом порядке. 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A00851" w:rsidP="00A0085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Минойть</w:t>
      </w:r>
      <w:r>
        <w:rPr>
          <w:rFonts w:ascii="Times New Roman" w:hAnsi="Times New Roman" w:cs="Times New Roman"/>
          <w:sz w:val="28"/>
          <w:szCs w:val="28"/>
        </w:rPr>
        <w:t xml:space="preserve"> С.Ю. </w:t>
      </w:r>
      <w:r w:rsidRPr="00BA5BE4">
        <w:rPr>
          <w:rFonts w:ascii="Times New Roman" w:hAnsi="Times New Roman" w:cs="Times New Roman"/>
          <w:sz w:val="28"/>
          <w:szCs w:val="28"/>
        </w:rPr>
        <w:t xml:space="preserve">в предъявленном ему обвинении и квалифицирует его действия по ст. </w:t>
      </w:r>
      <w:r>
        <w:rPr>
          <w:rFonts w:ascii="Times New Roman" w:hAnsi="Times New Roman" w:cs="Times New Roman"/>
          <w:sz w:val="28"/>
          <w:szCs w:val="28"/>
        </w:rPr>
        <w:t>319</w:t>
      </w:r>
      <w:r w:rsidRPr="00BA5BE4">
        <w:rPr>
          <w:rFonts w:ascii="Times New Roman" w:hAnsi="Times New Roman" w:cs="Times New Roman"/>
          <w:sz w:val="28"/>
          <w:szCs w:val="28"/>
        </w:rPr>
        <w:t xml:space="preserve"> УК Российской Федерации – как </w:t>
      </w:r>
      <w:r>
        <w:rPr>
          <w:rFonts w:ascii="Times New Roman" w:hAnsi="Times New Roman" w:cs="Times New Roman"/>
          <w:sz w:val="28"/>
          <w:szCs w:val="28"/>
        </w:rPr>
        <w:t xml:space="preserve">публичное оскорбление представителя власти при исполнении им своих должностных обязанностей. 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При назначении подсудимому наказания, мировой судья в соответствии со ст. 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наказания на исправление </w:t>
      </w:r>
      <w:r>
        <w:rPr>
          <w:rFonts w:ascii="Times New Roman" w:hAnsi="Times New Roman" w:cs="Times New Roman"/>
          <w:sz w:val="28"/>
          <w:szCs w:val="28"/>
        </w:rPr>
        <w:t>Минойть</w:t>
      </w:r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Минойть</w:t>
      </w:r>
      <w:r>
        <w:rPr>
          <w:rFonts w:ascii="Times New Roman" w:hAnsi="Times New Roman" w:cs="Times New Roman"/>
          <w:sz w:val="28"/>
          <w:szCs w:val="28"/>
        </w:rPr>
        <w:t xml:space="preserve"> С.Ю. </w:t>
      </w:r>
      <w:r w:rsidRPr="00BA5BE4">
        <w:rPr>
          <w:rFonts w:ascii="Times New Roman" w:hAnsi="Times New Roman" w:cs="Times New Roman"/>
          <w:sz w:val="28"/>
          <w:szCs w:val="28"/>
        </w:rPr>
        <w:t>совершил преступление небольшой тяжести, направленное против</w:t>
      </w:r>
      <w:r>
        <w:rPr>
          <w:rFonts w:ascii="Times New Roman" w:hAnsi="Times New Roman" w:cs="Times New Roman"/>
          <w:sz w:val="28"/>
          <w:szCs w:val="28"/>
        </w:rPr>
        <w:t xml:space="preserve"> порядка управления.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51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>
        <w:rPr>
          <w:rFonts w:ascii="Times New Roman" w:hAnsi="Times New Roman" w:cs="Times New Roman"/>
          <w:sz w:val="28"/>
          <w:szCs w:val="28"/>
        </w:rPr>
        <w:t>Минойть</w:t>
      </w:r>
      <w:r>
        <w:rPr>
          <w:rFonts w:ascii="Times New Roman" w:hAnsi="Times New Roman" w:cs="Times New Roman"/>
          <w:sz w:val="28"/>
          <w:szCs w:val="28"/>
        </w:rPr>
        <w:t xml:space="preserve"> С.Ю.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не судим (</w:t>
      </w:r>
      <w:r w:rsidRPr="00BA5BE4">
        <w:rPr>
          <w:rFonts w:ascii="Times New Roman" w:hAnsi="Times New Roman" w:cs="Times New Roman"/>
          <w:sz w:val="28"/>
          <w:szCs w:val="28"/>
        </w:rPr>
        <w:t>л.д</w:t>
      </w:r>
      <w:r w:rsidRPr="00BA5B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85)</w:t>
      </w:r>
      <w:r w:rsidRPr="00BA5BE4">
        <w:rPr>
          <w:rFonts w:ascii="Times New Roman" w:hAnsi="Times New Roman" w:cs="Times New Roman"/>
          <w:sz w:val="28"/>
          <w:szCs w:val="28"/>
        </w:rPr>
        <w:t>; на учете у врача-психиатра</w:t>
      </w:r>
      <w:r>
        <w:rPr>
          <w:rFonts w:ascii="Times New Roman" w:hAnsi="Times New Roman" w:cs="Times New Roman"/>
          <w:sz w:val="28"/>
          <w:szCs w:val="28"/>
        </w:rPr>
        <w:t xml:space="preserve"> и врача - нарколога в г.Саки и Сакском районе не состоит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84), </w:t>
      </w:r>
      <w:r w:rsidRPr="00BA5BE4">
        <w:rPr>
          <w:rFonts w:ascii="Times New Roman" w:hAnsi="Times New Roman" w:cs="Times New Roman"/>
          <w:sz w:val="28"/>
          <w:szCs w:val="28"/>
        </w:rPr>
        <w:t xml:space="preserve">по месту </w:t>
      </w:r>
      <w:r>
        <w:rPr>
          <w:rFonts w:ascii="Times New Roman" w:hAnsi="Times New Roman" w:cs="Times New Roman"/>
          <w:sz w:val="28"/>
          <w:szCs w:val="28"/>
        </w:rPr>
        <w:t>проживания х</w:t>
      </w:r>
      <w:r w:rsidRPr="00BA5BE4">
        <w:rPr>
          <w:rFonts w:ascii="Times New Roman" w:hAnsi="Times New Roman" w:cs="Times New Roman"/>
          <w:sz w:val="28"/>
          <w:szCs w:val="28"/>
        </w:rPr>
        <w:t xml:space="preserve">арактеризуется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посредственной</w:t>
      </w:r>
      <w:r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BA5BE4">
        <w:rPr>
          <w:rFonts w:ascii="Times New Roman" w:hAnsi="Times New Roman" w:cs="Times New Roman"/>
          <w:sz w:val="28"/>
          <w:szCs w:val="28"/>
        </w:rPr>
        <w:t xml:space="preserve"> (</w:t>
      </w:r>
      <w:r w:rsidRPr="00BA5BE4">
        <w:rPr>
          <w:rFonts w:ascii="Times New Roman" w:hAnsi="Times New Roman" w:cs="Times New Roman"/>
          <w:sz w:val="28"/>
          <w:szCs w:val="28"/>
        </w:rPr>
        <w:t>л.д</w:t>
      </w:r>
      <w:r w:rsidRPr="00BA5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86</w:t>
      </w:r>
      <w:r w:rsidRPr="00BA5BE4">
        <w:rPr>
          <w:rFonts w:ascii="Times New Roman" w:hAnsi="Times New Roman" w:cs="Times New Roman"/>
          <w:sz w:val="28"/>
          <w:szCs w:val="28"/>
        </w:rPr>
        <w:t>).</w:t>
      </w:r>
    </w:p>
    <w:p w:rsidR="00A00851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>
        <w:rPr>
          <w:rFonts w:ascii="Times New Roman" w:hAnsi="Times New Roman" w:cs="Times New Roman"/>
          <w:sz w:val="28"/>
          <w:szCs w:val="28"/>
        </w:rPr>
        <w:t>Минойть</w:t>
      </w:r>
      <w:r>
        <w:rPr>
          <w:rFonts w:ascii="Times New Roman" w:hAnsi="Times New Roman" w:cs="Times New Roman"/>
          <w:sz w:val="28"/>
          <w:szCs w:val="28"/>
        </w:rPr>
        <w:t xml:space="preserve"> С.Ю. </w:t>
      </w: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признает в соответствии с </w:t>
      </w:r>
      <w:r w:rsidRPr="00BA5BE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«г», </w:t>
      </w:r>
      <w:r w:rsidRPr="00BA5BE4">
        <w:rPr>
          <w:rFonts w:ascii="Times New Roman" w:hAnsi="Times New Roman" w:cs="Times New Roman"/>
          <w:sz w:val="28"/>
          <w:szCs w:val="28"/>
        </w:rPr>
        <w:t>«и» ч.1 ст. 61 УК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наличие малолетнего ребенка </w:t>
      </w:r>
      <w:r w:rsidR="002555D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55D9">
        <w:rPr>
          <w:rFonts w:ascii="Times New Roman" w:hAnsi="Times New Roman" w:cs="Times New Roman"/>
          <w:sz w:val="28"/>
          <w:szCs w:val="28"/>
        </w:rPr>
        <w:t>ДД.ММ</w:t>
      </w:r>
      <w:r w:rsidR="002555D9">
        <w:rPr>
          <w:rFonts w:ascii="Times New Roman" w:hAnsi="Times New Roman" w:cs="Times New Roman"/>
          <w:sz w:val="28"/>
          <w:szCs w:val="28"/>
        </w:rPr>
        <w:t>.Г</w:t>
      </w:r>
      <w:r w:rsidR="002555D9">
        <w:rPr>
          <w:rFonts w:ascii="Times New Roman" w:hAnsi="Times New Roman" w:cs="Times New Roman"/>
          <w:sz w:val="28"/>
          <w:szCs w:val="28"/>
        </w:rPr>
        <w:t>ГГГ</w:t>
      </w:r>
      <w:r>
        <w:rPr>
          <w:rFonts w:ascii="Times New Roman" w:hAnsi="Times New Roman" w:cs="Times New Roman"/>
          <w:sz w:val="28"/>
          <w:szCs w:val="28"/>
        </w:rPr>
        <w:t xml:space="preserve"> г.р., несовершеннолетнего ребенка – </w:t>
      </w:r>
      <w:r w:rsidR="002555D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55D9">
        <w:rPr>
          <w:rFonts w:ascii="Times New Roman" w:hAnsi="Times New Roman" w:cs="Times New Roman"/>
          <w:sz w:val="28"/>
          <w:szCs w:val="28"/>
        </w:rPr>
        <w:t>ДД.ММ.ГГГГ</w:t>
      </w:r>
      <w:r>
        <w:rPr>
          <w:rFonts w:ascii="Times New Roman" w:hAnsi="Times New Roman" w:cs="Times New Roman"/>
          <w:sz w:val="28"/>
          <w:szCs w:val="28"/>
        </w:rPr>
        <w:t xml:space="preserve"> г.р.,</w:t>
      </w:r>
      <w:r w:rsidRPr="00BA5BE4">
        <w:rPr>
          <w:rFonts w:ascii="Times New Roman" w:hAnsi="Times New Roman" w:cs="Times New Roman"/>
          <w:sz w:val="28"/>
          <w:szCs w:val="28"/>
        </w:rPr>
        <w:t xml:space="preserve"> активное способствование </w:t>
      </w:r>
      <w:r>
        <w:rPr>
          <w:rFonts w:ascii="Times New Roman" w:hAnsi="Times New Roman" w:cs="Times New Roman"/>
          <w:sz w:val="28"/>
          <w:szCs w:val="28"/>
        </w:rPr>
        <w:t xml:space="preserve">раскрытию и </w:t>
      </w:r>
      <w:r w:rsidRPr="00BA5BE4">
        <w:rPr>
          <w:rFonts w:ascii="Times New Roman" w:hAnsi="Times New Roman" w:cs="Times New Roman"/>
          <w:sz w:val="28"/>
          <w:szCs w:val="28"/>
        </w:rPr>
        <w:t>расследованию преступления и в соответствии с ч. 2 ст. 61</w:t>
      </w:r>
      <w:r w:rsidR="00B040E0">
        <w:rPr>
          <w:rFonts w:ascii="Times New Roman" w:hAnsi="Times New Roman" w:cs="Times New Roman"/>
          <w:sz w:val="28"/>
          <w:szCs w:val="28"/>
        </w:rPr>
        <w:t xml:space="preserve"> УК</w:t>
      </w:r>
      <w:r w:rsidRPr="00BA5BE4">
        <w:rPr>
          <w:rFonts w:ascii="Times New Roman" w:hAnsi="Times New Roman" w:cs="Times New Roman"/>
          <w:sz w:val="28"/>
          <w:szCs w:val="28"/>
        </w:rPr>
        <w:t xml:space="preserve"> Российской Федерации - признание вины, раскаяние в содеянном.</w:t>
      </w:r>
    </w:p>
    <w:p w:rsidR="00A00851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</w:t>
      </w:r>
      <w:r>
        <w:rPr>
          <w:rFonts w:ascii="Times New Roman" w:hAnsi="Times New Roman" w:cs="Times New Roman"/>
          <w:sz w:val="28"/>
          <w:szCs w:val="28"/>
        </w:rPr>
        <w:t>Минойть</w:t>
      </w:r>
      <w:r>
        <w:rPr>
          <w:rFonts w:ascii="Times New Roman" w:hAnsi="Times New Roman" w:cs="Times New Roman"/>
          <w:sz w:val="28"/>
          <w:szCs w:val="28"/>
        </w:rPr>
        <w:t xml:space="preserve"> С.Ю.</w:t>
      </w:r>
      <w:r w:rsidR="000154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мировым судьей не установлено. </w:t>
      </w:r>
    </w:p>
    <w:p w:rsidR="00A00851" w:rsidRPr="00AE5008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признания о</w:t>
      </w:r>
      <w:r w:rsidRPr="00BA5BE4">
        <w:rPr>
          <w:rFonts w:ascii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5BE4">
        <w:rPr>
          <w:rFonts w:ascii="Times New Roman" w:hAnsi="Times New Roman" w:cs="Times New Roman"/>
          <w:sz w:val="28"/>
          <w:szCs w:val="28"/>
        </w:rPr>
        <w:t>, отягчающи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наказание, </w:t>
      </w:r>
      <w:r w:rsidRPr="00AE5008">
        <w:rPr>
          <w:rFonts w:ascii="Times New Roman" w:hAnsi="Times New Roman" w:cs="Times New Roman"/>
          <w:sz w:val="28"/>
          <w:szCs w:val="28"/>
        </w:rPr>
        <w:t>в силу ч. 1.1 ст. 63 УК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E500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040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008">
        <w:rPr>
          <w:rStyle w:val="s11"/>
          <w:sz w:val="28"/>
          <w:szCs w:val="28"/>
        </w:rPr>
        <w:t xml:space="preserve">совершение преступления в состоянии алкогольного опьянения, вызванного употреблением алкоголя, </w:t>
      </w:r>
      <w:r>
        <w:rPr>
          <w:rStyle w:val="s11"/>
          <w:sz w:val="28"/>
          <w:szCs w:val="28"/>
        </w:rPr>
        <w:t xml:space="preserve">у мирового судьи не имеется, </w:t>
      </w:r>
      <w:r w:rsidRPr="00AE5008">
        <w:rPr>
          <w:rStyle w:val="s11"/>
          <w:sz w:val="28"/>
          <w:szCs w:val="28"/>
        </w:rPr>
        <w:t>поскольку</w:t>
      </w:r>
      <w:r>
        <w:rPr>
          <w:rStyle w:val="s11"/>
          <w:sz w:val="28"/>
          <w:szCs w:val="28"/>
        </w:rPr>
        <w:t>, как установлено в судебном заседание, данное состояние не</w:t>
      </w:r>
      <w:r w:rsidRPr="00AE5008">
        <w:rPr>
          <w:rStyle w:val="s11"/>
          <w:sz w:val="28"/>
          <w:szCs w:val="28"/>
        </w:rPr>
        <w:t xml:space="preserve"> способствовало </w:t>
      </w:r>
      <w:r>
        <w:rPr>
          <w:rStyle w:val="s11"/>
          <w:sz w:val="28"/>
          <w:szCs w:val="28"/>
        </w:rPr>
        <w:t>Минойть</w:t>
      </w:r>
      <w:r>
        <w:rPr>
          <w:rStyle w:val="s11"/>
          <w:sz w:val="28"/>
          <w:szCs w:val="28"/>
        </w:rPr>
        <w:t xml:space="preserve"> С.Ю.</w:t>
      </w:r>
      <w:r w:rsidRPr="00AE5008">
        <w:rPr>
          <w:rStyle w:val="s11"/>
          <w:sz w:val="28"/>
          <w:szCs w:val="28"/>
        </w:rPr>
        <w:t xml:space="preserve"> </w:t>
      </w:r>
      <w:r w:rsidRPr="00AE5008">
        <w:rPr>
          <w:rStyle w:val="s11"/>
          <w:sz w:val="28"/>
          <w:szCs w:val="28"/>
        </w:rPr>
        <w:t>совершению</w:t>
      </w:r>
      <w:r>
        <w:rPr>
          <w:rStyle w:val="s11"/>
          <w:sz w:val="28"/>
          <w:szCs w:val="28"/>
        </w:rPr>
        <w:t xml:space="preserve"> преступления</w:t>
      </w:r>
      <w:r w:rsidR="00B040E0">
        <w:rPr>
          <w:rStyle w:val="s11"/>
          <w:sz w:val="28"/>
          <w:szCs w:val="28"/>
        </w:rPr>
        <w:t>, а способствовали иные жизненные ситуации.</w:t>
      </w:r>
    </w:p>
    <w:p w:rsidR="00B040E0" w:rsidRPr="00BA5BE4" w:rsidP="00B040E0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совершенного преступления, направленного против</w:t>
      </w:r>
      <w:r>
        <w:rPr>
          <w:rFonts w:ascii="Times New Roman" w:hAnsi="Times New Roman" w:cs="Times New Roman"/>
          <w:sz w:val="28"/>
          <w:szCs w:val="28"/>
        </w:rPr>
        <w:t xml:space="preserve"> порядка управления</w:t>
      </w:r>
      <w:r w:rsidRPr="00BA5BE4">
        <w:rPr>
          <w:rFonts w:ascii="Times New Roman" w:hAnsi="Times New Roman" w:cs="Times New Roman"/>
          <w:sz w:val="28"/>
          <w:szCs w:val="28"/>
        </w:rPr>
        <w:t xml:space="preserve">, личность подсудимого, характер его действий, а также наличие смягчающих </w:t>
      </w:r>
      <w:r w:rsidRPr="00BA5BE4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hAnsi="Times New Roman" w:cs="Times New Roman"/>
          <w:sz w:val="28"/>
          <w:szCs w:val="28"/>
        </w:rPr>
        <w:t xml:space="preserve"> учитывая так же тот факт, что подсудимый  трудоустроен, имеет постоянный источник дохода, </w:t>
      </w: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считает необходимым назначить </w:t>
      </w:r>
      <w:r>
        <w:rPr>
          <w:rFonts w:ascii="Times New Roman" w:hAnsi="Times New Roman" w:cs="Times New Roman"/>
          <w:sz w:val="28"/>
          <w:szCs w:val="28"/>
        </w:rPr>
        <w:t>Минойть</w:t>
      </w:r>
      <w:r>
        <w:rPr>
          <w:rFonts w:ascii="Times New Roman" w:hAnsi="Times New Roman" w:cs="Times New Roman"/>
          <w:sz w:val="28"/>
          <w:szCs w:val="28"/>
        </w:rPr>
        <w:t xml:space="preserve"> С.Ю. </w:t>
      </w:r>
      <w:r w:rsidRPr="00BA5BE4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>штрафа</w:t>
      </w:r>
      <w:r w:rsidRPr="00BA5BE4">
        <w:rPr>
          <w:rFonts w:ascii="Times New Roman" w:hAnsi="Times New Roman" w:cs="Times New Roman"/>
          <w:sz w:val="28"/>
          <w:szCs w:val="28"/>
        </w:rPr>
        <w:t>, так как данный вид наказания соразмерен содеянному и отвечает целям ч. 2 ст. 43</w:t>
      </w:r>
      <w:r w:rsidRPr="00BA5BE4">
        <w:rPr>
          <w:rFonts w:ascii="Times New Roman" w:hAnsi="Times New Roman" w:cs="Times New Roman"/>
          <w:sz w:val="28"/>
          <w:szCs w:val="28"/>
        </w:rPr>
        <w:t xml:space="preserve"> УК Российской Федерации, а именно служит целям исправления осужденного и предупреждения совершения им новых преступлений. Более строгое наказание будет являться чрезмерно суровым. </w:t>
      </w:r>
    </w:p>
    <w:p w:rsidR="00A00851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</w:t>
      </w:r>
      <w:r w:rsidRPr="00B05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B04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не установлено оснований для применения ст.</w:t>
      </w:r>
      <w:r w:rsidR="00B04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64, 73 УК Российской Федерации.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Мера</w:t>
      </w:r>
      <w:r>
        <w:rPr>
          <w:rFonts w:ascii="Times New Roman" w:hAnsi="Times New Roman" w:cs="Times New Roman"/>
          <w:sz w:val="28"/>
          <w:szCs w:val="28"/>
        </w:rPr>
        <w:t xml:space="preserve"> пресечения в виде подписке о невыезде и надлежащем поведении в отношении </w:t>
      </w:r>
      <w:r w:rsidR="00015494">
        <w:rPr>
          <w:rFonts w:ascii="Times New Roman" w:hAnsi="Times New Roman" w:cs="Times New Roman"/>
          <w:sz w:val="28"/>
          <w:szCs w:val="28"/>
        </w:rPr>
        <w:t>Минойть</w:t>
      </w:r>
      <w:r w:rsidR="00015494">
        <w:rPr>
          <w:rFonts w:ascii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подлежит отмене по вступлению приговора в законную силу. 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A00851" w:rsidRPr="00645514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Вещественны</w:t>
      </w:r>
      <w:r>
        <w:rPr>
          <w:rFonts w:ascii="Times New Roman" w:hAnsi="Times New Roman" w:cs="Times New Roman"/>
          <w:sz w:val="28"/>
          <w:szCs w:val="28"/>
        </w:rPr>
        <w:t xml:space="preserve">х доказательств по делу нет. 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40" w:firstLine="562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соответствии с ч.10 ст. 316 УПК Российской Федерации процессуальные издержки взысканию с </w:t>
      </w:r>
      <w:r w:rsidR="00015494">
        <w:rPr>
          <w:rFonts w:ascii="Times New Roman" w:hAnsi="Times New Roman" w:cs="Times New Roman"/>
          <w:sz w:val="28"/>
          <w:szCs w:val="28"/>
        </w:rPr>
        <w:t>Минойть</w:t>
      </w:r>
      <w:r w:rsidR="00015494">
        <w:rPr>
          <w:rFonts w:ascii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не подлежат.</w:t>
      </w:r>
      <w:r w:rsidRPr="00BA5B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B040E0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296-299, 309, 316-317 УПК Российской Федерации, мировой судья, -   </w:t>
      </w:r>
    </w:p>
    <w:p w:rsidR="00A00851" w:rsidRPr="00BA5BE4" w:rsidP="00A00851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51" w:rsidP="00A00851">
      <w:pPr>
        <w:ind w:right="61"/>
        <w:jc w:val="center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>п</w:t>
      </w:r>
      <w:r w:rsidRPr="00BA5BE4">
        <w:rPr>
          <w:bCs/>
          <w:sz w:val="28"/>
          <w:szCs w:val="28"/>
        </w:rPr>
        <w:t xml:space="preserve"> р и г о в о р и л:</w:t>
      </w:r>
    </w:p>
    <w:p w:rsidR="00B040E0" w:rsidRPr="00BA5BE4" w:rsidP="00A00851">
      <w:pPr>
        <w:ind w:right="61"/>
        <w:jc w:val="center"/>
        <w:rPr>
          <w:bCs/>
          <w:sz w:val="28"/>
          <w:szCs w:val="28"/>
        </w:rPr>
      </w:pPr>
    </w:p>
    <w:p w:rsidR="00015494" w:rsidP="00015494">
      <w:pPr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Минойть</w:t>
      </w:r>
      <w:r>
        <w:rPr>
          <w:sz w:val="28"/>
          <w:szCs w:val="28"/>
        </w:rPr>
        <w:t xml:space="preserve"> </w:t>
      </w:r>
      <w:r w:rsidR="002555D9">
        <w:rPr>
          <w:sz w:val="28"/>
          <w:szCs w:val="28"/>
        </w:rPr>
        <w:t>С.Ю.</w:t>
      </w:r>
      <w:r>
        <w:rPr>
          <w:sz w:val="28"/>
          <w:szCs w:val="28"/>
        </w:rPr>
        <w:t xml:space="preserve">, </w:t>
      </w:r>
      <w:r w:rsidR="002555D9">
        <w:rPr>
          <w:sz w:val="28"/>
          <w:szCs w:val="28"/>
        </w:rPr>
        <w:t>ДД.ММ</w:t>
      </w:r>
      <w:r w:rsidR="002555D9">
        <w:rPr>
          <w:sz w:val="28"/>
          <w:szCs w:val="28"/>
        </w:rPr>
        <w:t>.Г</w:t>
      </w:r>
      <w:r w:rsidR="002555D9">
        <w:rPr>
          <w:sz w:val="28"/>
          <w:szCs w:val="28"/>
        </w:rPr>
        <w:t>ГГГ</w:t>
      </w:r>
      <w:r>
        <w:rPr>
          <w:sz w:val="28"/>
          <w:szCs w:val="28"/>
        </w:rPr>
        <w:t xml:space="preserve"> года рождения </w:t>
      </w:r>
      <w:r w:rsidRPr="00BA5BE4">
        <w:rPr>
          <w:sz w:val="28"/>
          <w:szCs w:val="28"/>
        </w:rPr>
        <w:t xml:space="preserve">виновным в совершении преступления, предусмотренного </w:t>
      </w:r>
      <w:r>
        <w:rPr>
          <w:sz w:val="28"/>
          <w:szCs w:val="28"/>
        </w:rPr>
        <w:t xml:space="preserve">ст. 319 </w:t>
      </w:r>
      <w:r w:rsidRPr="00BA5BE4">
        <w:rPr>
          <w:sz w:val="28"/>
          <w:szCs w:val="28"/>
        </w:rPr>
        <w:t xml:space="preserve">УК Российской Федерации и назначить ему наказание в виде </w:t>
      </w:r>
      <w:r>
        <w:rPr>
          <w:sz w:val="28"/>
          <w:szCs w:val="28"/>
        </w:rPr>
        <w:t>штрафа в сумме 5000 (пять тысяч) рублей</w:t>
      </w:r>
      <w:r w:rsidRPr="00BA5BE4">
        <w:rPr>
          <w:sz w:val="28"/>
          <w:szCs w:val="28"/>
        </w:rPr>
        <w:t>.</w:t>
      </w:r>
    </w:p>
    <w:p w:rsidR="00015494" w:rsidRPr="00BA5BE4" w:rsidP="000154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уплатить на следующее реквизиты: </w:t>
      </w:r>
      <w:r w:rsidR="00BD77A5">
        <w:rPr>
          <w:sz w:val="28"/>
          <w:szCs w:val="28"/>
        </w:rPr>
        <w:t xml:space="preserve">УФК по Республике Крым  </w:t>
      </w:r>
      <w:r w:rsidR="00B040E0">
        <w:rPr>
          <w:sz w:val="28"/>
          <w:szCs w:val="28"/>
        </w:rPr>
        <w:t>(</w:t>
      </w:r>
      <w:r w:rsidR="00BD77A5">
        <w:rPr>
          <w:sz w:val="28"/>
          <w:szCs w:val="28"/>
        </w:rPr>
        <w:t xml:space="preserve">Главное следственное управление Следственного комитета Российской Федерации по Республике Крым, л/с 04751А91660), ИНН/КПП 7701391370/910201001, БИК 043510001 отделение Республика Крым город Симферополь, </w:t>
      </w:r>
      <w:r w:rsidR="00BD77A5">
        <w:rPr>
          <w:sz w:val="28"/>
          <w:szCs w:val="28"/>
        </w:rPr>
        <w:t>р</w:t>
      </w:r>
      <w:r w:rsidR="00BD77A5">
        <w:rPr>
          <w:sz w:val="28"/>
          <w:szCs w:val="28"/>
        </w:rPr>
        <w:t>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по имущес</w:t>
      </w:r>
      <w:r w:rsidR="00B040E0">
        <w:rPr>
          <w:sz w:val="28"/>
          <w:szCs w:val="28"/>
        </w:rPr>
        <w:t xml:space="preserve">тву); ОКТМО </w:t>
      </w:r>
      <w:r w:rsidR="00BD77A5">
        <w:rPr>
          <w:sz w:val="28"/>
          <w:szCs w:val="28"/>
        </w:rPr>
        <w:t>35701000.</w:t>
      </w:r>
    </w:p>
    <w:p w:rsidR="00015494" w:rsidRPr="00BA5BE4" w:rsidP="00015494">
      <w:pPr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BE4">
        <w:rPr>
          <w:sz w:val="28"/>
          <w:szCs w:val="28"/>
        </w:rPr>
        <w:t xml:space="preserve">Меру пресечения осужденному </w:t>
      </w:r>
      <w:r>
        <w:rPr>
          <w:sz w:val="28"/>
          <w:szCs w:val="28"/>
        </w:rPr>
        <w:t>Минойть</w:t>
      </w:r>
      <w:r>
        <w:rPr>
          <w:sz w:val="28"/>
          <w:szCs w:val="28"/>
        </w:rPr>
        <w:t xml:space="preserve"> </w:t>
      </w:r>
      <w:r w:rsidR="002555D9">
        <w:rPr>
          <w:sz w:val="28"/>
          <w:szCs w:val="28"/>
        </w:rPr>
        <w:t>С.Ю.</w:t>
      </w:r>
      <w:r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 виде подписки о невыезде и надлежащем поведении отменить по вступлению приговора в законную силу.</w:t>
      </w:r>
    </w:p>
    <w:p w:rsidR="00015494" w:rsidRPr="00BA5BE4" w:rsidP="00015494">
      <w:pPr>
        <w:ind w:right="-62" w:firstLine="708"/>
        <w:jc w:val="both"/>
        <w:rPr>
          <w:sz w:val="28"/>
          <w:szCs w:val="28"/>
        </w:rPr>
      </w:pPr>
      <w:r w:rsidRPr="00BA5BE4">
        <w:rPr>
          <w:rFonts w:eastAsia="Calibri"/>
          <w:sz w:val="28"/>
          <w:szCs w:val="28"/>
          <w:lang w:eastAsia="en-US"/>
        </w:rPr>
        <w:t xml:space="preserve">Приговор может быть обжалован в </w:t>
      </w:r>
      <w:r>
        <w:rPr>
          <w:rFonts w:eastAsia="Calibri"/>
          <w:sz w:val="28"/>
          <w:szCs w:val="28"/>
          <w:lang w:eastAsia="en-US"/>
        </w:rPr>
        <w:t xml:space="preserve">Сакский </w:t>
      </w:r>
      <w:r w:rsidRPr="00BA5BE4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BA5BE4">
        <w:rPr>
          <w:sz w:val="28"/>
          <w:szCs w:val="28"/>
        </w:rPr>
        <w:t>через судебный участок №7</w:t>
      </w:r>
      <w:r>
        <w:rPr>
          <w:sz w:val="28"/>
          <w:szCs w:val="28"/>
        </w:rPr>
        <w:t>1</w:t>
      </w:r>
      <w:r w:rsidRPr="00BA5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Сакского судебного района (Сакский муниципальный район и городской округ Саки) </w:t>
      </w:r>
      <w:r w:rsidRPr="00BA5BE4">
        <w:rPr>
          <w:sz w:val="28"/>
          <w:szCs w:val="28"/>
        </w:rPr>
        <w:t xml:space="preserve">Республики Крым в течение десяти суток со дня его провозглашения с соблюдением требований ст. 317 УПК Российской Федерации. </w:t>
      </w:r>
    </w:p>
    <w:p w:rsidR="00015494" w:rsidRPr="00BA5BE4" w:rsidP="00015494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015494" w:rsidRPr="00BA5BE4" w:rsidP="00015494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015494" w:rsidP="00015494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Разъяснить осужденному </w:t>
      </w:r>
      <w:r>
        <w:rPr>
          <w:sz w:val="28"/>
          <w:szCs w:val="28"/>
        </w:rPr>
        <w:t>Минойть</w:t>
      </w:r>
      <w:r>
        <w:rPr>
          <w:sz w:val="28"/>
          <w:szCs w:val="28"/>
        </w:rPr>
        <w:t xml:space="preserve"> С.Ю. </w:t>
      </w:r>
      <w:r w:rsidRPr="00BA5BE4">
        <w:rPr>
          <w:sz w:val="28"/>
          <w:szCs w:val="28"/>
        </w:rPr>
        <w:t xml:space="preserve">положения ч. </w:t>
      </w:r>
      <w:r>
        <w:rPr>
          <w:sz w:val="28"/>
          <w:szCs w:val="28"/>
        </w:rPr>
        <w:t>5</w:t>
      </w:r>
      <w:r w:rsidRPr="00BA5BE4">
        <w:rPr>
          <w:sz w:val="28"/>
          <w:szCs w:val="28"/>
        </w:rPr>
        <w:t xml:space="preserve"> ст. 4</w:t>
      </w:r>
      <w:r>
        <w:rPr>
          <w:sz w:val="28"/>
          <w:szCs w:val="28"/>
        </w:rPr>
        <w:t>6</w:t>
      </w:r>
      <w:r w:rsidRPr="00BA5BE4">
        <w:rPr>
          <w:sz w:val="28"/>
          <w:szCs w:val="28"/>
        </w:rPr>
        <w:t xml:space="preserve"> УК Российской Федерации – в случае злостного уклонения </w:t>
      </w:r>
      <w:r>
        <w:rPr>
          <w:sz w:val="28"/>
          <w:szCs w:val="28"/>
        </w:rPr>
        <w:t>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 за исключением лишения свободы.</w:t>
      </w:r>
      <w:r>
        <w:rPr>
          <w:sz w:val="28"/>
          <w:szCs w:val="28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  </w:t>
      </w:r>
    </w:p>
    <w:p w:rsidR="00A00851" w:rsidP="00A00851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</w:p>
    <w:p w:rsidR="00A00851" w:rsidP="00A00851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b w:val="0"/>
          <w:szCs w:val="28"/>
        </w:rPr>
        <w:t>И.В. Липовская</w:t>
      </w:r>
    </w:p>
    <w:p w:rsidR="00DE78D6" w:rsidRPr="00746E81" w:rsidP="00DE78D6">
      <w:pPr>
        <w:rPr>
          <w:lang w:eastAsia="ar-SA"/>
        </w:rPr>
      </w:pPr>
    </w:p>
    <w:sectPr w:rsidSect="001B6582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701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85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085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85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81841492"/>
      <w:docPartObj>
        <w:docPartGallery w:val="Page Numbers (Top of Page)"/>
        <w:docPartUnique/>
      </w:docPartObj>
    </w:sdtPr>
    <w:sdtContent>
      <w:p w:rsidR="00A0085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5D9">
          <w:rPr>
            <w:noProof/>
          </w:rPr>
          <w:t>2</w:t>
        </w:r>
        <w:r>
          <w:fldChar w:fldCharType="end"/>
        </w:r>
      </w:p>
    </w:sdtContent>
  </w:sdt>
  <w:p w:rsidR="00A00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B1C81"/>
    <w:multiLevelType w:val="multilevel"/>
    <w:tmpl w:val="72CEE7F8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9DA5E25"/>
    <w:multiLevelType w:val="multilevel"/>
    <w:tmpl w:val="E96A4A58"/>
    <w:lvl w:ilvl="0">
      <w:start w:val="2019"/>
      <w:numFmt w:val="decimal"/>
      <w:lvlText w:val="1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92C0E04"/>
    <w:multiLevelType w:val="multilevel"/>
    <w:tmpl w:val="E92252CE"/>
    <w:lvl w:ilvl="0">
      <w:start w:val="1"/>
      <w:numFmt w:val="bullet"/>
      <w:lvlText w:val="*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16D46C3"/>
    <w:multiLevelType w:val="multilevel"/>
    <w:tmpl w:val="DE40D716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30567EA"/>
    <w:multiLevelType w:val="multilevel"/>
    <w:tmpl w:val="AC0257CA"/>
    <w:lvl w:ilvl="0">
      <w:start w:val="2019"/>
      <w:numFmt w:val="decimal"/>
      <w:lvlText w:val="1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5017FB3"/>
    <w:multiLevelType w:val="multilevel"/>
    <w:tmpl w:val="925C7302"/>
    <w:lvl w:ilvl="0">
      <w:start w:val="6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42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7">
    <w:nsid w:val="46A03D88"/>
    <w:multiLevelType w:val="multilevel"/>
    <w:tmpl w:val="EF34513C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7210C62"/>
    <w:multiLevelType w:val="multilevel"/>
    <w:tmpl w:val="96BC1040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478C124F"/>
    <w:multiLevelType w:val="multilevel"/>
    <w:tmpl w:val="122A5454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EFE2C5C"/>
    <w:multiLevelType w:val="multilevel"/>
    <w:tmpl w:val="F2B6E8DA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54645350"/>
    <w:multiLevelType w:val="multilevel"/>
    <w:tmpl w:val="CA1A041C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556E1B86"/>
    <w:multiLevelType w:val="multilevel"/>
    <w:tmpl w:val="477E29C2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630E6D49"/>
    <w:multiLevelType w:val="multilevel"/>
    <w:tmpl w:val="BBC2ACEE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C096682"/>
    <w:multiLevelType w:val="multilevel"/>
    <w:tmpl w:val="8DC66B80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6FBE1BC8"/>
    <w:multiLevelType w:val="multilevel"/>
    <w:tmpl w:val="1BBC8336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22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30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16">
    <w:nsid w:val="734D3387"/>
    <w:multiLevelType w:val="multilevel"/>
    <w:tmpl w:val="F8C072AE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7EA42688"/>
    <w:multiLevelType w:val="multilevel"/>
    <w:tmpl w:val="C78CF94C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3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6"/>
  </w:num>
  <w:num w:numId="11">
    <w:abstractNumId w:val="15"/>
  </w:num>
  <w:num w:numId="12">
    <w:abstractNumId w:val="8"/>
  </w:num>
  <w:num w:numId="13">
    <w:abstractNumId w:val="13"/>
  </w:num>
  <w:num w:numId="14">
    <w:abstractNumId w:val="12"/>
  </w:num>
  <w:num w:numId="15">
    <w:abstractNumId w:val="4"/>
  </w:num>
  <w:num w:numId="16">
    <w:abstractNumId w:val="17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DB4"/>
    <w:rsid w:val="00004D4B"/>
    <w:rsid w:val="00015494"/>
    <w:rsid w:val="00016BEB"/>
    <w:rsid w:val="00020A2D"/>
    <w:rsid w:val="00030182"/>
    <w:rsid w:val="00033288"/>
    <w:rsid w:val="00035587"/>
    <w:rsid w:val="000377E4"/>
    <w:rsid w:val="0004464E"/>
    <w:rsid w:val="0005567E"/>
    <w:rsid w:val="000A5654"/>
    <w:rsid w:val="000B1B73"/>
    <w:rsid w:val="000B41DA"/>
    <w:rsid w:val="000C2F8B"/>
    <w:rsid w:val="000E09F6"/>
    <w:rsid w:val="000E0BF3"/>
    <w:rsid w:val="000E2606"/>
    <w:rsid w:val="000E453C"/>
    <w:rsid w:val="000F0C51"/>
    <w:rsid w:val="000F3673"/>
    <w:rsid w:val="00101E52"/>
    <w:rsid w:val="00103167"/>
    <w:rsid w:val="00113BE3"/>
    <w:rsid w:val="00115991"/>
    <w:rsid w:val="0012230F"/>
    <w:rsid w:val="001423B7"/>
    <w:rsid w:val="001469AD"/>
    <w:rsid w:val="00152B0F"/>
    <w:rsid w:val="00153B9A"/>
    <w:rsid w:val="00153D8B"/>
    <w:rsid w:val="00184499"/>
    <w:rsid w:val="001964B8"/>
    <w:rsid w:val="001A0EAC"/>
    <w:rsid w:val="001B0AB3"/>
    <w:rsid w:val="001B1FC9"/>
    <w:rsid w:val="001B35A9"/>
    <w:rsid w:val="001B6582"/>
    <w:rsid w:val="001C10FD"/>
    <w:rsid w:val="001C62DF"/>
    <w:rsid w:val="001E4890"/>
    <w:rsid w:val="00201FD4"/>
    <w:rsid w:val="002050A9"/>
    <w:rsid w:val="002072C4"/>
    <w:rsid w:val="00211851"/>
    <w:rsid w:val="002141F1"/>
    <w:rsid w:val="002148FC"/>
    <w:rsid w:val="00226006"/>
    <w:rsid w:val="00230863"/>
    <w:rsid w:val="00241DA3"/>
    <w:rsid w:val="00252E60"/>
    <w:rsid w:val="002555D9"/>
    <w:rsid w:val="00282DC8"/>
    <w:rsid w:val="00285E6F"/>
    <w:rsid w:val="002877C3"/>
    <w:rsid w:val="002A2734"/>
    <w:rsid w:val="002A3C63"/>
    <w:rsid w:val="002A56D8"/>
    <w:rsid w:val="002B0BFE"/>
    <w:rsid w:val="002C0A77"/>
    <w:rsid w:val="002C0CF1"/>
    <w:rsid w:val="002C29EC"/>
    <w:rsid w:val="002D4BE6"/>
    <w:rsid w:val="002D5B6A"/>
    <w:rsid w:val="002E1FA7"/>
    <w:rsid w:val="002E67D8"/>
    <w:rsid w:val="002F2551"/>
    <w:rsid w:val="003065A1"/>
    <w:rsid w:val="00307E85"/>
    <w:rsid w:val="00311781"/>
    <w:rsid w:val="00314724"/>
    <w:rsid w:val="00322742"/>
    <w:rsid w:val="00374878"/>
    <w:rsid w:val="00377D10"/>
    <w:rsid w:val="0038471E"/>
    <w:rsid w:val="003A70F3"/>
    <w:rsid w:val="003A722C"/>
    <w:rsid w:val="003C26C7"/>
    <w:rsid w:val="003D68D8"/>
    <w:rsid w:val="003D73A6"/>
    <w:rsid w:val="003E3210"/>
    <w:rsid w:val="003E3B77"/>
    <w:rsid w:val="00401508"/>
    <w:rsid w:val="00404399"/>
    <w:rsid w:val="00406C81"/>
    <w:rsid w:val="004131D3"/>
    <w:rsid w:val="00417219"/>
    <w:rsid w:val="0042532A"/>
    <w:rsid w:val="004453D7"/>
    <w:rsid w:val="004457BE"/>
    <w:rsid w:val="00462E1F"/>
    <w:rsid w:val="00472222"/>
    <w:rsid w:val="00477541"/>
    <w:rsid w:val="00481868"/>
    <w:rsid w:val="00481CA9"/>
    <w:rsid w:val="00486927"/>
    <w:rsid w:val="00490C13"/>
    <w:rsid w:val="00492D83"/>
    <w:rsid w:val="004A7BC9"/>
    <w:rsid w:val="004B7254"/>
    <w:rsid w:val="004D33C6"/>
    <w:rsid w:val="004E48D0"/>
    <w:rsid w:val="00517CB1"/>
    <w:rsid w:val="00517EC7"/>
    <w:rsid w:val="0052195B"/>
    <w:rsid w:val="00530DC9"/>
    <w:rsid w:val="00537367"/>
    <w:rsid w:val="00545D1C"/>
    <w:rsid w:val="00567EC6"/>
    <w:rsid w:val="005704FF"/>
    <w:rsid w:val="00575A06"/>
    <w:rsid w:val="0058418E"/>
    <w:rsid w:val="00586B82"/>
    <w:rsid w:val="005911E7"/>
    <w:rsid w:val="00592C90"/>
    <w:rsid w:val="005A1E1A"/>
    <w:rsid w:val="005B2580"/>
    <w:rsid w:val="005C5ED8"/>
    <w:rsid w:val="005C6571"/>
    <w:rsid w:val="005C6B2D"/>
    <w:rsid w:val="005F689F"/>
    <w:rsid w:val="005F7BA6"/>
    <w:rsid w:val="00607F4E"/>
    <w:rsid w:val="006113F1"/>
    <w:rsid w:val="0061250F"/>
    <w:rsid w:val="006162D1"/>
    <w:rsid w:val="00642437"/>
    <w:rsid w:val="00645514"/>
    <w:rsid w:val="006500A2"/>
    <w:rsid w:val="006671B7"/>
    <w:rsid w:val="006674A0"/>
    <w:rsid w:val="00673C8D"/>
    <w:rsid w:val="00677D11"/>
    <w:rsid w:val="00697AFF"/>
    <w:rsid w:val="006A3E58"/>
    <w:rsid w:val="006C1038"/>
    <w:rsid w:val="006C4E0B"/>
    <w:rsid w:val="006D42D0"/>
    <w:rsid w:val="007001C1"/>
    <w:rsid w:val="007008EF"/>
    <w:rsid w:val="007251DA"/>
    <w:rsid w:val="0073770E"/>
    <w:rsid w:val="00741C69"/>
    <w:rsid w:val="00746E81"/>
    <w:rsid w:val="00766E49"/>
    <w:rsid w:val="007708BC"/>
    <w:rsid w:val="00782A42"/>
    <w:rsid w:val="00783CB5"/>
    <w:rsid w:val="0079026C"/>
    <w:rsid w:val="00795746"/>
    <w:rsid w:val="007B49F6"/>
    <w:rsid w:val="007B4B69"/>
    <w:rsid w:val="007C3E68"/>
    <w:rsid w:val="007F784F"/>
    <w:rsid w:val="00802BDD"/>
    <w:rsid w:val="00804EE9"/>
    <w:rsid w:val="0081261D"/>
    <w:rsid w:val="00825993"/>
    <w:rsid w:val="0083179A"/>
    <w:rsid w:val="00834886"/>
    <w:rsid w:val="008366F4"/>
    <w:rsid w:val="00843CCC"/>
    <w:rsid w:val="00846432"/>
    <w:rsid w:val="00850C44"/>
    <w:rsid w:val="00853F76"/>
    <w:rsid w:val="00863970"/>
    <w:rsid w:val="00873B90"/>
    <w:rsid w:val="00895BEB"/>
    <w:rsid w:val="0089745D"/>
    <w:rsid w:val="008A0188"/>
    <w:rsid w:val="008A5B47"/>
    <w:rsid w:val="008A66CD"/>
    <w:rsid w:val="008C1751"/>
    <w:rsid w:val="008E2486"/>
    <w:rsid w:val="008E632B"/>
    <w:rsid w:val="0090149C"/>
    <w:rsid w:val="0090733A"/>
    <w:rsid w:val="00933215"/>
    <w:rsid w:val="00935156"/>
    <w:rsid w:val="00937B86"/>
    <w:rsid w:val="009452EA"/>
    <w:rsid w:val="00953F7C"/>
    <w:rsid w:val="0095734A"/>
    <w:rsid w:val="009709D8"/>
    <w:rsid w:val="00982CB4"/>
    <w:rsid w:val="00992075"/>
    <w:rsid w:val="0099740C"/>
    <w:rsid w:val="009B6BBD"/>
    <w:rsid w:val="009C0806"/>
    <w:rsid w:val="009C267B"/>
    <w:rsid w:val="009E59B9"/>
    <w:rsid w:val="009E7499"/>
    <w:rsid w:val="009F777B"/>
    <w:rsid w:val="009F7DF8"/>
    <w:rsid w:val="00A00851"/>
    <w:rsid w:val="00A02ADB"/>
    <w:rsid w:val="00A14D70"/>
    <w:rsid w:val="00A26E57"/>
    <w:rsid w:val="00A342BC"/>
    <w:rsid w:val="00A44B97"/>
    <w:rsid w:val="00A476AE"/>
    <w:rsid w:val="00A54529"/>
    <w:rsid w:val="00A969FD"/>
    <w:rsid w:val="00AA15A5"/>
    <w:rsid w:val="00AA16EC"/>
    <w:rsid w:val="00AB56F7"/>
    <w:rsid w:val="00AC0E51"/>
    <w:rsid w:val="00AC25B9"/>
    <w:rsid w:val="00AD7CFC"/>
    <w:rsid w:val="00AE0407"/>
    <w:rsid w:val="00AE5008"/>
    <w:rsid w:val="00AE7821"/>
    <w:rsid w:val="00AF0BB9"/>
    <w:rsid w:val="00AF2AC1"/>
    <w:rsid w:val="00AF3018"/>
    <w:rsid w:val="00AF63D1"/>
    <w:rsid w:val="00B040E0"/>
    <w:rsid w:val="00B0534F"/>
    <w:rsid w:val="00B114E3"/>
    <w:rsid w:val="00B1467F"/>
    <w:rsid w:val="00B16A4A"/>
    <w:rsid w:val="00B25B47"/>
    <w:rsid w:val="00B3799E"/>
    <w:rsid w:val="00B40E69"/>
    <w:rsid w:val="00B4484F"/>
    <w:rsid w:val="00B6261C"/>
    <w:rsid w:val="00B62BA1"/>
    <w:rsid w:val="00B64981"/>
    <w:rsid w:val="00B71887"/>
    <w:rsid w:val="00B75605"/>
    <w:rsid w:val="00B775B2"/>
    <w:rsid w:val="00B77AC7"/>
    <w:rsid w:val="00B8612D"/>
    <w:rsid w:val="00BA5BE4"/>
    <w:rsid w:val="00BA7FEB"/>
    <w:rsid w:val="00BB1E7A"/>
    <w:rsid w:val="00BD3128"/>
    <w:rsid w:val="00BD77A5"/>
    <w:rsid w:val="00BE043D"/>
    <w:rsid w:val="00BE4648"/>
    <w:rsid w:val="00BF7896"/>
    <w:rsid w:val="00C00F18"/>
    <w:rsid w:val="00C0152A"/>
    <w:rsid w:val="00C25EC5"/>
    <w:rsid w:val="00C2706A"/>
    <w:rsid w:val="00C3254E"/>
    <w:rsid w:val="00C34D0C"/>
    <w:rsid w:val="00C373B7"/>
    <w:rsid w:val="00C440A4"/>
    <w:rsid w:val="00C4614A"/>
    <w:rsid w:val="00C57E0A"/>
    <w:rsid w:val="00C65ABF"/>
    <w:rsid w:val="00C80DBF"/>
    <w:rsid w:val="00C92391"/>
    <w:rsid w:val="00C9286E"/>
    <w:rsid w:val="00C969B9"/>
    <w:rsid w:val="00CA18B6"/>
    <w:rsid w:val="00CA195C"/>
    <w:rsid w:val="00CA5267"/>
    <w:rsid w:val="00CA6208"/>
    <w:rsid w:val="00CA799C"/>
    <w:rsid w:val="00CB0086"/>
    <w:rsid w:val="00CB00EA"/>
    <w:rsid w:val="00CB02AF"/>
    <w:rsid w:val="00CB353C"/>
    <w:rsid w:val="00CB5607"/>
    <w:rsid w:val="00CD1E2A"/>
    <w:rsid w:val="00CF1A96"/>
    <w:rsid w:val="00CF21ED"/>
    <w:rsid w:val="00CF56A1"/>
    <w:rsid w:val="00CF67CF"/>
    <w:rsid w:val="00CF6E13"/>
    <w:rsid w:val="00D0102B"/>
    <w:rsid w:val="00D02847"/>
    <w:rsid w:val="00D31132"/>
    <w:rsid w:val="00D42DEA"/>
    <w:rsid w:val="00D57A76"/>
    <w:rsid w:val="00D714A5"/>
    <w:rsid w:val="00D725DE"/>
    <w:rsid w:val="00DA12AC"/>
    <w:rsid w:val="00DC7E67"/>
    <w:rsid w:val="00DE0FD0"/>
    <w:rsid w:val="00DE185A"/>
    <w:rsid w:val="00DE78D6"/>
    <w:rsid w:val="00DF13A2"/>
    <w:rsid w:val="00DF284A"/>
    <w:rsid w:val="00E06A92"/>
    <w:rsid w:val="00E07777"/>
    <w:rsid w:val="00E20EB7"/>
    <w:rsid w:val="00E301E0"/>
    <w:rsid w:val="00E41B7B"/>
    <w:rsid w:val="00E4514D"/>
    <w:rsid w:val="00E75A62"/>
    <w:rsid w:val="00E83C9F"/>
    <w:rsid w:val="00E85603"/>
    <w:rsid w:val="00E861C0"/>
    <w:rsid w:val="00E90F5E"/>
    <w:rsid w:val="00E97C1F"/>
    <w:rsid w:val="00EC5B67"/>
    <w:rsid w:val="00EC75B6"/>
    <w:rsid w:val="00ED008D"/>
    <w:rsid w:val="00ED6086"/>
    <w:rsid w:val="00EE5827"/>
    <w:rsid w:val="00EF1BF6"/>
    <w:rsid w:val="00F03CA9"/>
    <w:rsid w:val="00F06366"/>
    <w:rsid w:val="00F1199F"/>
    <w:rsid w:val="00F149E9"/>
    <w:rsid w:val="00F14F20"/>
    <w:rsid w:val="00F1575C"/>
    <w:rsid w:val="00F17A51"/>
    <w:rsid w:val="00F27D77"/>
    <w:rsid w:val="00F3352D"/>
    <w:rsid w:val="00F352E6"/>
    <w:rsid w:val="00F461F2"/>
    <w:rsid w:val="00F5606F"/>
    <w:rsid w:val="00F61F0E"/>
    <w:rsid w:val="00F733BA"/>
    <w:rsid w:val="00FA1BE2"/>
    <w:rsid w:val="00FA5114"/>
    <w:rsid w:val="00FA515A"/>
    <w:rsid w:val="00FB1253"/>
    <w:rsid w:val="00FB3A3C"/>
    <w:rsid w:val="00FD3204"/>
    <w:rsid w:val="00FE15A0"/>
    <w:rsid w:val="00FE4733"/>
    <w:rsid w:val="00FE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AE5008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rsid w:val="00746E81"/>
    <w:pPr>
      <w:spacing w:before="100" w:beforeAutospacing="1" w:after="100" w:afterAutospacing="1"/>
    </w:pPr>
  </w:style>
  <w:style w:type="character" w:customStyle="1" w:styleId="a4">
    <w:name w:val="Колонтитул_"/>
    <w:basedOn w:val="DefaultParagraphFont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pt3pt">
    <w:name w:val="Колонтитул + 12 pt;Интервал 3 pt"/>
    <w:basedOn w:val="a4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/>
    </w:rPr>
  </w:style>
  <w:style w:type="character" w:customStyle="1" w:styleId="a5">
    <w:name w:val="Колонтитул"/>
    <w:basedOn w:val="a4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">
    <w:name w:val="Основной текст (2)_"/>
    <w:basedOn w:val="DefaultParagraphFont"/>
    <w:link w:val="20"/>
    <w:rsid w:val="004453D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4pt">
    <w:name w:val="Основной текст (2) + 14 pt"/>
    <w:basedOn w:val="2"/>
    <w:rsid w:val="004453D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ArialUnicodeMS255pt">
    <w:name w:val="Основной текст (2) + Arial Unicode MS;25;5 pt;Курсив"/>
    <w:basedOn w:val="2"/>
    <w:rsid w:val="004453D7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51"/>
      <w:szCs w:val="5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453D7"/>
    <w:pPr>
      <w:widowControl w:val="0"/>
      <w:shd w:val="clear" w:color="auto" w:fill="FFFFFF"/>
      <w:spacing w:after="240" w:line="0" w:lineRule="atLeast"/>
      <w:jc w:val="both"/>
    </w:pPr>
    <w:rPr>
      <w:sz w:val="9"/>
      <w:szCs w:val="9"/>
      <w:lang w:eastAsia="en-US"/>
    </w:rPr>
  </w:style>
  <w:style w:type="paragraph" w:styleId="Header">
    <w:name w:val="header"/>
    <w:basedOn w:val="Normal"/>
    <w:link w:val="a6"/>
    <w:uiPriority w:val="99"/>
    <w:unhideWhenUsed/>
    <w:rsid w:val="004818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481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DefaultParagraphFont"/>
    <w:link w:val="30"/>
    <w:rsid w:val="000F3673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F3673"/>
    <w:pPr>
      <w:widowControl w:val="0"/>
      <w:shd w:val="clear" w:color="auto" w:fill="FFFFFF"/>
      <w:spacing w:after="300" w:line="317" w:lineRule="exact"/>
      <w:ind w:firstLine="720"/>
      <w:jc w:val="both"/>
    </w:pPr>
    <w:rPr>
      <w:b/>
      <w:bCs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