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P="00C65ABF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BA5BE4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BA5BE4" w:rsidR="005B2580">
        <w:rPr>
          <w:rFonts w:ascii="Times New Roman" w:hAnsi="Times New Roman" w:cs="Times New Roman"/>
          <w:b w:val="0"/>
          <w:szCs w:val="28"/>
        </w:rPr>
        <w:t>1</w:t>
      </w:r>
      <w:r w:rsidRPr="00BA5BE4">
        <w:rPr>
          <w:rFonts w:ascii="Times New Roman" w:hAnsi="Times New Roman" w:cs="Times New Roman"/>
          <w:b w:val="0"/>
          <w:szCs w:val="28"/>
        </w:rPr>
        <w:t>-</w:t>
      </w:r>
      <w:r w:rsidR="00D02847">
        <w:rPr>
          <w:rFonts w:ascii="Times New Roman" w:hAnsi="Times New Roman" w:cs="Times New Roman"/>
          <w:b w:val="0"/>
          <w:szCs w:val="28"/>
          <w:lang w:val="en-US"/>
        </w:rPr>
        <w:t>71-</w:t>
      </w:r>
      <w:r w:rsidR="001E2503">
        <w:rPr>
          <w:rFonts w:ascii="Times New Roman" w:hAnsi="Times New Roman" w:cs="Times New Roman"/>
          <w:b w:val="0"/>
          <w:szCs w:val="28"/>
        </w:rPr>
        <w:t>21</w:t>
      </w:r>
      <w:r w:rsidRPr="00BA5BE4">
        <w:rPr>
          <w:rFonts w:ascii="Times New Roman" w:hAnsi="Times New Roman" w:cs="Times New Roman"/>
          <w:b w:val="0"/>
          <w:szCs w:val="28"/>
        </w:rPr>
        <w:t>/201</w:t>
      </w:r>
      <w:r w:rsidR="001E2503">
        <w:rPr>
          <w:rFonts w:ascii="Times New Roman" w:hAnsi="Times New Roman" w:cs="Times New Roman"/>
          <w:b w:val="0"/>
          <w:szCs w:val="28"/>
        </w:rPr>
        <w:t>9</w:t>
      </w:r>
    </w:p>
    <w:p w:rsidR="001E2503" w:rsidRPr="001E2503" w:rsidP="001E2503">
      <w:pPr>
        <w:rPr>
          <w:lang w:eastAsia="ar-SA"/>
        </w:rPr>
      </w:pPr>
    </w:p>
    <w:p w:rsidR="00CA195C" w:rsidRPr="00BA5BE4" w:rsidP="00C65ABF">
      <w:pPr>
        <w:ind w:right="-119"/>
        <w:jc w:val="center"/>
        <w:rPr>
          <w:sz w:val="28"/>
          <w:szCs w:val="28"/>
        </w:rPr>
      </w:pPr>
      <w:r w:rsidRPr="00BA5BE4">
        <w:rPr>
          <w:sz w:val="28"/>
          <w:szCs w:val="28"/>
        </w:rPr>
        <w:t>П</w:t>
      </w:r>
      <w:r w:rsidRPr="00BA5BE4">
        <w:rPr>
          <w:sz w:val="28"/>
          <w:szCs w:val="28"/>
        </w:rPr>
        <w:t xml:space="preserve"> Р И Г О В О Р</w:t>
      </w:r>
    </w:p>
    <w:p w:rsidR="00CA195C" w:rsidP="00C65ABF">
      <w:pPr>
        <w:ind w:right="-119"/>
        <w:jc w:val="center"/>
        <w:rPr>
          <w:sz w:val="28"/>
          <w:szCs w:val="28"/>
        </w:rPr>
      </w:pPr>
      <w:r w:rsidRPr="00BA5BE4">
        <w:rPr>
          <w:sz w:val="28"/>
          <w:szCs w:val="28"/>
        </w:rPr>
        <w:t>Именем Российской Федерации</w:t>
      </w:r>
    </w:p>
    <w:p w:rsidR="001E2503" w:rsidRPr="00BA5BE4" w:rsidP="00C65ABF">
      <w:pPr>
        <w:ind w:right="-119"/>
        <w:jc w:val="center"/>
        <w:rPr>
          <w:sz w:val="28"/>
          <w:szCs w:val="28"/>
        </w:rPr>
      </w:pPr>
    </w:p>
    <w:p w:rsidR="00BB1E7A" w:rsidRPr="00BA5BE4" w:rsidP="001E2503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«</w:t>
      </w:r>
      <w:r w:rsidR="001E2503">
        <w:rPr>
          <w:sz w:val="28"/>
          <w:szCs w:val="28"/>
        </w:rPr>
        <w:t>14</w:t>
      </w:r>
      <w:r w:rsidRPr="00BA5BE4">
        <w:rPr>
          <w:sz w:val="28"/>
          <w:szCs w:val="28"/>
        </w:rPr>
        <w:t xml:space="preserve">» </w:t>
      </w:r>
      <w:r w:rsidR="001E2503">
        <w:rPr>
          <w:sz w:val="28"/>
          <w:szCs w:val="28"/>
        </w:rPr>
        <w:t>ноября</w:t>
      </w:r>
      <w:r w:rsidRPr="00BA5BE4" w:rsidR="00314724">
        <w:rPr>
          <w:sz w:val="28"/>
          <w:szCs w:val="28"/>
        </w:rPr>
        <w:t xml:space="preserve"> 201</w:t>
      </w:r>
      <w:r w:rsidR="001E2503">
        <w:rPr>
          <w:sz w:val="28"/>
          <w:szCs w:val="28"/>
        </w:rPr>
        <w:t>9</w:t>
      </w:r>
      <w:r w:rsidRPr="00BA5BE4" w:rsidR="00314724">
        <w:rPr>
          <w:sz w:val="28"/>
          <w:szCs w:val="28"/>
        </w:rPr>
        <w:t xml:space="preserve"> года </w:t>
      </w:r>
      <w:r w:rsidRPr="00BA5BE4">
        <w:rPr>
          <w:sz w:val="28"/>
          <w:szCs w:val="28"/>
        </w:rPr>
        <w:t xml:space="preserve">                                                      </w:t>
      </w:r>
      <w:r w:rsidRPr="00BA5BE4">
        <w:rPr>
          <w:sz w:val="28"/>
          <w:szCs w:val="28"/>
        </w:rPr>
        <w:t xml:space="preserve">          </w:t>
      </w:r>
      <w:r w:rsidRPr="00BA5BE4" w:rsidR="005B2580">
        <w:rPr>
          <w:sz w:val="28"/>
          <w:szCs w:val="28"/>
        </w:rPr>
        <w:t xml:space="preserve">        </w:t>
      </w:r>
      <w:r w:rsidR="001E2503">
        <w:rPr>
          <w:sz w:val="28"/>
          <w:szCs w:val="28"/>
        </w:rPr>
        <w:t xml:space="preserve">           </w:t>
      </w:r>
      <w:r w:rsidRPr="00BA5BE4">
        <w:rPr>
          <w:sz w:val="28"/>
          <w:szCs w:val="28"/>
        </w:rPr>
        <w:t>г.С</w:t>
      </w:r>
      <w:r w:rsidR="00846432">
        <w:rPr>
          <w:sz w:val="28"/>
          <w:szCs w:val="28"/>
        </w:rPr>
        <w:t>аки</w:t>
      </w:r>
    </w:p>
    <w:p w:rsidR="00EC75B6" w:rsidRPr="00BA5BE4" w:rsidP="00D02847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М</w:t>
      </w:r>
      <w:r w:rsidRPr="00BA5BE4" w:rsidR="00C440A4">
        <w:rPr>
          <w:sz w:val="28"/>
          <w:szCs w:val="28"/>
        </w:rPr>
        <w:t>ировой</w:t>
      </w:r>
      <w:r w:rsidRPr="00BA5BE4" w:rsidR="00BF7896">
        <w:rPr>
          <w:sz w:val="28"/>
          <w:szCs w:val="28"/>
        </w:rPr>
        <w:t xml:space="preserve"> судья судебного участка №7</w:t>
      </w:r>
      <w:r w:rsidR="00D02847">
        <w:rPr>
          <w:sz w:val="28"/>
          <w:szCs w:val="28"/>
        </w:rPr>
        <w:t xml:space="preserve">1 Сакского судебного района (Сакский муниципальный район и городской округ Саки) </w:t>
      </w:r>
      <w:r w:rsidRPr="00BA5BE4" w:rsidR="00BF7896">
        <w:rPr>
          <w:sz w:val="28"/>
          <w:szCs w:val="28"/>
        </w:rPr>
        <w:t xml:space="preserve">Республики Крым </w:t>
      </w:r>
      <w:r w:rsidR="00D02847">
        <w:rPr>
          <w:sz w:val="28"/>
          <w:szCs w:val="28"/>
        </w:rPr>
        <w:t>Липовская И.В.</w:t>
      </w:r>
      <w:r w:rsidRPr="00BA5BE4" w:rsidR="006162D1">
        <w:rPr>
          <w:sz w:val="28"/>
          <w:szCs w:val="28"/>
        </w:rPr>
        <w:t>,</w:t>
      </w:r>
    </w:p>
    <w:p w:rsidR="00EC75B6" w:rsidP="00C65ABF">
      <w:pPr>
        <w:ind w:firstLine="426"/>
        <w:jc w:val="both"/>
        <w:rPr>
          <w:bCs/>
          <w:sz w:val="28"/>
          <w:szCs w:val="28"/>
        </w:rPr>
      </w:pPr>
      <w:r w:rsidRPr="00BA5BE4">
        <w:rPr>
          <w:bCs/>
          <w:sz w:val="28"/>
          <w:szCs w:val="28"/>
        </w:rPr>
        <w:t xml:space="preserve">с участием государственного обвинителя – </w:t>
      </w:r>
      <w:r w:rsidR="00294463">
        <w:rPr>
          <w:bCs/>
          <w:sz w:val="28"/>
          <w:szCs w:val="28"/>
        </w:rPr>
        <w:t>Пыханова Д.А.</w:t>
      </w:r>
      <w:r w:rsidRPr="00BA5BE4">
        <w:rPr>
          <w:bCs/>
          <w:sz w:val="28"/>
          <w:szCs w:val="28"/>
        </w:rPr>
        <w:t>,</w:t>
      </w:r>
    </w:p>
    <w:p w:rsidR="00935156" w:rsidRPr="00BA5BE4" w:rsidP="00C65ABF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подсудимого</w:t>
      </w:r>
      <w:r w:rsidRPr="00BA5BE4">
        <w:rPr>
          <w:sz w:val="28"/>
          <w:szCs w:val="28"/>
        </w:rPr>
        <w:t xml:space="preserve"> –</w:t>
      </w:r>
      <w:r w:rsidRPr="00BA5BE4">
        <w:rPr>
          <w:sz w:val="28"/>
          <w:szCs w:val="28"/>
        </w:rPr>
        <w:t xml:space="preserve"> </w:t>
      </w:r>
      <w:r w:rsidR="001E2503">
        <w:rPr>
          <w:sz w:val="28"/>
          <w:szCs w:val="28"/>
        </w:rPr>
        <w:t>Голачева</w:t>
      </w:r>
      <w:r w:rsidR="00854585">
        <w:rPr>
          <w:sz w:val="28"/>
          <w:szCs w:val="28"/>
        </w:rPr>
        <w:t xml:space="preserve"> В.И.</w:t>
      </w:r>
      <w:r w:rsidRPr="00BA5BE4">
        <w:rPr>
          <w:sz w:val="28"/>
          <w:szCs w:val="28"/>
        </w:rPr>
        <w:t>,</w:t>
      </w:r>
      <w:r w:rsidRPr="00BA5BE4">
        <w:rPr>
          <w:sz w:val="28"/>
          <w:szCs w:val="28"/>
        </w:rPr>
        <w:t xml:space="preserve"> </w:t>
      </w:r>
    </w:p>
    <w:p w:rsidR="00EC75B6" w:rsidP="00C65ABF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защитника – адвоката </w:t>
      </w:r>
      <w:r w:rsidR="00294463">
        <w:rPr>
          <w:sz w:val="28"/>
          <w:szCs w:val="28"/>
        </w:rPr>
        <w:t>Осокиной Н.Н.</w:t>
      </w:r>
      <w:r w:rsidRPr="00BA5BE4">
        <w:rPr>
          <w:sz w:val="28"/>
          <w:szCs w:val="28"/>
        </w:rPr>
        <w:t>, представивше</w:t>
      </w:r>
      <w:r w:rsidR="00294463">
        <w:rPr>
          <w:sz w:val="28"/>
          <w:szCs w:val="28"/>
        </w:rPr>
        <w:t>й</w:t>
      </w:r>
      <w:r w:rsidRPr="00BA5BE4">
        <w:rPr>
          <w:sz w:val="28"/>
          <w:szCs w:val="28"/>
        </w:rPr>
        <w:t xml:space="preserve"> удостоверение </w:t>
      </w:r>
      <w:r w:rsidR="00020A2D">
        <w:rPr>
          <w:sz w:val="28"/>
          <w:szCs w:val="28"/>
        </w:rPr>
        <w:t xml:space="preserve">№ </w:t>
      </w:r>
      <w:r w:rsidR="00294463">
        <w:rPr>
          <w:sz w:val="28"/>
          <w:szCs w:val="28"/>
        </w:rPr>
        <w:t>1169</w:t>
      </w:r>
      <w:r w:rsidR="00020A2D">
        <w:rPr>
          <w:sz w:val="28"/>
          <w:szCs w:val="28"/>
        </w:rPr>
        <w:t xml:space="preserve">, выданное Главным управлением Минюста России по Республике Крым и Севастополю от </w:t>
      </w:r>
      <w:r w:rsidR="00294463">
        <w:rPr>
          <w:sz w:val="28"/>
          <w:szCs w:val="28"/>
        </w:rPr>
        <w:t>20 ноября</w:t>
      </w:r>
      <w:r w:rsidR="00460EE2">
        <w:rPr>
          <w:sz w:val="28"/>
          <w:szCs w:val="28"/>
        </w:rPr>
        <w:t xml:space="preserve"> 2015 года </w:t>
      </w:r>
      <w:r w:rsidR="00020A2D">
        <w:rPr>
          <w:sz w:val="28"/>
          <w:szCs w:val="28"/>
        </w:rPr>
        <w:t xml:space="preserve"> </w:t>
      </w:r>
      <w:r w:rsidRPr="00BA5BE4">
        <w:rPr>
          <w:sz w:val="28"/>
          <w:szCs w:val="28"/>
        </w:rPr>
        <w:t xml:space="preserve">и ордер </w:t>
      </w:r>
      <w:r w:rsidR="00020A2D">
        <w:rPr>
          <w:sz w:val="28"/>
          <w:szCs w:val="28"/>
        </w:rPr>
        <w:t xml:space="preserve"> № </w:t>
      </w:r>
      <w:r w:rsidR="00294463">
        <w:rPr>
          <w:sz w:val="28"/>
          <w:szCs w:val="28"/>
        </w:rPr>
        <w:t>145</w:t>
      </w:r>
      <w:r w:rsidR="00020A2D">
        <w:rPr>
          <w:sz w:val="28"/>
          <w:szCs w:val="28"/>
        </w:rPr>
        <w:t xml:space="preserve"> от </w:t>
      </w:r>
      <w:r w:rsidR="00294463">
        <w:rPr>
          <w:sz w:val="28"/>
          <w:szCs w:val="28"/>
        </w:rPr>
        <w:t>10 октября 2019</w:t>
      </w:r>
      <w:r w:rsidR="00020A2D">
        <w:rPr>
          <w:sz w:val="28"/>
          <w:szCs w:val="28"/>
        </w:rPr>
        <w:t xml:space="preserve"> года</w:t>
      </w:r>
      <w:r w:rsidR="005B06E8">
        <w:rPr>
          <w:sz w:val="28"/>
          <w:szCs w:val="28"/>
        </w:rPr>
        <w:t>, действующей на основании поручения № 13954 от 10 сентября 2019 года,</w:t>
      </w:r>
    </w:p>
    <w:p w:rsidR="00EC75B6" w:rsidRPr="00BA5BE4" w:rsidP="00C65ABF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при секретаре – </w:t>
      </w:r>
      <w:r w:rsidR="00294463">
        <w:rPr>
          <w:sz w:val="28"/>
          <w:szCs w:val="28"/>
        </w:rPr>
        <w:t>Абкеримове Б.У.</w:t>
      </w:r>
      <w:r w:rsidRPr="00BA5BE4">
        <w:rPr>
          <w:sz w:val="28"/>
          <w:szCs w:val="28"/>
        </w:rPr>
        <w:t>,</w:t>
      </w:r>
    </w:p>
    <w:p w:rsidR="0058418E" w:rsidRPr="00BA5BE4" w:rsidP="00C65ABF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рассмотрев в открытом судебном заседании </w:t>
      </w:r>
      <w:r w:rsidR="00294463">
        <w:rPr>
          <w:sz w:val="28"/>
          <w:szCs w:val="28"/>
        </w:rPr>
        <w:t>в зале судебного участка в г.</w:t>
      </w:r>
      <w:r w:rsidR="00D02847">
        <w:rPr>
          <w:sz w:val="28"/>
          <w:szCs w:val="28"/>
        </w:rPr>
        <w:t>Саки</w:t>
      </w:r>
      <w:r w:rsidRPr="00BA5BE4" w:rsidR="00741C69">
        <w:rPr>
          <w:sz w:val="28"/>
          <w:szCs w:val="28"/>
        </w:rPr>
        <w:t xml:space="preserve"> </w:t>
      </w:r>
      <w:r w:rsidRPr="00BA5BE4">
        <w:rPr>
          <w:sz w:val="28"/>
          <w:szCs w:val="28"/>
        </w:rPr>
        <w:t>в о</w:t>
      </w:r>
      <w:r w:rsidRPr="00BA5BE4" w:rsidR="00A476AE">
        <w:rPr>
          <w:sz w:val="28"/>
          <w:szCs w:val="28"/>
        </w:rPr>
        <w:t>собом</w:t>
      </w:r>
      <w:r w:rsidRPr="00BA5BE4">
        <w:rPr>
          <w:sz w:val="28"/>
          <w:szCs w:val="28"/>
        </w:rPr>
        <w:t xml:space="preserve"> поря</w:t>
      </w:r>
      <w:r w:rsidRPr="00BA5BE4">
        <w:rPr>
          <w:sz w:val="28"/>
          <w:szCs w:val="28"/>
        </w:rPr>
        <w:t>дке уголовное дело в отношении:</w:t>
      </w:r>
    </w:p>
    <w:p w:rsidR="00E900E8" w:rsidP="00C65AB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Голачева</w:t>
      </w:r>
      <w:r>
        <w:rPr>
          <w:b/>
          <w:sz w:val="28"/>
          <w:szCs w:val="28"/>
        </w:rPr>
        <w:t xml:space="preserve"> </w:t>
      </w:r>
      <w:r w:rsidR="0069152E">
        <w:rPr>
          <w:b/>
          <w:sz w:val="28"/>
          <w:szCs w:val="28"/>
        </w:rPr>
        <w:t>В.И.</w:t>
      </w:r>
      <w:r w:rsidR="00460EE2">
        <w:rPr>
          <w:b/>
          <w:sz w:val="28"/>
          <w:szCs w:val="28"/>
        </w:rPr>
        <w:t xml:space="preserve">, </w:t>
      </w:r>
      <w:r w:rsidR="0069152E">
        <w:rPr>
          <w:sz w:val="28"/>
          <w:szCs w:val="28"/>
        </w:rPr>
        <w:t>ДД.ММ</w:t>
      </w:r>
      <w:r w:rsidR="0069152E">
        <w:rPr>
          <w:sz w:val="28"/>
          <w:szCs w:val="28"/>
        </w:rPr>
        <w:t>.Г</w:t>
      </w:r>
      <w:r w:rsidR="0069152E">
        <w:rPr>
          <w:sz w:val="28"/>
          <w:szCs w:val="28"/>
        </w:rPr>
        <w:t>ГГГ</w:t>
      </w:r>
      <w:r w:rsidRPr="00460EE2" w:rsidR="00460EE2">
        <w:rPr>
          <w:sz w:val="28"/>
          <w:szCs w:val="28"/>
        </w:rPr>
        <w:t xml:space="preserve"> года рождения</w:t>
      </w:r>
      <w:r w:rsidR="00D02847">
        <w:rPr>
          <w:sz w:val="28"/>
          <w:szCs w:val="28"/>
        </w:rPr>
        <w:t xml:space="preserve">, уроженца </w:t>
      </w:r>
      <w:r w:rsidR="0069152E">
        <w:rPr>
          <w:sz w:val="28"/>
          <w:szCs w:val="28"/>
        </w:rPr>
        <w:t>«данные изъяты»</w:t>
      </w:r>
      <w:r w:rsidR="00460EE2">
        <w:rPr>
          <w:sz w:val="28"/>
          <w:szCs w:val="28"/>
        </w:rPr>
        <w:t xml:space="preserve">, гражданина </w:t>
      </w:r>
      <w:r w:rsidR="00347BA5">
        <w:rPr>
          <w:sz w:val="28"/>
          <w:szCs w:val="28"/>
        </w:rPr>
        <w:t>Украины</w:t>
      </w:r>
      <w:r w:rsidR="00460EE2">
        <w:rPr>
          <w:sz w:val="28"/>
          <w:szCs w:val="28"/>
        </w:rPr>
        <w:t>, имеющего средне</w:t>
      </w:r>
      <w:r w:rsidR="00105FF4">
        <w:rPr>
          <w:sz w:val="28"/>
          <w:szCs w:val="28"/>
        </w:rPr>
        <w:t xml:space="preserve"> - техническое</w:t>
      </w:r>
      <w:r w:rsidR="00460EE2">
        <w:rPr>
          <w:sz w:val="28"/>
          <w:szCs w:val="28"/>
        </w:rPr>
        <w:t xml:space="preserve"> образование, холостого, </w:t>
      </w:r>
      <w:r w:rsidR="001475B3">
        <w:rPr>
          <w:sz w:val="28"/>
          <w:szCs w:val="28"/>
        </w:rPr>
        <w:t>не состоящего на воинском учете</w:t>
      </w:r>
      <w:r w:rsidR="00460EE2">
        <w:rPr>
          <w:sz w:val="28"/>
          <w:szCs w:val="28"/>
        </w:rPr>
        <w:t xml:space="preserve">, официально не трудоустроенного, </w:t>
      </w:r>
      <w:r>
        <w:rPr>
          <w:sz w:val="28"/>
          <w:szCs w:val="28"/>
        </w:rPr>
        <w:t>проживающего</w:t>
      </w:r>
      <w:r w:rsidR="001475B3">
        <w:rPr>
          <w:sz w:val="28"/>
          <w:szCs w:val="28"/>
        </w:rPr>
        <w:t xml:space="preserve"> без регистрации</w:t>
      </w:r>
      <w:r>
        <w:rPr>
          <w:sz w:val="28"/>
          <w:szCs w:val="28"/>
        </w:rPr>
        <w:t xml:space="preserve"> по адресу: </w:t>
      </w:r>
      <w:r w:rsidR="0069152E">
        <w:rPr>
          <w:sz w:val="28"/>
          <w:szCs w:val="28"/>
        </w:rPr>
        <w:t>АДРЕС</w:t>
      </w:r>
      <w:r>
        <w:rPr>
          <w:sz w:val="28"/>
          <w:szCs w:val="28"/>
        </w:rPr>
        <w:t xml:space="preserve">, ранее </w:t>
      </w:r>
      <w:r>
        <w:rPr>
          <w:sz w:val="28"/>
          <w:szCs w:val="28"/>
        </w:rPr>
        <w:t>судимого</w:t>
      </w:r>
      <w:r>
        <w:rPr>
          <w:sz w:val="28"/>
          <w:szCs w:val="28"/>
        </w:rPr>
        <w:t>:</w:t>
      </w:r>
    </w:p>
    <w:p w:rsidR="0052455E" w:rsidP="00C65A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- 18 марта 2015 года Сакским районным судом Республики Крым по п. «в» ч.2 ст. 161 УК РФ к 3 годам лишения свободы без штрафа и без ограничения свободы, на основании ст. 73 УК РФ наказание считается условным с испытательным сроком 2 года; </w:t>
      </w:r>
    </w:p>
    <w:p w:rsidR="0052455E" w:rsidP="00C65A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04 февраля 2016 года постановлением Сакского районного суда Республики Крым испытательный срок продлен на 1 месяц с дополнением ранее возложенной обязанности о явке на регистрацию в уголовно</w:t>
      </w:r>
      <w:r w:rsidR="006950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исполнительную инспекцию два раза в месяц в дни, установленные специализированным государственным органом, осуществляющим </w:t>
      </w:r>
      <w:r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поведением условно осужденного;</w:t>
      </w:r>
    </w:p>
    <w:p w:rsidR="0052455E" w:rsidP="00C65A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25 апреля 2016 года условное осуждение отменено, </w:t>
      </w:r>
      <w:r>
        <w:rPr>
          <w:sz w:val="28"/>
          <w:szCs w:val="28"/>
        </w:rPr>
        <w:t>Голачев</w:t>
      </w:r>
      <w:r>
        <w:rPr>
          <w:sz w:val="28"/>
          <w:szCs w:val="28"/>
        </w:rPr>
        <w:t xml:space="preserve"> В.И. направ</w:t>
      </w:r>
      <w:r w:rsidR="0069508A">
        <w:rPr>
          <w:sz w:val="28"/>
          <w:szCs w:val="28"/>
        </w:rPr>
        <w:t>лен для отбывания назначенного наказания в виде 3-х лет лишения свободы с отбыванием наказания в исправительной колонии общего режима;</w:t>
      </w:r>
      <w:r>
        <w:rPr>
          <w:sz w:val="28"/>
          <w:szCs w:val="28"/>
        </w:rPr>
        <w:t xml:space="preserve"> </w:t>
      </w:r>
    </w:p>
    <w:p w:rsidR="0052455E" w:rsidP="001B22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2441">
        <w:rPr>
          <w:sz w:val="28"/>
          <w:szCs w:val="28"/>
        </w:rPr>
        <w:t>09 августа 2016</w:t>
      </w:r>
      <w:r w:rsidR="001B2297">
        <w:rPr>
          <w:sz w:val="28"/>
          <w:szCs w:val="28"/>
        </w:rPr>
        <w:t xml:space="preserve"> Сакским районным судом Р</w:t>
      </w:r>
      <w:r w:rsidR="00530616">
        <w:rPr>
          <w:sz w:val="28"/>
          <w:szCs w:val="28"/>
        </w:rPr>
        <w:t>еспублики Крым по п.</w:t>
      </w:r>
      <w:r>
        <w:rPr>
          <w:sz w:val="28"/>
          <w:szCs w:val="28"/>
        </w:rPr>
        <w:t xml:space="preserve"> </w:t>
      </w:r>
      <w:r w:rsidR="00530616">
        <w:rPr>
          <w:sz w:val="28"/>
          <w:szCs w:val="28"/>
        </w:rPr>
        <w:t>«б»  ч.2 ст.</w:t>
      </w:r>
      <w:r w:rsidR="001B2297">
        <w:rPr>
          <w:sz w:val="28"/>
          <w:szCs w:val="28"/>
        </w:rPr>
        <w:t>1</w:t>
      </w:r>
      <w:r w:rsidR="00530616">
        <w:rPr>
          <w:sz w:val="28"/>
          <w:szCs w:val="28"/>
        </w:rPr>
        <w:t>58</w:t>
      </w:r>
      <w:r w:rsidR="001B2297">
        <w:rPr>
          <w:sz w:val="28"/>
          <w:szCs w:val="28"/>
        </w:rPr>
        <w:t xml:space="preserve">, </w:t>
      </w:r>
      <w:r w:rsidR="00530616">
        <w:rPr>
          <w:sz w:val="28"/>
          <w:szCs w:val="28"/>
        </w:rPr>
        <w:t>ч.1 ст.</w:t>
      </w:r>
      <w:r w:rsidR="001B2297">
        <w:rPr>
          <w:sz w:val="28"/>
          <w:szCs w:val="28"/>
        </w:rPr>
        <w:t xml:space="preserve">70 УК </w:t>
      </w:r>
      <w:r w:rsidR="00530616">
        <w:rPr>
          <w:sz w:val="28"/>
          <w:szCs w:val="28"/>
        </w:rPr>
        <w:t>РФ</w:t>
      </w:r>
      <w:r w:rsidR="001B2297">
        <w:rPr>
          <w:sz w:val="28"/>
          <w:szCs w:val="28"/>
        </w:rPr>
        <w:t xml:space="preserve"> к 3 годам </w:t>
      </w:r>
      <w:r w:rsidR="00530616">
        <w:rPr>
          <w:sz w:val="28"/>
          <w:szCs w:val="28"/>
        </w:rPr>
        <w:t>10</w:t>
      </w:r>
      <w:r w:rsidR="001B2297">
        <w:rPr>
          <w:sz w:val="28"/>
          <w:szCs w:val="28"/>
        </w:rPr>
        <w:t xml:space="preserve"> месяцам лишения свободы</w:t>
      </w:r>
      <w:r w:rsidR="00530616">
        <w:rPr>
          <w:sz w:val="28"/>
          <w:szCs w:val="28"/>
        </w:rPr>
        <w:t xml:space="preserve"> с отбыванием наказания в исправит</w:t>
      </w:r>
      <w:r>
        <w:rPr>
          <w:sz w:val="28"/>
          <w:szCs w:val="28"/>
        </w:rPr>
        <w:t xml:space="preserve">ельной колонии строгого режима, 13 октября 2016 года </w:t>
      </w:r>
      <w:r w:rsidR="002F2BC2">
        <w:rPr>
          <w:sz w:val="28"/>
          <w:szCs w:val="28"/>
        </w:rPr>
        <w:t>апелляционным постановлением Верховного Суда Республики Крым приговор</w:t>
      </w:r>
      <w:r>
        <w:rPr>
          <w:sz w:val="28"/>
          <w:szCs w:val="28"/>
        </w:rPr>
        <w:t xml:space="preserve"> изменен в части наказания, назначено наказание в виде </w:t>
      </w:r>
      <w:r w:rsidR="002F2BC2">
        <w:rPr>
          <w:sz w:val="28"/>
          <w:szCs w:val="28"/>
        </w:rPr>
        <w:t xml:space="preserve"> 3 лет 5 месяцев лишения</w:t>
      </w:r>
      <w:r w:rsidR="002F2BC2">
        <w:rPr>
          <w:sz w:val="28"/>
          <w:szCs w:val="28"/>
        </w:rPr>
        <w:t xml:space="preserve"> свободы, с отбыванием наказания в колонии общего режима</w:t>
      </w:r>
      <w:r>
        <w:rPr>
          <w:sz w:val="28"/>
          <w:szCs w:val="28"/>
        </w:rPr>
        <w:t>;</w:t>
      </w:r>
    </w:p>
    <w:p w:rsidR="0058418E" w:rsidRPr="00BA5BE4" w:rsidP="001B22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13530">
        <w:rPr>
          <w:sz w:val="28"/>
          <w:szCs w:val="28"/>
        </w:rPr>
        <w:t xml:space="preserve"> 16 июля 2018 года</w:t>
      </w:r>
      <w:r w:rsidR="001B2297">
        <w:rPr>
          <w:sz w:val="28"/>
          <w:szCs w:val="28"/>
        </w:rPr>
        <w:t xml:space="preserve"> постановлением </w:t>
      </w:r>
      <w:r w:rsidR="00F13530">
        <w:rPr>
          <w:sz w:val="28"/>
          <w:szCs w:val="28"/>
        </w:rPr>
        <w:t>Керченского городского суда Республики Крым</w:t>
      </w:r>
      <w:r w:rsidR="001B2297">
        <w:rPr>
          <w:sz w:val="28"/>
          <w:szCs w:val="28"/>
        </w:rPr>
        <w:t xml:space="preserve"> </w:t>
      </w:r>
      <w:r w:rsidR="00F13530">
        <w:rPr>
          <w:sz w:val="28"/>
          <w:szCs w:val="28"/>
        </w:rPr>
        <w:t>Голачев</w:t>
      </w:r>
      <w:r w:rsidR="00F13530">
        <w:rPr>
          <w:sz w:val="28"/>
          <w:szCs w:val="28"/>
        </w:rPr>
        <w:t xml:space="preserve"> В.И.</w:t>
      </w:r>
      <w:r>
        <w:rPr>
          <w:sz w:val="28"/>
          <w:szCs w:val="28"/>
        </w:rPr>
        <w:t xml:space="preserve"> освобожден условно-досрочно,</w:t>
      </w:r>
      <w:r w:rsidR="00701B9A">
        <w:rPr>
          <w:sz w:val="28"/>
          <w:szCs w:val="28"/>
        </w:rPr>
        <w:t xml:space="preserve"> не отбытый срок</w:t>
      </w:r>
      <w:r w:rsidR="001B2297">
        <w:rPr>
          <w:sz w:val="28"/>
          <w:szCs w:val="28"/>
        </w:rPr>
        <w:t xml:space="preserve"> 01 год 0</w:t>
      </w:r>
      <w:r w:rsidR="00701B9A">
        <w:rPr>
          <w:sz w:val="28"/>
          <w:szCs w:val="28"/>
        </w:rPr>
        <w:t>5</w:t>
      </w:r>
      <w:r w:rsidR="001B2297">
        <w:rPr>
          <w:sz w:val="28"/>
          <w:szCs w:val="28"/>
        </w:rPr>
        <w:t xml:space="preserve"> месяц</w:t>
      </w:r>
      <w:r w:rsidR="00701B9A">
        <w:rPr>
          <w:sz w:val="28"/>
          <w:szCs w:val="28"/>
        </w:rPr>
        <w:t>ев</w:t>
      </w:r>
      <w:r w:rsidR="001B2297">
        <w:rPr>
          <w:sz w:val="28"/>
          <w:szCs w:val="28"/>
        </w:rPr>
        <w:t xml:space="preserve"> </w:t>
      </w:r>
      <w:r w:rsidR="00701B9A">
        <w:rPr>
          <w:sz w:val="28"/>
          <w:szCs w:val="28"/>
        </w:rPr>
        <w:t>17</w:t>
      </w:r>
      <w:r w:rsidR="001B2297">
        <w:rPr>
          <w:sz w:val="28"/>
          <w:szCs w:val="28"/>
        </w:rPr>
        <w:t xml:space="preserve"> дней</w:t>
      </w:r>
      <w:r w:rsidR="00701B9A">
        <w:rPr>
          <w:sz w:val="28"/>
          <w:szCs w:val="28"/>
        </w:rPr>
        <w:t xml:space="preserve"> лишения свободы</w:t>
      </w:r>
      <w:r>
        <w:rPr>
          <w:sz w:val="28"/>
          <w:szCs w:val="28"/>
        </w:rPr>
        <w:t>;</w:t>
      </w:r>
      <w:r w:rsidR="00020A2D">
        <w:rPr>
          <w:sz w:val="28"/>
          <w:szCs w:val="28"/>
        </w:rPr>
        <w:t xml:space="preserve"> </w:t>
      </w:r>
      <w:r w:rsidR="00B75605">
        <w:rPr>
          <w:sz w:val="28"/>
          <w:szCs w:val="28"/>
        </w:rPr>
        <w:t xml:space="preserve"> </w:t>
      </w:r>
      <w:r w:rsidR="001A30F3">
        <w:rPr>
          <w:sz w:val="28"/>
          <w:szCs w:val="28"/>
        </w:rPr>
        <w:t xml:space="preserve">27 июля 2018 года освободился условно-досрочно из ФКУ ИК-2 УФСИИН России по Республике Крым и </w:t>
      </w:r>
      <w:r w:rsidR="001A30F3">
        <w:rPr>
          <w:sz w:val="28"/>
          <w:szCs w:val="28"/>
        </w:rPr>
        <w:t>г</w:t>
      </w:r>
      <w:r w:rsidR="001A30F3">
        <w:rPr>
          <w:sz w:val="28"/>
          <w:szCs w:val="28"/>
        </w:rPr>
        <w:t>.С</w:t>
      </w:r>
      <w:r w:rsidR="001A30F3">
        <w:rPr>
          <w:sz w:val="28"/>
          <w:szCs w:val="28"/>
        </w:rPr>
        <w:t>евастополю</w:t>
      </w:r>
      <w:r w:rsidR="001A30F3">
        <w:rPr>
          <w:sz w:val="28"/>
          <w:szCs w:val="28"/>
        </w:rPr>
        <w:t xml:space="preserve">, </w:t>
      </w:r>
      <w:r w:rsidR="00B75605">
        <w:rPr>
          <w:sz w:val="28"/>
          <w:szCs w:val="28"/>
        </w:rPr>
        <w:t xml:space="preserve"> </w:t>
      </w:r>
    </w:p>
    <w:p w:rsidR="0058418E" w:rsidRPr="00BA5BE4" w:rsidP="00C65ABF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обвиняемого в совершении преступлени</w:t>
      </w:r>
      <w:r w:rsidR="00701B9A">
        <w:rPr>
          <w:sz w:val="28"/>
          <w:szCs w:val="28"/>
        </w:rPr>
        <w:t>я</w:t>
      </w:r>
      <w:r w:rsidRPr="00BA5BE4">
        <w:rPr>
          <w:sz w:val="28"/>
          <w:szCs w:val="28"/>
        </w:rPr>
        <w:t>, предусмотренн</w:t>
      </w:r>
      <w:r w:rsidR="00701B9A">
        <w:rPr>
          <w:sz w:val="28"/>
          <w:szCs w:val="28"/>
        </w:rPr>
        <w:t>ого</w:t>
      </w:r>
      <w:r w:rsidR="00E900E8">
        <w:rPr>
          <w:sz w:val="28"/>
          <w:szCs w:val="28"/>
        </w:rPr>
        <w:t xml:space="preserve"> </w:t>
      </w:r>
      <w:r w:rsidR="00C64CEE">
        <w:rPr>
          <w:sz w:val="28"/>
          <w:szCs w:val="28"/>
        </w:rPr>
        <w:t>п.</w:t>
      </w:r>
      <w:r w:rsidR="001A30F3">
        <w:rPr>
          <w:sz w:val="28"/>
          <w:szCs w:val="28"/>
        </w:rPr>
        <w:t xml:space="preserve"> </w:t>
      </w:r>
      <w:r w:rsidR="00C64CEE">
        <w:rPr>
          <w:sz w:val="28"/>
          <w:szCs w:val="28"/>
        </w:rPr>
        <w:t>«в» ч.2 ст.115</w:t>
      </w:r>
      <w:r w:rsidRPr="00BA5BE4" w:rsidR="00CA195C">
        <w:rPr>
          <w:sz w:val="28"/>
          <w:szCs w:val="28"/>
        </w:rPr>
        <w:t xml:space="preserve"> </w:t>
      </w:r>
      <w:r w:rsidRPr="00BA5BE4">
        <w:rPr>
          <w:sz w:val="28"/>
          <w:szCs w:val="28"/>
        </w:rPr>
        <w:t xml:space="preserve">УК Российской Федерации, </w:t>
      </w:r>
    </w:p>
    <w:p w:rsidR="00404399" w:rsidP="00C65ABF">
      <w:pPr>
        <w:jc w:val="center"/>
        <w:rPr>
          <w:sz w:val="28"/>
          <w:szCs w:val="28"/>
        </w:rPr>
      </w:pPr>
      <w:r w:rsidRPr="00BA5BE4">
        <w:rPr>
          <w:sz w:val="28"/>
          <w:szCs w:val="28"/>
        </w:rPr>
        <w:t xml:space="preserve">у с т а н о в и </w:t>
      </w:r>
      <w:r w:rsidRPr="00BA5BE4">
        <w:rPr>
          <w:sz w:val="28"/>
          <w:szCs w:val="28"/>
        </w:rPr>
        <w:t>л</w:t>
      </w:r>
      <w:r w:rsidRPr="00BA5BE4">
        <w:rPr>
          <w:sz w:val="28"/>
          <w:szCs w:val="28"/>
        </w:rPr>
        <w:t>:</w:t>
      </w:r>
    </w:p>
    <w:p w:rsidR="00C64CEE" w:rsidRPr="00BA5BE4" w:rsidP="00C65ABF">
      <w:pPr>
        <w:jc w:val="center"/>
        <w:rPr>
          <w:sz w:val="28"/>
          <w:szCs w:val="28"/>
        </w:rPr>
      </w:pPr>
    </w:p>
    <w:p w:rsidR="00E900E8" w:rsidP="00517CB1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Голачев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В.И., 07 июля 2019 года, около 22 часов 00 минут, будучи в состоянии алкогольного опьянения, находясь в помещении зала домовладения №</w:t>
      </w:r>
      <w:r w:rsidR="0069152E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9152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9152E">
        <w:rPr>
          <w:rFonts w:ascii="Times New Roman" w:hAnsi="Times New Roman" w:cs="Times New Roman"/>
          <w:color w:val="000000"/>
          <w:sz w:val="28"/>
          <w:szCs w:val="28"/>
        </w:rPr>
        <w:t>ДРЕС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г.Саки Республики Крым, по месту своего фактического проживания, имея умысел на причинение телесных повреждений ранее знакомому </w:t>
      </w:r>
      <w:r w:rsidR="0069152E">
        <w:rPr>
          <w:rFonts w:ascii="Times New Roman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9152E">
        <w:rPr>
          <w:rFonts w:ascii="Times New Roman" w:hAnsi="Times New Roman" w:cs="Times New Roman"/>
          <w:color w:val="000000"/>
          <w:sz w:val="28"/>
          <w:szCs w:val="28"/>
        </w:rPr>
        <w:t>ДД.ММ.ГГГГ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рождения, который также находился в состоянии алкогольного опьянения, осознавая общественную опасность своих действий, предвидя возможность наступления общественно-опасных последствий в виде причинения телесных повреждений и желая их наступления, с целью усиления ударов взял в правую руку нож (который согласно заключения эксперта №369 от 19 сентября 2019 года, является хозяйственным ножом, изготовленным промышленным способом, соответствующий требованиям ГОСТ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510015-97 «Ножи хозяйственные и специальные. Общие технические условия» и к категории холодного оружия не относящийся) и применив его в качестве предмета, используемого в качестве оружия, умышленно нанес </w:t>
      </w:r>
      <w:r w:rsidR="0069152E">
        <w:rPr>
          <w:rFonts w:ascii="Times New Roman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который находился в положении сидя на диване, не менее 4 ударов наотмашь сверху вниз в область лица, правого предплечья, правого бедра, правой стопы, причинив последнему, телесные повреждения в виде </w:t>
      </w:r>
      <w:r>
        <w:rPr>
          <w:rFonts w:ascii="Times New Roman" w:hAnsi="Times New Roman" w:cs="Times New Roman"/>
          <w:color w:val="000000"/>
          <w:sz w:val="28"/>
          <w:szCs w:val="28"/>
        </w:rPr>
        <w:t>резанных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ран лица, правого предплечья, нижней трети правого бедра и правой стопы, которые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заключения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эксперта №347 от 07 августа 2019 года, причинили легкий вред по критерию кратковременного расстройства здоровья до 21 дня включительно (Пункт 8.1 Приказа </w:t>
      </w:r>
      <w:r>
        <w:rPr>
          <w:rFonts w:ascii="Times New Roman" w:hAnsi="Times New Roman" w:cs="Times New Roman"/>
          <w:color w:val="000000"/>
          <w:sz w:val="28"/>
          <w:szCs w:val="28"/>
        </w:rPr>
        <w:t>Минздравсоцразвития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РФ №194н от 24 апреля 2008 года «Об утверждении медицинских критериев определения степени тяжести вреда, причиненного здоровью человека»).</w:t>
      </w:r>
      <w:r w:rsidR="007640F8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</w:t>
      </w:r>
    </w:p>
    <w:p w:rsidR="004B11DF" w:rsidRPr="00C85CAA" w:rsidP="004B11DF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C85CAA">
        <w:rPr>
          <w:rFonts w:ascii="Times New Roman" w:hAnsi="Times New Roman" w:cs="Times New Roman"/>
          <w:sz w:val="28"/>
          <w:szCs w:val="28"/>
        </w:rPr>
        <w:t>В судебном заседании подсудим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85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Голачев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В.И.</w:t>
      </w:r>
      <w:r w:rsidRPr="00C85CAA">
        <w:rPr>
          <w:rFonts w:ascii="Times New Roman" w:hAnsi="Times New Roman" w:cs="Times New Roman"/>
          <w:sz w:val="28"/>
          <w:szCs w:val="28"/>
        </w:rPr>
        <w:t xml:space="preserve"> </w:t>
      </w:r>
      <w:r w:rsidRPr="00A2215B">
        <w:rPr>
          <w:rFonts w:ascii="Times New Roman" w:hAnsi="Times New Roman" w:cs="Times New Roman"/>
          <w:sz w:val="28"/>
          <w:szCs w:val="28"/>
        </w:rPr>
        <w:t>вину в предъявленном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2215B">
        <w:rPr>
          <w:rFonts w:ascii="Times New Roman" w:hAnsi="Times New Roman" w:cs="Times New Roman"/>
          <w:sz w:val="28"/>
          <w:szCs w:val="28"/>
        </w:rPr>
        <w:t xml:space="preserve"> обвинении признал в полном объеме, раскаял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A2215B">
        <w:rPr>
          <w:rFonts w:ascii="Times New Roman" w:hAnsi="Times New Roman" w:cs="Times New Roman"/>
          <w:sz w:val="28"/>
          <w:szCs w:val="28"/>
        </w:rPr>
        <w:t xml:space="preserve"> в содеянном.</w:t>
      </w:r>
      <w:r w:rsidRPr="00A2215B">
        <w:rPr>
          <w:rFonts w:ascii="Times New Roman" w:hAnsi="Times New Roman" w:cs="Times New Roman"/>
          <w:sz w:val="28"/>
          <w:szCs w:val="28"/>
        </w:rPr>
        <w:t xml:space="preserve"> </w:t>
      </w:r>
      <w:r w:rsidRPr="00A2215B">
        <w:rPr>
          <w:rFonts w:ascii="Times New Roman" w:hAnsi="Times New Roman" w:cs="Times New Roman"/>
          <w:sz w:val="28"/>
          <w:szCs w:val="28"/>
        </w:rPr>
        <w:t>После консультации с адвокатом, просил суд постановить приговор без проведения судебного разбирательства в общем порядке, указав, что он осознает последствия вынесения приговора в особом порядке принятия судебного решения, ввиду производства дознания в сокращенной форме, а также понимает существо ходатайства о производстве дознания в сокращенной форме, влекущее рассмотрение уголовного дела в суде в особом порядке принятия судебного решения, которое было заявлено</w:t>
      </w:r>
      <w:r w:rsidRPr="00A22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2215B">
        <w:rPr>
          <w:rFonts w:ascii="Times New Roman" w:hAnsi="Times New Roman" w:cs="Times New Roman"/>
          <w:sz w:val="28"/>
          <w:szCs w:val="28"/>
        </w:rPr>
        <w:t xml:space="preserve"> добровольно, после консультации с защитником. Последствия рассмотрения уголовного дела в особом порядке принятия судебного решения по сокращенной форме дознания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A2215B">
        <w:rPr>
          <w:rFonts w:ascii="Times New Roman" w:hAnsi="Times New Roman" w:cs="Times New Roman"/>
          <w:sz w:val="28"/>
          <w:szCs w:val="28"/>
        </w:rPr>
        <w:t xml:space="preserve"> разъяснены и понятны. Против чего не возражал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215B">
        <w:rPr>
          <w:rFonts w:ascii="Times New Roman" w:hAnsi="Times New Roman" w:cs="Times New Roman"/>
          <w:sz w:val="28"/>
          <w:szCs w:val="28"/>
        </w:rPr>
        <w:t xml:space="preserve"> государственный обвинитель</w:t>
      </w:r>
      <w:r>
        <w:rPr>
          <w:rFonts w:ascii="Times New Roman" w:hAnsi="Times New Roman" w:cs="Times New Roman"/>
          <w:sz w:val="28"/>
          <w:szCs w:val="28"/>
        </w:rPr>
        <w:t xml:space="preserve"> и потерпевший</w:t>
      </w:r>
      <w:r w:rsidRPr="00C85CAA">
        <w:rPr>
          <w:rFonts w:ascii="Times New Roman" w:hAnsi="Times New Roman" w:cs="Times New Roman"/>
          <w:sz w:val="28"/>
          <w:szCs w:val="28"/>
        </w:rPr>
        <w:t>.</w:t>
      </w:r>
    </w:p>
    <w:p w:rsidR="004B11DF" w:rsidRPr="00A2215B" w:rsidP="004B11DF">
      <w:pPr>
        <w:pStyle w:val="10"/>
        <w:shd w:val="clear" w:color="auto" w:fill="auto"/>
        <w:tabs>
          <w:tab w:val="num" w:pos="1276"/>
        </w:tabs>
        <w:spacing w:after="0" w:line="240" w:lineRule="auto"/>
        <w:ind w:right="-2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2215B">
        <w:rPr>
          <w:rFonts w:ascii="Times New Roman" w:hAnsi="Times New Roman" w:cs="Times New Roman"/>
          <w:sz w:val="28"/>
          <w:szCs w:val="28"/>
        </w:rPr>
        <w:t>Защитник подсудимо</w:t>
      </w:r>
      <w:r>
        <w:rPr>
          <w:rFonts w:ascii="Times New Roman" w:hAnsi="Times New Roman" w:cs="Times New Roman"/>
          <w:sz w:val="28"/>
          <w:szCs w:val="28"/>
        </w:rPr>
        <w:t>го Осокина Н.Н.</w:t>
      </w:r>
      <w:r w:rsidRPr="00A2215B">
        <w:rPr>
          <w:rFonts w:ascii="Times New Roman" w:hAnsi="Times New Roman" w:cs="Times New Roman"/>
          <w:sz w:val="28"/>
          <w:szCs w:val="28"/>
        </w:rPr>
        <w:t xml:space="preserve"> просил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215B">
        <w:rPr>
          <w:rFonts w:ascii="Times New Roman" w:hAnsi="Times New Roman" w:cs="Times New Roman"/>
          <w:sz w:val="28"/>
          <w:szCs w:val="28"/>
        </w:rPr>
        <w:t xml:space="preserve"> рассмотреть дело в особом порядке принятия судебного решения. Подтвердил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215B">
        <w:rPr>
          <w:rFonts w:ascii="Times New Roman" w:hAnsi="Times New Roman" w:cs="Times New Roman"/>
          <w:sz w:val="28"/>
          <w:szCs w:val="28"/>
        </w:rPr>
        <w:t xml:space="preserve"> добровольность заявленного сво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2215B">
        <w:rPr>
          <w:rFonts w:ascii="Times New Roman" w:hAnsi="Times New Roman" w:cs="Times New Roman"/>
          <w:sz w:val="28"/>
          <w:szCs w:val="28"/>
        </w:rPr>
        <w:t xml:space="preserve"> подзащитн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2215B">
        <w:rPr>
          <w:rFonts w:ascii="Times New Roman" w:hAnsi="Times New Roman" w:cs="Times New Roman"/>
          <w:sz w:val="28"/>
          <w:szCs w:val="28"/>
        </w:rPr>
        <w:t xml:space="preserve"> ходатайства, которое имело место после проведения консультаций с защитником, не оспаривал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215B">
        <w:rPr>
          <w:rFonts w:ascii="Times New Roman" w:hAnsi="Times New Roman" w:cs="Times New Roman"/>
          <w:sz w:val="28"/>
          <w:szCs w:val="28"/>
        </w:rPr>
        <w:t xml:space="preserve"> законность и допустимость имеющихся в деле доказательств и не заявил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215B">
        <w:rPr>
          <w:rFonts w:ascii="Times New Roman" w:hAnsi="Times New Roman" w:cs="Times New Roman"/>
          <w:sz w:val="28"/>
          <w:szCs w:val="28"/>
        </w:rPr>
        <w:t xml:space="preserve"> о нарушении прав подсудимо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2215B">
        <w:rPr>
          <w:rFonts w:ascii="Times New Roman" w:hAnsi="Times New Roman" w:cs="Times New Roman"/>
          <w:sz w:val="28"/>
          <w:szCs w:val="28"/>
        </w:rPr>
        <w:t xml:space="preserve"> в ходе дознания.</w:t>
      </w:r>
    </w:p>
    <w:p w:rsidR="004B11DF" w:rsidP="004B11DF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A2215B">
        <w:rPr>
          <w:rFonts w:ascii="Times New Roman" w:hAnsi="Times New Roman" w:cs="Times New Roman"/>
          <w:sz w:val="28"/>
          <w:szCs w:val="28"/>
        </w:rPr>
        <w:t>Государственный обвинитель согласил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A2215B">
        <w:rPr>
          <w:rFonts w:ascii="Times New Roman" w:hAnsi="Times New Roman" w:cs="Times New Roman"/>
          <w:sz w:val="28"/>
          <w:szCs w:val="28"/>
        </w:rPr>
        <w:t xml:space="preserve"> на рассмотрение дела в особом 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порядке, поскольку </w:t>
      </w:r>
      <w:r w:rsidR="00C93127">
        <w:rPr>
          <w:rFonts w:ascii="Times New Roman" w:hAnsi="Times New Roman" w:cs="Times New Roman"/>
          <w:color w:val="000000"/>
          <w:sz w:val="28"/>
          <w:szCs w:val="28"/>
        </w:rPr>
        <w:t>Голачев</w:t>
      </w:r>
      <w:r w:rsidR="00C93127">
        <w:rPr>
          <w:rFonts w:ascii="Times New Roman" w:hAnsi="Times New Roman" w:cs="Times New Roman"/>
          <w:color w:val="000000"/>
          <w:sz w:val="28"/>
          <w:szCs w:val="28"/>
        </w:rPr>
        <w:t xml:space="preserve"> В.И.</w:t>
      </w:r>
      <w:r w:rsidRPr="00A2215B">
        <w:rPr>
          <w:rFonts w:ascii="Times New Roman" w:hAnsi="Times New Roman" w:cs="Times New Roman"/>
          <w:sz w:val="28"/>
          <w:szCs w:val="28"/>
        </w:rPr>
        <w:t xml:space="preserve"> полностью </w:t>
      </w:r>
      <w:r w:rsidRPr="00A2215B">
        <w:rPr>
          <w:rFonts w:ascii="Times New Roman" w:hAnsi="Times New Roman" w:cs="Times New Roman"/>
          <w:sz w:val="28"/>
          <w:szCs w:val="28"/>
        </w:rPr>
        <w:t>признал свою вину, раскаял</w:t>
      </w:r>
      <w:r w:rsidR="00C93127">
        <w:rPr>
          <w:rFonts w:ascii="Times New Roman" w:hAnsi="Times New Roman" w:cs="Times New Roman"/>
          <w:sz w:val="28"/>
          <w:szCs w:val="28"/>
        </w:rPr>
        <w:t>ся</w:t>
      </w:r>
      <w:r w:rsidRPr="00A2215B">
        <w:rPr>
          <w:rFonts w:ascii="Times New Roman" w:hAnsi="Times New Roman" w:cs="Times New Roman"/>
          <w:sz w:val="28"/>
          <w:szCs w:val="28"/>
        </w:rPr>
        <w:t xml:space="preserve"> в содеянном, дознание в отношении не</w:t>
      </w:r>
      <w:r w:rsidR="00C93127">
        <w:rPr>
          <w:rFonts w:ascii="Times New Roman" w:hAnsi="Times New Roman" w:cs="Times New Roman"/>
          <w:sz w:val="28"/>
          <w:szCs w:val="28"/>
        </w:rPr>
        <w:t>го</w:t>
      </w:r>
      <w:r w:rsidRPr="00A2215B">
        <w:rPr>
          <w:rFonts w:ascii="Times New Roman" w:hAnsi="Times New Roman" w:cs="Times New Roman"/>
          <w:sz w:val="28"/>
          <w:szCs w:val="28"/>
        </w:rPr>
        <w:t xml:space="preserve"> проведено в сокращенной форме.</w:t>
      </w:r>
    </w:p>
    <w:p w:rsidR="004B11DF" w:rsidP="004B11DF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49C9">
        <w:rPr>
          <w:rFonts w:ascii="Times New Roman" w:hAnsi="Times New Roman" w:cs="Times New Roman"/>
          <w:sz w:val="28"/>
          <w:szCs w:val="28"/>
        </w:rPr>
        <w:t>отерпевш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D49C9">
        <w:rPr>
          <w:rFonts w:ascii="Times New Roman" w:hAnsi="Times New Roman" w:cs="Times New Roman"/>
          <w:sz w:val="28"/>
          <w:szCs w:val="28"/>
        </w:rPr>
        <w:t xml:space="preserve"> </w:t>
      </w:r>
      <w:r w:rsidR="008F0A75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4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возражал против рас</w:t>
      </w:r>
      <w:r w:rsidR="00C6437E">
        <w:rPr>
          <w:rFonts w:ascii="Times New Roman" w:hAnsi="Times New Roman" w:cs="Times New Roman"/>
          <w:sz w:val="28"/>
          <w:szCs w:val="28"/>
        </w:rPr>
        <w:t>смотрения дела в особом порядке</w:t>
      </w:r>
      <w:r w:rsidR="00B13C19">
        <w:rPr>
          <w:rFonts w:ascii="Times New Roman" w:hAnsi="Times New Roman" w:cs="Times New Roman"/>
          <w:sz w:val="28"/>
          <w:szCs w:val="28"/>
        </w:rPr>
        <w:t xml:space="preserve">, о чем свидетельствует </w:t>
      </w:r>
      <w:r w:rsidR="00B13C19">
        <w:rPr>
          <w:rFonts w:ascii="Times New Roman" w:hAnsi="Times New Roman" w:cs="Times New Roman"/>
          <w:sz w:val="28"/>
          <w:szCs w:val="28"/>
        </w:rPr>
        <w:t>заявление</w:t>
      </w:r>
      <w:r w:rsidR="00B13C19">
        <w:rPr>
          <w:rFonts w:ascii="Times New Roman" w:hAnsi="Times New Roman" w:cs="Times New Roman"/>
          <w:sz w:val="28"/>
          <w:szCs w:val="28"/>
        </w:rPr>
        <w:t xml:space="preserve"> имеющееся в материалах дела (л.д.164).</w:t>
      </w:r>
    </w:p>
    <w:p w:rsidR="00A54529" w:rsidRPr="00BA5BE4" w:rsidP="004B11DF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A2215B">
        <w:rPr>
          <w:rFonts w:ascii="Times New Roman" w:hAnsi="Times New Roman" w:cs="Times New Roman"/>
          <w:sz w:val="28"/>
          <w:szCs w:val="28"/>
        </w:rPr>
        <w:t>В судебном заседании мировой судья не усмотрел оснований сомневаться, что заявление о признании вины сделано подсудим</w:t>
      </w:r>
      <w:r w:rsidR="00C6437E">
        <w:rPr>
          <w:rFonts w:ascii="Times New Roman" w:hAnsi="Times New Roman" w:cs="Times New Roman"/>
          <w:sz w:val="28"/>
          <w:szCs w:val="28"/>
        </w:rPr>
        <w:t>ым</w:t>
      </w:r>
      <w:r w:rsidRPr="00A2215B">
        <w:rPr>
          <w:rFonts w:ascii="Times New Roman" w:hAnsi="Times New Roman" w:cs="Times New Roman"/>
          <w:sz w:val="28"/>
          <w:szCs w:val="28"/>
        </w:rPr>
        <w:t xml:space="preserve"> добровольно, после консультации с защитником, с полным пониманием предъявленного е</w:t>
      </w:r>
      <w:r w:rsidR="00C6437E">
        <w:rPr>
          <w:rFonts w:ascii="Times New Roman" w:hAnsi="Times New Roman" w:cs="Times New Roman"/>
          <w:sz w:val="28"/>
          <w:szCs w:val="28"/>
        </w:rPr>
        <w:t>му</w:t>
      </w:r>
      <w:r w:rsidRPr="00A2215B">
        <w:rPr>
          <w:rFonts w:ascii="Times New Roman" w:hAnsi="Times New Roman" w:cs="Times New Roman"/>
          <w:sz w:val="28"/>
          <w:szCs w:val="28"/>
        </w:rPr>
        <w:t xml:space="preserve"> обвинения и последствий такого заявления. </w:t>
      </w:r>
      <w:r w:rsidRPr="00A2215B">
        <w:rPr>
          <w:rFonts w:ascii="Times New Roman" w:hAnsi="Times New Roman" w:cs="Times New Roman"/>
          <w:sz w:val="28"/>
          <w:szCs w:val="28"/>
        </w:rPr>
        <w:t xml:space="preserve">Удостоверившись в том, что в отношении </w:t>
      </w:r>
      <w:r w:rsidR="00C6437E">
        <w:rPr>
          <w:rFonts w:ascii="Times New Roman" w:hAnsi="Times New Roman" w:cs="Times New Roman"/>
          <w:color w:val="000000"/>
          <w:sz w:val="28"/>
          <w:szCs w:val="28"/>
        </w:rPr>
        <w:t>Голачева</w:t>
      </w:r>
      <w:r w:rsidR="00C6437E">
        <w:rPr>
          <w:rFonts w:ascii="Times New Roman" w:hAnsi="Times New Roman" w:cs="Times New Roman"/>
          <w:color w:val="000000"/>
          <w:sz w:val="28"/>
          <w:szCs w:val="28"/>
        </w:rPr>
        <w:t xml:space="preserve"> В.И.</w:t>
      </w:r>
      <w:r w:rsidRPr="00A2215B">
        <w:rPr>
          <w:rFonts w:ascii="Times New Roman" w:hAnsi="Times New Roman" w:cs="Times New Roman"/>
          <w:sz w:val="28"/>
          <w:szCs w:val="28"/>
        </w:rPr>
        <w:t xml:space="preserve"> на стадии предварительного расследования полностью соблюдена процедура производства дознания в сокращенной форме, </w:t>
      </w:r>
      <w:r w:rsidR="00C6437E">
        <w:rPr>
          <w:rFonts w:ascii="Times New Roman" w:hAnsi="Times New Roman" w:cs="Times New Roman"/>
          <w:color w:val="000000"/>
          <w:sz w:val="28"/>
          <w:szCs w:val="28"/>
        </w:rPr>
        <w:t>Голачев</w:t>
      </w:r>
      <w:r w:rsidR="00C6437E">
        <w:rPr>
          <w:rFonts w:ascii="Times New Roman" w:hAnsi="Times New Roman" w:cs="Times New Roman"/>
          <w:color w:val="000000"/>
          <w:sz w:val="28"/>
          <w:szCs w:val="28"/>
        </w:rPr>
        <w:t xml:space="preserve"> В.И.</w:t>
      </w:r>
      <w:r w:rsidRPr="00A2215B">
        <w:rPr>
          <w:rFonts w:ascii="Times New Roman" w:hAnsi="Times New Roman" w:cs="Times New Roman"/>
          <w:sz w:val="28"/>
          <w:szCs w:val="28"/>
        </w:rPr>
        <w:t xml:space="preserve"> осознает характер и последствия рассмотрения дела в особом 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порядке, суд полагает возможным постановить обвинительный приговор без</w:t>
      </w:r>
      <w:r w:rsidRPr="00A2215B">
        <w:rPr>
          <w:rFonts w:ascii="Times New Roman" w:hAnsi="Times New Roman" w:cs="Times New Roman"/>
          <w:sz w:val="28"/>
          <w:szCs w:val="28"/>
        </w:rPr>
        <w:t xml:space="preserve"> проведения судебного разбирательства в общем порядке, поскольку обвинение, с которым согласил</w:t>
      </w:r>
      <w:r w:rsidR="00C6437E">
        <w:rPr>
          <w:rFonts w:ascii="Times New Roman" w:hAnsi="Times New Roman" w:cs="Times New Roman"/>
          <w:sz w:val="28"/>
          <w:szCs w:val="28"/>
        </w:rPr>
        <w:t>ся</w:t>
      </w:r>
      <w:r w:rsidRPr="00A2215B">
        <w:rPr>
          <w:rFonts w:ascii="Times New Roman" w:hAnsi="Times New Roman" w:cs="Times New Roman"/>
          <w:sz w:val="28"/>
          <w:szCs w:val="28"/>
        </w:rPr>
        <w:t xml:space="preserve"> подсудим</w:t>
      </w:r>
      <w:r w:rsidR="00C6437E">
        <w:rPr>
          <w:rFonts w:ascii="Times New Roman" w:hAnsi="Times New Roman" w:cs="Times New Roman"/>
          <w:sz w:val="28"/>
          <w:szCs w:val="28"/>
        </w:rPr>
        <w:t>ый</w:t>
      </w:r>
      <w:r w:rsidRPr="00A2215B">
        <w:rPr>
          <w:rFonts w:ascii="Times New Roman" w:hAnsi="Times New Roman" w:cs="Times New Roman"/>
          <w:sz w:val="28"/>
          <w:szCs w:val="28"/>
        </w:rPr>
        <w:t>, обоснованно, подтверждается доказательствами, собранными по уголовному делу, а именно:</w:t>
      </w:r>
      <w:r w:rsidR="00C6437E">
        <w:rPr>
          <w:rFonts w:ascii="Times New Roman" w:hAnsi="Times New Roman" w:cs="Times New Roman"/>
          <w:sz w:val="28"/>
          <w:szCs w:val="28"/>
        </w:rPr>
        <w:t xml:space="preserve"> признательными показаниями подозреваемого </w:t>
      </w:r>
      <w:r w:rsidR="00C6437E">
        <w:rPr>
          <w:rFonts w:ascii="Times New Roman" w:hAnsi="Times New Roman" w:cs="Times New Roman"/>
          <w:sz w:val="28"/>
          <w:szCs w:val="28"/>
        </w:rPr>
        <w:t>Голачева</w:t>
      </w:r>
      <w:r w:rsidR="00C6437E">
        <w:rPr>
          <w:rFonts w:ascii="Times New Roman" w:hAnsi="Times New Roman" w:cs="Times New Roman"/>
          <w:sz w:val="28"/>
          <w:szCs w:val="28"/>
        </w:rPr>
        <w:t xml:space="preserve"> В.И., показаниями потерпевшего </w:t>
      </w:r>
      <w:r w:rsidR="008F0A75">
        <w:rPr>
          <w:rFonts w:ascii="Times New Roman" w:hAnsi="Times New Roman" w:cs="Times New Roman"/>
          <w:sz w:val="28"/>
          <w:szCs w:val="28"/>
        </w:rPr>
        <w:t>ФИО</w:t>
      </w:r>
      <w:r w:rsidR="00C6437E">
        <w:rPr>
          <w:rFonts w:ascii="Times New Roman" w:hAnsi="Times New Roman" w:cs="Times New Roman"/>
          <w:sz w:val="28"/>
          <w:szCs w:val="28"/>
        </w:rPr>
        <w:t xml:space="preserve">, показаниями свидетеля </w:t>
      </w:r>
      <w:r w:rsidR="008F0A75">
        <w:rPr>
          <w:rFonts w:ascii="Times New Roman" w:hAnsi="Times New Roman" w:cs="Times New Roman"/>
          <w:sz w:val="28"/>
          <w:szCs w:val="28"/>
        </w:rPr>
        <w:t>ФИО</w:t>
      </w:r>
      <w:r w:rsidR="00C6437E">
        <w:rPr>
          <w:rFonts w:ascii="Times New Roman" w:hAnsi="Times New Roman" w:cs="Times New Roman"/>
          <w:sz w:val="28"/>
          <w:szCs w:val="28"/>
        </w:rPr>
        <w:t xml:space="preserve">, показаниями свидетеля </w:t>
      </w:r>
      <w:r w:rsidR="008F0A75">
        <w:rPr>
          <w:rFonts w:ascii="Times New Roman" w:hAnsi="Times New Roman" w:cs="Times New Roman"/>
          <w:sz w:val="28"/>
          <w:szCs w:val="28"/>
        </w:rPr>
        <w:t>ФИО</w:t>
      </w:r>
      <w:r w:rsidR="00C6437E">
        <w:rPr>
          <w:rFonts w:ascii="Times New Roman" w:hAnsi="Times New Roman" w:cs="Times New Roman"/>
          <w:sz w:val="28"/>
          <w:szCs w:val="28"/>
        </w:rPr>
        <w:t xml:space="preserve">, </w:t>
      </w:r>
      <w:r w:rsidR="00ED27DE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="008F0A75">
        <w:rPr>
          <w:rFonts w:ascii="Times New Roman" w:hAnsi="Times New Roman" w:cs="Times New Roman"/>
          <w:sz w:val="28"/>
          <w:szCs w:val="28"/>
        </w:rPr>
        <w:t>ФИО</w:t>
      </w:r>
      <w:r w:rsidR="00ED27DE">
        <w:rPr>
          <w:rFonts w:ascii="Times New Roman" w:hAnsi="Times New Roman" w:cs="Times New Roman"/>
          <w:sz w:val="28"/>
          <w:szCs w:val="28"/>
        </w:rPr>
        <w:t xml:space="preserve">, показаниями свидетеля </w:t>
      </w:r>
      <w:r w:rsidR="008F0A75">
        <w:rPr>
          <w:rFonts w:ascii="Times New Roman" w:hAnsi="Times New Roman" w:cs="Times New Roman"/>
          <w:sz w:val="28"/>
          <w:szCs w:val="28"/>
        </w:rPr>
        <w:t>ФИО</w:t>
      </w:r>
      <w:r w:rsidR="00ED27DE">
        <w:rPr>
          <w:rFonts w:ascii="Times New Roman" w:hAnsi="Times New Roman" w:cs="Times New Roman"/>
          <w:sz w:val="28"/>
          <w:szCs w:val="28"/>
        </w:rPr>
        <w:t xml:space="preserve">, рапортом </w:t>
      </w:r>
      <w:r w:rsidR="00ED27DE">
        <w:rPr>
          <w:rFonts w:ascii="Times New Roman" w:hAnsi="Times New Roman" w:cs="Times New Roman"/>
          <w:sz w:val="28"/>
          <w:szCs w:val="28"/>
        </w:rPr>
        <w:t>ст</w:t>
      </w:r>
      <w:r w:rsidR="00ED27DE">
        <w:rPr>
          <w:rFonts w:ascii="Times New Roman" w:hAnsi="Times New Roman" w:cs="Times New Roman"/>
          <w:sz w:val="28"/>
          <w:szCs w:val="28"/>
        </w:rPr>
        <w:t>.У</w:t>
      </w:r>
      <w:r w:rsidR="00ED27DE">
        <w:rPr>
          <w:rFonts w:ascii="Times New Roman" w:hAnsi="Times New Roman" w:cs="Times New Roman"/>
          <w:sz w:val="28"/>
          <w:szCs w:val="28"/>
        </w:rPr>
        <w:t>УП</w:t>
      </w:r>
      <w:r w:rsidR="00ED27DE">
        <w:rPr>
          <w:rFonts w:ascii="Times New Roman" w:hAnsi="Times New Roman" w:cs="Times New Roman"/>
          <w:sz w:val="28"/>
          <w:szCs w:val="28"/>
        </w:rPr>
        <w:t xml:space="preserve"> ОУУП и ПДН МО МВД России «Сакский» майора полиции </w:t>
      </w:r>
      <w:r w:rsidR="008F0A75">
        <w:rPr>
          <w:rFonts w:ascii="Times New Roman" w:hAnsi="Times New Roman" w:cs="Times New Roman"/>
          <w:sz w:val="28"/>
          <w:szCs w:val="28"/>
        </w:rPr>
        <w:t>ФИО</w:t>
      </w:r>
      <w:r w:rsidR="00ED27DE">
        <w:rPr>
          <w:rFonts w:ascii="Times New Roman" w:hAnsi="Times New Roman" w:cs="Times New Roman"/>
          <w:sz w:val="28"/>
          <w:szCs w:val="28"/>
        </w:rPr>
        <w:t xml:space="preserve"> от 03 августа 2019 года, заключением эксперта №347 от 07 августа 2019 года, протоколом осмотра места происшествия от 07 августа 2019 года</w:t>
      </w:r>
      <w:r w:rsidR="00EB4DEC">
        <w:rPr>
          <w:rFonts w:ascii="Times New Roman" w:hAnsi="Times New Roman" w:cs="Times New Roman"/>
          <w:sz w:val="28"/>
          <w:szCs w:val="28"/>
        </w:rPr>
        <w:t xml:space="preserve"> и таблицей иллюстраций к нему</w:t>
      </w:r>
      <w:r w:rsidR="00ED27DE">
        <w:rPr>
          <w:rFonts w:ascii="Times New Roman" w:hAnsi="Times New Roman" w:cs="Times New Roman"/>
          <w:sz w:val="28"/>
          <w:szCs w:val="28"/>
        </w:rPr>
        <w:t>, зак</w:t>
      </w:r>
      <w:r w:rsidR="00EB4DEC">
        <w:rPr>
          <w:rFonts w:ascii="Times New Roman" w:hAnsi="Times New Roman" w:cs="Times New Roman"/>
          <w:sz w:val="28"/>
          <w:szCs w:val="28"/>
        </w:rPr>
        <w:t>лючением эксперта №369 от 19 сентября 2019 года, протоколом осмотра вещественного доказательства от 19 сентября 2019 года.</w:t>
      </w:r>
    </w:p>
    <w:p w:rsidR="00D26427" w:rsidP="00A54529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Мировой судья находит доказанной вину подсудимого </w:t>
      </w:r>
      <w:r w:rsidR="00427E9C">
        <w:rPr>
          <w:rFonts w:ascii="Times New Roman" w:hAnsi="Times New Roman" w:cs="Times New Roman"/>
          <w:color w:val="000000"/>
          <w:sz w:val="28"/>
          <w:szCs w:val="28"/>
        </w:rPr>
        <w:t>Голачева</w:t>
      </w:r>
      <w:r w:rsidR="00427E9C">
        <w:rPr>
          <w:rFonts w:ascii="Times New Roman" w:hAnsi="Times New Roman" w:cs="Times New Roman"/>
          <w:color w:val="000000"/>
          <w:sz w:val="28"/>
          <w:szCs w:val="28"/>
        </w:rPr>
        <w:t xml:space="preserve"> В.И.</w:t>
      </w:r>
      <w:r w:rsidR="003E3210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в предъявленном ему обвинении и квалифицирует его действия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E9C" w:rsidR="00427E9C">
        <w:rPr>
          <w:rFonts w:ascii="Times New Roman" w:hAnsi="Times New Roman" w:cs="Times New Roman"/>
          <w:sz w:val="28"/>
          <w:szCs w:val="28"/>
        </w:rPr>
        <w:t>п.</w:t>
      </w:r>
      <w:r w:rsidR="0094201E">
        <w:rPr>
          <w:rFonts w:ascii="Times New Roman" w:hAnsi="Times New Roman" w:cs="Times New Roman"/>
          <w:sz w:val="28"/>
          <w:szCs w:val="28"/>
        </w:rPr>
        <w:t xml:space="preserve"> </w:t>
      </w:r>
      <w:r w:rsidRPr="00427E9C" w:rsidR="00427E9C">
        <w:rPr>
          <w:rFonts w:ascii="Times New Roman" w:hAnsi="Times New Roman" w:cs="Times New Roman"/>
          <w:sz w:val="28"/>
          <w:szCs w:val="28"/>
        </w:rPr>
        <w:t>«в» ч.2 ст.115</w:t>
      </w:r>
      <w:r>
        <w:rPr>
          <w:rFonts w:ascii="Times New Roman" w:hAnsi="Times New Roman" w:cs="Times New Roman"/>
          <w:sz w:val="28"/>
          <w:szCs w:val="28"/>
        </w:rPr>
        <w:t xml:space="preserve"> УК РФ – как </w:t>
      </w:r>
      <w:r w:rsidR="00427E9C">
        <w:rPr>
          <w:rFonts w:ascii="Times New Roman" w:hAnsi="Times New Roman" w:cs="Times New Roman"/>
          <w:sz w:val="28"/>
          <w:szCs w:val="28"/>
        </w:rPr>
        <w:t>умышленное причинение легкого вреда здоровью, вызвавшего кратковременное расстройство здоровья</w:t>
      </w:r>
      <w:r w:rsidR="00AE1B69">
        <w:rPr>
          <w:rFonts w:ascii="Times New Roman" w:hAnsi="Times New Roman" w:cs="Times New Roman"/>
          <w:sz w:val="28"/>
          <w:szCs w:val="28"/>
        </w:rPr>
        <w:t>, совершенное с применением предмета, используемого в качестве оружия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7C3" w:rsidRPr="00BA5BE4" w:rsidP="002877C3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При назначении подсудимому наказания, мировой судья в соответст</w:t>
      </w:r>
      <w:r w:rsidR="008C77CA">
        <w:rPr>
          <w:rFonts w:ascii="Times New Roman" w:hAnsi="Times New Roman" w:cs="Times New Roman"/>
          <w:sz w:val="28"/>
          <w:szCs w:val="28"/>
        </w:rPr>
        <w:t>вии со ст.</w:t>
      </w:r>
      <w:r w:rsidRPr="00BA5BE4">
        <w:rPr>
          <w:rFonts w:ascii="Times New Roman" w:hAnsi="Times New Roman" w:cs="Times New Roman"/>
          <w:sz w:val="28"/>
          <w:szCs w:val="28"/>
        </w:rPr>
        <w:t xml:space="preserve">60 УК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наказание, влияние назначенного наказания на исправление </w:t>
      </w:r>
      <w:r w:rsidR="008C77CA">
        <w:rPr>
          <w:rFonts w:ascii="Times New Roman" w:hAnsi="Times New Roman" w:cs="Times New Roman"/>
          <w:color w:val="000000"/>
          <w:sz w:val="28"/>
          <w:szCs w:val="28"/>
        </w:rPr>
        <w:t>Голачева</w:t>
      </w:r>
      <w:r w:rsidR="008C77CA">
        <w:rPr>
          <w:rFonts w:ascii="Times New Roman" w:hAnsi="Times New Roman" w:cs="Times New Roman"/>
          <w:color w:val="000000"/>
          <w:sz w:val="28"/>
          <w:szCs w:val="28"/>
        </w:rPr>
        <w:t xml:space="preserve"> В.И.</w:t>
      </w:r>
    </w:p>
    <w:p w:rsidR="000F0C51" w:rsidRPr="00BA5BE4" w:rsidP="002877C3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Голачев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В.И.</w:t>
      </w:r>
      <w:r w:rsidR="00D26427">
        <w:rPr>
          <w:rFonts w:ascii="Times New Roman" w:hAnsi="Times New Roman" w:cs="Times New Roman"/>
          <w:sz w:val="28"/>
          <w:szCs w:val="28"/>
        </w:rPr>
        <w:t xml:space="preserve"> </w:t>
      </w:r>
      <w:r w:rsidR="003E3210">
        <w:rPr>
          <w:rFonts w:ascii="Times New Roman" w:hAnsi="Times New Roman" w:cs="Times New Roman"/>
          <w:sz w:val="28"/>
          <w:szCs w:val="28"/>
        </w:rPr>
        <w:t xml:space="preserve"> </w:t>
      </w:r>
      <w:r w:rsidRPr="005F3143">
        <w:rPr>
          <w:rFonts w:ascii="Times New Roman" w:hAnsi="Times New Roman" w:cs="Times New Roman"/>
          <w:sz w:val="28"/>
          <w:szCs w:val="28"/>
        </w:rPr>
        <w:t>совершил преступление небольшой тяжести, направленное против жизни и здоровья</w:t>
      </w:r>
      <w:r w:rsidRPr="00BA5B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7C3" w:rsidP="002877C3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Мировым судьей также установлено, что </w:t>
      </w:r>
      <w:r w:rsidR="008C77CA">
        <w:rPr>
          <w:rFonts w:ascii="Times New Roman" w:hAnsi="Times New Roman" w:cs="Times New Roman"/>
          <w:color w:val="000000"/>
          <w:sz w:val="28"/>
          <w:szCs w:val="28"/>
        </w:rPr>
        <w:t>Голачев</w:t>
      </w:r>
      <w:r w:rsidR="008C77CA">
        <w:rPr>
          <w:rFonts w:ascii="Times New Roman" w:hAnsi="Times New Roman" w:cs="Times New Roman"/>
          <w:color w:val="000000"/>
          <w:sz w:val="28"/>
          <w:szCs w:val="28"/>
        </w:rPr>
        <w:t xml:space="preserve"> В.И.</w:t>
      </w:r>
      <w:r w:rsidRPr="00BA5BE4">
        <w:rPr>
          <w:rFonts w:ascii="Times New Roman" w:hAnsi="Times New Roman" w:cs="Times New Roman"/>
          <w:sz w:val="28"/>
          <w:szCs w:val="28"/>
        </w:rPr>
        <w:t xml:space="preserve"> ранее судим</w:t>
      </w:r>
      <w:r w:rsidR="002943A0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(л.д.</w:t>
      </w:r>
      <w:r w:rsidR="00715711">
        <w:rPr>
          <w:rFonts w:ascii="Times New Roman" w:hAnsi="Times New Roman" w:cs="Times New Roman"/>
          <w:sz w:val="28"/>
          <w:szCs w:val="28"/>
        </w:rPr>
        <w:t>124</w:t>
      </w:r>
      <w:r w:rsidR="003E3210">
        <w:rPr>
          <w:rFonts w:ascii="Times New Roman" w:hAnsi="Times New Roman" w:cs="Times New Roman"/>
          <w:sz w:val="28"/>
          <w:szCs w:val="28"/>
        </w:rPr>
        <w:t>)</w:t>
      </w:r>
      <w:r w:rsidRPr="00BA5BE4">
        <w:rPr>
          <w:rFonts w:ascii="Times New Roman" w:hAnsi="Times New Roman" w:cs="Times New Roman"/>
          <w:sz w:val="28"/>
          <w:szCs w:val="28"/>
        </w:rPr>
        <w:t>; на учете у</w:t>
      </w:r>
      <w:r w:rsidR="006D757E">
        <w:rPr>
          <w:rFonts w:ascii="Times New Roman" w:hAnsi="Times New Roman" w:cs="Times New Roman"/>
          <w:sz w:val="28"/>
          <w:szCs w:val="28"/>
        </w:rPr>
        <w:t xml:space="preserve"> врача-нарколога и</w:t>
      </w:r>
      <w:r w:rsidRPr="00BA5BE4">
        <w:rPr>
          <w:rFonts w:ascii="Times New Roman" w:hAnsi="Times New Roman" w:cs="Times New Roman"/>
          <w:sz w:val="28"/>
          <w:szCs w:val="28"/>
        </w:rPr>
        <w:t xml:space="preserve"> врача-психиатра в </w:t>
      </w:r>
      <w:r w:rsidR="00B75605">
        <w:rPr>
          <w:rFonts w:ascii="Times New Roman" w:hAnsi="Times New Roman" w:cs="Times New Roman"/>
          <w:sz w:val="28"/>
          <w:szCs w:val="28"/>
        </w:rPr>
        <w:t xml:space="preserve">г.Саки и </w:t>
      </w:r>
      <w:r w:rsidR="003E3210">
        <w:rPr>
          <w:rFonts w:ascii="Times New Roman" w:hAnsi="Times New Roman" w:cs="Times New Roman"/>
          <w:sz w:val="28"/>
          <w:szCs w:val="28"/>
        </w:rPr>
        <w:t xml:space="preserve">Сакском районе </w:t>
      </w:r>
      <w:r w:rsidRPr="00BA5BE4">
        <w:rPr>
          <w:rFonts w:ascii="Times New Roman" w:hAnsi="Times New Roman" w:cs="Times New Roman"/>
          <w:sz w:val="28"/>
          <w:szCs w:val="28"/>
        </w:rPr>
        <w:t>не состоит (л.д.</w:t>
      </w:r>
      <w:r w:rsidR="006D757E">
        <w:rPr>
          <w:rFonts w:ascii="Times New Roman" w:hAnsi="Times New Roman" w:cs="Times New Roman"/>
          <w:sz w:val="28"/>
          <w:szCs w:val="28"/>
        </w:rPr>
        <w:t>118</w:t>
      </w:r>
      <w:r w:rsidRPr="00BA5BE4">
        <w:rPr>
          <w:rFonts w:ascii="Times New Roman" w:hAnsi="Times New Roman" w:cs="Times New Roman"/>
          <w:sz w:val="28"/>
          <w:szCs w:val="28"/>
        </w:rPr>
        <w:t>);</w:t>
      </w:r>
      <w:r w:rsidRPr="00BA5BE4">
        <w:rPr>
          <w:rFonts w:ascii="Times New Roman" w:hAnsi="Times New Roman" w:cs="Times New Roman"/>
          <w:sz w:val="28"/>
          <w:szCs w:val="28"/>
        </w:rPr>
        <w:t xml:space="preserve"> по месту </w:t>
      </w:r>
      <w:r w:rsidR="006D757E">
        <w:rPr>
          <w:rFonts w:ascii="Times New Roman" w:hAnsi="Times New Roman" w:cs="Times New Roman"/>
          <w:sz w:val="28"/>
          <w:szCs w:val="28"/>
        </w:rPr>
        <w:t>жительства</w:t>
      </w:r>
      <w:r w:rsidRPr="00BA5BE4">
        <w:rPr>
          <w:rFonts w:ascii="Times New Roman" w:hAnsi="Times New Roman" w:cs="Times New Roman"/>
          <w:sz w:val="28"/>
          <w:szCs w:val="28"/>
        </w:rPr>
        <w:t xml:space="preserve"> характеризуется </w:t>
      </w:r>
      <w:r w:rsidR="003E3210">
        <w:rPr>
          <w:rFonts w:ascii="Times New Roman" w:hAnsi="Times New Roman" w:cs="Times New Roman"/>
          <w:sz w:val="28"/>
          <w:szCs w:val="28"/>
        </w:rPr>
        <w:t xml:space="preserve">с </w:t>
      </w:r>
      <w:r w:rsidR="002943A0">
        <w:rPr>
          <w:rFonts w:ascii="Times New Roman" w:hAnsi="Times New Roman" w:cs="Times New Roman"/>
          <w:sz w:val="28"/>
          <w:szCs w:val="28"/>
        </w:rPr>
        <w:t>посредственной</w:t>
      </w:r>
      <w:r w:rsidR="002943A0">
        <w:rPr>
          <w:rFonts w:ascii="Times New Roman" w:hAnsi="Times New Roman" w:cs="Times New Roman"/>
          <w:sz w:val="28"/>
          <w:szCs w:val="28"/>
        </w:rPr>
        <w:t xml:space="preserve"> </w:t>
      </w:r>
      <w:r w:rsidR="003E3210">
        <w:rPr>
          <w:rFonts w:ascii="Times New Roman" w:hAnsi="Times New Roman" w:cs="Times New Roman"/>
          <w:sz w:val="28"/>
          <w:szCs w:val="28"/>
        </w:rPr>
        <w:t>стороны</w:t>
      </w:r>
      <w:r w:rsidRPr="00BA5BE4" w:rsidR="00C65ABF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(л.д.</w:t>
      </w:r>
      <w:r w:rsidR="006D757E">
        <w:rPr>
          <w:rFonts w:ascii="Times New Roman" w:hAnsi="Times New Roman" w:cs="Times New Roman"/>
          <w:sz w:val="28"/>
          <w:szCs w:val="28"/>
        </w:rPr>
        <w:t>120</w:t>
      </w:r>
      <w:r w:rsidRPr="00BA5BE4">
        <w:rPr>
          <w:rFonts w:ascii="Times New Roman" w:hAnsi="Times New Roman" w:cs="Times New Roman"/>
          <w:sz w:val="28"/>
          <w:szCs w:val="28"/>
        </w:rPr>
        <w:t>)</w:t>
      </w:r>
      <w:r w:rsidRPr="00BA5BE4" w:rsidR="00C65ABF">
        <w:rPr>
          <w:rFonts w:ascii="Times New Roman" w:hAnsi="Times New Roman" w:cs="Times New Roman"/>
          <w:sz w:val="28"/>
          <w:szCs w:val="28"/>
        </w:rPr>
        <w:t>.</w:t>
      </w:r>
    </w:p>
    <w:p w:rsidR="00B13C19" w:rsidRPr="00BA5BE4" w:rsidP="002877C3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акту наркотического освидетельствования № 963 от 13 сентября 2019 года </w:t>
      </w:r>
      <w:r>
        <w:rPr>
          <w:rFonts w:ascii="Times New Roman" w:hAnsi="Times New Roman" w:cs="Times New Roman"/>
          <w:sz w:val="28"/>
          <w:szCs w:val="28"/>
        </w:rPr>
        <w:t>Голачев</w:t>
      </w:r>
      <w:r>
        <w:rPr>
          <w:rFonts w:ascii="Times New Roman" w:hAnsi="Times New Roman" w:cs="Times New Roman"/>
          <w:sz w:val="28"/>
          <w:szCs w:val="28"/>
        </w:rPr>
        <w:t xml:space="preserve"> В.И. алкоголизмом, наркоманией не страдает. В принудительном лечении не нуждается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96).  </w:t>
      </w:r>
    </w:p>
    <w:p w:rsidR="002877C3" w:rsidP="002877C3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Обстоятельствами, смягчающими наказание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Голачева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мировой судья признает в соответствии с </w:t>
      </w:r>
      <w:r w:rsidRPr="00BA5BE4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«и», «з» </w:t>
      </w:r>
      <w:r w:rsidRPr="00BA5BE4">
        <w:rPr>
          <w:rFonts w:ascii="Times New Roman" w:hAnsi="Times New Roman" w:cs="Times New Roman"/>
          <w:sz w:val="28"/>
          <w:szCs w:val="28"/>
        </w:rPr>
        <w:t xml:space="preserve">ч.1 ст. 61 УК Российской Федерации </w:t>
      </w:r>
      <w:r>
        <w:rPr>
          <w:rFonts w:ascii="Times New Roman" w:hAnsi="Times New Roman" w:cs="Times New Roman"/>
          <w:sz w:val="28"/>
          <w:szCs w:val="28"/>
        </w:rPr>
        <w:t>–а</w:t>
      </w:r>
      <w:r>
        <w:rPr>
          <w:rFonts w:ascii="Times New Roman" w:hAnsi="Times New Roman" w:cs="Times New Roman"/>
          <w:sz w:val="28"/>
          <w:szCs w:val="28"/>
        </w:rPr>
        <w:t xml:space="preserve">ктивное способствование раскрытию и расследованию преступления, </w:t>
      </w:r>
      <w:r>
        <w:rPr>
          <w:rFonts w:ascii="Times New Roman" w:hAnsi="Times New Roman" w:cs="Times New Roman"/>
          <w:sz w:val="28"/>
          <w:szCs w:val="28"/>
        </w:rPr>
        <w:t>противоправность и аморальность поведения потерпевшего, явившегося поводом для преступления и в соответствии с ч.2 ст.</w:t>
      </w:r>
      <w:r w:rsidRPr="00BA5BE4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УК</w:t>
      </w:r>
      <w:r w:rsidRPr="00BA5BE4">
        <w:rPr>
          <w:rFonts w:ascii="Times New Roman" w:hAnsi="Times New Roman" w:cs="Times New Roman"/>
          <w:sz w:val="28"/>
          <w:szCs w:val="28"/>
        </w:rPr>
        <w:t xml:space="preserve"> Российской Федерации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призна</w:t>
      </w:r>
      <w:r w:rsidR="007B3C53">
        <w:rPr>
          <w:rFonts w:ascii="Times New Roman" w:hAnsi="Times New Roman" w:cs="Times New Roman"/>
          <w:sz w:val="28"/>
          <w:szCs w:val="28"/>
        </w:rPr>
        <w:t>ние вины, раскаяние в содеянном</w:t>
      </w:r>
      <w:r w:rsidR="00B13C19">
        <w:rPr>
          <w:rFonts w:ascii="Times New Roman" w:hAnsi="Times New Roman" w:cs="Times New Roman"/>
          <w:sz w:val="28"/>
          <w:szCs w:val="28"/>
        </w:rPr>
        <w:t xml:space="preserve">, принесение извинений потерпевшему. </w:t>
      </w:r>
    </w:p>
    <w:p w:rsidR="006136CD" w:rsidP="002877C3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наказание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Голачева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В.И.</w:t>
      </w:r>
      <w:r>
        <w:rPr>
          <w:rFonts w:ascii="Times New Roman" w:hAnsi="Times New Roman" w:cs="Times New Roman"/>
          <w:sz w:val="28"/>
          <w:szCs w:val="28"/>
        </w:rPr>
        <w:t xml:space="preserve"> в силу  п.</w:t>
      </w:r>
      <w:r w:rsidR="00942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«а» ч.1 ст.63 УК Российской Федерации мировой судья признает - рецидив преступлений.</w:t>
      </w:r>
    </w:p>
    <w:p w:rsidR="002943A0" w:rsidRPr="00AE5008" w:rsidP="002943A0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A5BE4">
        <w:rPr>
          <w:rFonts w:ascii="Times New Roman" w:hAnsi="Times New Roman" w:cs="Times New Roman"/>
          <w:sz w:val="28"/>
          <w:szCs w:val="28"/>
        </w:rPr>
        <w:t>, отягчающи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A5BE4">
        <w:rPr>
          <w:rFonts w:ascii="Times New Roman" w:hAnsi="Times New Roman" w:cs="Times New Roman"/>
          <w:sz w:val="28"/>
          <w:szCs w:val="28"/>
        </w:rPr>
        <w:t xml:space="preserve"> наказание, </w:t>
      </w:r>
      <w:r w:rsidR="007B3C53">
        <w:rPr>
          <w:rFonts w:ascii="Times New Roman" w:hAnsi="Times New Roman" w:cs="Times New Roman"/>
          <w:sz w:val="28"/>
          <w:szCs w:val="28"/>
        </w:rPr>
        <w:t>в силу ч.1.1 ст.</w:t>
      </w:r>
      <w:r w:rsidRPr="00AE5008">
        <w:rPr>
          <w:rFonts w:ascii="Times New Roman" w:hAnsi="Times New Roman" w:cs="Times New Roman"/>
          <w:sz w:val="28"/>
          <w:szCs w:val="28"/>
        </w:rPr>
        <w:t xml:space="preserve">63 УК РФ  мировым судьей признается </w:t>
      </w:r>
      <w:r w:rsidRPr="00AE5008">
        <w:rPr>
          <w:rStyle w:val="s11"/>
          <w:sz w:val="28"/>
          <w:szCs w:val="28"/>
        </w:rPr>
        <w:t xml:space="preserve">совершение преступления в состоянии алкогольного опьянения, вызванного употреблением алкоголя, поскольку данное состояние  способствовало совершению </w:t>
      </w:r>
      <w:r w:rsidR="007B3C53">
        <w:rPr>
          <w:rFonts w:ascii="Times New Roman" w:hAnsi="Times New Roman" w:cs="Times New Roman"/>
          <w:color w:val="000000"/>
          <w:sz w:val="28"/>
          <w:szCs w:val="28"/>
        </w:rPr>
        <w:t>Голачевым</w:t>
      </w:r>
      <w:r w:rsidR="007B3C53">
        <w:rPr>
          <w:rFonts w:ascii="Times New Roman" w:hAnsi="Times New Roman" w:cs="Times New Roman"/>
          <w:color w:val="000000"/>
          <w:sz w:val="28"/>
          <w:szCs w:val="28"/>
        </w:rPr>
        <w:t xml:space="preserve"> В.И.</w:t>
      </w:r>
      <w:r>
        <w:rPr>
          <w:rStyle w:val="s11"/>
          <w:sz w:val="28"/>
          <w:szCs w:val="28"/>
        </w:rPr>
        <w:t xml:space="preserve"> преступления, данное им также было подтверждено в судебном заседании. </w:t>
      </w:r>
    </w:p>
    <w:p w:rsidR="0094201E" w:rsidP="0094201E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Принимая во внимание обстоятельства и тяжесть совершенн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A5BE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5BE4">
        <w:rPr>
          <w:rFonts w:ascii="Times New Roman" w:hAnsi="Times New Roman" w:cs="Times New Roman"/>
          <w:sz w:val="28"/>
          <w:szCs w:val="28"/>
        </w:rPr>
        <w:t>, направленн</w:t>
      </w:r>
      <w:r>
        <w:rPr>
          <w:rFonts w:ascii="Times New Roman" w:hAnsi="Times New Roman" w:cs="Times New Roman"/>
          <w:sz w:val="28"/>
          <w:szCs w:val="28"/>
        </w:rPr>
        <w:t>ое  против  жизни и здоровья</w:t>
      </w:r>
      <w:r w:rsidRPr="00BA5BE4">
        <w:rPr>
          <w:rFonts w:ascii="Times New Roman" w:hAnsi="Times New Roman" w:cs="Times New Roman"/>
          <w:sz w:val="28"/>
          <w:szCs w:val="28"/>
        </w:rPr>
        <w:t>, личность подсудимо</w:t>
      </w:r>
      <w:r>
        <w:rPr>
          <w:rFonts w:ascii="Times New Roman" w:hAnsi="Times New Roman" w:cs="Times New Roman"/>
          <w:sz w:val="28"/>
          <w:szCs w:val="28"/>
        </w:rPr>
        <w:t xml:space="preserve">го, который характеризуется с посредственной стороны, ранее судимого за преступление против собственности,  характер его </w:t>
      </w:r>
      <w:r w:rsidRPr="00BA5BE4">
        <w:rPr>
          <w:rFonts w:ascii="Times New Roman" w:hAnsi="Times New Roman" w:cs="Times New Roman"/>
          <w:sz w:val="28"/>
          <w:szCs w:val="28"/>
        </w:rPr>
        <w:t>действий, а также наличие смягчающих</w:t>
      </w:r>
      <w:r>
        <w:rPr>
          <w:rFonts w:ascii="Times New Roman" w:hAnsi="Times New Roman" w:cs="Times New Roman"/>
          <w:sz w:val="28"/>
          <w:szCs w:val="28"/>
        </w:rPr>
        <w:t xml:space="preserve"> и отягчающих </w:t>
      </w:r>
      <w:r w:rsidRPr="00BA5BE4">
        <w:rPr>
          <w:rFonts w:ascii="Times New Roman" w:hAnsi="Times New Roman" w:cs="Times New Roman"/>
          <w:sz w:val="28"/>
          <w:szCs w:val="28"/>
        </w:rPr>
        <w:t xml:space="preserve"> обстоятельств,</w:t>
      </w:r>
      <w:r w:rsidR="009E3DED">
        <w:rPr>
          <w:rFonts w:ascii="Times New Roman" w:hAnsi="Times New Roman" w:cs="Times New Roman"/>
          <w:sz w:val="28"/>
          <w:szCs w:val="28"/>
        </w:rPr>
        <w:t xml:space="preserve"> а также учитывая </w:t>
      </w:r>
      <w:r w:rsidR="00B13C19">
        <w:rPr>
          <w:rFonts w:ascii="Times New Roman" w:hAnsi="Times New Roman" w:cs="Times New Roman"/>
          <w:sz w:val="28"/>
          <w:szCs w:val="28"/>
        </w:rPr>
        <w:t xml:space="preserve">тот факт,  что </w:t>
      </w:r>
      <w:r w:rsidR="009E3DED">
        <w:rPr>
          <w:rFonts w:ascii="Times New Roman" w:hAnsi="Times New Roman" w:cs="Times New Roman"/>
          <w:sz w:val="28"/>
          <w:szCs w:val="28"/>
        </w:rPr>
        <w:t xml:space="preserve"> </w:t>
      </w:r>
      <w:r w:rsidR="009E3DED">
        <w:rPr>
          <w:rFonts w:ascii="Times New Roman" w:hAnsi="Times New Roman" w:cs="Times New Roman"/>
          <w:sz w:val="28"/>
          <w:szCs w:val="28"/>
        </w:rPr>
        <w:t>Голачев</w:t>
      </w:r>
      <w:r w:rsidR="009E3DED">
        <w:rPr>
          <w:rFonts w:ascii="Times New Roman" w:hAnsi="Times New Roman" w:cs="Times New Roman"/>
          <w:sz w:val="28"/>
          <w:szCs w:val="28"/>
        </w:rPr>
        <w:t xml:space="preserve"> В.И. ранее судим и вновь соверши</w:t>
      </w:r>
      <w:r w:rsidR="00B13C19">
        <w:rPr>
          <w:rFonts w:ascii="Times New Roman" w:hAnsi="Times New Roman" w:cs="Times New Roman"/>
          <w:sz w:val="28"/>
          <w:szCs w:val="28"/>
        </w:rPr>
        <w:t xml:space="preserve">л </w:t>
      </w:r>
      <w:r w:rsidR="009E3DED">
        <w:rPr>
          <w:rFonts w:ascii="Times New Roman" w:hAnsi="Times New Roman" w:cs="Times New Roman"/>
          <w:sz w:val="28"/>
          <w:szCs w:val="28"/>
        </w:rPr>
        <w:t>преступление в период условно-досрочного освобождения от наказания, назначенного по предыдущему</w:t>
      </w:r>
      <w:r w:rsidR="009E3DED">
        <w:rPr>
          <w:rFonts w:ascii="Times New Roman" w:hAnsi="Times New Roman" w:cs="Times New Roman"/>
          <w:sz w:val="28"/>
          <w:szCs w:val="28"/>
        </w:rPr>
        <w:t xml:space="preserve"> </w:t>
      </w:r>
      <w:r w:rsidR="009E3DED">
        <w:rPr>
          <w:rFonts w:ascii="Times New Roman" w:hAnsi="Times New Roman" w:cs="Times New Roman"/>
          <w:sz w:val="28"/>
          <w:szCs w:val="28"/>
        </w:rPr>
        <w:t>приговору,</w:t>
      </w:r>
      <w:r w:rsidRPr="00BA5BE4">
        <w:rPr>
          <w:rFonts w:ascii="Times New Roman" w:hAnsi="Times New Roman" w:cs="Times New Roman"/>
          <w:sz w:val="28"/>
          <w:szCs w:val="28"/>
        </w:rPr>
        <w:t xml:space="preserve"> мировой судья считает необходимым назначить </w:t>
      </w:r>
      <w:r>
        <w:rPr>
          <w:rFonts w:ascii="Times New Roman" w:hAnsi="Times New Roman" w:cs="Times New Roman"/>
          <w:sz w:val="28"/>
          <w:szCs w:val="28"/>
        </w:rPr>
        <w:t>Голачеву</w:t>
      </w:r>
      <w:r>
        <w:rPr>
          <w:rFonts w:ascii="Times New Roman" w:hAnsi="Times New Roman" w:cs="Times New Roman"/>
          <w:sz w:val="28"/>
          <w:szCs w:val="28"/>
        </w:rPr>
        <w:t xml:space="preserve"> В.И. </w:t>
      </w:r>
      <w:r w:rsidRPr="00BA5BE4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 w:cs="Times New Roman"/>
          <w:sz w:val="28"/>
          <w:szCs w:val="28"/>
        </w:rPr>
        <w:t>лишения свободы</w:t>
      </w:r>
      <w:r w:rsidRPr="00BA5BE4">
        <w:rPr>
          <w:rFonts w:ascii="Times New Roman" w:hAnsi="Times New Roman" w:cs="Times New Roman"/>
          <w:sz w:val="28"/>
          <w:szCs w:val="28"/>
        </w:rPr>
        <w:t xml:space="preserve">, </w:t>
      </w:r>
      <w:r w:rsidR="009E3DED">
        <w:rPr>
          <w:rFonts w:ascii="Times New Roman" w:hAnsi="Times New Roman" w:cs="Times New Roman"/>
          <w:sz w:val="28"/>
          <w:szCs w:val="28"/>
        </w:rPr>
        <w:t xml:space="preserve">подлежащему реальному исполнению </w:t>
      </w:r>
      <w:r>
        <w:rPr>
          <w:rFonts w:ascii="Times New Roman" w:hAnsi="Times New Roman" w:cs="Times New Roman"/>
          <w:sz w:val="28"/>
          <w:szCs w:val="28"/>
        </w:rPr>
        <w:t xml:space="preserve">с применением положений ч.5 ст.62, ч.2 ст.68 УК Российской Федерации, </w:t>
      </w:r>
      <w:r w:rsidRPr="00BA5BE4">
        <w:rPr>
          <w:rFonts w:ascii="Times New Roman" w:hAnsi="Times New Roman" w:cs="Times New Roman"/>
          <w:sz w:val="28"/>
          <w:szCs w:val="28"/>
        </w:rPr>
        <w:t>так как данный вид наказания соразмерен содеянному и отвечает целям ч. 2 ст. 43 УК Российской Федерации, а именно служит целям исправления осужденно</w:t>
      </w:r>
      <w:r>
        <w:rPr>
          <w:rFonts w:ascii="Times New Roman" w:hAnsi="Times New Roman" w:cs="Times New Roman"/>
          <w:sz w:val="28"/>
          <w:szCs w:val="28"/>
        </w:rPr>
        <w:t xml:space="preserve">го и предупреждения совершения им </w:t>
      </w:r>
      <w:r w:rsidRPr="00BA5BE4">
        <w:rPr>
          <w:rFonts w:ascii="Times New Roman" w:hAnsi="Times New Roman" w:cs="Times New Roman"/>
          <w:sz w:val="28"/>
          <w:szCs w:val="28"/>
        </w:rPr>
        <w:t xml:space="preserve"> новых преступлений.</w:t>
      </w:r>
    </w:p>
    <w:p w:rsidR="0094201E" w:rsidRPr="00645514" w:rsidP="0094201E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645514">
        <w:rPr>
          <w:rFonts w:ascii="Times New Roman" w:hAnsi="Times New Roman" w:cs="Times New Roman"/>
          <w:sz w:val="28"/>
          <w:szCs w:val="28"/>
        </w:rPr>
        <w:t xml:space="preserve">Мировой судья считает, что </w:t>
      </w:r>
      <w:r>
        <w:rPr>
          <w:rFonts w:ascii="Times New Roman" w:hAnsi="Times New Roman" w:cs="Times New Roman"/>
          <w:sz w:val="28"/>
          <w:szCs w:val="28"/>
        </w:rPr>
        <w:t>более мягкое наказание не будет отвечать целям ч.2 ст. 43 УК Российской Федерации и отвечать требованиям ч.2 ст. 68 УК Российской Федерации.</w:t>
      </w:r>
    </w:p>
    <w:p w:rsidR="0094201E" w:rsidP="0094201E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С учетом обстоятельств совершения преступления, личности подсудимо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A5BE4">
        <w:rPr>
          <w:rFonts w:ascii="Times New Roman" w:hAnsi="Times New Roman" w:cs="Times New Roman"/>
          <w:sz w:val="28"/>
          <w:szCs w:val="28"/>
        </w:rPr>
        <w:t>, суд не усматривает оснований для снижения категории преступления в соответствии с ч. 6 ст. 15 УК Российской Федерации, по</w:t>
      </w:r>
      <w:r>
        <w:rPr>
          <w:rFonts w:ascii="Times New Roman" w:hAnsi="Times New Roman" w:cs="Times New Roman"/>
          <w:sz w:val="28"/>
          <w:szCs w:val="28"/>
        </w:rPr>
        <w:t>скольку он совершил преступление</w:t>
      </w:r>
      <w:r w:rsidRPr="00BA5BE4">
        <w:rPr>
          <w:rFonts w:ascii="Times New Roman" w:hAnsi="Times New Roman" w:cs="Times New Roman"/>
          <w:sz w:val="28"/>
          <w:szCs w:val="28"/>
        </w:rPr>
        <w:t xml:space="preserve"> небольшой тяжести.</w:t>
      </w:r>
      <w:r>
        <w:rPr>
          <w:rFonts w:ascii="Times New Roman" w:hAnsi="Times New Roman" w:cs="Times New Roman"/>
          <w:sz w:val="28"/>
          <w:szCs w:val="28"/>
        </w:rPr>
        <w:t xml:space="preserve"> Также не установлено оснований для применения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>. 64, 73</w:t>
      </w:r>
      <w:r w:rsidR="00B13C19">
        <w:rPr>
          <w:rFonts w:ascii="Times New Roman" w:hAnsi="Times New Roman" w:cs="Times New Roman"/>
          <w:sz w:val="28"/>
          <w:szCs w:val="28"/>
        </w:rPr>
        <w:t xml:space="preserve"> и ч.3 ст. 68</w:t>
      </w:r>
      <w:r>
        <w:rPr>
          <w:rFonts w:ascii="Times New Roman" w:hAnsi="Times New Roman" w:cs="Times New Roman"/>
          <w:sz w:val="28"/>
          <w:szCs w:val="28"/>
        </w:rPr>
        <w:t xml:space="preserve"> УК Российской Федерации.</w:t>
      </w:r>
    </w:p>
    <w:p w:rsidR="002943A0" w:rsidP="002943A0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во внимание то обстоятельство, что данн</w:t>
      </w:r>
      <w:r w:rsidR="00822D4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преступлени</w:t>
      </w:r>
      <w:r w:rsidR="00822D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являющееся умышленным преступлени</w:t>
      </w:r>
      <w:r w:rsidR="00822D44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небольшой тяжести, </w:t>
      </w:r>
      <w:r w:rsidR="003E4468">
        <w:rPr>
          <w:rFonts w:ascii="Times New Roman" w:hAnsi="Times New Roman" w:cs="Times New Roman"/>
          <w:sz w:val="28"/>
          <w:szCs w:val="28"/>
        </w:rPr>
        <w:t>Голачев</w:t>
      </w:r>
      <w:r w:rsidR="003E4468">
        <w:rPr>
          <w:rFonts w:ascii="Times New Roman" w:hAnsi="Times New Roman" w:cs="Times New Roman"/>
          <w:sz w:val="28"/>
          <w:szCs w:val="28"/>
        </w:rPr>
        <w:t xml:space="preserve"> В.И.</w:t>
      </w:r>
      <w:r>
        <w:rPr>
          <w:rFonts w:ascii="Times New Roman" w:hAnsi="Times New Roman" w:cs="Times New Roman"/>
          <w:sz w:val="28"/>
          <w:szCs w:val="28"/>
        </w:rPr>
        <w:t xml:space="preserve"> совершил в течение </w:t>
      </w:r>
      <w:r w:rsidR="003E4468">
        <w:rPr>
          <w:rFonts w:ascii="Times New Roman" w:hAnsi="Times New Roman" w:cs="Times New Roman"/>
          <w:sz w:val="28"/>
          <w:szCs w:val="28"/>
        </w:rPr>
        <w:t>условно-досрочного освобождения,</w:t>
      </w:r>
      <w:r>
        <w:rPr>
          <w:rFonts w:ascii="Times New Roman" w:hAnsi="Times New Roman" w:cs="Times New Roman"/>
          <w:sz w:val="28"/>
          <w:szCs w:val="28"/>
        </w:rPr>
        <w:t xml:space="preserve"> а также учитывая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468">
        <w:rPr>
          <w:rFonts w:ascii="Times New Roman" w:hAnsi="Times New Roman" w:cs="Times New Roman"/>
          <w:sz w:val="28"/>
          <w:szCs w:val="28"/>
        </w:rPr>
        <w:t xml:space="preserve">поступившие из МО МВД России «Сакский», </w:t>
      </w:r>
      <w:r w:rsidR="009E3DED">
        <w:rPr>
          <w:rFonts w:ascii="Times New Roman" w:hAnsi="Times New Roman" w:cs="Times New Roman"/>
          <w:sz w:val="28"/>
          <w:szCs w:val="28"/>
        </w:rPr>
        <w:t>данные о личности подсудимого</w:t>
      </w:r>
      <w:r w:rsidR="006B1E92">
        <w:rPr>
          <w:rFonts w:ascii="Times New Roman" w:hAnsi="Times New Roman" w:cs="Times New Roman"/>
          <w:sz w:val="28"/>
          <w:szCs w:val="28"/>
        </w:rPr>
        <w:t>,</w:t>
      </w:r>
      <w:r w:rsidR="009E3DED">
        <w:rPr>
          <w:rFonts w:ascii="Times New Roman" w:hAnsi="Times New Roman" w:cs="Times New Roman"/>
          <w:sz w:val="28"/>
          <w:szCs w:val="28"/>
        </w:rPr>
        <w:t xml:space="preserve"> который неоднократно судим, </w:t>
      </w:r>
      <w:r w:rsidR="00A544FD">
        <w:rPr>
          <w:rFonts w:ascii="Times New Roman" w:hAnsi="Times New Roman" w:cs="Times New Roman"/>
          <w:sz w:val="28"/>
          <w:szCs w:val="28"/>
        </w:rPr>
        <w:t>характеризуется с посредственной стороны</w:t>
      </w:r>
      <w:r w:rsidR="003E4468">
        <w:rPr>
          <w:rFonts w:ascii="Times New Roman" w:hAnsi="Times New Roman" w:cs="Times New Roman"/>
          <w:sz w:val="28"/>
          <w:szCs w:val="28"/>
        </w:rPr>
        <w:t>, мировой судья на основании</w:t>
      </w:r>
      <w:r w:rsidR="00B13C19">
        <w:rPr>
          <w:rFonts w:ascii="Times New Roman" w:hAnsi="Times New Roman" w:cs="Times New Roman"/>
          <w:sz w:val="28"/>
          <w:szCs w:val="28"/>
        </w:rPr>
        <w:t xml:space="preserve"> п.  «б» </w:t>
      </w:r>
      <w:r w:rsidR="003E4468">
        <w:rPr>
          <w:rFonts w:ascii="Times New Roman" w:hAnsi="Times New Roman" w:cs="Times New Roman"/>
          <w:sz w:val="28"/>
          <w:szCs w:val="28"/>
        </w:rPr>
        <w:t>ч.7 ст. 79</w:t>
      </w:r>
      <w:r w:rsidR="00A544FD">
        <w:rPr>
          <w:rFonts w:ascii="Times New Roman" w:hAnsi="Times New Roman" w:cs="Times New Roman"/>
          <w:sz w:val="28"/>
          <w:szCs w:val="28"/>
        </w:rPr>
        <w:t xml:space="preserve"> УК РФ приходит к выводу о необходимости отмены условно</w:t>
      </w:r>
      <w:r w:rsidR="003E4468">
        <w:rPr>
          <w:rFonts w:ascii="Times New Roman" w:hAnsi="Times New Roman" w:cs="Times New Roman"/>
          <w:sz w:val="28"/>
          <w:szCs w:val="28"/>
        </w:rPr>
        <w:t xml:space="preserve">-досрочного освобождения </w:t>
      </w:r>
      <w:r w:rsidR="00A544FD">
        <w:rPr>
          <w:rFonts w:ascii="Times New Roman" w:hAnsi="Times New Roman" w:cs="Times New Roman"/>
          <w:sz w:val="28"/>
          <w:szCs w:val="28"/>
        </w:rPr>
        <w:t>и назначения под</w:t>
      </w:r>
      <w:r w:rsidR="007B3C53">
        <w:rPr>
          <w:rFonts w:ascii="Times New Roman" w:hAnsi="Times New Roman" w:cs="Times New Roman"/>
          <w:sz w:val="28"/>
          <w:szCs w:val="28"/>
        </w:rPr>
        <w:t>судимому наказания согласно ст.</w:t>
      </w:r>
      <w:r w:rsidR="00A544FD">
        <w:rPr>
          <w:rFonts w:ascii="Times New Roman" w:hAnsi="Times New Roman" w:cs="Times New Roman"/>
          <w:sz w:val="28"/>
          <w:szCs w:val="28"/>
        </w:rPr>
        <w:t>70 УК РФ по совокупности приговоро</w:t>
      </w:r>
      <w:r w:rsidR="004020F6">
        <w:rPr>
          <w:rFonts w:ascii="Times New Roman" w:hAnsi="Times New Roman" w:cs="Times New Roman"/>
          <w:sz w:val="28"/>
          <w:szCs w:val="28"/>
        </w:rPr>
        <w:t>в</w:t>
      </w:r>
      <w:r w:rsidR="003E4468">
        <w:rPr>
          <w:rFonts w:ascii="Times New Roman" w:hAnsi="Times New Roman" w:cs="Times New Roman"/>
          <w:sz w:val="28"/>
          <w:szCs w:val="28"/>
        </w:rPr>
        <w:t>.</w:t>
      </w:r>
      <w:r w:rsidR="004020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1E92" w:rsidP="002943A0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</w:t>
      </w:r>
      <w:r w:rsidR="003E4468">
        <w:rPr>
          <w:rFonts w:ascii="Times New Roman" w:hAnsi="Times New Roman" w:cs="Times New Roman"/>
          <w:sz w:val="28"/>
          <w:szCs w:val="28"/>
        </w:rPr>
        <w:t>Голачеву</w:t>
      </w:r>
      <w:r w:rsidR="003E4468">
        <w:rPr>
          <w:rFonts w:ascii="Times New Roman" w:hAnsi="Times New Roman" w:cs="Times New Roman"/>
          <w:sz w:val="28"/>
          <w:szCs w:val="28"/>
        </w:rPr>
        <w:t xml:space="preserve"> В.И.</w:t>
      </w:r>
      <w:r>
        <w:rPr>
          <w:rFonts w:ascii="Times New Roman" w:hAnsi="Times New Roman" w:cs="Times New Roman"/>
          <w:sz w:val="28"/>
          <w:szCs w:val="28"/>
        </w:rPr>
        <w:t xml:space="preserve"> вида исправительного учреждения,</w:t>
      </w:r>
      <w:r w:rsidR="00751F89">
        <w:rPr>
          <w:rFonts w:ascii="Times New Roman" w:hAnsi="Times New Roman" w:cs="Times New Roman"/>
          <w:sz w:val="28"/>
          <w:szCs w:val="28"/>
        </w:rPr>
        <w:t xml:space="preserve"> мировой судья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 п. «</w:t>
      </w:r>
      <w:r w:rsidR="003E446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» ч.1 ст. 58 УК РФ приходит к выводу о том, что наказание в виде лишения свободы подлежит отбыванию в исправительной колонии </w:t>
      </w:r>
      <w:r w:rsidR="003E4468">
        <w:rPr>
          <w:rFonts w:ascii="Times New Roman" w:hAnsi="Times New Roman" w:cs="Times New Roman"/>
          <w:sz w:val="28"/>
          <w:szCs w:val="28"/>
        </w:rPr>
        <w:t>строгого режима</w:t>
      </w:r>
      <w:r w:rsidR="00C1702F">
        <w:rPr>
          <w:rFonts w:ascii="Times New Roman" w:hAnsi="Times New Roman" w:cs="Times New Roman"/>
          <w:sz w:val="28"/>
          <w:szCs w:val="28"/>
        </w:rPr>
        <w:t xml:space="preserve">, т.к. </w:t>
      </w:r>
      <w:r w:rsidRPr="00D534B2" w:rsidR="003E4468">
        <w:rPr>
          <w:rStyle w:val="s11"/>
          <w:sz w:val="28"/>
          <w:szCs w:val="28"/>
        </w:rPr>
        <w:t xml:space="preserve">в действиях подсудимого имеет место рецидив </w:t>
      </w:r>
      <w:r w:rsidRPr="00D534B2" w:rsidR="003E4468">
        <w:rPr>
          <w:rStyle w:val="s11"/>
          <w:sz w:val="28"/>
          <w:szCs w:val="28"/>
        </w:rPr>
        <w:t>преступлений</w:t>
      </w:r>
      <w:r w:rsidRPr="00D534B2" w:rsidR="003E4468">
        <w:rPr>
          <w:rStyle w:val="s11"/>
          <w:sz w:val="28"/>
          <w:szCs w:val="28"/>
        </w:rPr>
        <w:t xml:space="preserve"> и он ранее отбывал наказание в виде лишения свободы</w:t>
      </w:r>
      <w:r w:rsidR="003E4468">
        <w:rPr>
          <w:rFonts w:ascii="Times New Roman" w:hAnsi="Times New Roman" w:cs="Times New Roman"/>
          <w:sz w:val="28"/>
          <w:szCs w:val="28"/>
        </w:rPr>
        <w:t>.</w:t>
      </w:r>
      <w:r w:rsidR="00C17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12E" w:rsidP="0099212E">
      <w:pPr>
        <w:pStyle w:val="p3"/>
        <w:ind w:firstLine="560"/>
        <w:rPr>
          <w:rStyle w:val="s11"/>
          <w:sz w:val="28"/>
          <w:szCs w:val="28"/>
        </w:rPr>
      </w:pPr>
      <w:r>
        <w:rPr>
          <w:rStyle w:val="s11"/>
          <w:sz w:val="28"/>
          <w:szCs w:val="28"/>
        </w:rPr>
        <w:t xml:space="preserve">Принимая во внимание изменения, внесенные в ст. 72 УК Российской Федерации Федеральным законом от 03 июля 2018 № 186 – ФЗ «О внесении </w:t>
      </w:r>
      <w:r>
        <w:rPr>
          <w:rStyle w:val="s11"/>
          <w:sz w:val="28"/>
          <w:szCs w:val="28"/>
        </w:rPr>
        <w:t xml:space="preserve">изменений в статью 72 Уголовного кодекса Российской Федерации», в соответствии со ст.10 УК Российской Федерации  время содержания </w:t>
      </w:r>
      <w:r>
        <w:rPr>
          <w:rStyle w:val="s11"/>
          <w:sz w:val="28"/>
          <w:szCs w:val="28"/>
        </w:rPr>
        <w:t>Голачева</w:t>
      </w:r>
      <w:r>
        <w:rPr>
          <w:rStyle w:val="s11"/>
          <w:sz w:val="28"/>
          <w:szCs w:val="28"/>
        </w:rPr>
        <w:t xml:space="preserve"> В.И. под стражей с 14 ноября 2019 года по день вступления приговора в законную силу подлежит зачету с учетом</w:t>
      </w:r>
      <w:r>
        <w:rPr>
          <w:rStyle w:val="s11"/>
          <w:sz w:val="28"/>
          <w:szCs w:val="28"/>
        </w:rPr>
        <w:t xml:space="preserve"> положений, предусмотренных п. «а» ч.3.1 ст.72 УК Российской Федерации.  </w:t>
      </w:r>
    </w:p>
    <w:p w:rsidR="0083179A" w:rsidP="009E3DED">
      <w:pPr>
        <w:jc w:val="both"/>
        <w:rPr>
          <w:sz w:val="28"/>
          <w:szCs w:val="28"/>
        </w:rPr>
      </w:pPr>
      <w:r w:rsidRPr="006436DC">
        <w:rPr>
          <w:rStyle w:val="s11"/>
          <w:sz w:val="28"/>
          <w:szCs w:val="28"/>
        </w:rPr>
        <w:t xml:space="preserve">   </w:t>
      </w:r>
      <w:r w:rsidR="009E3DED">
        <w:rPr>
          <w:rStyle w:val="s11"/>
          <w:sz w:val="28"/>
          <w:szCs w:val="28"/>
        </w:rPr>
        <w:t xml:space="preserve">     </w:t>
      </w:r>
      <w:r w:rsidRPr="00BA5BE4">
        <w:rPr>
          <w:sz w:val="28"/>
          <w:szCs w:val="28"/>
        </w:rPr>
        <w:t>Гражданский иск по делу не заявлен.</w:t>
      </w:r>
    </w:p>
    <w:p w:rsidR="00645514" w:rsidRPr="00645514" w:rsidP="00C65ABF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Вещественными доказательствами надлежит распорядиться в соответствии с</w:t>
      </w:r>
      <w:r w:rsidRPr="00BA5BE4" w:rsidR="003A722C">
        <w:rPr>
          <w:rFonts w:ascii="Times New Roman" w:hAnsi="Times New Roman" w:cs="Times New Roman"/>
          <w:sz w:val="28"/>
          <w:szCs w:val="28"/>
        </w:rPr>
        <w:t xml:space="preserve"> п. 6 ч. 3 с</w:t>
      </w:r>
      <w:r w:rsidRPr="00BA5BE4">
        <w:rPr>
          <w:rFonts w:ascii="Times New Roman" w:hAnsi="Times New Roman" w:cs="Times New Roman"/>
          <w:sz w:val="28"/>
          <w:szCs w:val="28"/>
        </w:rPr>
        <w:t xml:space="preserve">т. 81 УПК </w:t>
      </w:r>
      <w:r w:rsidRPr="00BA5BE4" w:rsidR="00C65AB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BA5BE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C19">
        <w:rPr>
          <w:rFonts w:ascii="Times New Roman" w:hAnsi="Times New Roman" w:cs="Times New Roman"/>
          <w:sz w:val="28"/>
          <w:szCs w:val="28"/>
        </w:rPr>
        <w:t xml:space="preserve">нож, находящейся в </w:t>
      </w:r>
      <w:r w:rsidR="0099212E">
        <w:rPr>
          <w:rFonts w:ascii="Times New Roman" w:hAnsi="Times New Roman" w:cs="Times New Roman"/>
          <w:sz w:val="28"/>
          <w:szCs w:val="28"/>
        </w:rPr>
        <w:t>картонн</w:t>
      </w:r>
      <w:r w:rsidR="00B13C19">
        <w:rPr>
          <w:rFonts w:ascii="Times New Roman" w:hAnsi="Times New Roman" w:cs="Times New Roman"/>
          <w:sz w:val="28"/>
          <w:szCs w:val="28"/>
        </w:rPr>
        <w:t>ой</w:t>
      </w:r>
      <w:r w:rsidR="0099212E">
        <w:rPr>
          <w:rFonts w:ascii="Times New Roman" w:hAnsi="Times New Roman" w:cs="Times New Roman"/>
          <w:sz w:val="28"/>
          <w:szCs w:val="28"/>
        </w:rPr>
        <w:t xml:space="preserve"> коробк</w:t>
      </w:r>
      <w:r w:rsidR="003B41FE">
        <w:rPr>
          <w:rFonts w:ascii="Times New Roman" w:hAnsi="Times New Roman" w:cs="Times New Roman"/>
          <w:sz w:val="28"/>
          <w:szCs w:val="28"/>
        </w:rPr>
        <w:t>е</w:t>
      </w:r>
      <w:r w:rsidR="0099212E">
        <w:rPr>
          <w:rFonts w:ascii="Times New Roman" w:hAnsi="Times New Roman" w:cs="Times New Roman"/>
          <w:sz w:val="28"/>
          <w:szCs w:val="28"/>
        </w:rPr>
        <w:t xml:space="preserve"> синего цвета, </w:t>
      </w:r>
      <w:r w:rsidR="00B13C19">
        <w:rPr>
          <w:rFonts w:ascii="Times New Roman" w:hAnsi="Times New Roman" w:cs="Times New Roman"/>
          <w:sz w:val="28"/>
          <w:szCs w:val="28"/>
        </w:rPr>
        <w:t>что</w:t>
      </w:r>
      <w:r w:rsidR="00C1702F">
        <w:rPr>
          <w:rFonts w:ascii="Times New Roman" w:hAnsi="Times New Roman" w:cs="Times New Roman"/>
          <w:sz w:val="28"/>
          <w:szCs w:val="28"/>
        </w:rPr>
        <w:t xml:space="preserve"> храниться в камере хранения вещественных доказательств </w:t>
      </w:r>
      <w:r w:rsidR="0099212E">
        <w:rPr>
          <w:rFonts w:ascii="Times New Roman" w:hAnsi="Times New Roman" w:cs="Times New Roman"/>
          <w:sz w:val="28"/>
          <w:szCs w:val="28"/>
        </w:rPr>
        <w:t xml:space="preserve">МО МВД России «Сакский», согласно квитанции № 302 от 19 сентября 2019 года </w:t>
      </w:r>
      <w:r w:rsidR="00020A2D">
        <w:rPr>
          <w:rFonts w:ascii="Times New Roman" w:hAnsi="Times New Roman" w:cs="Times New Roman"/>
          <w:sz w:val="28"/>
          <w:szCs w:val="28"/>
        </w:rPr>
        <w:t xml:space="preserve"> (</w:t>
      </w:r>
      <w:r w:rsidR="00020A2D">
        <w:rPr>
          <w:rFonts w:ascii="Times New Roman" w:hAnsi="Times New Roman" w:cs="Times New Roman"/>
          <w:sz w:val="28"/>
          <w:szCs w:val="28"/>
        </w:rPr>
        <w:t>л.д</w:t>
      </w:r>
      <w:r w:rsidR="00020A2D">
        <w:rPr>
          <w:rFonts w:ascii="Times New Roman" w:hAnsi="Times New Roman" w:cs="Times New Roman"/>
          <w:sz w:val="28"/>
          <w:szCs w:val="28"/>
        </w:rPr>
        <w:t xml:space="preserve">. </w:t>
      </w:r>
      <w:r w:rsidR="00C1702F">
        <w:rPr>
          <w:rFonts w:ascii="Times New Roman" w:hAnsi="Times New Roman" w:cs="Times New Roman"/>
          <w:sz w:val="28"/>
          <w:szCs w:val="28"/>
        </w:rPr>
        <w:t>108</w:t>
      </w:r>
      <w:r w:rsidR="0099212E">
        <w:rPr>
          <w:rFonts w:ascii="Times New Roman" w:hAnsi="Times New Roman" w:cs="Times New Roman"/>
          <w:sz w:val="28"/>
          <w:szCs w:val="28"/>
        </w:rPr>
        <w:t>-109</w:t>
      </w:r>
      <w:r w:rsidR="00020A2D">
        <w:rPr>
          <w:rFonts w:ascii="Times New Roman" w:hAnsi="Times New Roman" w:cs="Times New Roman"/>
          <w:sz w:val="28"/>
          <w:szCs w:val="28"/>
        </w:rPr>
        <w:t xml:space="preserve">) </w:t>
      </w:r>
      <w:r w:rsidRPr="00BA5BE4" w:rsidR="00020A2D">
        <w:rPr>
          <w:rFonts w:ascii="Times New Roman" w:hAnsi="Times New Roman" w:cs="Times New Roman"/>
          <w:sz w:val="28"/>
          <w:szCs w:val="28"/>
        </w:rPr>
        <w:t>необходимо</w:t>
      </w:r>
      <w:r w:rsidR="00020A2D">
        <w:rPr>
          <w:rFonts w:ascii="Times New Roman" w:hAnsi="Times New Roman" w:cs="Times New Roman"/>
          <w:sz w:val="28"/>
          <w:szCs w:val="28"/>
        </w:rPr>
        <w:t xml:space="preserve"> </w:t>
      </w:r>
      <w:r w:rsidR="00C1702F">
        <w:rPr>
          <w:rFonts w:ascii="Times New Roman" w:hAnsi="Times New Roman" w:cs="Times New Roman"/>
          <w:sz w:val="28"/>
          <w:szCs w:val="28"/>
        </w:rPr>
        <w:t>уничтожить</w:t>
      </w:r>
      <w:r w:rsidR="00020A2D">
        <w:rPr>
          <w:rFonts w:ascii="Times New Roman" w:hAnsi="Times New Roman" w:cs="Times New Roman"/>
          <w:sz w:val="28"/>
          <w:szCs w:val="28"/>
        </w:rPr>
        <w:t>.</w:t>
      </w:r>
    </w:p>
    <w:p w:rsidR="0079026C" w:rsidRPr="00BA5BE4" w:rsidP="0079026C">
      <w:pPr>
        <w:pStyle w:val="10"/>
        <w:shd w:val="clear" w:color="auto" w:fill="auto"/>
        <w:spacing w:after="0" w:line="240" w:lineRule="auto"/>
        <w:ind w:right="40" w:firstLine="562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В соответствии с ч.10 ст. 316 УПК Российской Федерации процессуальные издержки взысканию с </w:t>
      </w:r>
      <w:r w:rsidR="0099212E">
        <w:rPr>
          <w:rFonts w:ascii="Times New Roman" w:hAnsi="Times New Roman" w:cs="Times New Roman"/>
          <w:sz w:val="28"/>
          <w:szCs w:val="28"/>
        </w:rPr>
        <w:t>Голачева</w:t>
      </w:r>
      <w:r w:rsidR="0099212E">
        <w:rPr>
          <w:rFonts w:ascii="Times New Roman" w:hAnsi="Times New Roman" w:cs="Times New Roman"/>
          <w:sz w:val="28"/>
          <w:szCs w:val="28"/>
        </w:rPr>
        <w:t xml:space="preserve"> В.И.</w:t>
      </w:r>
      <w:r w:rsidR="00C1702F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не подлежат.</w:t>
      </w:r>
      <w:r w:rsidRPr="00BA5BE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0F0C51" w:rsidRPr="00BA5BE4" w:rsidP="00C65ABF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</w:t>
      </w:r>
      <w:r w:rsidRPr="00BA5BE4" w:rsidR="005F7BA6">
        <w:rPr>
          <w:rFonts w:ascii="Times New Roman" w:hAnsi="Times New Roman" w:cs="Times New Roman"/>
          <w:sz w:val="28"/>
          <w:szCs w:val="28"/>
        </w:rPr>
        <w:t xml:space="preserve">296-299, </w:t>
      </w:r>
      <w:r w:rsidRPr="00BA5BE4">
        <w:rPr>
          <w:rFonts w:ascii="Times New Roman" w:hAnsi="Times New Roman" w:cs="Times New Roman"/>
          <w:sz w:val="28"/>
          <w:szCs w:val="28"/>
        </w:rPr>
        <w:t>309, 316-317 УПК Р</w:t>
      </w:r>
      <w:r w:rsidRPr="00BA5BE4" w:rsidR="00C65ABF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BA5BE4">
        <w:rPr>
          <w:rFonts w:ascii="Times New Roman" w:hAnsi="Times New Roman" w:cs="Times New Roman"/>
          <w:sz w:val="28"/>
          <w:szCs w:val="28"/>
        </w:rPr>
        <w:t xml:space="preserve">, </w:t>
      </w:r>
      <w:r w:rsidRPr="00BA5BE4" w:rsidR="00C65ABF">
        <w:rPr>
          <w:rFonts w:ascii="Times New Roman" w:hAnsi="Times New Roman" w:cs="Times New Roman"/>
          <w:sz w:val="28"/>
          <w:szCs w:val="28"/>
        </w:rPr>
        <w:t>мировой судья</w:t>
      </w:r>
      <w:r w:rsidRPr="00BA5BE4">
        <w:rPr>
          <w:rFonts w:ascii="Times New Roman" w:hAnsi="Times New Roman" w:cs="Times New Roman"/>
          <w:sz w:val="28"/>
          <w:szCs w:val="28"/>
        </w:rPr>
        <w:t xml:space="preserve">, -    </w:t>
      </w:r>
    </w:p>
    <w:p w:rsidR="000F0C51" w:rsidRPr="00BA5BE4" w:rsidP="00C65ABF">
      <w:pPr>
        <w:ind w:right="61"/>
        <w:jc w:val="center"/>
        <w:rPr>
          <w:bCs/>
          <w:sz w:val="28"/>
          <w:szCs w:val="28"/>
        </w:rPr>
      </w:pPr>
      <w:r w:rsidRPr="00BA5BE4">
        <w:rPr>
          <w:bCs/>
          <w:sz w:val="28"/>
          <w:szCs w:val="28"/>
        </w:rPr>
        <w:t>п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р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и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г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о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в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о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р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и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л:</w:t>
      </w:r>
    </w:p>
    <w:p w:rsidR="004020F6" w:rsidP="004020F6">
      <w:pPr>
        <w:pStyle w:val="p3"/>
        <w:ind w:firstLine="708"/>
        <w:rPr>
          <w:rStyle w:val="s11"/>
          <w:sz w:val="28"/>
          <w:szCs w:val="28"/>
        </w:rPr>
      </w:pPr>
      <w:r w:rsidRPr="00BA5BE4">
        <w:rPr>
          <w:sz w:val="28"/>
          <w:szCs w:val="28"/>
        </w:rPr>
        <w:t xml:space="preserve">Признать </w:t>
      </w:r>
      <w:r w:rsidR="0099212E">
        <w:rPr>
          <w:sz w:val="28"/>
          <w:szCs w:val="28"/>
        </w:rPr>
        <w:t>Голачева</w:t>
      </w:r>
      <w:r w:rsidR="0099212E">
        <w:rPr>
          <w:sz w:val="28"/>
          <w:szCs w:val="28"/>
        </w:rPr>
        <w:t xml:space="preserve"> </w:t>
      </w:r>
      <w:r w:rsidR="00A968B9">
        <w:rPr>
          <w:sz w:val="28"/>
          <w:szCs w:val="28"/>
        </w:rPr>
        <w:t>В.И.</w:t>
      </w:r>
      <w:r w:rsidR="0099212E">
        <w:rPr>
          <w:sz w:val="28"/>
          <w:szCs w:val="28"/>
        </w:rPr>
        <w:t xml:space="preserve"> </w:t>
      </w:r>
      <w:r w:rsidRPr="006600DA">
        <w:rPr>
          <w:rStyle w:val="s11"/>
          <w:sz w:val="28"/>
          <w:szCs w:val="28"/>
        </w:rPr>
        <w:t>виновным в совершении преступлени</w:t>
      </w:r>
      <w:r w:rsidR="0099212E">
        <w:rPr>
          <w:rStyle w:val="s11"/>
          <w:sz w:val="28"/>
          <w:szCs w:val="28"/>
        </w:rPr>
        <w:t>я</w:t>
      </w:r>
      <w:r w:rsidRPr="006600DA">
        <w:rPr>
          <w:rStyle w:val="s11"/>
          <w:sz w:val="28"/>
          <w:szCs w:val="28"/>
        </w:rPr>
        <w:t>, предусмотренн</w:t>
      </w:r>
      <w:r w:rsidR="0099212E">
        <w:rPr>
          <w:rStyle w:val="s11"/>
          <w:sz w:val="28"/>
          <w:szCs w:val="28"/>
        </w:rPr>
        <w:t xml:space="preserve">ого п. «в» ч.2 ст.115 УК РФ </w:t>
      </w:r>
      <w:r w:rsidRPr="006600DA">
        <w:rPr>
          <w:rStyle w:val="s11"/>
          <w:sz w:val="28"/>
          <w:szCs w:val="28"/>
        </w:rPr>
        <w:t>и назначить ему наказание</w:t>
      </w:r>
      <w:r w:rsidR="0099212E">
        <w:rPr>
          <w:rStyle w:val="s11"/>
          <w:sz w:val="28"/>
          <w:szCs w:val="28"/>
        </w:rPr>
        <w:t xml:space="preserve"> по п. «в» ч.2 ст.115 УК РФ  в виде 8 (восьми) месяцев лишения свободы. </w:t>
      </w:r>
    </w:p>
    <w:p w:rsidR="004020F6" w:rsidP="004020F6">
      <w:pPr>
        <w:pStyle w:val="p3"/>
        <w:rPr>
          <w:rStyle w:val="s11"/>
          <w:sz w:val="28"/>
          <w:szCs w:val="28"/>
        </w:rPr>
      </w:pPr>
      <w:r>
        <w:rPr>
          <w:rStyle w:val="s11"/>
          <w:sz w:val="28"/>
          <w:szCs w:val="28"/>
        </w:rPr>
        <w:t xml:space="preserve">        </w:t>
      </w:r>
      <w:r w:rsidRPr="006600DA">
        <w:rPr>
          <w:rStyle w:val="s11"/>
          <w:sz w:val="28"/>
          <w:szCs w:val="28"/>
        </w:rPr>
        <w:t xml:space="preserve"> </w:t>
      </w:r>
      <w:r>
        <w:rPr>
          <w:rStyle w:val="s11"/>
          <w:sz w:val="28"/>
          <w:szCs w:val="28"/>
        </w:rPr>
        <w:tab/>
        <w:t xml:space="preserve">В соответствии с </w:t>
      </w:r>
      <w:r w:rsidR="003B41FE">
        <w:rPr>
          <w:rStyle w:val="s11"/>
          <w:sz w:val="28"/>
          <w:szCs w:val="28"/>
        </w:rPr>
        <w:t xml:space="preserve"> п. «б» </w:t>
      </w:r>
      <w:r>
        <w:rPr>
          <w:rStyle w:val="s11"/>
          <w:sz w:val="28"/>
          <w:szCs w:val="28"/>
        </w:rPr>
        <w:t>ч.</w:t>
      </w:r>
      <w:r w:rsidR="009E3DED">
        <w:rPr>
          <w:rStyle w:val="s11"/>
          <w:sz w:val="28"/>
          <w:szCs w:val="28"/>
        </w:rPr>
        <w:t>7</w:t>
      </w:r>
      <w:r>
        <w:rPr>
          <w:rStyle w:val="s11"/>
          <w:sz w:val="28"/>
          <w:szCs w:val="28"/>
        </w:rPr>
        <w:t xml:space="preserve"> ст.7</w:t>
      </w:r>
      <w:r w:rsidR="0099212E">
        <w:rPr>
          <w:rStyle w:val="s11"/>
          <w:sz w:val="28"/>
          <w:szCs w:val="28"/>
        </w:rPr>
        <w:t>9</w:t>
      </w:r>
      <w:r>
        <w:rPr>
          <w:rStyle w:val="s11"/>
          <w:sz w:val="28"/>
          <w:szCs w:val="28"/>
        </w:rPr>
        <w:t xml:space="preserve"> УК РФ отменить </w:t>
      </w:r>
      <w:r w:rsidR="0099212E">
        <w:rPr>
          <w:rStyle w:val="s11"/>
          <w:sz w:val="28"/>
          <w:szCs w:val="28"/>
        </w:rPr>
        <w:t>Голачеву</w:t>
      </w:r>
      <w:r w:rsidR="0099212E">
        <w:rPr>
          <w:rStyle w:val="s11"/>
          <w:sz w:val="28"/>
          <w:szCs w:val="28"/>
        </w:rPr>
        <w:t xml:space="preserve"> В.И.</w:t>
      </w:r>
      <w:r>
        <w:rPr>
          <w:rStyle w:val="s11"/>
          <w:sz w:val="28"/>
          <w:szCs w:val="28"/>
        </w:rPr>
        <w:t xml:space="preserve"> условно</w:t>
      </w:r>
      <w:r w:rsidR="0099212E">
        <w:rPr>
          <w:rStyle w:val="s11"/>
          <w:sz w:val="28"/>
          <w:szCs w:val="28"/>
        </w:rPr>
        <w:t xml:space="preserve"> – досрочное освобождение по </w:t>
      </w:r>
      <w:r>
        <w:rPr>
          <w:rStyle w:val="s11"/>
          <w:sz w:val="28"/>
          <w:szCs w:val="28"/>
        </w:rPr>
        <w:t xml:space="preserve">приговору Сакского районного суда Республики Крым от </w:t>
      </w:r>
      <w:r w:rsidR="00E23203">
        <w:rPr>
          <w:rStyle w:val="s11"/>
          <w:sz w:val="28"/>
          <w:szCs w:val="28"/>
        </w:rPr>
        <w:t xml:space="preserve">09 августа 2016 </w:t>
      </w:r>
      <w:r>
        <w:rPr>
          <w:rStyle w:val="s11"/>
          <w:sz w:val="28"/>
          <w:szCs w:val="28"/>
        </w:rPr>
        <w:t>года.</w:t>
      </w:r>
    </w:p>
    <w:p w:rsidR="004020F6" w:rsidP="004020F6">
      <w:pPr>
        <w:pStyle w:val="p3"/>
        <w:rPr>
          <w:rStyle w:val="s11"/>
          <w:sz w:val="28"/>
          <w:szCs w:val="28"/>
        </w:rPr>
      </w:pPr>
      <w:r>
        <w:rPr>
          <w:rStyle w:val="s11"/>
          <w:sz w:val="28"/>
          <w:szCs w:val="28"/>
        </w:rPr>
        <w:tab/>
      </w:r>
      <w:r>
        <w:rPr>
          <w:rStyle w:val="s11"/>
          <w:sz w:val="28"/>
          <w:szCs w:val="28"/>
        </w:rPr>
        <w:t>На основании  ч.1 ст.70</w:t>
      </w:r>
      <w:r w:rsidR="00E23203">
        <w:rPr>
          <w:rStyle w:val="s11"/>
          <w:sz w:val="28"/>
          <w:szCs w:val="28"/>
        </w:rPr>
        <w:t xml:space="preserve"> </w:t>
      </w:r>
      <w:r>
        <w:rPr>
          <w:rStyle w:val="s11"/>
          <w:sz w:val="28"/>
          <w:szCs w:val="28"/>
        </w:rPr>
        <w:t xml:space="preserve">УК РФ, по совокупности приговоров, частично присоединив к назначенному наказанию неотбытую часть наказания, назначенного приговором Сакского районного суда Республики Крым </w:t>
      </w:r>
      <w:r w:rsidR="00997D88">
        <w:rPr>
          <w:rStyle w:val="s11"/>
          <w:sz w:val="28"/>
          <w:szCs w:val="28"/>
        </w:rPr>
        <w:t xml:space="preserve">от </w:t>
      </w:r>
      <w:r w:rsidR="00E23203">
        <w:rPr>
          <w:rStyle w:val="s11"/>
          <w:sz w:val="28"/>
          <w:szCs w:val="28"/>
        </w:rPr>
        <w:t>09 августа 2016</w:t>
      </w:r>
      <w:r w:rsidR="00997D88">
        <w:rPr>
          <w:rStyle w:val="s11"/>
          <w:sz w:val="28"/>
          <w:szCs w:val="28"/>
        </w:rPr>
        <w:t xml:space="preserve"> года, </w:t>
      </w:r>
      <w:r w:rsidR="00FF4710">
        <w:rPr>
          <w:rStyle w:val="s11"/>
          <w:sz w:val="28"/>
          <w:szCs w:val="28"/>
        </w:rPr>
        <w:t xml:space="preserve">окончательно </w:t>
      </w:r>
      <w:r w:rsidR="00997D88">
        <w:rPr>
          <w:rStyle w:val="s11"/>
          <w:sz w:val="28"/>
          <w:szCs w:val="28"/>
        </w:rPr>
        <w:t xml:space="preserve">назначить </w:t>
      </w:r>
      <w:r w:rsidR="00E23203">
        <w:rPr>
          <w:rStyle w:val="s11"/>
          <w:sz w:val="28"/>
          <w:szCs w:val="28"/>
        </w:rPr>
        <w:t>Голачеву</w:t>
      </w:r>
      <w:r w:rsidR="00E23203">
        <w:rPr>
          <w:rStyle w:val="s11"/>
          <w:sz w:val="28"/>
          <w:szCs w:val="28"/>
        </w:rPr>
        <w:t xml:space="preserve"> В.И.</w:t>
      </w:r>
      <w:r w:rsidR="00997D88">
        <w:rPr>
          <w:rStyle w:val="s11"/>
          <w:sz w:val="28"/>
          <w:szCs w:val="28"/>
        </w:rPr>
        <w:t xml:space="preserve"> наказание в виде </w:t>
      </w:r>
      <w:r w:rsidR="00E23203">
        <w:rPr>
          <w:rStyle w:val="s11"/>
          <w:sz w:val="28"/>
          <w:szCs w:val="28"/>
        </w:rPr>
        <w:t xml:space="preserve">1 (одного) года </w:t>
      </w:r>
      <w:r w:rsidR="009E3DED">
        <w:rPr>
          <w:rStyle w:val="s11"/>
          <w:sz w:val="28"/>
          <w:szCs w:val="28"/>
        </w:rPr>
        <w:t>7 (семи</w:t>
      </w:r>
      <w:r w:rsidR="00E23203">
        <w:rPr>
          <w:rStyle w:val="s11"/>
          <w:sz w:val="28"/>
          <w:szCs w:val="28"/>
        </w:rPr>
        <w:t xml:space="preserve">) месяцев </w:t>
      </w:r>
      <w:r w:rsidR="00997D88">
        <w:rPr>
          <w:rStyle w:val="s11"/>
          <w:sz w:val="28"/>
          <w:szCs w:val="28"/>
        </w:rPr>
        <w:t xml:space="preserve"> лишения свободы с отбыванием наказания в исправительной колонии </w:t>
      </w:r>
      <w:r w:rsidR="00E23203">
        <w:rPr>
          <w:rStyle w:val="s11"/>
          <w:sz w:val="28"/>
          <w:szCs w:val="28"/>
        </w:rPr>
        <w:t>строгог</w:t>
      </w:r>
      <w:r w:rsidR="00997D88">
        <w:rPr>
          <w:rStyle w:val="s11"/>
          <w:sz w:val="28"/>
          <w:szCs w:val="28"/>
        </w:rPr>
        <w:t>о режима.</w:t>
      </w:r>
    </w:p>
    <w:p w:rsidR="00E23203" w:rsidRPr="00D534B2" w:rsidP="00E23203">
      <w:pPr>
        <w:pStyle w:val="p3"/>
        <w:rPr>
          <w:rStyle w:val="s11"/>
          <w:sz w:val="28"/>
          <w:szCs w:val="28"/>
        </w:rPr>
      </w:pPr>
      <w:r w:rsidRPr="00D534B2">
        <w:rPr>
          <w:rStyle w:val="s11"/>
          <w:sz w:val="28"/>
          <w:szCs w:val="28"/>
        </w:rPr>
        <w:t xml:space="preserve">           Меру пресечения </w:t>
      </w:r>
      <w:r>
        <w:rPr>
          <w:rStyle w:val="s11"/>
          <w:sz w:val="28"/>
          <w:szCs w:val="28"/>
        </w:rPr>
        <w:t>Голачеву</w:t>
      </w:r>
      <w:r>
        <w:rPr>
          <w:rStyle w:val="s11"/>
          <w:sz w:val="28"/>
          <w:szCs w:val="28"/>
        </w:rPr>
        <w:t xml:space="preserve"> В.И. и</w:t>
      </w:r>
      <w:r w:rsidRPr="00D534B2">
        <w:rPr>
          <w:rStyle w:val="s11"/>
          <w:sz w:val="28"/>
          <w:szCs w:val="28"/>
        </w:rPr>
        <w:t>збрать в виде заключения под стражу до вступления приговора в законную силу, взяв под стражу в зале суда.</w:t>
      </w:r>
    </w:p>
    <w:p w:rsidR="00E23203" w:rsidP="00E23203">
      <w:pPr>
        <w:pStyle w:val="p3"/>
        <w:rPr>
          <w:sz w:val="28"/>
          <w:szCs w:val="28"/>
        </w:rPr>
      </w:pPr>
      <w:r w:rsidRPr="00D534B2">
        <w:rPr>
          <w:sz w:val="28"/>
          <w:szCs w:val="28"/>
        </w:rPr>
        <w:t xml:space="preserve">           Срок отбывания наказания </w:t>
      </w:r>
      <w:r>
        <w:rPr>
          <w:sz w:val="28"/>
          <w:szCs w:val="28"/>
        </w:rPr>
        <w:t>Голачеву</w:t>
      </w:r>
      <w:r>
        <w:rPr>
          <w:sz w:val="28"/>
          <w:szCs w:val="28"/>
        </w:rPr>
        <w:t xml:space="preserve"> В.И. </w:t>
      </w:r>
      <w:r w:rsidRPr="00D534B2">
        <w:rPr>
          <w:sz w:val="28"/>
          <w:szCs w:val="28"/>
        </w:rPr>
        <w:t xml:space="preserve">исчислять с момента заключения под стражу, т.е. с </w:t>
      </w:r>
      <w:r>
        <w:rPr>
          <w:sz w:val="28"/>
          <w:szCs w:val="28"/>
        </w:rPr>
        <w:t>14 ноября 2019</w:t>
      </w:r>
      <w:r w:rsidRPr="00D534B2">
        <w:rPr>
          <w:sz w:val="28"/>
          <w:szCs w:val="28"/>
        </w:rPr>
        <w:t xml:space="preserve"> года.</w:t>
      </w:r>
    </w:p>
    <w:p w:rsidR="00E23203" w:rsidP="00E23203">
      <w:pPr>
        <w:jc w:val="both"/>
        <w:rPr>
          <w:rStyle w:val="s11"/>
          <w:sz w:val="28"/>
          <w:szCs w:val="28"/>
        </w:rPr>
      </w:pPr>
      <w:r>
        <w:rPr>
          <w:rStyle w:val="s11"/>
          <w:sz w:val="28"/>
          <w:szCs w:val="28"/>
        </w:rPr>
        <w:tab/>
      </w:r>
      <w:r>
        <w:rPr>
          <w:sz w:val="28"/>
          <w:szCs w:val="28"/>
        </w:rPr>
        <w:t xml:space="preserve">На основании п. «а» ч.3.1 ст.72 УК Российской Федерации (в редакции Федерального закона от 03 июля 2018 года №  186-ФЗ)  время содержания под стражей </w:t>
      </w:r>
      <w:r>
        <w:rPr>
          <w:sz w:val="28"/>
          <w:szCs w:val="28"/>
        </w:rPr>
        <w:t>Голачеву</w:t>
      </w:r>
      <w:r>
        <w:rPr>
          <w:sz w:val="28"/>
          <w:szCs w:val="28"/>
        </w:rPr>
        <w:t xml:space="preserve"> В.И. с 14 ноября 2019 года по день вступления приговора в законную силу  зачесть в срок лишения свободы из расчета один день за один день отбывания наказания в исправительной колонии строгого режима. </w:t>
      </w:r>
    </w:p>
    <w:p w:rsidR="00997D88" w:rsidRPr="00997D88" w:rsidP="00997D88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D88" w:rsidR="005F7BA6">
        <w:rPr>
          <w:rFonts w:ascii="Times New Roman" w:hAnsi="Times New Roman" w:cs="Times New Roman"/>
          <w:sz w:val="28"/>
          <w:szCs w:val="28"/>
        </w:rPr>
        <w:t>В</w:t>
      </w:r>
      <w:r w:rsidRPr="00997D88" w:rsidR="000F0C51">
        <w:rPr>
          <w:rFonts w:ascii="Times New Roman" w:hAnsi="Times New Roman" w:cs="Times New Roman"/>
          <w:sz w:val="28"/>
          <w:szCs w:val="28"/>
        </w:rPr>
        <w:t>ещественные доказательства:</w:t>
      </w:r>
      <w:r w:rsidR="00E23203">
        <w:rPr>
          <w:rFonts w:ascii="Times New Roman" w:hAnsi="Times New Roman" w:cs="Times New Roman"/>
          <w:sz w:val="28"/>
          <w:szCs w:val="28"/>
        </w:rPr>
        <w:t xml:space="preserve"> </w:t>
      </w:r>
      <w:r w:rsidR="003B41FE">
        <w:rPr>
          <w:rFonts w:ascii="Times New Roman" w:hAnsi="Times New Roman" w:cs="Times New Roman"/>
          <w:sz w:val="28"/>
          <w:szCs w:val="28"/>
        </w:rPr>
        <w:t>нож, находящейся в картонной коробке синего цвета, что храниться в камере хранения вещественных доказательств МО МВД России «Сакский», согласно квитанции № 302 от 19 сентября 2019 года  (</w:t>
      </w:r>
      <w:r w:rsidR="003B41FE">
        <w:rPr>
          <w:rFonts w:ascii="Times New Roman" w:hAnsi="Times New Roman" w:cs="Times New Roman"/>
          <w:sz w:val="28"/>
          <w:szCs w:val="28"/>
        </w:rPr>
        <w:t>л.д</w:t>
      </w:r>
      <w:r w:rsidR="003B41FE">
        <w:rPr>
          <w:rFonts w:ascii="Times New Roman" w:hAnsi="Times New Roman" w:cs="Times New Roman"/>
          <w:sz w:val="28"/>
          <w:szCs w:val="28"/>
        </w:rPr>
        <w:t>. 108-109) уничтожить</w:t>
      </w:r>
      <w:r w:rsidR="00E23203">
        <w:rPr>
          <w:rFonts w:ascii="Times New Roman" w:hAnsi="Times New Roman" w:cs="Times New Roman"/>
          <w:sz w:val="28"/>
          <w:szCs w:val="28"/>
        </w:rPr>
        <w:t>.</w:t>
      </w:r>
      <w:r w:rsidRPr="00997D88" w:rsidR="00DF1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08D" w:rsidRPr="00BA5BE4" w:rsidP="00997D88">
      <w:pPr>
        <w:ind w:right="-6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A5BE4" w:rsidR="000F0C51">
        <w:rPr>
          <w:rFonts w:eastAsia="Calibri"/>
          <w:sz w:val="28"/>
          <w:szCs w:val="28"/>
          <w:lang w:eastAsia="en-US"/>
        </w:rPr>
        <w:t xml:space="preserve">Приговор может быть обжалован в </w:t>
      </w:r>
      <w:r w:rsidR="002A56D8">
        <w:rPr>
          <w:rFonts w:eastAsia="Calibri"/>
          <w:sz w:val="28"/>
          <w:szCs w:val="28"/>
          <w:lang w:eastAsia="en-US"/>
        </w:rPr>
        <w:t xml:space="preserve">Сакский </w:t>
      </w:r>
      <w:r w:rsidRPr="00BA5BE4" w:rsidR="000F0C51">
        <w:rPr>
          <w:rFonts w:eastAsia="Calibri"/>
          <w:sz w:val="28"/>
          <w:szCs w:val="28"/>
          <w:lang w:eastAsia="en-US"/>
        </w:rPr>
        <w:t xml:space="preserve">районный суд Республики Крым </w:t>
      </w:r>
      <w:r w:rsidRPr="00BA5BE4" w:rsidR="000F0C51">
        <w:rPr>
          <w:sz w:val="28"/>
          <w:szCs w:val="28"/>
        </w:rPr>
        <w:t>через судебный участок №7</w:t>
      </w:r>
      <w:r w:rsidR="002A56D8">
        <w:rPr>
          <w:sz w:val="28"/>
          <w:szCs w:val="28"/>
        </w:rPr>
        <w:t>1</w:t>
      </w:r>
      <w:r w:rsidRPr="00BA5BE4" w:rsidR="000F0C51">
        <w:rPr>
          <w:sz w:val="28"/>
          <w:szCs w:val="28"/>
        </w:rPr>
        <w:t xml:space="preserve"> </w:t>
      </w:r>
      <w:r w:rsidR="002A56D8">
        <w:rPr>
          <w:sz w:val="28"/>
          <w:szCs w:val="28"/>
        </w:rPr>
        <w:t xml:space="preserve">Сакского судебного района (Сакский муниципальный район и городской округ Саки) </w:t>
      </w:r>
      <w:r w:rsidRPr="00BA5BE4" w:rsidR="002A56D8">
        <w:rPr>
          <w:sz w:val="28"/>
          <w:szCs w:val="28"/>
        </w:rPr>
        <w:t xml:space="preserve">Республики Крым </w:t>
      </w:r>
      <w:r w:rsidRPr="00BA5BE4" w:rsidR="000F0C51">
        <w:rPr>
          <w:sz w:val="28"/>
          <w:szCs w:val="28"/>
        </w:rPr>
        <w:t xml:space="preserve">в течение десяти суток со дня его провозглашения с соблюдением требований ст. 317 УПК </w:t>
      </w:r>
      <w:r w:rsidRPr="00BA5BE4" w:rsidR="00C65ABF">
        <w:rPr>
          <w:sz w:val="28"/>
          <w:szCs w:val="28"/>
        </w:rPr>
        <w:t>Российской Федерации</w:t>
      </w:r>
      <w:r w:rsidRPr="00BA5BE4" w:rsidR="000F0C51">
        <w:rPr>
          <w:sz w:val="28"/>
          <w:szCs w:val="28"/>
        </w:rPr>
        <w:t xml:space="preserve">. </w:t>
      </w:r>
    </w:p>
    <w:p w:rsidR="00ED008D" w:rsidRPr="00BA5BE4" w:rsidP="00ED008D">
      <w:pPr>
        <w:ind w:firstLine="709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Обжалование приговора возможно только в части: </w:t>
      </w:r>
      <w:r w:rsidRPr="00BA5BE4">
        <w:rPr>
          <w:sz w:val="28"/>
          <w:szCs w:val="28"/>
        </w:rPr>
        <w:t xml:space="preserve">существенного </w:t>
      </w:r>
      <w:r w:rsidRPr="00BA5BE4">
        <w:rPr>
          <w:sz w:val="28"/>
          <w:szCs w:val="28"/>
        </w:rPr>
        <w:t>нарушения уголовно-процессуального закона, неправильности применения</w:t>
      </w:r>
      <w:r w:rsidRPr="00BA5BE4">
        <w:rPr>
          <w:sz w:val="28"/>
          <w:szCs w:val="28"/>
        </w:rPr>
        <w:t xml:space="preserve"> уголовного</w:t>
      </w:r>
      <w:r w:rsidRPr="00BA5BE4">
        <w:rPr>
          <w:sz w:val="28"/>
          <w:szCs w:val="28"/>
        </w:rPr>
        <w:t xml:space="preserve"> закона, несправедливости приговора.</w:t>
      </w:r>
    </w:p>
    <w:p w:rsidR="00ED008D" w:rsidRPr="00BA5BE4" w:rsidP="00ED008D">
      <w:pPr>
        <w:ind w:firstLine="709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В случае подачи апелляционной жалобы осужденный 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953F7C" w:rsidP="00C65ABF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</w:p>
    <w:p w:rsidR="006162D1" w:rsidRPr="00BA5BE4" w:rsidP="00C65ABF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BA5BE4">
        <w:rPr>
          <w:rFonts w:ascii="Times New Roman" w:hAnsi="Times New Roman" w:cs="Times New Roman"/>
          <w:b w:val="0"/>
          <w:szCs w:val="28"/>
        </w:rPr>
        <w:t>Мировой судья</w:t>
      </w:r>
      <w:r w:rsidRPr="00BA5BE4">
        <w:rPr>
          <w:rFonts w:ascii="Times New Roman" w:hAnsi="Times New Roman" w:cs="Times New Roman"/>
          <w:b w:val="0"/>
          <w:szCs w:val="28"/>
        </w:rPr>
        <w:t xml:space="preserve"> </w:t>
      </w:r>
      <w:r w:rsidRPr="00BA5BE4">
        <w:rPr>
          <w:rFonts w:ascii="Times New Roman" w:hAnsi="Times New Roman" w:cs="Times New Roman"/>
          <w:b w:val="0"/>
          <w:szCs w:val="28"/>
        </w:rPr>
        <w:tab/>
      </w:r>
      <w:r w:rsidRPr="00BA5BE4">
        <w:rPr>
          <w:rFonts w:ascii="Times New Roman" w:hAnsi="Times New Roman" w:cs="Times New Roman"/>
          <w:b w:val="0"/>
          <w:szCs w:val="28"/>
        </w:rPr>
        <w:tab/>
      </w:r>
      <w:r w:rsidRPr="00BA5BE4">
        <w:rPr>
          <w:rFonts w:ascii="Times New Roman" w:hAnsi="Times New Roman" w:cs="Times New Roman"/>
          <w:b w:val="0"/>
          <w:szCs w:val="28"/>
        </w:rPr>
        <w:tab/>
      </w:r>
      <w:r w:rsidRPr="00BA5BE4">
        <w:rPr>
          <w:rFonts w:ascii="Times New Roman" w:hAnsi="Times New Roman" w:cs="Times New Roman"/>
          <w:b w:val="0"/>
          <w:szCs w:val="28"/>
        </w:rPr>
        <w:tab/>
      </w:r>
      <w:r w:rsidRPr="00BA5BE4">
        <w:rPr>
          <w:rFonts w:ascii="Times New Roman" w:hAnsi="Times New Roman" w:cs="Times New Roman"/>
          <w:b w:val="0"/>
          <w:szCs w:val="28"/>
        </w:rPr>
        <w:t xml:space="preserve">     </w:t>
      </w:r>
      <w:r w:rsidRPr="00BA5BE4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BA5BE4" w:rsidR="00C373B7">
        <w:rPr>
          <w:rFonts w:ascii="Times New Roman" w:hAnsi="Times New Roman" w:cs="Times New Roman"/>
          <w:b w:val="0"/>
          <w:szCs w:val="28"/>
        </w:rPr>
        <w:t xml:space="preserve">       </w:t>
      </w:r>
      <w:r w:rsidR="002A56D8">
        <w:rPr>
          <w:rFonts w:ascii="Times New Roman" w:hAnsi="Times New Roman" w:cs="Times New Roman"/>
          <w:b w:val="0"/>
          <w:szCs w:val="28"/>
        </w:rPr>
        <w:t>И.В. Липовская</w:t>
      </w:r>
      <w:r w:rsidRPr="00BA5BE4">
        <w:rPr>
          <w:rFonts w:ascii="Times New Roman" w:hAnsi="Times New Roman" w:cs="Times New Roman"/>
          <w:b w:val="0"/>
          <w:szCs w:val="28"/>
        </w:rPr>
        <w:t xml:space="preserve"> </w:t>
      </w:r>
    </w:p>
    <w:p w:rsidR="003D73A6" w:rsidP="00C65ABF">
      <w:pPr>
        <w:rPr>
          <w:sz w:val="28"/>
          <w:szCs w:val="28"/>
          <w:lang w:eastAsia="ar-SA"/>
        </w:rPr>
      </w:pPr>
    </w:p>
    <w:p w:rsidR="00A4224E" w:rsidRPr="00BA5BE4" w:rsidP="00C65ABF">
      <w:pPr>
        <w:rPr>
          <w:sz w:val="28"/>
          <w:szCs w:val="28"/>
          <w:lang w:eastAsia="ar-SA"/>
        </w:rPr>
      </w:pPr>
    </w:p>
    <w:sectPr w:rsidSect="001E2503">
      <w:footerReference w:type="even" r:id="rId4"/>
      <w:footerReference w:type="default" r:id="rId5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12E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9212E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12E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4161">
      <w:rPr>
        <w:rStyle w:val="PageNumber"/>
        <w:noProof/>
      </w:rPr>
      <w:t>2</w:t>
    </w:r>
    <w:r>
      <w:rPr>
        <w:rStyle w:val="PageNumber"/>
      </w:rPr>
      <w:fldChar w:fldCharType="end"/>
    </w:r>
  </w:p>
  <w:p w:rsidR="0099212E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0A2D"/>
    <w:rsid w:val="00030182"/>
    <w:rsid w:val="000377E4"/>
    <w:rsid w:val="000A5654"/>
    <w:rsid w:val="000E09F6"/>
    <w:rsid w:val="000E0BF3"/>
    <w:rsid w:val="000E2606"/>
    <w:rsid w:val="000E453C"/>
    <w:rsid w:val="000F0C51"/>
    <w:rsid w:val="00105FF4"/>
    <w:rsid w:val="00113BE3"/>
    <w:rsid w:val="0012230F"/>
    <w:rsid w:val="001469AD"/>
    <w:rsid w:val="001475B3"/>
    <w:rsid w:val="00153B9A"/>
    <w:rsid w:val="00153D8B"/>
    <w:rsid w:val="001964B8"/>
    <w:rsid w:val="001A0EAC"/>
    <w:rsid w:val="001A30F3"/>
    <w:rsid w:val="001B0AB3"/>
    <w:rsid w:val="001B1FC9"/>
    <w:rsid w:val="001B2297"/>
    <w:rsid w:val="001D187B"/>
    <w:rsid w:val="001E2503"/>
    <w:rsid w:val="001E4890"/>
    <w:rsid w:val="00201FD4"/>
    <w:rsid w:val="002072C4"/>
    <w:rsid w:val="00211851"/>
    <w:rsid w:val="002141F1"/>
    <w:rsid w:val="00252E60"/>
    <w:rsid w:val="00285E6F"/>
    <w:rsid w:val="002877C3"/>
    <w:rsid w:val="002943A0"/>
    <w:rsid w:val="00294463"/>
    <w:rsid w:val="002A2734"/>
    <w:rsid w:val="002A3C63"/>
    <w:rsid w:val="002A56D8"/>
    <w:rsid w:val="002B0BFE"/>
    <w:rsid w:val="002C0A77"/>
    <w:rsid w:val="002C0CF1"/>
    <w:rsid w:val="002D4BE6"/>
    <w:rsid w:val="002E2357"/>
    <w:rsid w:val="002F2BC2"/>
    <w:rsid w:val="003065A1"/>
    <w:rsid w:val="00307E85"/>
    <w:rsid w:val="00314724"/>
    <w:rsid w:val="00324161"/>
    <w:rsid w:val="00347BA5"/>
    <w:rsid w:val="003714EF"/>
    <w:rsid w:val="00374878"/>
    <w:rsid w:val="003A722C"/>
    <w:rsid w:val="003B41FE"/>
    <w:rsid w:val="003C26C7"/>
    <w:rsid w:val="003D73A6"/>
    <w:rsid w:val="003E3210"/>
    <w:rsid w:val="003E4468"/>
    <w:rsid w:val="00401508"/>
    <w:rsid w:val="004020F6"/>
    <w:rsid w:val="00404399"/>
    <w:rsid w:val="004131D3"/>
    <w:rsid w:val="00417219"/>
    <w:rsid w:val="00427E9C"/>
    <w:rsid w:val="00460EE2"/>
    <w:rsid w:val="00481CA9"/>
    <w:rsid w:val="00492D83"/>
    <w:rsid w:val="004B11DF"/>
    <w:rsid w:val="00517CB1"/>
    <w:rsid w:val="0052195B"/>
    <w:rsid w:val="0052455E"/>
    <w:rsid w:val="00530616"/>
    <w:rsid w:val="00545D1C"/>
    <w:rsid w:val="00570218"/>
    <w:rsid w:val="00575A06"/>
    <w:rsid w:val="0058418E"/>
    <w:rsid w:val="00586B82"/>
    <w:rsid w:val="005911E7"/>
    <w:rsid w:val="005B06E8"/>
    <w:rsid w:val="005B2580"/>
    <w:rsid w:val="005F3143"/>
    <w:rsid w:val="005F7BA6"/>
    <w:rsid w:val="006113F1"/>
    <w:rsid w:val="0061250F"/>
    <w:rsid w:val="006136CD"/>
    <w:rsid w:val="006162D1"/>
    <w:rsid w:val="00642437"/>
    <w:rsid w:val="006436DC"/>
    <w:rsid w:val="00645514"/>
    <w:rsid w:val="006600DA"/>
    <w:rsid w:val="00673C8D"/>
    <w:rsid w:val="00677D11"/>
    <w:rsid w:val="0069152E"/>
    <w:rsid w:val="0069508A"/>
    <w:rsid w:val="006A3E58"/>
    <w:rsid w:val="006B1E92"/>
    <w:rsid w:val="006D42D0"/>
    <w:rsid w:val="006D757E"/>
    <w:rsid w:val="006E0A16"/>
    <w:rsid w:val="007008EF"/>
    <w:rsid w:val="00701B9A"/>
    <w:rsid w:val="00715711"/>
    <w:rsid w:val="007251DA"/>
    <w:rsid w:val="00733399"/>
    <w:rsid w:val="00735C89"/>
    <w:rsid w:val="00741C69"/>
    <w:rsid w:val="00751F89"/>
    <w:rsid w:val="007640F8"/>
    <w:rsid w:val="007708BC"/>
    <w:rsid w:val="0079026C"/>
    <w:rsid w:val="00796627"/>
    <w:rsid w:val="007B3C53"/>
    <w:rsid w:val="007B49F6"/>
    <w:rsid w:val="007B6635"/>
    <w:rsid w:val="007C3E68"/>
    <w:rsid w:val="00802BDD"/>
    <w:rsid w:val="0081261D"/>
    <w:rsid w:val="00822D44"/>
    <w:rsid w:val="0083179A"/>
    <w:rsid w:val="00843CCC"/>
    <w:rsid w:val="00846432"/>
    <w:rsid w:val="00850C44"/>
    <w:rsid w:val="00853F76"/>
    <w:rsid w:val="00854585"/>
    <w:rsid w:val="00873B90"/>
    <w:rsid w:val="0089745D"/>
    <w:rsid w:val="008A5B47"/>
    <w:rsid w:val="008C77CA"/>
    <w:rsid w:val="008E2486"/>
    <w:rsid w:val="008F0A75"/>
    <w:rsid w:val="0090733A"/>
    <w:rsid w:val="00935156"/>
    <w:rsid w:val="0094201E"/>
    <w:rsid w:val="009452EA"/>
    <w:rsid w:val="00953F7C"/>
    <w:rsid w:val="00982CB4"/>
    <w:rsid w:val="00992075"/>
    <w:rsid w:val="0099212E"/>
    <w:rsid w:val="0099740C"/>
    <w:rsid w:val="00997D88"/>
    <w:rsid w:val="009E3DED"/>
    <w:rsid w:val="009E59B9"/>
    <w:rsid w:val="009E7499"/>
    <w:rsid w:val="00A02ADB"/>
    <w:rsid w:val="00A2215B"/>
    <w:rsid w:val="00A342BC"/>
    <w:rsid w:val="00A4224E"/>
    <w:rsid w:val="00A476AE"/>
    <w:rsid w:val="00A544FD"/>
    <w:rsid w:val="00A54529"/>
    <w:rsid w:val="00A968B9"/>
    <w:rsid w:val="00A969FD"/>
    <w:rsid w:val="00AA15A5"/>
    <w:rsid w:val="00AC0E51"/>
    <w:rsid w:val="00AC25B9"/>
    <w:rsid w:val="00AD49C9"/>
    <w:rsid w:val="00AE1B69"/>
    <w:rsid w:val="00AE5008"/>
    <w:rsid w:val="00AF2AC1"/>
    <w:rsid w:val="00AF3018"/>
    <w:rsid w:val="00AF63D1"/>
    <w:rsid w:val="00B114E3"/>
    <w:rsid w:val="00B13C19"/>
    <w:rsid w:val="00B1467F"/>
    <w:rsid w:val="00B25B47"/>
    <w:rsid w:val="00B3799E"/>
    <w:rsid w:val="00B40E69"/>
    <w:rsid w:val="00B4484F"/>
    <w:rsid w:val="00B75605"/>
    <w:rsid w:val="00B775B2"/>
    <w:rsid w:val="00BA5BE4"/>
    <w:rsid w:val="00BA7FEB"/>
    <w:rsid w:val="00BB1E7A"/>
    <w:rsid w:val="00BD3128"/>
    <w:rsid w:val="00BE4648"/>
    <w:rsid w:val="00BF7896"/>
    <w:rsid w:val="00C1702F"/>
    <w:rsid w:val="00C25EC5"/>
    <w:rsid w:val="00C2706A"/>
    <w:rsid w:val="00C3254E"/>
    <w:rsid w:val="00C34D0C"/>
    <w:rsid w:val="00C373B7"/>
    <w:rsid w:val="00C440A4"/>
    <w:rsid w:val="00C57E0A"/>
    <w:rsid w:val="00C6437E"/>
    <w:rsid w:val="00C64CEE"/>
    <w:rsid w:val="00C65ABF"/>
    <w:rsid w:val="00C80DBF"/>
    <w:rsid w:val="00C85CAA"/>
    <w:rsid w:val="00C92391"/>
    <w:rsid w:val="00C93127"/>
    <w:rsid w:val="00C969B9"/>
    <w:rsid w:val="00CA195C"/>
    <w:rsid w:val="00CB00EA"/>
    <w:rsid w:val="00CB02AF"/>
    <w:rsid w:val="00CB353C"/>
    <w:rsid w:val="00CD1E2A"/>
    <w:rsid w:val="00CF1A96"/>
    <w:rsid w:val="00CF56A1"/>
    <w:rsid w:val="00CF6E13"/>
    <w:rsid w:val="00D0102B"/>
    <w:rsid w:val="00D02847"/>
    <w:rsid w:val="00D26427"/>
    <w:rsid w:val="00D31132"/>
    <w:rsid w:val="00D534B2"/>
    <w:rsid w:val="00D725DE"/>
    <w:rsid w:val="00DC7E67"/>
    <w:rsid w:val="00DF13A2"/>
    <w:rsid w:val="00DF284A"/>
    <w:rsid w:val="00E22441"/>
    <w:rsid w:val="00E23203"/>
    <w:rsid w:val="00E301E0"/>
    <w:rsid w:val="00E41B7B"/>
    <w:rsid w:val="00E900E8"/>
    <w:rsid w:val="00EB4DEC"/>
    <w:rsid w:val="00EC75B6"/>
    <w:rsid w:val="00ED008D"/>
    <w:rsid w:val="00ED27DE"/>
    <w:rsid w:val="00ED6086"/>
    <w:rsid w:val="00F1199F"/>
    <w:rsid w:val="00F13530"/>
    <w:rsid w:val="00F1575C"/>
    <w:rsid w:val="00F17A51"/>
    <w:rsid w:val="00F3352D"/>
    <w:rsid w:val="00F352E6"/>
    <w:rsid w:val="00F461F2"/>
    <w:rsid w:val="00F61F0E"/>
    <w:rsid w:val="00F7289B"/>
    <w:rsid w:val="00F733BA"/>
    <w:rsid w:val="00FA1BE2"/>
    <w:rsid w:val="00FA5114"/>
    <w:rsid w:val="00FA515A"/>
    <w:rsid w:val="00FB3A3C"/>
    <w:rsid w:val="00FD3204"/>
    <w:rsid w:val="00FE15A0"/>
    <w:rsid w:val="00FE4733"/>
    <w:rsid w:val="00FF47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11">
    <w:name w:val="Знак Знак1 Знак Знак Знак Знак Знак Знак"/>
    <w:basedOn w:val="Normal"/>
    <w:rsid w:val="00CA19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a3"/>
    <w:rsid w:val="004131D3"/>
    <w:pPr>
      <w:spacing w:after="120"/>
      <w:ind w:left="283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413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3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">
    <w:name w:val="s11"/>
    <w:basedOn w:val="DefaultParagraphFont"/>
    <w:rsid w:val="002943A0"/>
    <w:rPr>
      <w:rFonts w:ascii="Times New Roman" w:hAnsi="Times New Roman" w:cs="Times New Roman" w:hint="default"/>
      <w:sz w:val="24"/>
      <w:szCs w:val="24"/>
    </w:rPr>
  </w:style>
  <w:style w:type="paragraph" w:customStyle="1" w:styleId="p3">
    <w:name w:val="p3"/>
    <w:basedOn w:val="Normal"/>
    <w:rsid w:val="004020F6"/>
    <w:pPr>
      <w:jc w:val="both"/>
    </w:pPr>
  </w:style>
  <w:style w:type="paragraph" w:styleId="NormalWeb">
    <w:name w:val="Normal (Web)"/>
    <w:basedOn w:val="Normal"/>
    <w:uiPriority w:val="99"/>
    <w:rsid w:val="00A422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