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2EE0" w:rsidP="002B795F">
      <w:pPr>
        <w:widowControl w:val="0"/>
        <w:spacing w:before="240" w:after="60"/>
        <w:jc w:val="right"/>
      </w:pPr>
      <w:r>
        <w:rPr>
          <w:sz w:val="28"/>
        </w:rPr>
        <w:t>Дело № 1-72-4/2023</w:t>
      </w:r>
    </w:p>
    <w:p w:rsidR="00302EE0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302EE0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302EE0">
      <w:r>
        <w:rPr>
          <w:sz w:val="28"/>
        </w:rPr>
        <w:t xml:space="preserve">«16» марта 2023 года                                                                                         </w:t>
      </w:r>
      <w:r>
        <w:rPr>
          <w:sz w:val="28"/>
        </w:rPr>
        <w:t>г. Саки</w:t>
      </w:r>
    </w:p>
    <w:p w:rsidR="00302EE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</w:t>
      </w:r>
      <w:r>
        <w:rPr>
          <w:sz w:val="28"/>
        </w:rPr>
        <w:t>Плахина</w:t>
      </w:r>
      <w:r>
        <w:rPr>
          <w:sz w:val="28"/>
        </w:rPr>
        <w:t xml:space="preserve"> А.Ю.,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</w:t>
      </w:r>
      <w:r>
        <w:rPr>
          <w:sz w:val="28"/>
        </w:rPr>
        <w:t xml:space="preserve">р № 90-01-2023-телефон от дата, подсудимого </w:t>
      </w:r>
      <w:r>
        <w:rPr>
          <w:sz w:val="28"/>
        </w:rPr>
        <w:t>Ашимова</w:t>
      </w:r>
      <w:r>
        <w:rPr>
          <w:sz w:val="28"/>
        </w:rPr>
        <w:t xml:space="preserve"> Р.Р., без участия потерпевшего </w:t>
      </w:r>
      <w:r>
        <w:rPr>
          <w:sz w:val="28"/>
        </w:rPr>
        <w:t>Баксараева</w:t>
      </w:r>
      <w:r>
        <w:rPr>
          <w:sz w:val="28"/>
        </w:rPr>
        <w:t xml:space="preserve"> А.С.,</w:t>
      </w:r>
    </w:p>
    <w:p w:rsidR="00302EE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302EE0">
      <w:pPr>
        <w:ind w:left="1620"/>
        <w:jc w:val="both"/>
      </w:pPr>
      <w:r>
        <w:rPr>
          <w:sz w:val="28"/>
        </w:rPr>
        <w:t>Ашимова</w:t>
      </w:r>
      <w:r>
        <w:rPr>
          <w:sz w:val="28"/>
        </w:rPr>
        <w:t xml:space="preserve"> Рустема </w:t>
      </w:r>
      <w:r>
        <w:rPr>
          <w:sz w:val="28"/>
        </w:rPr>
        <w:t>Рашитовича</w:t>
      </w:r>
      <w:r>
        <w:rPr>
          <w:sz w:val="28"/>
        </w:rPr>
        <w:t xml:space="preserve">, </w:t>
      </w:r>
    </w:p>
    <w:p w:rsidR="00302EE0">
      <w:pPr>
        <w:ind w:left="1620"/>
        <w:jc w:val="both"/>
      </w:pPr>
      <w:r>
        <w:rPr>
          <w:sz w:val="28"/>
        </w:rPr>
        <w:t>паспортные данные, гражданина Российско</w:t>
      </w:r>
      <w:r>
        <w:rPr>
          <w:sz w:val="28"/>
        </w:rPr>
        <w:t>й Федерации, получившего среднее образование, холостого, малолетних детей не имеющего, официально нетрудоустроенного, военнообязанного, государственных наград, почетных, воинских и</w:t>
      </w:r>
      <w:r>
        <w:rPr>
          <w:sz w:val="28"/>
        </w:rPr>
        <w:t xml:space="preserve"> </w:t>
      </w:r>
      <w:r>
        <w:rPr>
          <w:sz w:val="28"/>
        </w:rPr>
        <w:t>иных званий, тяжелых хронических заболеваний не имеющего, инвалидом не явля</w:t>
      </w:r>
      <w:r>
        <w:rPr>
          <w:sz w:val="28"/>
        </w:rPr>
        <w:t>ющегося, зарегистрированного по адресу: адрес, проживающего по адресу: адрес, адрес Кантура, д. 3, кв. 63, ранее судимого:</w:t>
      </w:r>
    </w:p>
    <w:p w:rsidR="00302EE0">
      <w:pPr>
        <w:ind w:left="1620"/>
        <w:jc w:val="both"/>
      </w:pPr>
      <w:r>
        <w:rPr>
          <w:sz w:val="28"/>
        </w:rPr>
        <w:t xml:space="preserve">- дата приговором Евпаторийского городского суда АР Крым по ч. 2 ст. 186, ст. 71 УК Украины к наказанию в виде 5 лет лишения свободы </w:t>
      </w:r>
      <w:r>
        <w:rPr>
          <w:sz w:val="28"/>
        </w:rPr>
        <w:t>с отбыванием наказания в уголовно-исправительном учреждении, освобожденного по отбытию срока дата;</w:t>
      </w:r>
    </w:p>
    <w:p w:rsidR="00302EE0">
      <w:pPr>
        <w:ind w:left="1620"/>
        <w:jc w:val="both"/>
      </w:pPr>
      <w:r>
        <w:rPr>
          <w:sz w:val="28"/>
        </w:rPr>
        <w:t>- дата приговором Евпаторийского городского суда Республики Крым по ч. 1 ст. 161 УК РФ к наказанию в виде дата 4 месяцев лишения свободы с отбыванием наказан</w:t>
      </w:r>
      <w:r>
        <w:rPr>
          <w:sz w:val="28"/>
        </w:rPr>
        <w:t>ия в исправительной колонии строгого режима, освобожденного по отбытия срока дата,</w:t>
      </w:r>
    </w:p>
    <w:p w:rsidR="00302EE0">
      <w:pPr>
        <w:jc w:val="both"/>
      </w:pPr>
      <w:r>
        <w:rPr>
          <w:sz w:val="28"/>
        </w:rPr>
        <w:t>в совершении преступления, предусмотренного ст. 158 ч. 1 УК РФ,</w:t>
      </w:r>
    </w:p>
    <w:p w:rsidR="00302EE0">
      <w:pPr>
        <w:spacing w:before="60" w:after="60"/>
        <w:jc w:val="center"/>
      </w:pPr>
      <w:r>
        <w:rPr>
          <w:spacing w:val="-5"/>
          <w:sz w:val="28"/>
        </w:rPr>
        <w:t>У С Т А Н О В И Л:</w:t>
      </w:r>
    </w:p>
    <w:p w:rsidR="00302EE0">
      <w:pPr>
        <w:ind w:firstLine="708"/>
        <w:jc w:val="both"/>
      </w:pPr>
      <w:r>
        <w:rPr>
          <w:sz w:val="28"/>
        </w:rPr>
        <w:t>Ашимов</w:t>
      </w:r>
      <w:r>
        <w:rPr>
          <w:sz w:val="28"/>
        </w:rPr>
        <w:t xml:space="preserve"> Р.Р. совершил кражу, т.е. тайное хищение чужого имущества, при следующих обстоятель</w:t>
      </w:r>
      <w:r>
        <w:rPr>
          <w:sz w:val="28"/>
        </w:rPr>
        <w:t>ствах.</w:t>
      </w:r>
    </w:p>
    <w:p w:rsidR="00302EE0">
      <w:pPr>
        <w:ind w:firstLine="708"/>
        <w:jc w:val="both"/>
      </w:pPr>
      <w:r>
        <w:rPr>
          <w:sz w:val="28"/>
        </w:rPr>
        <w:t>Ашимов</w:t>
      </w:r>
      <w:r>
        <w:rPr>
          <w:sz w:val="28"/>
        </w:rPr>
        <w:t xml:space="preserve"> Р.Р. дата примерно </w:t>
      </w:r>
      <w:r>
        <w:rPr>
          <w:sz w:val="28"/>
        </w:rPr>
        <w:t>в</w:t>
      </w:r>
      <w:r>
        <w:rPr>
          <w:sz w:val="28"/>
        </w:rPr>
        <w:t xml:space="preserve"> время, будучи в состоянии опьянения, вызванном употреблением алкоголя, правомерно находясь в доме № 333 по адрес в наименование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адрес, где у него возник преступный умысел, направл</w:t>
      </w:r>
      <w:r>
        <w:rPr>
          <w:sz w:val="28"/>
        </w:rPr>
        <w:t xml:space="preserve">енный на тайное хищение чужого </w:t>
      </w:r>
      <w:r>
        <w:rPr>
          <w:sz w:val="28"/>
        </w:rPr>
        <w:t xml:space="preserve">имущества, а именно денежных средств, принадлежащих </w:t>
      </w:r>
      <w:r>
        <w:rPr>
          <w:sz w:val="28"/>
        </w:rPr>
        <w:t>Баксараеву</w:t>
      </w:r>
      <w:r>
        <w:rPr>
          <w:sz w:val="28"/>
        </w:rPr>
        <w:t xml:space="preserve"> А.С., с целью незаконного обогащения.</w:t>
      </w:r>
    </w:p>
    <w:p w:rsidR="00302EE0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Ашимов</w:t>
      </w:r>
      <w:r>
        <w:rPr>
          <w:sz w:val="28"/>
        </w:rPr>
        <w:t xml:space="preserve"> P.P. дата примерно </w:t>
      </w:r>
      <w:r>
        <w:rPr>
          <w:sz w:val="28"/>
        </w:rPr>
        <w:t>в</w:t>
      </w:r>
      <w:r>
        <w:rPr>
          <w:sz w:val="28"/>
        </w:rPr>
        <w:t xml:space="preserve"> время, будучи в состоянии опьянения, вызванном употреблением алкоголя, с целью реализации</w:t>
      </w:r>
      <w:r>
        <w:rPr>
          <w:sz w:val="28"/>
        </w:rPr>
        <w:t xml:space="preserve"> своего преступного умысла, направленного на тайное хищение чужого имущества, прошел в помещение комнаты дома № 333 по адрес в наименование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адрес, где действуя умышленно из корыстных побуждений, осознавая обществен</w:t>
      </w:r>
      <w:r>
        <w:rPr>
          <w:sz w:val="28"/>
        </w:rPr>
        <w:t xml:space="preserve">ную опасность своих действий, в виде причинения имущественного вреда, убедившись, что </w:t>
      </w:r>
      <w:r>
        <w:rPr>
          <w:sz w:val="28"/>
        </w:rPr>
        <w:t>Баксараев</w:t>
      </w:r>
      <w:r>
        <w:rPr>
          <w:sz w:val="28"/>
        </w:rPr>
        <w:t xml:space="preserve"> А.С. не осуществляет должного </w:t>
      </w:r>
      <w:r>
        <w:rPr>
          <w:sz w:val="28"/>
        </w:rPr>
        <w:t>контроля за</w:t>
      </w:r>
      <w:r>
        <w:rPr>
          <w:sz w:val="28"/>
        </w:rPr>
        <w:t xml:space="preserve"> своим имуществом, тайно, незаметно для окружающих взял из правого заднего кармана джинсовых брюк, которые лежали на кр</w:t>
      </w:r>
      <w:r>
        <w:rPr>
          <w:sz w:val="28"/>
        </w:rPr>
        <w:t xml:space="preserve">овати слева в комнате, денежные средства в сумме сумма, принадлежавшие </w:t>
      </w:r>
      <w:r>
        <w:rPr>
          <w:sz w:val="28"/>
        </w:rPr>
        <w:t>Баксараеву</w:t>
      </w:r>
      <w:r>
        <w:rPr>
          <w:sz w:val="28"/>
        </w:rPr>
        <w:t xml:space="preserve"> А.С.</w:t>
      </w:r>
    </w:p>
    <w:p w:rsidR="00302EE0">
      <w:pPr>
        <w:ind w:firstLine="708"/>
        <w:jc w:val="both"/>
      </w:pPr>
      <w:r>
        <w:rPr>
          <w:sz w:val="28"/>
        </w:rPr>
        <w:t xml:space="preserve">После чего, </w:t>
      </w:r>
      <w:r>
        <w:rPr>
          <w:sz w:val="28"/>
        </w:rPr>
        <w:t>Ашимов</w:t>
      </w:r>
      <w:r>
        <w:rPr>
          <w:sz w:val="28"/>
        </w:rPr>
        <w:t xml:space="preserve"> P.P. с похищенными денежными средствами с места преступления скрылся, тем самым тайно похитив их, и в дальнейшем распорядился ими по своему усмотрению</w:t>
      </w:r>
      <w:r>
        <w:rPr>
          <w:sz w:val="28"/>
        </w:rPr>
        <w:t xml:space="preserve">, причинив </w:t>
      </w:r>
      <w:r>
        <w:rPr>
          <w:sz w:val="28"/>
        </w:rPr>
        <w:t>Баксараеву</w:t>
      </w:r>
      <w:r>
        <w:rPr>
          <w:sz w:val="28"/>
        </w:rPr>
        <w:t xml:space="preserve"> А.С. незначительный имущественный вред на указанную сумму.</w:t>
      </w:r>
    </w:p>
    <w:p w:rsidR="00302EE0">
      <w:pPr>
        <w:ind w:firstLine="708"/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sz w:val="28"/>
        </w:rPr>
        <w:t>Ашимов</w:t>
      </w:r>
      <w:r>
        <w:rPr>
          <w:sz w:val="28"/>
        </w:rPr>
        <w:t xml:space="preserve"> Р.Р. после консультации с защитником и в его присутствии заявил ходатайство </w:t>
      </w:r>
      <w:r>
        <w:rPr>
          <w:sz w:val="28"/>
        </w:rPr>
        <w:t>о постановлении приговора без проведения судебного разбирательства.</w:t>
      </w:r>
    </w:p>
    <w:p w:rsidR="00302EE0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Ашимов</w:t>
      </w:r>
      <w:r>
        <w:rPr>
          <w:sz w:val="28"/>
        </w:rPr>
        <w:t xml:space="preserve"> Р.Р.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</w:t>
      </w:r>
      <w:r>
        <w:rPr>
          <w:sz w:val="28"/>
        </w:rPr>
        <w:t>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158 ч. 1 УК РФ в полном объеме, осознает характер заявленного им ходатайства и</w:t>
      </w:r>
      <w:r>
        <w:rPr>
          <w:sz w:val="28"/>
        </w:rPr>
        <w:t xml:space="preserve"> посл</w:t>
      </w:r>
      <w:r>
        <w:rPr>
          <w:sz w:val="28"/>
        </w:rPr>
        <w:t xml:space="preserve">едствия постановления приговора без проведения судебного разбирательства. </w:t>
      </w:r>
    </w:p>
    <w:p w:rsidR="00302EE0">
      <w:pPr>
        <w:ind w:firstLine="708"/>
        <w:jc w:val="both"/>
      </w:pPr>
      <w:r>
        <w:rPr>
          <w:sz w:val="28"/>
        </w:rPr>
        <w:t>Защитник подсудимого поддержала заявленное подсудимым ходатайство о рассмотрении уголовного дела без проведения судебного разбирательства.</w:t>
      </w:r>
    </w:p>
    <w:p w:rsidR="00302EE0">
      <w:pPr>
        <w:ind w:firstLine="708"/>
        <w:jc w:val="both"/>
      </w:pPr>
      <w:r>
        <w:rPr>
          <w:sz w:val="28"/>
        </w:rPr>
        <w:t>Как усматривается из материалов дела, поте</w:t>
      </w:r>
      <w:r>
        <w:rPr>
          <w:sz w:val="28"/>
        </w:rPr>
        <w:t xml:space="preserve">рпевший </w:t>
      </w:r>
      <w:r>
        <w:rPr>
          <w:sz w:val="28"/>
        </w:rPr>
        <w:t>Баксараев</w:t>
      </w:r>
      <w:r>
        <w:rPr>
          <w:sz w:val="28"/>
        </w:rPr>
        <w:t xml:space="preserve"> А.С., выразил согласие</w:t>
      </w:r>
      <w:r>
        <w:rPr>
          <w:b/>
          <w:sz w:val="28"/>
        </w:rPr>
        <w:t xml:space="preserve"> </w:t>
      </w:r>
      <w:r>
        <w:rPr>
          <w:sz w:val="28"/>
        </w:rPr>
        <w:t>о применении особого порядка судебного разбирательства.</w:t>
      </w:r>
    </w:p>
    <w:p w:rsidR="00302EE0">
      <w:pPr>
        <w:ind w:firstLine="708"/>
        <w:jc w:val="both"/>
      </w:pPr>
      <w:r>
        <w:rPr>
          <w:sz w:val="28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302EE0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</w:t>
      </w:r>
      <w:r>
        <w:rPr>
          <w:sz w:val="28"/>
        </w:rPr>
        <w:t xml:space="preserve">обстоятельства, суд приходит к выводу о том, что ходатайство подсудимого </w:t>
      </w:r>
      <w:r>
        <w:rPr>
          <w:sz w:val="28"/>
        </w:rPr>
        <w:t>Ашимова</w:t>
      </w:r>
      <w:r>
        <w:rPr>
          <w:sz w:val="28"/>
        </w:rPr>
        <w:t xml:space="preserve"> Р.Р. заявлено им в соответствии с требованиями главы 40 УПК РФ, в связи с чем, суд полагает возможным применить особый порядок судебного разбирательства и постановить приговор</w:t>
      </w:r>
      <w:r>
        <w:rPr>
          <w:sz w:val="28"/>
        </w:rPr>
        <w:t xml:space="preserve"> без проведения судебного разбирательства. </w:t>
      </w:r>
    </w:p>
    <w:p w:rsidR="00302EE0">
      <w:pPr>
        <w:ind w:left="567" w:hanging="567"/>
        <w:jc w:val="both"/>
      </w:pPr>
      <w:r>
        <w:rPr>
          <w:sz w:val="28"/>
        </w:rPr>
        <w:t xml:space="preserve">Суд приходит к выводу о том, что обвинение, с которым согласился подсудимый </w:t>
      </w:r>
      <w:r>
        <w:rPr>
          <w:sz w:val="28"/>
        </w:rPr>
        <w:t>Ашимов</w:t>
      </w:r>
      <w:r>
        <w:rPr>
          <w:sz w:val="28"/>
        </w:rPr>
        <w:t xml:space="preserve"> Р.Р., обоснованно, подтверждается доказательствами, собранными по уголовному делу.</w:t>
      </w:r>
    </w:p>
    <w:p w:rsidR="00302EE0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Ашимова</w:t>
      </w:r>
      <w:r>
        <w:rPr>
          <w:sz w:val="28"/>
        </w:rPr>
        <w:t xml:space="preserve"> Р.Р. суд квалифицирует по ст.</w:t>
      </w:r>
      <w:r>
        <w:rPr>
          <w:sz w:val="28"/>
        </w:rPr>
        <w:t xml:space="preserve"> 158 ч. 1 УК РФ, как кража, т.е. тайное хищение чужого имущества.</w:t>
      </w:r>
    </w:p>
    <w:p w:rsidR="00302EE0">
      <w:pPr>
        <w:ind w:firstLine="708"/>
        <w:jc w:val="both"/>
      </w:pPr>
      <w:r>
        <w:rPr>
          <w:sz w:val="28"/>
        </w:rPr>
        <w:t xml:space="preserve">Квалификацию действий подсудимого </w:t>
      </w:r>
      <w:r>
        <w:rPr>
          <w:sz w:val="28"/>
        </w:rPr>
        <w:t>Ашимова</w:t>
      </w:r>
      <w:r>
        <w:rPr>
          <w:sz w:val="28"/>
        </w:rPr>
        <w:t xml:space="preserve"> Р.Р. по ч. 1 ст. 158 УК РФ суд полагает правильной, поскольку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помещение комнаты дома № 333 по адрес в наименов</w:t>
      </w:r>
      <w:r>
        <w:rPr>
          <w:sz w:val="28"/>
        </w:rPr>
        <w:t xml:space="preserve">ание организации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адрес, будучи в состоянии опьянения, вызванном употреблением алкоголя, имея преступный умысел, направленный на тайное хищение чужого имущества, а именно денежных средств, принадлежащих </w:t>
      </w:r>
      <w:r>
        <w:rPr>
          <w:sz w:val="28"/>
        </w:rPr>
        <w:t>Баксараеву</w:t>
      </w:r>
      <w:r>
        <w:rPr>
          <w:sz w:val="28"/>
        </w:rPr>
        <w:t xml:space="preserve"> А.С., незамет</w:t>
      </w:r>
      <w:r>
        <w:rPr>
          <w:sz w:val="28"/>
        </w:rPr>
        <w:t xml:space="preserve">но для окружающих взял из правого заднего кармана джинсовых брюк, которые лежали на кровати слева в комнате, денежные средства в сумме сумма, принадлежавшие </w:t>
      </w:r>
      <w:r>
        <w:rPr>
          <w:sz w:val="28"/>
        </w:rPr>
        <w:t>Баксараеву</w:t>
      </w:r>
      <w:r>
        <w:rPr>
          <w:sz w:val="28"/>
        </w:rPr>
        <w:t xml:space="preserve"> А.С., тем самым тайно похитив их, и в дальнейшем распорядился ими по своему усмотрению, </w:t>
      </w:r>
      <w:r>
        <w:rPr>
          <w:sz w:val="28"/>
        </w:rPr>
        <w:t xml:space="preserve">причинив </w:t>
      </w:r>
      <w:r>
        <w:rPr>
          <w:sz w:val="28"/>
        </w:rPr>
        <w:t>Баксараеву</w:t>
      </w:r>
      <w:r>
        <w:rPr>
          <w:sz w:val="28"/>
        </w:rPr>
        <w:t xml:space="preserve"> А.С. незначительный имущественный вред на указанную сумму.</w:t>
      </w:r>
    </w:p>
    <w:p w:rsidR="00302EE0">
      <w:pPr>
        <w:ind w:firstLine="708"/>
        <w:jc w:val="both"/>
      </w:pPr>
      <w:r>
        <w:rPr>
          <w:sz w:val="28"/>
        </w:rPr>
        <w:t xml:space="preserve">Решая вопрос о форме вины в действиях подсудимого </w:t>
      </w:r>
      <w:r>
        <w:rPr>
          <w:sz w:val="28"/>
        </w:rPr>
        <w:t>Ашимова</w:t>
      </w:r>
      <w:r>
        <w:rPr>
          <w:sz w:val="28"/>
        </w:rPr>
        <w:t xml:space="preserve"> Р.Р., содержание умысла и его направленности, суд учитывает всю совокупность обстоятельств, при которых совершено прест</w:t>
      </w:r>
      <w:r>
        <w:rPr>
          <w:sz w:val="28"/>
        </w:rPr>
        <w:t>упление и приходит к выводу о том, что подсудимый реально осознавал общественную опасность своих действий, предвидел возможность наступления общественно - опасных последствий и желал их наступления, то есть действовал умышленно, с прямым умыслом.</w:t>
      </w:r>
    </w:p>
    <w:p w:rsidR="00302EE0">
      <w:pPr>
        <w:ind w:firstLine="708"/>
        <w:jc w:val="both"/>
      </w:pPr>
      <w:r>
        <w:rPr>
          <w:sz w:val="28"/>
        </w:rPr>
        <w:t>При решен</w:t>
      </w:r>
      <w:r>
        <w:rPr>
          <w:sz w:val="28"/>
        </w:rPr>
        <w:t>ии вопроса о назначении наказания, суд руководствуется положениями ст. ст. 6, 43 и 60 УК РФ.</w:t>
      </w:r>
    </w:p>
    <w:p w:rsidR="00302EE0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он по месту жительства характеризуется посредственно (л.д.124), на учете у врача-психиатра и врача-нарколога в</w:t>
      </w:r>
      <w:r>
        <w:rPr>
          <w:sz w:val="28"/>
        </w:rPr>
        <w:t xml:space="preserve"> ГБУЗ РК «ЦГБ адрес» и в ГБУЗ РК «Евпаторийский психоневрологический диспансер» не состоит (л.д.118, 122), военнообязанный (л.д.99), имеет иждивенцев,</w:t>
      </w:r>
      <w:r>
        <w:rPr>
          <w:b/>
          <w:sz w:val="28"/>
        </w:rPr>
        <w:t xml:space="preserve"> </w:t>
      </w:r>
      <w:r>
        <w:rPr>
          <w:sz w:val="28"/>
        </w:rPr>
        <w:t>государственных наград, почетных, воинских и иных званий, тяжелых хронических заболеваний не имеет, инвал</w:t>
      </w:r>
      <w:r>
        <w:rPr>
          <w:sz w:val="28"/>
        </w:rPr>
        <w:t>идом не является</w:t>
      </w:r>
      <w:r>
        <w:rPr>
          <w:sz w:val="28"/>
        </w:rPr>
        <w:t>, холост.</w:t>
      </w:r>
    </w:p>
    <w:p w:rsidR="00302EE0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Ашимов</w:t>
      </w:r>
      <w:r>
        <w:rPr>
          <w:sz w:val="28"/>
        </w:rPr>
        <w:t xml:space="preserve"> Р.Р., суд на основании ст. 61 УК РФ признает добровольное </w:t>
      </w:r>
      <w:hyperlink r:id="rId4" w:anchor="dst100027" w:history="1">
        <w:r>
          <w:rPr>
            <w:color w:val="0000FF"/>
            <w:sz w:val="28"/>
            <w:u w:val="single"/>
          </w:rPr>
          <w:t>возмещение</w:t>
        </w:r>
      </w:hyperlink>
      <w:r>
        <w:rPr>
          <w:sz w:val="28"/>
        </w:rPr>
        <w:t xml:space="preserve"> имущественного ущерба, причиненного в результате преступления, действия, направленные на заглаживание вреда, причиненного потерпевшему (принесение извинений), активное способствование раскрытию и расследованию преступления, состоящее в активн</w:t>
      </w:r>
      <w:r>
        <w:rPr>
          <w:sz w:val="28"/>
        </w:rPr>
        <w:t>ых действиях подсудимого, направленных на сотрудничество с органами дознания и следствия, выражающееся в представлении указанным органам информации об обстоятельствах совершения преступления</w:t>
      </w:r>
      <w:r>
        <w:rPr>
          <w:sz w:val="28"/>
        </w:rPr>
        <w:t xml:space="preserve">, </w:t>
      </w:r>
      <w:r>
        <w:rPr>
          <w:sz w:val="28"/>
        </w:rPr>
        <w:t xml:space="preserve">даче правдивых и полных показаний, способствующих </w:t>
      </w:r>
      <w:r>
        <w:rPr>
          <w:sz w:val="28"/>
        </w:rPr>
        <w:t xml:space="preserve">расследованию </w:t>
      </w:r>
      <w:r>
        <w:rPr>
          <w:sz w:val="28"/>
        </w:rPr>
        <w:t>преступления, полное признание вины, чистосердечное раскаяние в содеянном, осознание противоправности своего поведения, материальное положение и испытываемые им временные материальные затруднения, наличие крепких социальных связей и привязанностей, нахожде</w:t>
      </w:r>
      <w:r>
        <w:rPr>
          <w:sz w:val="28"/>
        </w:rPr>
        <w:t>ние на иждивении матери, оказание ей помощи в быту.</w:t>
      </w:r>
    </w:p>
    <w:p w:rsidR="00302EE0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Ашимов</w:t>
      </w:r>
      <w:r>
        <w:rPr>
          <w:sz w:val="28"/>
        </w:rPr>
        <w:t xml:space="preserve"> Р.Р. ранее осужден: дата приговором Евпаторийского городского суда АР Крым по ч. 2 ст. 186, ст. 71 УК Украины к наказанию в виде 5 лет лишения свободы с отбыванием наказания </w:t>
      </w:r>
      <w:r>
        <w:rPr>
          <w:sz w:val="28"/>
        </w:rPr>
        <w:t>в уголовно-исправительном учреждении, освобожденного по отбытию срока дата; дата приговором Евпаторийского городского суда Республики Крым по ч. 1 ст. 161 УК РФ к наказанию в виде дата 4 месяцев лишения свободы с отбыванием наказания в исправительной колон</w:t>
      </w:r>
      <w:r>
        <w:rPr>
          <w:sz w:val="28"/>
        </w:rPr>
        <w:t>ии строгого режима, освобожденного по отбытия срока дата.</w:t>
      </w:r>
    </w:p>
    <w:p w:rsidR="00302EE0">
      <w:pPr>
        <w:ind w:firstLine="708"/>
        <w:jc w:val="both"/>
      </w:pPr>
      <w:r>
        <w:rPr>
          <w:sz w:val="28"/>
        </w:rPr>
        <w:t>Согласно ст. 8 Федерального закона от дата № 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</w:t>
      </w:r>
      <w:r>
        <w:rPr>
          <w:sz w:val="28"/>
        </w:rPr>
        <w:t>рым и города федерального значения Севастополя» вступившие в законную силу судебные решения, принятые на территориях Республики Крым и адрес до дата, имеют ту же юридическую силу (в том числе для целей исполнения уголовного наказания), что и судебные</w:t>
      </w:r>
      <w:r>
        <w:rPr>
          <w:sz w:val="28"/>
        </w:rPr>
        <w:t xml:space="preserve"> решен</w:t>
      </w:r>
      <w:r>
        <w:rPr>
          <w:sz w:val="28"/>
        </w:rPr>
        <w:t>ия, принятые на адрес.</w:t>
      </w:r>
    </w:p>
    <w:p w:rsidR="00302EE0">
      <w:pPr>
        <w:ind w:firstLine="708"/>
        <w:jc w:val="both"/>
      </w:pPr>
      <w:r>
        <w:rPr>
          <w:sz w:val="28"/>
        </w:rPr>
        <w:t xml:space="preserve">Сроки погашения указанных выше судимостей, на момент совершения </w:t>
      </w:r>
      <w:r>
        <w:rPr>
          <w:sz w:val="28"/>
        </w:rPr>
        <w:t>Ашимовым</w:t>
      </w:r>
      <w:r>
        <w:rPr>
          <w:sz w:val="28"/>
        </w:rPr>
        <w:t xml:space="preserve"> P.P. нового преступления не истекли, как в соответствии с УК Украины, так и в соответствии с УК РФ, а предусмотренных законодательством Российской Федерации акт</w:t>
      </w:r>
      <w:r>
        <w:rPr>
          <w:sz w:val="28"/>
        </w:rPr>
        <w:t>ов о досрочном снятии с него судимостей не принималось.</w:t>
      </w:r>
    </w:p>
    <w:p w:rsidR="00302EE0">
      <w:pPr>
        <w:ind w:firstLine="708"/>
        <w:jc w:val="both"/>
      </w:pPr>
      <w:r>
        <w:rPr>
          <w:sz w:val="28"/>
        </w:rPr>
        <w:t xml:space="preserve">Таким образом, наличие не погашенных и не снятых судимостей у </w:t>
      </w:r>
      <w:r>
        <w:rPr>
          <w:sz w:val="28"/>
        </w:rPr>
        <w:t>Ашимова</w:t>
      </w:r>
      <w:r>
        <w:rPr>
          <w:sz w:val="28"/>
        </w:rPr>
        <w:t xml:space="preserve"> Р.Р. на момент совершения преступления по указанным приговорам образуют в соответствии со ст. 18 ч. 1 УК РФ рецидив преступлений, </w:t>
      </w:r>
      <w:r>
        <w:rPr>
          <w:sz w:val="28"/>
        </w:rPr>
        <w:t>что суд, согласно п. «а» ч. 1 ст. 63 УК РФ признает обстоятельством, отягчающим наказание подсудимому.</w:t>
      </w:r>
    </w:p>
    <w:p w:rsidR="00302EE0">
      <w:pPr>
        <w:ind w:firstLine="708"/>
        <w:jc w:val="both"/>
      </w:pPr>
      <w:r>
        <w:rPr>
          <w:sz w:val="28"/>
        </w:rPr>
        <w:t>Оснований для признания отягчающим обстоятельством – совершения преступления в состоянии опьянения, вызванного употреблением алкоголя, суд не усматривает</w:t>
      </w:r>
      <w:r>
        <w:rPr>
          <w:sz w:val="28"/>
        </w:rPr>
        <w:t xml:space="preserve">, поскольку освидетельствование </w:t>
      </w:r>
      <w:r>
        <w:rPr>
          <w:sz w:val="28"/>
        </w:rPr>
        <w:t>Ашимова</w:t>
      </w:r>
      <w:r>
        <w:rPr>
          <w:sz w:val="28"/>
        </w:rPr>
        <w:t xml:space="preserve"> Р.Р. на состояние алкогольного опьянения в день событий не проводилось, соответствующий документ в материалах дела отсутствует. Само по себе совершение преступления в состоянии опьянения, вызванном употреблением алко</w:t>
      </w:r>
      <w:r>
        <w:rPr>
          <w:sz w:val="28"/>
        </w:rPr>
        <w:t xml:space="preserve">голя, не является единственным и достаточным основанием для признания такого состояния обстоятельством, отягчающим наказание. </w:t>
      </w:r>
    </w:p>
    <w:p w:rsidR="00302EE0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</w:t>
      </w:r>
      <w:r>
        <w:rPr>
          <w:sz w:val="28"/>
        </w:rPr>
        <w:t>т повлечь за собой освобождение подсудимого от уголовной ответственности или от наказания, судом также не установлено.</w:t>
      </w:r>
    </w:p>
    <w:p w:rsidR="00302EE0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</w:t>
      </w:r>
      <w:r>
        <w:rPr>
          <w:sz w:val="28"/>
        </w:rPr>
        <w:t xml:space="preserve">реступления против собственности; </w:t>
      </w:r>
      <w:r>
        <w:rPr>
          <w:sz w:val="28"/>
        </w:rPr>
        <w:t>влияние назначенного наказания на исправление подсудимого и на условия жизни его семьи, сведения о личности подсудимого, в том числе наличие смягчающих и отягчающего наказание подсудимому обстоятельств, имущественное полож</w:t>
      </w:r>
      <w:r>
        <w:rPr>
          <w:sz w:val="28"/>
        </w:rPr>
        <w:t>ение подсудимого и его семьи, наличие иждивенцев, а также обстоятельства совершения инкриминируемого ему преступления, и приходит к убеждению о том, что достижение целей наказания: восстановление социальной справедливости, исправление подсудимого и предупр</w:t>
      </w:r>
      <w:r>
        <w:rPr>
          <w:sz w:val="28"/>
        </w:rPr>
        <w:t>еждение совершения им</w:t>
      </w:r>
      <w:r>
        <w:rPr>
          <w:sz w:val="28"/>
        </w:rPr>
        <w:t xml:space="preserve"> </w:t>
      </w:r>
      <w:r>
        <w:rPr>
          <w:sz w:val="28"/>
        </w:rPr>
        <w:t>новых преступлений, возможно только в условиях изоляции от общества, поэтому суд считает справедливым, разумным и достаточным назначить подсудимому наказание по ч. 1 ст. 158 УК РФ в виде лишения свободы сроком значительно ниже максима</w:t>
      </w:r>
      <w:r>
        <w:rPr>
          <w:sz w:val="28"/>
        </w:rPr>
        <w:t>льного предела, установленного санкцией указанной статьи для данного вида наказания, с его назначением с учетом требований ч. 5 ст. 62 УК РФ о назначении наказания лицу, уголовное</w:t>
      </w:r>
      <w:r>
        <w:rPr>
          <w:sz w:val="28"/>
        </w:rPr>
        <w:t xml:space="preserve"> дело, в отношении которого рассмотрено в порядке, предусмотренном главой 40 </w:t>
      </w:r>
      <w:r>
        <w:rPr>
          <w:sz w:val="28"/>
        </w:rPr>
        <w:t xml:space="preserve">УПК РФ, ч. 2 ст. 68 УК РФ о назначении наказания при рецидиве преступлений. </w:t>
      </w:r>
    </w:p>
    <w:p w:rsidR="00302EE0">
      <w:pPr>
        <w:ind w:firstLine="708"/>
        <w:jc w:val="both"/>
      </w:pPr>
      <w:r>
        <w:rPr>
          <w:sz w:val="28"/>
        </w:rPr>
        <w:t xml:space="preserve">Установленное судом обстоятельство, отягчающее наказание подсудимому, исключает применение к нему положений ч. 6 ст. 15 УК РФ об изменении категорий совершенного преступления </w:t>
      </w:r>
      <w:r>
        <w:rPr>
          <w:sz w:val="28"/>
        </w:rPr>
        <w:t>на</w:t>
      </w:r>
      <w:r>
        <w:rPr>
          <w:sz w:val="28"/>
        </w:rPr>
        <w:t xml:space="preserve"> м</w:t>
      </w:r>
      <w:r>
        <w:rPr>
          <w:sz w:val="28"/>
        </w:rPr>
        <w:t xml:space="preserve">енее тяжкое. </w:t>
      </w:r>
    </w:p>
    <w:p w:rsidR="00302EE0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Ашимова</w:t>
      </w:r>
      <w:r>
        <w:rPr>
          <w:sz w:val="28"/>
        </w:rPr>
        <w:t xml:space="preserve"> Р.Р.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</w:t>
      </w:r>
      <w:r>
        <w:rPr>
          <w:sz w:val="28"/>
        </w:rPr>
        <w:t>ступления, других обстоятельств, существенно уменьшающих степень общественной опасности преступлений, по делу не установлено.</w:t>
      </w:r>
    </w:p>
    <w:p w:rsidR="00302EE0">
      <w:pPr>
        <w:ind w:firstLine="708"/>
        <w:jc w:val="both"/>
      </w:pPr>
      <w:r>
        <w:rPr>
          <w:sz w:val="28"/>
        </w:rPr>
        <w:t>Между тем, учитывая обстоятельства содеянного, личность подсудимого, совокупность смягчающих наказание обстоятельств, влияние нака</w:t>
      </w:r>
      <w:r>
        <w:rPr>
          <w:sz w:val="28"/>
        </w:rPr>
        <w:t xml:space="preserve">зания на исправление подсудимого и на условия жизни его семьи, цели наказания, закрепленные в ч. 2 ст. 43 УК РФ, суд приходит к выводу о возможности исправления </w:t>
      </w:r>
      <w:r>
        <w:rPr>
          <w:sz w:val="28"/>
        </w:rPr>
        <w:t>Ашимова</w:t>
      </w:r>
      <w:r>
        <w:rPr>
          <w:sz w:val="28"/>
        </w:rPr>
        <w:t xml:space="preserve"> Р.Р. без реального отбывания наказания в виде лишения свободы с назначением подсудимому</w:t>
      </w:r>
      <w:r>
        <w:rPr>
          <w:sz w:val="28"/>
        </w:rPr>
        <w:t xml:space="preserve"> условного осуждения на основании ст. 73 УК</w:t>
      </w:r>
      <w:r>
        <w:rPr>
          <w:sz w:val="28"/>
        </w:rPr>
        <w:t xml:space="preserve"> РФ.</w:t>
      </w:r>
    </w:p>
    <w:p w:rsidR="00302EE0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Ашимова</w:t>
      </w:r>
      <w:r>
        <w:rPr>
          <w:sz w:val="28"/>
        </w:rPr>
        <w:t xml:space="preserve"> Р.Р. следует отменить по вступлении приговора в законную силу.</w:t>
      </w:r>
    </w:p>
    <w:p w:rsidR="00302EE0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>е</w:t>
      </w:r>
      <w:r>
        <w:rPr>
          <w:sz w:val="28"/>
        </w:rPr>
        <w:t xml:space="preserve">дует разрешить в соответствии с положениями ч. 3 ст. 81 УПК РФ. </w:t>
      </w:r>
    </w:p>
    <w:p w:rsidR="00302EE0">
      <w:pPr>
        <w:ind w:firstLine="708"/>
        <w:jc w:val="both"/>
      </w:pPr>
      <w:r>
        <w:rPr>
          <w:sz w:val="28"/>
        </w:rPr>
        <w:t xml:space="preserve">Вещественные доказательства: одну бутылку виски «MACCALLISTER», объемом 0,5 литров, одну бутылку коньяка «НОЙ», объемом 0,5 литров, </w:t>
      </w:r>
      <w:r>
        <w:rPr>
          <w:sz w:val="28"/>
        </w:rPr>
        <w:t xml:space="preserve">переданные на ответственное хранение потерпевшему </w:t>
      </w:r>
      <w:r>
        <w:rPr>
          <w:sz w:val="28"/>
        </w:rPr>
        <w:t>Баксараев</w:t>
      </w:r>
      <w:r>
        <w:rPr>
          <w:sz w:val="28"/>
        </w:rPr>
        <w:t>у</w:t>
      </w:r>
      <w:r>
        <w:rPr>
          <w:sz w:val="28"/>
        </w:rPr>
        <w:t xml:space="preserve"> А.С. - следует оставить ему по принадлежности (л.д.84-86).</w:t>
      </w:r>
    </w:p>
    <w:p w:rsidR="00302EE0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302EE0">
      <w:pPr>
        <w:ind w:firstLine="708"/>
        <w:jc w:val="both"/>
      </w:pPr>
      <w:r>
        <w:rPr>
          <w:sz w:val="28"/>
        </w:rPr>
        <w:t>На основании изложенного и руководствуясь ст. ст. 302-304, 307-310, 316 УПК РФ, суд</w:t>
      </w:r>
      <w:r>
        <w:rPr>
          <w:spacing w:val="60"/>
          <w:sz w:val="28"/>
        </w:rPr>
        <w:t xml:space="preserve"> </w:t>
      </w:r>
    </w:p>
    <w:p w:rsidR="00302EE0">
      <w:pPr>
        <w:ind w:firstLine="708"/>
        <w:jc w:val="center"/>
      </w:pPr>
      <w:r>
        <w:rPr>
          <w:spacing w:val="60"/>
          <w:sz w:val="28"/>
        </w:rPr>
        <w:t>ПРИГОВОРИЛ:</w:t>
      </w:r>
    </w:p>
    <w:p w:rsidR="00302EE0">
      <w:pPr>
        <w:ind w:firstLine="708"/>
        <w:jc w:val="both"/>
      </w:pPr>
      <w:r>
        <w:rPr>
          <w:sz w:val="28"/>
        </w:rPr>
        <w:t>Ашимова</w:t>
      </w:r>
      <w:r>
        <w:rPr>
          <w:sz w:val="28"/>
        </w:rPr>
        <w:t xml:space="preserve"> Рустема </w:t>
      </w:r>
      <w:r>
        <w:rPr>
          <w:sz w:val="28"/>
        </w:rPr>
        <w:t>Рашитовича</w:t>
      </w:r>
      <w:r>
        <w:rPr>
          <w:sz w:val="28"/>
        </w:rPr>
        <w:t xml:space="preserve"> признать виновным в совершении преступления</w:t>
      </w:r>
      <w:r>
        <w:rPr>
          <w:sz w:val="28"/>
        </w:rPr>
        <w:t>, предусмотренного ст. 158 ч. 1 УК РФ, и назначить ему наказание по ст. 158 ч. 1 УК РФ в виде 8 (восьми) месяцев лишения свободы.</w:t>
      </w:r>
    </w:p>
    <w:p w:rsidR="00302EE0">
      <w:pPr>
        <w:ind w:firstLine="708"/>
        <w:jc w:val="both"/>
      </w:pPr>
      <w:r>
        <w:rPr>
          <w:sz w:val="28"/>
        </w:rPr>
        <w:t xml:space="preserve">На основании ст. 73 УК РФ назначенное </w:t>
      </w:r>
      <w:r>
        <w:rPr>
          <w:sz w:val="28"/>
        </w:rPr>
        <w:t>Ашимову</w:t>
      </w:r>
      <w:r>
        <w:rPr>
          <w:sz w:val="28"/>
        </w:rPr>
        <w:t xml:space="preserve"> Р.Р. наказание считать условным с испытательным сроком 1 (один) год.</w:t>
      </w:r>
    </w:p>
    <w:p w:rsidR="00302EE0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Ашимова</w:t>
      </w:r>
      <w:r>
        <w:rPr>
          <w:sz w:val="28"/>
        </w:rPr>
        <w:t xml:space="preserve"> Р.Р. обязанности не менять постоянного места жительства без уведомления специализированного государственного органа, осуществляющего </w:t>
      </w:r>
      <w:r>
        <w:rPr>
          <w:sz w:val="28"/>
        </w:rPr>
        <w:t>контроль за</w:t>
      </w:r>
      <w:r>
        <w:rPr>
          <w:sz w:val="28"/>
        </w:rPr>
        <w:t xml:space="preserve"> поведением условно осужденного, являться в данный орган на регистрацию в дни, установленны</w:t>
      </w:r>
      <w:r>
        <w:rPr>
          <w:sz w:val="28"/>
        </w:rPr>
        <w:t xml:space="preserve">е специализированным государственным органом, осуществляющим контроль за поведением условно осужденного, </w:t>
      </w:r>
      <w:r>
        <w:rPr>
          <w:sz w:val="30"/>
        </w:rPr>
        <w:t>трудоустроиться</w:t>
      </w:r>
      <w:r>
        <w:rPr>
          <w:sz w:val="28"/>
        </w:rPr>
        <w:t>.</w:t>
      </w:r>
    </w:p>
    <w:p w:rsidR="00302EE0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Ашимову</w:t>
      </w:r>
      <w:r>
        <w:rPr>
          <w:sz w:val="28"/>
        </w:rPr>
        <w:t xml:space="preserve"> Р.Р. в виде подписки о невыезде и надлежащем поведении по вступлении приговора в законную силу – отменить.</w:t>
      </w:r>
    </w:p>
    <w:p w:rsidR="00302EE0">
      <w:pPr>
        <w:ind w:firstLine="708"/>
        <w:jc w:val="both"/>
      </w:pPr>
      <w:r>
        <w:rPr>
          <w:sz w:val="28"/>
        </w:rPr>
        <w:t xml:space="preserve">По </w:t>
      </w:r>
      <w:r>
        <w:rPr>
          <w:sz w:val="28"/>
        </w:rPr>
        <w:t xml:space="preserve">вступлении приговора в законную силу вещественные доказательства: одну бутылку виски «MACCALLISTER», объемом 0,5 литров, одну бутылку коньяка «НОЙ», объемом 0,5 литров, переданные на ответственное хранение потерпевшему </w:t>
      </w:r>
      <w:r>
        <w:rPr>
          <w:sz w:val="28"/>
        </w:rPr>
        <w:t>Баксараеву</w:t>
      </w:r>
      <w:r>
        <w:rPr>
          <w:sz w:val="28"/>
        </w:rPr>
        <w:t xml:space="preserve"> А.С. - оставить ему по при</w:t>
      </w:r>
      <w:r>
        <w:rPr>
          <w:sz w:val="28"/>
        </w:rPr>
        <w:t>надлежности.</w:t>
      </w:r>
    </w:p>
    <w:p w:rsidR="00302EE0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пятнадцати суток со дня е</w:t>
      </w:r>
      <w:r>
        <w:rPr>
          <w:sz w:val="28"/>
        </w:rPr>
        <w:t xml:space="preserve">го постановления с соблюдением пределов обжалования приговора, установленных ст. 317 УПК РФ. </w:t>
      </w:r>
    </w:p>
    <w:p w:rsidR="00302EE0" w:rsidP="002B795F">
      <w:pPr>
        <w:ind w:firstLine="708"/>
        <w:jc w:val="both"/>
      </w:pPr>
      <w:r>
        <w:rPr>
          <w:sz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</w:t>
      </w:r>
      <w:r>
        <w:rPr>
          <w:sz w:val="28"/>
        </w:rPr>
        <w:t>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2B795F">
      <w:pPr>
        <w:jc w:val="both"/>
        <w:rPr>
          <w:sz w:val="28"/>
        </w:rPr>
      </w:pPr>
    </w:p>
    <w:p w:rsidR="00302EE0" w:rsidP="002B795F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E0"/>
    <w:rsid w:val="002B795F"/>
    <w:rsid w:val="00302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986/8deff986959149c3d87936652cea3af8726226e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