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C3D2B" w:rsidP="00306B2A">
      <w:pPr>
        <w:widowControl w:val="0"/>
        <w:spacing w:before="240" w:after="60"/>
        <w:jc w:val="right"/>
      </w:pPr>
      <w:r>
        <w:rPr>
          <w:sz w:val="28"/>
        </w:rPr>
        <w:t>Дело № 1-72-6/2019</w:t>
      </w:r>
    </w:p>
    <w:p w:rsidR="00EC3D2B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EC3D2B">
      <w:r>
        <w:rPr>
          <w:sz w:val="28"/>
        </w:rPr>
        <w:t xml:space="preserve">«27» февраля 2019 года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C3D2B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Супряга А.И.</w:t>
      </w:r>
      <w:r>
        <w:rPr>
          <w:sz w:val="28"/>
        </w:rPr>
        <w:t xml:space="preserve">, потерпевшего Кононенко И.С., защитника – </w:t>
      </w:r>
      <w:r>
        <w:rPr>
          <w:sz w:val="27"/>
        </w:rPr>
        <w:t xml:space="preserve">адвоката </w:t>
      </w:r>
      <w:r>
        <w:rPr>
          <w:sz w:val="27"/>
        </w:rPr>
        <w:t>Кленяева</w:t>
      </w:r>
      <w:r>
        <w:rPr>
          <w:sz w:val="27"/>
        </w:rPr>
        <w:t xml:space="preserve"> В.В., представившего удостоверение № 1123 от 03 ноября 2015 года и ордер № 19-7 </w:t>
      </w:r>
      <w:r>
        <w:rPr>
          <w:sz w:val="27"/>
        </w:rPr>
        <w:t>от 27</w:t>
      </w:r>
      <w:r>
        <w:rPr>
          <w:sz w:val="27"/>
        </w:rPr>
        <w:t xml:space="preserve"> февраля 2019 года</w:t>
      </w:r>
      <w:r>
        <w:rPr>
          <w:sz w:val="28"/>
        </w:rPr>
        <w:t xml:space="preserve">, подсудимого Никитина А.А., </w:t>
      </w:r>
    </w:p>
    <w:p w:rsidR="00EC3D2B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EC3D2B">
      <w:pPr>
        <w:ind w:left="1620"/>
        <w:jc w:val="both"/>
      </w:pPr>
      <w:r>
        <w:rPr>
          <w:sz w:val="28"/>
        </w:rPr>
        <w:t xml:space="preserve">Никитина Андрея Алексеевича, </w:t>
      </w:r>
    </w:p>
    <w:p w:rsidR="00EC3D2B">
      <w:pPr>
        <w:ind w:left="1620"/>
        <w:jc w:val="both"/>
      </w:pPr>
      <w:r>
        <w:rPr>
          <w:sz w:val="28"/>
        </w:rPr>
        <w:t>паспортные данные УССР, гражданина Российской Федерации, имеющего среднее образование, официально не т</w:t>
      </w:r>
      <w:r>
        <w:rPr>
          <w:sz w:val="28"/>
        </w:rPr>
        <w:t>рудоустроенного, холостого, несовершеннолетних детей не имеющего, военнообязанного, государственных наград, почетных, воинских и иных званий не имеющего, зарегистрированного и проживающего по адресу: адрес, не судимого,</w:t>
      </w:r>
    </w:p>
    <w:p w:rsidR="00EC3D2B">
      <w:pPr>
        <w:jc w:val="both"/>
      </w:pPr>
      <w:r>
        <w:rPr>
          <w:sz w:val="28"/>
        </w:rPr>
        <w:t>в совершении преступления, предусмот</w:t>
      </w:r>
      <w:r>
        <w:rPr>
          <w:sz w:val="28"/>
        </w:rPr>
        <w:t xml:space="preserve">ренного п. «в» </w:t>
      </w:r>
      <w:r>
        <w:rPr>
          <w:sz w:val="28"/>
        </w:rPr>
        <w:t>ч</w:t>
      </w:r>
      <w:r>
        <w:rPr>
          <w:sz w:val="28"/>
        </w:rPr>
        <w:t>. 2 ст. 115 УК РФ,</w:t>
      </w:r>
    </w:p>
    <w:p w:rsidR="00EC3D2B">
      <w:pPr>
        <w:jc w:val="center"/>
      </w:pPr>
      <w:r>
        <w:rPr>
          <w:sz w:val="28"/>
        </w:rPr>
        <w:t>УСТАНОВИЛ:</w:t>
      </w:r>
    </w:p>
    <w:p w:rsidR="00306B2A" w:rsidP="00306B2A">
      <w:pPr>
        <w:ind w:left="567"/>
        <w:jc w:val="both"/>
        <w:rPr>
          <w:sz w:val="28"/>
        </w:rPr>
      </w:pPr>
      <w:r>
        <w:rPr>
          <w:sz w:val="28"/>
        </w:rPr>
        <w:t xml:space="preserve">Никитин А.А. совершил умышленное причинение легкого вреда здоровью, </w:t>
      </w:r>
    </w:p>
    <w:p w:rsidR="00EC3D2B" w:rsidP="00306B2A">
      <w:pPr>
        <w:jc w:val="both"/>
      </w:pPr>
      <w:r>
        <w:rPr>
          <w:sz w:val="28"/>
        </w:rPr>
        <w:t>вызвавшего кратковременное расстройство здоровья, совершенное с применением предмета, используемого в качестве оружия, при следующих обстоятел</w:t>
      </w:r>
      <w:r>
        <w:rPr>
          <w:sz w:val="28"/>
        </w:rPr>
        <w:t>ьствах.</w:t>
      </w:r>
    </w:p>
    <w:p w:rsidR="00EC3D2B">
      <w:pPr>
        <w:ind w:firstLine="708"/>
        <w:jc w:val="both"/>
      </w:pPr>
      <w:r>
        <w:rPr>
          <w:sz w:val="28"/>
        </w:rPr>
        <w:t xml:space="preserve">Никитин А.А., 07.11.2018 года, около 17:00 часов, пребывая в состоянии алкогольного опьянения, находясь в помещении спальной комнаты домовладения, расположенного по адресу: адрес, - по месту своего постоянного проживания и регистрации, имея умысел </w:t>
      </w:r>
      <w:r>
        <w:rPr>
          <w:sz w:val="28"/>
        </w:rPr>
        <w:t>на причинение телесных повреждений ранее знакомому Кононенко Игорю Сергеевичу, паспортные данные, 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</w:t>
      </w:r>
      <w:r>
        <w:rPr>
          <w:sz w:val="28"/>
        </w:rPr>
        <w:t xml:space="preserve"> жел</w:t>
      </w:r>
      <w:r>
        <w:rPr>
          <w:sz w:val="28"/>
        </w:rPr>
        <w:t xml:space="preserve">ая их наступления, удерживая в руках нож (который согласно заключения эксперта № 49 от 06.02.2019 года, является хозяйственным ножом, изготовленным промышленным способом, соответствующий требованиям ГОСТ </w:t>
      </w:r>
      <w:r>
        <w:rPr>
          <w:sz w:val="28"/>
        </w:rPr>
        <w:t>Р</w:t>
      </w:r>
      <w:r>
        <w:rPr>
          <w:sz w:val="28"/>
        </w:rPr>
        <w:t xml:space="preserve"> 510015-97 «Ножи хозяйственные и специальные. </w:t>
      </w:r>
      <w:r>
        <w:rPr>
          <w:sz w:val="28"/>
        </w:rPr>
        <w:t>Общие</w:t>
      </w:r>
      <w:r>
        <w:rPr>
          <w:sz w:val="28"/>
        </w:rPr>
        <w:t xml:space="preserve"> технические условия» и к категории холодного оружия не относящийся), применив его в качестве предмета, используемого в качестве оружия, умышленно нанес Кононенко И.С., один удар наотмашь слева направо в область левой стороны груди, причинив последнему, те</w:t>
      </w:r>
      <w:r>
        <w:rPr>
          <w:sz w:val="28"/>
        </w:rPr>
        <w:t xml:space="preserve">лесное повреждение в виде непроникающей резаной раны на передней поверхности грудной клетки, которое согласно заключения эксперта № 40 от 21.01.2019 года, как вызвавшее кратковременное </w:t>
      </w:r>
      <w:r>
        <w:rPr>
          <w:sz w:val="28"/>
        </w:rPr>
        <w:t>расстройство</w:t>
      </w:r>
      <w:r>
        <w:rPr>
          <w:sz w:val="28"/>
        </w:rPr>
        <w:t xml:space="preserve"> здоровья на срок до 21 дня, относится к причинившим легкий</w:t>
      </w:r>
      <w:r>
        <w:rPr>
          <w:sz w:val="28"/>
        </w:rPr>
        <w:t xml:space="preserve"> вред здоровью (согласно п. 8.1 «Медицинских критериев определения степени тяжести вреда, причиненного здоровью человека», утвержденных Приказом М3 и </w:t>
      </w:r>
      <w:r>
        <w:rPr>
          <w:sz w:val="28"/>
        </w:rPr>
        <w:t>СР</w:t>
      </w:r>
      <w:r>
        <w:rPr>
          <w:sz w:val="28"/>
        </w:rPr>
        <w:t xml:space="preserve"> РФ от 24 апреля 2008 года № 194н).</w:t>
      </w:r>
    </w:p>
    <w:p w:rsidR="00306B2A" w:rsidP="00306B2A">
      <w:pPr>
        <w:ind w:left="567"/>
        <w:jc w:val="both"/>
        <w:rPr>
          <w:sz w:val="28"/>
        </w:rPr>
      </w:pPr>
      <w:r>
        <w:rPr>
          <w:sz w:val="28"/>
        </w:rPr>
        <w:t xml:space="preserve">Действия Никитина А.А. подлежат квалификации по п. «в» </w:t>
      </w:r>
      <w:r>
        <w:rPr>
          <w:sz w:val="28"/>
        </w:rPr>
        <w:t>ч</w:t>
      </w:r>
      <w:r>
        <w:rPr>
          <w:sz w:val="28"/>
        </w:rPr>
        <w:t xml:space="preserve">. 2 ст. 115 </w:t>
      </w:r>
      <w:r>
        <w:rPr>
          <w:sz w:val="28"/>
        </w:rPr>
        <w:t xml:space="preserve">УК </w:t>
      </w:r>
    </w:p>
    <w:p w:rsidR="00EC3D2B" w:rsidP="00306B2A">
      <w:pPr>
        <w:jc w:val="both"/>
      </w:pPr>
      <w:r>
        <w:rPr>
          <w:sz w:val="28"/>
        </w:rPr>
        <w:t xml:space="preserve">РФ,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 w:rsidR="00EC3D2B" w:rsidP="00306B2A">
      <w:pPr>
        <w:ind w:firstLine="720"/>
        <w:jc w:val="both"/>
      </w:pPr>
      <w:r>
        <w:rPr>
          <w:sz w:val="28"/>
        </w:rPr>
        <w:t>В судебном заседании потерпевший Кононенко И.С. заявил ходатайство о прекращени</w:t>
      </w:r>
      <w:r>
        <w:rPr>
          <w:sz w:val="28"/>
        </w:rPr>
        <w:t>и уголовного дела в отношении Никитина А.А. по п. «в» ч. 2 ст. 115 УК РФ в связи с его примирением с подсудимым и заглаживанием причиненного ему вреда, ссылаясь на те обстоятельства, что после совершенного в отношении него преступления он с подсудимым прим</w:t>
      </w:r>
      <w:r>
        <w:rPr>
          <w:sz w:val="28"/>
        </w:rPr>
        <w:t>ирился, причиненный вред ему возмещен и заглажен</w:t>
      </w:r>
      <w:r>
        <w:rPr>
          <w:sz w:val="28"/>
        </w:rPr>
        <w:t xml:space="preserve"> путём принесения подсудимым извинений, в </w:t>
      </w:r>
      <w:r>
        <w:rPr>
          <w:sz w:val="28"/>
        </w:rPr>
        <w:t>связи</w:t>
      </w:r>
      <w:r>
        <w:rPr>
          <w:sz w:val="28"/>
        </w:rPr>
        <w:t xml:space="preserve"> с чем он не имеет к Никитину А.А. каких-либо претензий материального и морального характера.</w:t>
      </w:r>
    </w:p>
    <w:p w:rsidR="00EC3D2B" w:rsidP="00306B2A">
      <w:pPr>
        <w:ind w:firstLine="720"/>
        <w:jc w:val="both"/>
      </w:pPr>
      <w:r>
        <w:rPr>
          <w:sz w:val="28"/>
        </w:rPr>
        <w:t>Подсудимый Никитин А.А.</w:t>
      </w:r>
      <w:r>
        <w:rPr>
          <w:sz w:val="20"/>
        </w:rPr>
        <w:t xml:space="preserve"> </w:t>
      </w:r>
      <w:r>
        <w:rPr>
          <w:sz w:val="28"/>
        </w:rPr>
        <w:t>в судебном заседании виновным себя в предъя</w:t>
      </w:r>
      <w:r>
        <w:rPr>
          <w:sz w:val="28"/>
        </w:rPr>
        <w:t xml:space="preserve">вленном ему органом предварительного расследования обвинении в совершении преступления, предусмотренного п. «в» ч. 2 ст. 115 УК РФ признал полностью, чистосердечно раскаялся в содеянном и пояснил суду, что он полностью согласен с предъявленным ему органом </w:t>
      </w:r>
      <w:r>
        <w:rPr>
          <w:sz w:val="28"/>
        </w:rPr>
        <w:t>предварительного расследования обвинением, которое ему понятно и просит суд прекратить в</w:t>
      </w:r>
      <w:r>
        <w:rPr>
          <w:sz w:val="28"/>
        </w:rPr>
        <w:t xml:space="preserve"> </w:t>
      </w:r>
      <w:r>
        <w:rPr>
          <w:sz w:val="28"/>
        </w:rPr>
        <w:t>отношении него уголовное дело</w:t>
      </w:r>
      <w:r>
        <w:rPr>
          <w:sz w:val="28"/>
        </w:rPr>
        <w:t xml:space="preserve"> по обвинению в совершении преступления, предусмотренного п. «в» </w:t>
      </w:r>
      <w:r>
        <w:rPr>
          <w:sz w:val="28"/>
        </w:rPr>
        <w:t>ч</w:t>
      </w:r>
      <w:r>
        <w:rPr>
          <w:sz w:val="28"/>
        </w:rPr>
        <w:t>. 2 ст. 115 УК РФ в связи с примирением с потерпевшим Кононенко И.С., пр</w:t>
      </w:r>
      <w:r>
        <w:rPr>
          <w:sz w:val="28"/>
        </w:rPr>
        <w:t>инесением ему извинений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</w:t>
      </w:r>
      <w:r>
        <w:rPr>
          <w:sz w:val="28"/>
        </w:rPr>
        <w:t xml:space="preserve">рживает ходатайство потерпевшего Кононенко И.С. </w:t>
      </w:r>
    </w:p>
    <w:p w:rsidR="00EC3D2B" w:rsidP="00306B2A">
      <w:pPr>
        <w:ind w:firstLine="720"/>
        <w:jc w:val="both"/>
      </w:pPr>
      <w:r>
        <w:rPr>
          <w:sz w:val="28"/>
        </w:rPr>
        <w:t xml:space="preserve">Выслушав государственного обвинителя и защитника, не возражавших против прекращения в отношении Никитина А.А. уголовного дела по п. «в» </w:t>
      </w:r>
      <w:r>
        <w:rPr>
          <w:sz w:val="28"/>
        </w:rPr>
        <w:t>ч</w:t>
      </w:r>
      <w:r>
        <w:rPr>
          <w:sz w:val="28"/>
        </w:rPr>
        <w:t xml:space="preserve">. 2 ст. 115 УК РФ по указанным потерпевшим основаниям, суд приходит к </w:t>
      </w:r>
      <w:r>
        <w:rPr>
          <w:sz w:val="28"/>
        </w:rPr>
        <w:t>выводу о том, что уголовное дело в отношении Никитина А.А. подлежит прекращению, исходя из следующего.</w:t>
      </w:r>
    </w:p>
    <w:p w:rsidR="00EC3D2B" w:rsidP="00306B2A">
      <w:pPr>
        <w:ind w:firstLine="720"/>
        <w:jc w:val="both"/>
      </w:pPr>
      <w:r>
        <w:rPr>
          <w:sz w:val="28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</w:t>
      </w:r>
      <w:r>
        <w:rPr>
          <w:sz w:val="28"/>
        </w:rPr>
        <w:t>о примирилось с потерпевшим и загладило причиненный потерпевшему вред.</w:t>
      </w:r>
    </w:p>
    <w:p w:rsidR="00EC3D2B" w:rsidP="00306B2A">
      <w:pPr>
        <w:ind w:firstLine="720"/>
        <w:jc w:val="both"/>
      </w:pPr>
      <w:r>
        <w:rPr>
          <w:sz w:val="28"/>
        </w:rPr>
        <w:t xml:space="preserve">Преступление, предусмотренное п. «в» </w:t>
      </w:r>
      <w:r>
        <w:rPr>
          <w:sz w:val="28"/>
        </w:rPr>
        <w:t>ч</w:t>
      </w:r>
      <w:r>
        <w:rPr>
          <w:sz w:val="28"/>
        </w:rPr>
        <w:t>. 2 ст. 115 УК РФ, является согласно ст. 15 УК РФ преступлениями небольшой тяжести.</w:t>
      </w:r>
    </w:p>
    <w:p w:rsidR="00EC3D2B" w:rsidP="00306B2A">
      <w:pPr>
        <w:ind w:firstLine="720"/>
        <w:jc w:val="both"/>
      </w:pPr>
      <w:r>
        <w:rPr>
          <w:sz w:val="28"/>
        </w:rPr>
        <w:t xml:space="preserve">Никитин А.А. ранее не судим, полностью признал вину, раскаялся </w:t>
      </w:r>
      <w:r>
        <w:rPr>
          <w:sz w:val="28"/>
        </w:rPr>
        <w:t xml:space="preserve">в </w:t>
      </w:r>
      <w:r>
        <w:rPr>
          <w:sz w:val="28"/>
        </w:rPr>
        <w:t>содеянном</w:t>
      </w:r>
      <w:r>
        <w:rPr>
          <w:sz w:val="28"/>
        </w:rPr>
        <w:t xml:space="preserve">, примирился с потерпевшим, извинился и загладил причиненный </w:t>
      </w:r>
      <w:r>
        <w:rPr>
          <w:sz w:val="28"/>
        </w:rPr>
        <w:t>потерпевшему вред, что подтверждается пояснениями самого потерпевшего Кононенко И.С., данными в судебном заседании, который просил прекратить данное уголовное дело по п. «в» ч. 2 ст. 1</w:t>
      </w:r>
      <w:r>
        <w:rPr>
          <w:sz w:val="28"/>
        </w:rPr>
        <w:t>15 УК РФ за примирением с подсудимым и отсутствием у него каких-либо претензий к последнему.</w:t>
      </w:r>
    </w:p>
    <w:p w:rsidR="00EC3D2B" w:rsidP="00306B2A">
      <w:pPr>
        <w:ind w:firstLine="720"/>
        <w:jc w:val="both"/>
      </w:pPr>
      <w:r>
        <w:rPr>
          <w:sz w:val="28"/>
        </w:rPr>
        <w:t xml:space="preserve"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</w:t>
      </w:r>
      <w:r>
        <w:rPr>
          <w:sz w:val="28"/>
        </w:rPr>
        <w:t>тяжести, в случаях, предусмотренных ст. 76 УК РФ, если лицо примирилось с потерпевшим и загладило причиненный ему вред.</w:t>
      </w:r>
    </w:p>
    <w:p w:rsidR="00EC3D2B" w:rsidP="00306B2A">
      <w:pPr>
        <w:ind w:firstLine="720"/>
        <w:jc w:val="both"/>
      </w:pPr>
      <w:r>
        <w:rPr>
          <w:sz w:val="28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EC3D2B" w:rsidP="00306B2A">
      <w:pPr>
        <w:ind w:right="8" w:firstLine="720"/>
        <w:jc w:val="both"/>
      </w:pPr>
      <w:r>
        <w:rPr>
          <w:sz w:val="28"/>
        </w:rPr>
        <w:t>Учитывая все обстоятельства в их совокупности, учитывая мнения государственного обвинителя, подсудимого и его защитника, потерпевшего, суд пришёл к выводу о возможности прекращения уголовного дела и уголовного преследования в отношении Никитина А.А. в соот</w:t>
      </w:r>
      <w:r>
        <w:rPr>
          <w:sz w:val="28"/>
        </w:rPr>
        <w:t>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преступления</w:t>
      </w:r>
      <w:r>
        <w:rPr>
          <w:sz w:val="28"/>
        </w:rPr>
        <w:t xml:space="preserve"> небольшой тяжести, примирился с потерпевшим и загладил причиненный ему вред и всле</w:t>
      </w:r>
      <w:r>
        <w:rPr>
          <w:sz w:val="28"/>
        </w:rPr>
        <w:t>дствие раскаяния перестал быть общественно опасным.</w:t>
      </w:r>
    </w:p>
    <w:p w:rsidR="00EC3D2B" w:rsidP="00306B2A">
      <w:pPr>
        <w:spacing w:after="220"/>
        <w:ind w:firstLine="567"/>
        <w:jc w:val="both"/>
      </w:pPr>
      <w:r>
        <w:rPr>
          <w:spacing w:val="-5"/>
          <w:sz w:val="28"/>
        </w:rPr>
        <w:t>Руководствуясь ст. 76 УК Российской Федерации, ст.ст. 25, 254 УПК Российской Федерации, суд</w:t>
      </w:r>
    </w:p>
    <w:p w:rsidR="00EC3D2B">
      <w:pPr>
        <w:ind w:left="567" w:hanging="567"/>
        <w:jc w:val="center"/>
      </w:pPr>
      <w:r>
        <w:rPr>
          <w:spacing w:val="60"/>
          <w:sz w:val="28"/>
        </w:rPr>
        <w:t>ПОСТАНОВИЛ:</w:t>
      </w:r>
    </w:p>
    <w:p w:rsidR="00EC3D2B">
      <w:pPr>
        <w:spacing w:before="72"/>
        <w:ind w:firstLine="768"/>
        <w:jc w:val="both"/>
      </w:pPr>
      <w:r>
        <w:rPr>
          <w:sz w:val="28"/>
        </w:rPr>
        <w:t>Прекратить уголовное дело по обвинению Никитина Андрея Алексеевича в совершении преступления, предус</w:t>
      </w:r>
      <w:r>
        <w:rPr>
          <w:sz w:val="28"/>
        </w:rPr>
        <w:t>мотренного п. «в» ч. 2 ст. 115 УК РФ, и уголовное преследование Никитина Андрея Алексеевича по п. «в» ч. 2 ст. 115 УК РФ на основании ст. 76 УК РФ и ст. 25 УПК РФ в связи с примирением с потерпевшим Кононенко Игорем Сергеевичем и заглаживанием причиненного</w:t>
      </w:r>
      <w:r>
        <w:rPr>
          <w:sz w:val="28"/>
        </w:rPr>
        <w:t xml:space="preserve"> ему вреда.</w:t>
      </w:r>
    </w:p>
    <w:p w:rsidR="00EC3D2B" w:rsidP="00306B2A">
      <w:pPr>
        <w:ind w:firstLine="720"/>
        <w:jc w:val="both"/>
      </w:pPr>
      <w:r>
        <w:rPr>
          <w:sz w:val="28"/>
        </w:rPr>
        <w:t>Меру процессуального принуждения Никитину А.А. в виде обязательства о явке по вступлению постановления в законную силу - отменить.</w:t>
      </w:r>
    </w:p>
    <w:p w:rsidR="00EC3D2B" w:rsidP="00306B2A">
      <w:pPr>
        <w:ind w:firstLine="72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06B2A" w:rsidP="00306B2A">
      <w:pPr>
        <w:ind w:firstLine="720"/>
        <w:jc w:val="both"/>
      </w:pPr>
    </w:p>
    <w:p w:rsidR="00EC3D2B" w:rsidP="00306B2A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EC3D2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C3D2B"/>
    <w:rsid w:val="00306B2A"/>
    <w:rsid w:val="00EC3D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