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31F53" w:rsidP="00B17D82">
      <w:pPr>
        <w:widowControl w:val="0"/>
        <w:spacing w:before="240" w:after="60"/>
        <w:jc w:val="right"/>
      </w:pPr>
      <w:r>
        <w:rPr>
          <w:sz w:val="28"/>
        </w:rPr>
        <w:t>Дело № 1-72-10/2022</w:t>
      </w:r>
    </w:p>
    <w:p w:rsidR="00331F53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331F53">
      <w:pPr>
        <w:rPr>
          <w:sz w:val="28"/>
        </w:rPr>
      </w:pPr>
      <w:r>
        <w:rPr>
          <w:sz w:val="28"/>
        </w:rPr>
        <w:t xml:space="preserve">«13» мая 2022 года                                                                                             </w:t>
      </w:r>
      <w:r>
        <w:rPr>
          <w:sz w:val="28"/>
        </w:rPr>
        <w:t>г. Саки</w:t>
      </w:r>
    </w:p>
    <w:p w:rsidR="00B17D82"/>
    <w:p w:rsidR="00331F53" w:rsidP="00B17D82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209 от дата, потерпевшего </w:t>
      </w:r>
      <w:r>
        <w:rPr>
          <w:sz w:val="28"/>
        </w:rPr>
        <w:t>Шари</w:t>
      </w:r>
      <w:r>
        <w:rPr>
          <w:sz w:val="28"/>
        </w:rPr>
        <w:t>пова</w:t>
      </w:r>
      <w:r>
        <w:rPr>
          <w:sz w:val="28"/>
        </w:rPr>
        <w:t xml:space="preserve"> В.С.</w:t>
      </w:r>
      <w:r>
        <w:rPr>
          <w:sz w:val="28"/>
        </w:rPr>
        <w:t xml:space="preserve">, подсудимого Иванович К.К., </w:t>
      </w:r>
    </w:p>
    <w:p w:rsidR="00331F53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331F53">
      <w:pPr>
        <w:ind w:left="1620"/>
        <w:jc w:val="both"/>
      </w:pPr>
      <w:r>
        <w:rPr>
          <w:sz w:val="28"/>
        </w:rPr>
        <w:t>Иванович Константина Константиновича,</w:t>
      </w:r>
    </w:p>
    <w:p w:rsidR="00331F53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высшее образование, женатого, имеющего одног</w:t>
      </w:r>
      <w:r>
        <w:rPr>
          <w:sz w:val="28"/>
        </w:rPr>
        <w:t>о малолетнего ребенка, являющегося индивидуальным предпринимателем,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</w:t>
      </w:r>
      <w:r>
        <w:rPr>
          <w:sz w:val="28"/>
        </w:rPr>
        <w:t>есу: адрес, ранее не</w:t>
      </w:r>
      <w:r>
        <w:rPr>
          <w:sz w:val="28"/>
        </w:rPr>
        <w:t xml:space="preserve"> судимого,</w:t>
      </w:r>
    </w:p>
    <w:p w:rsidR="00331F53">
      <w:pPr>
        <w:jc w:val="both"/>
      </w:pPr>
      <w:r>
        <w:rPr>
          <w:sz w:val="28"/>
        </w:rPr>
        <w:t>обвиняемого в совершении преступления, предусмотренного ст. 112 ч.1 УК РФ,</w:t>
      </w:r>
    </w:p>
    <w:p w:rsidR="00331F53">
      <w:pPr>
        <w:jc w:val="center"/>
      </w:pPr>
      <w:r>
        <w:rPr>
          <w:sz w:val="28"/>
        </w:rPr>
        <w:t>УСТАНОВИЛ:</w:t>
      </w:r>
    </w:p>
    <w:p w:rsidR="00331F53">
      <w:pPr>
        <w:ind w:firstLine="708"/>
        <w:jc w:val="both"/>
      </w:pPr>
      <w:r>
        <w:rPr>
          <w:sz w:val="28"/>
        </w:rPr>
        <w:t>Органами предварительного расследования Иванович К.К. обвиняется в том он, дата, в неустановленное дознанием время, но не позднее время, на</w:t>
      </w:r>
      <w:r>
        <w:rPr>
          <w:sz w:val="28"/>
        </w:rPr>
        <w:t xml:space="preserve">ходился вблизи д. № 38б по адрес наименование организации адрес, где у него на почве произошедшего конфликта с ранее незнакомым </w:t>
      </w:r>
      <w:r>
        <w:rPr>
          <w:sz w:val="28"/>
        </w:rPr>
        <w:t>Шариповым</w:t>
      </w:r>
      <w:r>
        <w:rPr>
          <w:sz w:val="28"/>
        </w:rPr>
        <w:t xml:space="preserve"> Валерием </w:t>
      </w:r>
      <w:r>
        <w:rPr>
          <w:sz w:val="28"/>
        </w:rPr>
        <w:t>Садыковичем</w:t>
      </w:r>
      <w:r>
        <w:rPr>
          <w:sz w:val="28"/>
        </w:rPr>
        <w:t>, паспортные данные, который продолжался не менее пяти минут, возник преступный умысел, направленн</w:t>
      </w:r>
      <w:r>
        <w:rPr>
          <w:sz w:val="28"/>
        </w:rPr>
        <w:t>ый на причинение вреда здоровью последнему.</w:t>
      </w:r>
    </w:p>
    <w:p w:rsidR="00331F53">
      <w:pPr>
        <w:ind w:firstLine="708"/>
        <w:jc w:val="both"/>
      </w:pPr>
      <w:r>
        <w:rPr>
          <w:sz w:val="28"/>
        </w:rPr>
        <w:t xml:space="preserve">Далее, Иванович К.К., дата, около время, реализуя свой преступный умысел, направленный на причинение вреда здоровью </w:t>
      </w:r>
      <w:r>
        <w:rPr>
          <w:sz w:val="28"/>
        </w:rPr>
        <w:t>Шарипову</w:t>
      </w:r>
      <w:r>
        <w:rPr>
          <w:sz w:val="28"/>
        </w:rPr>
        <w:t xml:space="preserve"> B.C., находясь там же, вблизи д. № 38б по адрес наименование организации адрес, осознав</w:t>
      </w:r>
      <w:r>
        <w:rPr>
          <w:sz w:val="28"/>
        </w:rPr>
        <w:t xml:space="preserve">ая общественную опасность своих действий, предвидя возможность наступления общественно - опасных последствий и желая их наступления, находясь на расстоянии около 1 метра от </w:t>
      </w:r>
      <w:r>
        <w:rPr>
          <w:sz w:val="28"/>
        </w:rPr>
        <w:t>Шарипова</w:t>
      </w:r>
      <w:r>
        <w:rPr>
          <w:sz w:val="28"/>
        </w:rPr>
        <w:t xml:space="preserve"> B.C., который находился к нему лицом</w:t>
      </w:r>
      <w:r>
        <w:rPr>
          <w:sz w:val="28"/>
        </w:rPr>
        <w:t xml:space="preserve"> в положении стоя, нанес один удар кул</w:t>
      </w:r>
      <w:r>
        <w:rPr>
          <w:sz w:val="28"/>
        </w:rPr>
        <w:t>аком правой руки в область нижней челюсти слева, причинив последнему телесные повреждения в виде: закрытого перелома угла нижней челюсти слева, тела справа (подтверждено рентгенологически, оперативным лечением); кровоподтека в подчелюстной области слева, к</w:t>
      </w:r>
      <w:r>
        <w:rPr>
          <w:sz w:val="28"/>
        </w:rPr>
        <w:t xml:space="preserve">оторые согласно заключения эксперта № 249 от дата, </w:t>
      </w:r>
      <w:r>
        <w:rPr>
          <w:sz w:val="28"/>
        </w:rPr>
        <w:t xml:space="preserve">причинили средней тяжести вред здоровью по критерию длительности расстройства здоровья, свыше 21 дня (Пункт 7.1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194н от дата «Об утверждении медицинских </w:t>
      </w:r>
      <w:r>
        <w:rPr>
          <w:sz w:val="28"/>
        </w:rPr>
        <w:t>критериев определен</w:t>
      </w:r>
      <w:r>
        <w:rPr>
          <w:sz w:val="28"/>
        </w:rPr>
        <w:t>ия степени тяжести вреда</w:t>
      </w:r>
      <w:r>
        <w:rPr>
          <w:sz w:val="28"/>
        </w:rPr>
        <w:t xml:space="preserve"> здоровью человека»).</w:t>
      </w:r>
    </w:p>
    <w:p w:rsidR="00331F53">
      <w:pPr>
        <w:ind w:firstLine="708"/>
        <w:jc w:val="both"/>
      </w:pPr>
      <w:r>
        <w:rPr>
          <w:sz w:val="28"/>
        </w:rPr>
        <w:t>Действия Иванович К.К. органами предварительного расследования квалифицированы по ст. 112 ч. 1 УК РФ, как умышленное причинение средней тяжести вреда здоровью, не опасного для жизни и не повлекшего последствий,</w:t>
      </w:r>
      <w:r>
        <w:rPr>
          <w:sz w:val="28"/>
        </w:rPr>
        <w:t xml:space="preserve"> указанных в ст. 111 УК РФ, но вызвавшего длительное расстройство здоровья.</w:t>
      </w:r>
    </w:p>
    <w:p w:rsidR="00331F53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8"/>
        </w:rPr>
        <w:t>Шарипов</w:t>
      </w:r>
      <w:r>
        <w:rPr>
          <w:sz w:val="28"/>
        </w:rPr>
        <w:t xml:space="preserve"> В.С. заявил ходатайство о прекращении уголовного дела в отношении Иванович К.К. по ст. 112 ч. 1 УК РФ в связи с его примирением с подсудимы</w:t>
      </w:r>
      <w:r>
        <w:rPr>
          <w:sz w:val="28"/>
        </w:rPr>
        <w:t>м и заглаживанием причиненного ему вреда, ссылаясь на те обстоятельства, что после совершенного в отношении него преступления, он с подсудимым примирился, причиненный вред ему возмещен и заглажен путём принесения</w:t>
      </w:r>
      <w:r>
        <w:rPr>
          <w:sz w:val="28"/>
        </w:rPr>
        <w:t xml:space="preserve"> подсудимым извинений и выплатой денежных ср</w:t>
      </w:r>
      <w:r>
        <w:rPr>
          <w:sz w:val="28"/>
        </w:rPr>
        <w:t xml:space="preserve">едств в счет лечения, в </w:t>
      </w:r>
      <w:r>
        <w:rPr>
          <w:sz w:val="28"/>
        </w:rPr>
        <w:t>связи</w:t>
      </w:r>
      <w:r>
        <w:rPr>
          <w:sz w:val="28"/>
        </w:rPr>
        <w:t xml:space="preserve"> с чем он не имеет к Иванович К.К. каких-либо претензий материального и морального характера.</w:t>
      </w:r>
    </w:p>
    <w:p w:rsidR="00331F53">
      <w:pPr>
        <w:ind w:firstLine="708"/>
        <w:jc w:val="both"/>
      </w:pPr>
      <w:r>
        <w:rPr>
          <w:sz w:val="28"/>
        </w:rPr>
        <w:t>Подсудимый Иванович К.К. в судебном разбирательстве виновным себя в предъявленном ему органом предварительного расследования обвинени</w:t>
      </w:r>
      <w:r>
        <w:rPr>
          <w:sz w:val="28"/>
        </w:rPr>
        <w:t xml:space="preserve">и в совершении преступления, предусмотренного ст. 112 ч. 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</w:t>
      </w:r>
      <w:r>
        <w:rPr>
          <w:sz w:val="28"/>
        </w:rPr>
        <w:t>просит суд прекратить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ст. 112 ч. 1 УК РФ, и уголовное преследование в отношении него в связи с примирением с потерпевшим и заглаживанием причиненного потерпевшему вред</w:t>
      </w:r>
      <w:r>
        <w:rPr>
          <w:sz w:val="28"/>
        </w:rPr>
        <w:t>а путем выплаты денежных сре</w:t>
      </w:r>
      <w:r>
        <w:rPr>
          <w:sz w:val="28"/>
        </w:rPr>
        <w:t>дств в сч</w:t>
      </w:r>
      <w:r>
        <w:rPr>
          <w:sz w:val="28"/>
        </w:rPr>
        <w:t>ет лечения.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</w:t>
      </w:r>
      <w:r>
        <w:rPr>
          <w:sz w:val="28"/>
        </w:rPr>
        <w:t xml:space="preserve">ерпевшего </w:t>
      </w:r>
      <w:r>
        <w:rPr>
          <w:sz w:val="28"/>
        </w:rPr>
        <w:t>Шарипова</w:t>
      </w:r>
      <w:r>
        <w:rPr>
          <w:sz w:val="28"/>
        </w:rPr>
        <w:t xml:space="preserve"> В.С. </w:t>
      </w:r>
    </w:p>
    <w:p w:rsidR="00331F53">
      <w:pPr>
        <w:ind w:firstLine="708"/>
        <w:jc w:val="both"/>
      </w:pPr>
      <w:r>
        <w:rPr>
          <w:sz w:val="28"/>
        </w:rPr>
        <w:t xml:space="preserve">Выслушав мнение прокурора, не возражавшего относительно прекращения уголовного дела в связи с примирением, мнение защитника, поддержавшую ходатайство о прекращении в отношении Иванович К.К. уголовного дела по ст. 112 ч. 1 УК РФ по </w:t>
      </w:r>
      <w:r>
        <w:rPr>
          <w:sz w:val="28"/>
        </w:rPr>
        <w:t>указанным потерпевшим основаниям, суд приходит к выводу о том, что уголовное дело в отношении Иванович К.К. подлежит прекращению, исходя из следующего.</w:t>
      </w:r>
    </w:p>
    <w:p w:rsidR="00331F53">
      <w:pPr>
        <w:ind w:firstLine="708"/>
        <w:jc w:val="both"/>
      </w:pPr>
      <w:r>
        <w:rPr>
          <w:sz w:val="28"/>
        </w:rPr>
        <w:t xml:space="preserve">Согласно ст. 76 УК РФ, лицо, впервые совершившее преступление небольшой или средней тяжести, может быть </w:t>
      </w:r>
      <w:r>
        <w:rPr>
          <w:sz w:val="28"/>
        </w:rP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331F53">
      <w:pPr>
        <w:ind w:firstLine="708"/>
        <w:jc w:val="both"/>
      </w:pPr>
      <w:r>
        <w:rPr>
          <w:sz w:val="28"/>
        </w:rPr>
        <w:t>Преступление, предусмотренное ст. 112 ч. 1 УК РФ, является согласно ст. 15 УК РФ преступлением небольшой тяжести.</w:t>
      </w:r>
    </w:p>
    <w:p w:rsidR="00331F53">
      <w:pPr>
        <w:jc w:val="both"/>
      </w:pPr>
      <w:r>
        <w:rPr>
          <w:sz w:val="28"/>
        </w:rPr>
        <w:t>Иванович К.К. не судим</w:t>
      </w:r>
      <w:r>
        <w:rPr>
          <w:sz w:val="28"/>
        </w:rPr>
        <w:t>ый, признал вину полностью, чистосердечно раскаялся в содеянном, примирился с потерпевшим, принес извинения в судебном заседании и загладил причиненный потерпевшему вред, путем выплаты денежных средств в счет лечения, что подтверждается заявлением потерпев</w:t>
      </w:r>
      <w:r>
        <w:rPr>
          <w:sz w:val="28"/>
        </w:rPr>
        <w:t xml:space="preserve">шего </w:t>
      </w:r>
      <w:r>
        <w:rPr>
          <w:sz w:val="28"/>
        </w:rPr>
        <w:t>Шарипова</w:t>
      </w:r>
      <w:r>
        <w:rPr>
          <w:sz w:val="28"/>
        </w:rPr>
        <w:t xml:space="preserve"> В.С., согласно которого последний просил прекратить данное уголовное дело по ст. 112 ч.1 УК РФ за примирением с подсудимым и отсутствием</w:t>
      </w:r>
      <w:r>
        <w:rPr>
          <w:sz w:val="28"/>
        </w:rPr>
        <w:t xml:space="preserve"> у него каких-либо претензий к последнему.</w:t>
      </w:r>
    </w:p>
    <w:p w:rsidR="00331F53">
      <w:pPr>
        <w:jc w:val="both"/>
      </w:pPr>
      <w:r>
        <w:rPr>
          <w:sz w:val="28"/>
        </w:rPr>
        <w:t>Согласно ст. 25 УПК РФ суд вправе на основании заявления потерп</w:t>
      </w:r>
      <w:r>
        <w:rPr>
          <w:sz w:val="28"/>
        </w:rPr>
        <w:t>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331F53">
      <w:pPr>
        <w:jc w:val="both"/>
      </w:pPr>
      <w:r>
        <w:rPr>
          <w:sz w:val="28"/>
        </w:rPr>
        <w:t xml:space="preserve">В соответствии со ст. 254 УПК РФ суд </w:t>
      </w:r>
      <w:r>
        <w:rPr>
          <w:sz w:val="28"/>
        </w:rPr>
        <w:t>прекращает уголовное дело в судебном заседании в случае, предусмотренном ст. 25 УПК РФ.</w:t>
      </w:r>
    </w:p>
    <w:p w:rsidR="00331F53">
      <w:pPr>
        <w:jc w:val="both"/>
      </w:pPr>
      <w:r>
        <w:rPr>
          <w:sz w:val="28"/>
        </w:rPr>
        <w:t>Учитывая все обстоятельства в их совокупности, учитывая мнения прокурора, подсудимого и его защитника, потерпевшего, суд пришёл к выводу о возможности прекращения уголо</w:t>
      </w:r>
      <w:r>
        <w:rPr>
          <w:sz w:val="28"/>
        </w:rPr>
        <w:t>вного дела и уголовного преследования в отношении Иванович К.К. в соответствии со ст. 76 УК РФ, ст. 25 УПК РФ в связи с примирением с потерпевшим и заглаживанием причиненного потерпевшему вреда путем выплаты денежных средств в счет лечения</w:t>
      </w:r>
      <w:r>
        <w:rPr>
          <w:sz w:val="28"/>
        </w:rPr>
        <w:t>, так как подсуди</w:t>
      </w:r>
      <w:r>
        <w:rPr>
          <w:sz w:val="28"/>
        </w:rPr>
        <w:t>мый впервые совершил преступление небольшой тяжести, примирился с потерпевшим и загладил причиненный ему вред, и вследствие раскаяния перестал быть общественно опасным.</w:t>
      </w:r>
    </w:p>
    <w:p w:rsidR="00331F53">
      <w:pPr>
        <w:spacing w:after="220"/>
        <w:jc w:val="both"/>
      </w:pPr>
      <w:r>
        <w:rPr>
          <w:spacing w:val="-5"/>
          <w:sz w:val="28"/>
        </w:rPr>
        <w:t xml:space="preserve">Руководствуясь ст. 76 УК Российской Федерации, ст. ст. </w:t>
      </w:r>
      <w:r>
        <w:rPr>
          <w:spacing w:val="-5"/>
          <w:sz w:val="28"/>
        </w:rPr>
        <w:t>25, 254 УПК Российской Федерации, суд</w:t>
      </w:r>
    </w:p>
    <w:p w:rsidR="00331F53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331F53">
      <w:pPr>
        <w:ind w:firstLine="708"/>
        <w:jc w:val="both"/>
      </w:pPr>
      <w:r>
        <w:rPr>
          <w:sz w:val="28"/>
        </w:rPr>
        <w:t xml:space="preserve">Прекратить уголовное дело по обвинению Иванович Константина Константиновича в совершении преступления, предусмотренного ст. 112 ч. 1 УК РФ, и уголовное преследование Иванович Константина Константиновича по </w:t>
      </w:r>
      <w:r>
        <w:rPr>
          <w:sz w:val="28"/>
        </w:rPr>
        <w:t>ст. 112 ч. 1 УК РФ на основании ст. 76 УК РФ и ст. 25 УПК РФ в связи с примирением с потерпевшим и заглаживанием причиненного вреда.</w:t>
      </w:r>
    </w:p>
    <w:p w:rsidR="00331F53">
      <w:pPr>
        <w:ind w:firstLine="708"/>
        <w:jc w:val="both"/>
      </w:pPr>
      <w:r>
        <w:rPr>
          <w:sz w:val="28"/>
        </w:rPr>
        <w:t>Меру пресечения Иванович К.К. в виде подписки о невыезде и надлежащем поведении по вступлению постановления в законную силу</w:t>
      </w:r>
      <w:r>
        <w:rPr>
          <w:sz w:val="28"/>
        </w:rPr>
        <w:t xml:space="preserve"> - отменить.</w:t>
      </w:r>
    </w:p>
    <w:p w:rsidR="00331F5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Крым.</w:t>
      </w:r>
    </w:p>
    <w:p w:rsidR="00B17D82">
      <w:pPr>
        <w:ind w:firstLine="708"/>
        <w:jc w:val="both"/>
      </w:pPr>
    </w:p>
    <w:p w:rsidR="00331F53" w:rsidP="00B17D82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53"/>
    <w:rsid w:val="00331F53"/>
    <w:rsid w:val="00B17D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