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F259B" w:rsidP="0016086B">
      <w:pPr>
        <w:widowControl w:val="0"/>
        <w:spacing w:before="240" w:after="60"/>
        <w:jc w:val="right"/>
      </w:pPr>
      <w:r>
        <w:rPr>
          <w:sz w:val="28"/>
        </w:rPr>
        <w:t>Дело № 1-72-12/2021</w:t>
      </w:r>
    </w:p>
    <w:p w:rsidR="001F259B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1F259B">
      <w:pPr>
        <w:rPr>
          <w:sz w:val="28"/>
        </w:rPr>
      </w:pPr>
      <w:r>
        <w:rPr>
          <w:sz w:val="28"/>
        </w:rPr>
        <w:t xml:space="preserve">«28» мая 2021 года                                                                                            </w:t>
      </w:r>
      <w:r>
        <w:rPr>
          <w:sz w:val="28"/>
        </w:rPr>
        <w:t>г. Саки</w:t>
      </w:r>
    </w:p>
    <w:p w:rsidR="0016086B"/>
    <w:p w:rsidR="001F259B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Мараджапова</w:t>
      </w:r>
      <w:r>
        <w:rPr>
          <w:sz w:val="28"/>
        </w:rPr>
        <w:t xml:space="preserve"> З.Б., защитника - адвоката </w:t>
      </w:r>
      <w:r>
        <w:rPr>
          <w:sz w:val="28"/>
        </w:rPr>
        <w:t>Шушкановой</w:t>
      </w:r>
      <w:r>
        <w:rPr>
          <w:sz w:val="28"/>
        </w:rPr>
        <w:t xml:space="preserve"> В.А., представившей удостоверение № 1594 от дата и ордер № 124 от дата, потерпевшего </w:t>
      </w:r>
      <w:r>
        <w:rPr>
          <w:sz w:val="28"/>
        </w:rPr>
        <w:t>Молостова</w:t>
      </w:r>
      <w:r>
        <w:rPr>
          <w:sz w:val="28"/>
        </w:rPr>
        <w:t xml:space="preserve"> А.М., подс</w:t>
      </w:r>
      <w:r>
        <w:rPr>
          <w:sz w:val="28"/>
        </w:rPr>
        <w:t xml:space="preserve">удимой </w:t>
      </w:r>
      <w:r>
        <w:rPr>
          <w:sz w:val="28"/>
        </w:rPr>
        <w:t>Дударевой</w:t>
      </w:r>
      <w:r>
        <w:rPr>
          <w:sz w:val="28"/>
        </w:rPr>
        <w:t xml:space="preserve"> О.</w:t>
      </w:r>
      <w:r>
        <w:rPr>
          <w:sz w:val="28"/>
        </w:rPr>
        <w:t xml:space="preserve">В., </w:t>
      </w:r>
    </w:p>
    <w:p w:rsidR="001F259B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1F259B">
      <w:pPr>
        <w:jc w:val="both"/>
      </w:pPr>
      <w:r>
        <w:rPr>
          <w:sz w:val="28"/>
        </w:rPr>
        <w:t xml:space="preserve">                      </w:t>
      </w:r>
      <w:r>
        <w:rPr>
          <w:sz w:val="28"/>
        </w:rPr>
        <w:t>Дударевой</w:t>
      </w:r>
      <w:r>
        <w:rPr>
          <w:sz w:val="28"/>
        </w:rPr>
        <w:t xml:space="preserve"> Оксаны Владимировны, </w:t>
      </w:r>
    </w:p>
    <w:p w:rsidR="001F259B">
      <w:pPr>
        <w:ind w:left="1620"/>
        <w:jc w:val="both"/>
      </w:pPr>
      <w:r>
        <w:rPr>
          <w:sz w:val="28"/>
        </w:rPr>
        <w:t>паспортные данные БССР, гражданки Российской Федерации, получившей среднее образование, незамужней, имеющей на иждивении троих ма</w:t>
      </w:r>
      <w:r>
        <w:rPr>
          <w:sz w:val="28"/>
        </w:rPr>
        <w:t>лолетних детей, государственных наград, почетных, воинских и иных званий, тяжелых хронических заболеваний не имеющей, инвалидом не являющейся, официально не трудоустроенной, зарегистрированной и проживающей по адресу: адрес, ранее не судимой,</w:t>
      </w:r>
    </w:p>
    <w:p w:rsidR="001F259B">
      <w:pPr>
        <w:jc w:val="both"/>
      </w:pPr>
      <w:r>
        <w:rPr>
          <w:sz w:val="28"/>
        </w:rPr>
        <w:t xml:space="preserve">в совершении </w:t>
      </w:r>
      <w:r>
        <w:rPr>
          <w:sz w:val="28"/>
        </w:rPr>
        <w:t>преступления, предусмотренного п. «в» ч. 2 ст. 115 УК РФ,</w:t>
      </w:r>
    </w:p>
    <w:p w:rsidR="001F259B">
      <w:pPr>
        <w:jc w:val="center"/>
      </w:pPr>
      <w:r>
        <w:rPr>
          <w:sz w:val="28"/>
        </w:rPr>
        <w:t>УСТАНОВИЛ:</w:t>
      </w:r>
    </w:p>
    <w:p w:rsidR="001F259B">
      <w:pPr>
        <w:ind w:firstLine="708"/>
        <w:jc w:val="both"/>
      </w:pPr>
      <w:r>
        <w:rPr>
          <w:sz w:val="28"/>
        </w:rPr>
        <w:t>Дударева</w:t>
      </w:r>
      <w:r>
        <w:rPr>
          <w:sz w:val="28"/>
        </w:rPr>
        <w:t xml:space="preserve"> О.В. обвиняется в совершении умышленного причинения легкого вреда здоровью, вызвавшего кратковременное расстройство здоровья, совершенное с применением предметов, используемых в </w:t>
      </w:r>
      <w:r>
        <w:rPr>
          <w:sz w:val="28"/>
        </w:rPr>
        <w:t>качестве оружия, при следующих обстоятельствах.</w:t>
      </w:r>
    </w:p>
    <w:p w:rsidR="001F259B">
      <w:pPr>
        <w:ind w:firstLine="708"/>
        <w:jc w:val="both"/>
      </w:pPr>
      <w:r>
        <w:rPr>
          <w:sz w:val="28"/>
        </w:rPr>
        <w:t>Дударева</w:t>
      </w:r>
      <w:r>
        <w:rPr>
          <w:sz w:val="28"/>
        </w:rPr>
        <w:t xml:space="preserve"> О.В., дата, около время часов, находилась в помещении кухни дома № 14 по адрес в адрес, где у неё на почве произошедшего обоюдного словесного конфликта с ранее знакомым </w:t>
      </w:r>
      <w:r>
        <w:rPr>
          <w:sz w:val="28"/>
        </w:rPr>
        <w:t>Молостовым</w:t>
      </w:r>
      <w:r>
        <w:rPr>
          <w:sz w:val="28"/>
        </w:rPr>
        <w:t xml:space="preserve"> Андреем Михайловиче</w:t>
      </w:r>
      <w:r>
        <w:rPr>
          <w:sz w:val="28"/>
        </w:rPr>
        <w:t>м, паспортные данные, который продолжался не менее трех минут, возник преступный умысел, направленный на причинение вреда здоровью последнему.</w:t>
      </w:r>
    </w:p>
    <w:p w:rsidR="001F259B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Дударева</w:t>
      </w:r>
      <w:r>
        <w:rPr>
          <w:sz w:val="28"/>
        </w:rPr>
        <w:t xml:space="preserve"> О.В., дата, около время, реализуя свой преступный умысел, направленный на причинение вреда здоров</w:t>
      </w:r>
      <w:r>
        <w:rPr>
          <w:sz w:val="28"/>
        </w:rPr>
        <w:t xml:space="preserve">ью </w:t>
      </w:r>
      <w:r>
        <w:rPr>
          <w:sz w:val="28"/>
        </w:rPr>
        <w:t>Молостову</w:t>
      </w:r>
      <w:r>
        <w:rPr>
          <w:sz w:val="28"/>
        </w:rPr>
        <w:t xml:space="preserve"> А.М., находясь в доме № 14 по адрес в адрес взяла в руку деревянную палку, неровной цилиндрической формы, длиной 77 см, диаметром 4 см, находящуюся в помещении дома, около входа, после чего направилась во двор указанного дома, где находился </w:t>
      </w:r>
      <w:r>
        <w:rPr>
          <w:sz w:val="28"/>
        </w:rPr>
        <w:t>Мо</w:t>
      </w:r>
      <w:r>
        <w:rPr>
          <w:sz w:val="28"/>
        </w:rPr>
        <w:t>лостов</w:t>
      </w:r>
      <w:r>
        <w:rPr>
          <w:sz w:val="28"/>
        </w:rPr>
        <w:t xml:space="preserve"> А.М. После</w:t>
      </w:r>
      <w:r>
        <w:rPr>
          <w:sz w:val="28"/>
        </w:rPr>
        <w:t xml:space="preserve"> чего, подойдя к </w:t>
      </w:r>
      <w:r>
        <w:rPr>
          <w:sz w:val="28"/>
        </w:rPr>
        <w:t>Молостову</w:t>
      </w:r>
      <w:r>
        <w:rPr>
          <w:sz w:val="28"/>
        </w:rPr>
        <w:t xml:space="preserve"> А.М. который находился на расстоянии около 3-х метров от входа в указанный дом, толкнула его, от чего </w:t>
      </w:r>
      <w:r>
        <w:rPr>
          <w:sz w:val="28"/>
        </w:rPr>
        <w:t>Молостов</w:t>
      </w:r>
      <w:r>
        <w:rPr>
          <w:sz w:val="28"/>
        </w:rPr>
        <w:t xml:space="preserve"> А.М. упал на землю. </w:t>
      </w:r>
      <w:r>
        <w:rPr>
          <w:sz w:val="28"/>
        </w:rPr>
        <w:t>Далее, находясь там же, осознавая общественную опасность своих действий, предвидя</w:t>
      </w:r>
      <w:r>
        <w:rPr>
          <w:sz w:val="28"/>
        </w:rPr>
        <w:t xml:space="preserve"> возможность наступления общественно-опасных последствий в виде причинения телесных </w:t>
      </w:r>
      <w:r>
        <w:rPr>
          <w:sz w:val="28"/>
        </w:rPr>
        <w:t xml:space="preserve">повреждений и желая их наступления, применив в качестве оружия указанную деревянную палку, умышленно, удерживая её в правой руке, нанесла ею четыре удара по голове </w:t>
      </w:r>
      <w:r>
        <w:rPr>
          <w:sz w:val="28"/>
        </w:rPr>
        <w:t>Молостов</w:t>
      </w:r>
      <w:r>
        <w:rPr>
          <w:sz w:val="28"/>
        </w:rPr>
        <w:t>у</w:t>
      </w:r>
      <w:r>
        <w:rPr>
          <w:sz w:val="28"/>
        </w:rPr>
        <w:t xml:space="preserve"> А.М., который находился в положении лежа на земле, причинив телесные повреждения в виде: четырех ушибленных ран</w:t>
      </w:r>
      <w:r>
        <w:rPr>
          <w:sz w:val="28"/>
        </w:rPr>
        <w:t xml:space="preserve"> </w:t>
      </w:r>
      <w:r>
        <w:rPr>
          <w:sz w:val="28"/>
        </w:rPr>
        <w:t xml:space="preserve">на волосистой части головы (потребовавших </w:t>
      </w:r>
      <w:r>
        <w:rPr>
          <w:sz w:val="28"/>
        </w:rPr>
        <w:t>ушивания</w:t>
      </w:r>
      <w:r>
        <w:rPr>
          <w:sz w:val="28"/>
        </w:rPr>
        <w:t>), которые согласно заключения эксперта № 212 от дата, причинили легкий вред здоровью, как в</w:t>
      </w:r>
      <w:r>
        <w:rPr>
          <w:sz w:val="28"/>
        </w:rPr>
        <w:t xml:space="preserve">ызвавшие кратковременное расстройство здоровья на срок до 21 дня (согласно п.8.1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от дата «Об утверждении Медицинских критериев определения степени тяжести вреда здоровью человека»).</w:t>
      </w:r>
    </w:p>
    <w:p w:rsidR="0016086B" w:rsidP="0016086B">
      <w:pPr>
        <w:ind w:left="567"/>
        <w:jc w:val="both"/>
        <w:rPr>
          <w:sz w:val="28"/>
        </w:rPr>
      </w:pPr>
      <w:r>
        <w:rPr>
          <w:sz w:val="28"/>
        </w:rPr>
        <w:t xml:space="preserve">Действия </w:t>
      </w:r>
      <w:r>
        <w:rPr>
          <w:sz w:val="28"/>
        </w:rPr>
        <w:t>Дударева</w:t>
      </w:r>
      <w:r>
        <w:rPr>
          <w:sz w:val="28"/>
        </w:rPr>
        <w:t xml:space="preserve"> О.В. квалифициров</w:t>
      </w:r>
      <w:r>
        <w:rPr>
          <w:sz w:val="28"/>
        </w:rPr>
        <w:t xml:space="preserve">аны по п. «в» ч. 2 ст. 115 УК РФ, как </w:t>
      </w:r>
    </w:p>
    <w:p w:rsidR="001F259B" w:rsidP="0016086B">
      <w:pPr>
        <w:jc w:val="both"/>
      </w:pPr>
      <w:r>
        <w:rPr>
          <w:sz w:val="28"/>
        </w:rPr>
        <w:t>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 w:rsidR="001F259B">
      <w:pPr>
        <w:ind w:firstLine="708"/>
        <w:jc w:val="both"/>
      </w:pPr>
      <w:r>
        <w:rPr>
          <w:sz w:val="28"/>
        </w:rPr>
        <w:t xml:space="preserve">В судебном заседании потерпевший </w:t>
      </w:r>
      <w:r>
        <w:rPr>
          <w:sz w:val="28"/>
        </w:rPr>
        <w:t>Молостов</w:t>
      </w:r>
      <w:r>
        <w:rPr>
          <w:sz w:val="28"/>
        </w:rPr>
        <w:t xml:space="preserve"> А.М. заявил</w:t>
      </w:r>
      <w:r>
        <w:rPr>
          <w:sz w:val="28"/>
        </w:rPr>
        <w:t xml:space="preserve"> ходатайство о прекращении уголовного дела в отношении </w:t>
      </w:r>
      <w:r>
        <w:rPr>
          <w:sz w:val="28"/>
        </w:rPr>
        <w:t>Дударевой</w:t>
      </w:r>
      <w:r>
        <w:rPr>
          <w:sz w:val="28"/>
        </w:rPr>
        <w:t xml:space="preserve"> О.В. по п. «в» ч. 2 ст. 115 УК РФ в связи с его примирением с подсудимой и заглаживанием причиненного ему вреда, ссылаясь на те обстоятельства, что после совершенного в отношении него преступ</w:t>
      </w:r>
      <w:r>
        <w:rPr>
          <w:sz w:val="28"/>
        </w:rPr>
        <w:t>ления, он с подсудимой примирился, причиненный вред ему возмещен и заглажен</w:t>
      </w:r>
      <w:r>
        <w:rPr>
          <w:sz w:val="28"/>
        </w:rPr>
        <w:t xml:space="preserve"> путём принесения подсудимой извинений, в связи с чем, он не имеет к </w:t>
      </w:r>
      <w:r>
        <w:rPr>
          <w:sz w:val="28"/>
        </w:rPr>
        <w:t>Дударевой</w:t>
      </w:r>
      <w:r>
        <w:rPr>
          <w:sz w:val="28"/>
        </w:rPr>
        <w:t xml:space="preserve"> О.В. каких-либо претензий материального и морального характера.</w:t>
      </w:r>
    </w:p>
    <w:p w:rsidR="0016086B" w:rsidP="0016086B">
      <w:pPr>
        <w:ind w:left="567"/>
        <w:jc w:val="both"/>
        <w:rPr>
          <w:sz w:val="28"/>
        </w:rPr>
      </w:pPr>
      <w:r>
        <w:rPr>
          <w:sz w:val="28"/>
        </w:rPr>
        <w:t xml:space="preserve">Подсудимая </w:t>
      </w:r>
      <w:r>
        <w:rPr>
          <w:sz w:val="28"/>
        </w:rPr>
        <w:t>Дударева</w:t>
      </w:r>
      <w:r>
        <w:rPr>
          <w:sz w:val="28"/>
        </w:rPr>
        <w:t xml:space="preserve"> О.В. в судебном ра</w:t>
      </w:r>
      <w:r>
        <w:rPr>
          <w:sz w:val="28"/>
        </w:rPr>
        <w:t xml:space="preserve">збирательстве виновной себя </w:t>
      </w:r>
      <w:r>
        <w:rPr>
          <w:sz w:val="28"/>
        </w:rPr>
        <w:t>в</w:t>
      </w:r>
      <w:r>
        <w:rPr>
          <w:sz w:val="28"/>
        </w:rPr>
        <w:t xml:space="preserve"> </w:t>
      </w:r>
    </w:p>
    <w:p w:rsidR="001F259B" w:rsidP="0016086B">
      <w:pPr>
        <w:jc w:val="both"/>
      </w:pPr>
      <w:r>
        <w:rPr>
          <w:sz w:val="28"/>
        </w:rPr>
        <w:t>предъявленном ей органом предварительного расследования обвинении в совершении преступления, предусмотренного п. «в» ч. 2 ст. 115 УК РФ признала полностью, чистосердечно раскаялась в содеянном и пояснила суду, что она полность</w:t>
      </w:r>
      <w:r>
        <w:rPr>
          <w:sz w:val="28"/>
        </w:rPr>
        <w:t>ю согласна с предъявленным ей органом предварительного расследования обвинением, которое ей понятно и просит суд прекратить в отношении неё уголовное дело по обвинению в совершении преступления, предусмотренного п. «в» ч. 2</w:t>
      </w:r>
      <w:r>
        <w:rPr>
          <w:sz w:val="28"/>
        </w:rPr>
        <w:t xml:space="preserve"> ст. 115 УК РФ, и уголовное пресл</w:t>
      </w:r>
      <w:r>
        <w:rPr>
          <w:sz w:val="28"/>
        </w:rPr>
        <w:t>едование в отношении неё в связи с примирением с подсудимым и заглаживанием причиненного вреда путем принесения извинений. При этом</w:t>
      </w:r>
      <w:r>
        <w:rPr>
          <w:sz w:val="28"/>
        </w:rPr>
        <w:t>,</w:t>
      </w:r>
      <w:r>
        <w:rPr>
          <w:sz w:val="28"/>
        </w:rPr>
        <w:t xml:space="preserve"> подсудимая также пояснила, что ей понятно, что прекращение уголовного дела по указанному основанию не является реабилитирую</w:t>
      </w:r>
      <w:r>
        <w:rPr>
          <w:sz w:val="28"/>
        </w:rPr>
        <w:t xml:space="preserve">щим основанием, против чего она не возражает и поддерживает ходатайство потерпевшего </w:t>
      </w:r>
      <w:r>
        <w:rPr>
          <w:sz w:val="28"/>
        </w:rPr>
        <w:t>Молостова</w:t>
      </w:r>
      <w:r>
        <w:rPr>
          <w:sz w:val="28"/>
        </w:rPr>
        <w:t xml:space="preserve"> А.М.</w:t>
      </w:r>
    </w:p>
    <w:p w:rsidR="001F259B">
      <w:pPr>
        <w:ind w:firstLine="708"/>
        <w:jc w:val="both"/>
      </w:pPr>
      <w:r>
        <w:rPr>
          <w:sz w:val="28"/>
        </w:rPr>
        <w:t>Выслушав мнение прокурора, не возражавшего относительно прекращения уголовного дела в связи с примирением, мнение защитника, поддержавшую ходатайство о прек</w:t>
      </w:r>
      <w:r>
        <w:rPr>
          <w:sz w:val="28"/>
        </w:rPr>
        <w:t xml:space="preserve">ращения в отношении </w:t>
      </w:r>
      <w:r>
        <w:rPr>
          <w:sz w:val="28"/>
        </w:rPr>
        <w:t>Дударевой</w:t>
      </w:r>
      <w:r>
        <w:rPr>
          <w:sz w:val="28"/>
        </w:rPr>
        <w:t xml:space="preserve"> О.В. уголовного дела по п. «в» ч. 2 ст. 115 УК РФ по указанным потерпевшим основаниям, суд приходит к выводу о том, что уголовное дело в отношении </w:t>
      </w:r>
      <w:r>
        <w:rPr>
          <w:sz w:val="28"/>
        </w:rPr>
        <w:t>Дударевой</w:t>
      </w:r>
      <w:r>
        <w:rPr>
          <w:sz w:val="28"/>
        </w:rPr>
        <w:t xml:space="preserve"> О.В. подлежит прекращению, исходя из следующего.</w:t>
      </w:r>
    </w:p>
    <w:p w:rsidR="001F259B" w:rsidP="0016086B">
      <w:pPr>
        <w:ind w:firstLine="708"/>
        <w:jc w:val="both"/>
      </w:pPr>
      <w:r>
        <w:rPr>
          <w:sz w:val="28"/>
        </w:rPr>
        <w:t>Согласно ст. 76 УК Р</w:t>
      </w:r>
      <w:r>
        <w:rPr>
          <w:sz w:val="28"/>
        </w:rPr>
        <w:t>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F259B" w:rsidP="0016086B">
      <w:pPr>
        <w:ind w:firstLine="708"/>
        <w:jc w:val="both"/>
      </w:pPr>
      <w:r>
        <w:rPr>
          <w:sz w:val="28"/>
        </w:rPr>
        <w:t>Преступление, предусмотренное п. «в» ч. 2 ст. 115 УК</w:t>
      </w:r>
      <w:r>
        <w:rPr>
          <w:sz w:val="28"/>
        </w:rPr>
        <w:t xml:space="preserve"> РФ является согласно ст. 15 УК РФ преступлением небольшой тяжести.</w:t>
      </w:r>
    </w:p>
    <w:p w:rsidR="001F259B">
      <w:pPr>
        <w:ind w:firstLine="708"/>
        <w:jc w:val="both"/>
      </w:pPr>
      <w:r>
        <w:rPr>
          <w:sz w:val="28"/>
        </w:rPr>
        <w:t xml:space="preserve">Из материалов дела следует, что </w:t>
      </w:r>
      <w:r>
        <w:rPr>
          <w:sz w:val="28"/>
        </w:rPr>
        <w:t>Дударева</w:t>
      </w:r>
      <w:r>
        <w:rPr>
          <w:sz w:val="28"/>
        </w:rPr>
        <w:t xml:space="preserve"> О.В. на момент возникновения обстоятельств, послуживших основанием для привлечения её к уголовной ответственности не судима (л.д.97, 98-99), на уче</w:t>
      </w:r>
      <w:r>
        <w:rPr>
          <w:sz w:val="28"/>
        </w:rPr>
        <w:t>те у врача-психиатра и врача-нарколога не состоит (л.д.92), по месту жительства характеризуется с посредственной стороны (л.д.91), обвиняется в совершении преступления небольшой тяжести, потерпевшая сторона ходатайствует о прекращении дела в</w:t>
      </w:r>
      <w:r>
        <w:rPr>
          <w:sz w:val="28"/>
        </w:rPr>
        <w:t xml:space="preserve"> связи с примир</w:t>
      </w:r>
      <w:r>
        <w:rPr>
          <w:sz w:val="28"/>
        </w:rPr>
        <w:t xml:space="preserve">ением с подсудимой, поскольку вред, причиненный преступными действиями подсудимой, заглажен, путем принесения извинений. </w:t>
      </w:r>
      <w:r>
        <w:rPr>
          <w:sz w:val="28"/>
        </w:rPr>
        <w:t>Кроме того, судом установлено, что подсудимая полностью признала вину, раскаялась в содеянном, примирилась с потерпевшим, загладила при</w:t>
      </w:r>
      <w:r>
        <w:rPr>
          <w:sz w:val="28"/>
        </w:rPr>
        <w:t xml:space="preserve">чиненный потерпевшему вред путем принесения извинений, что подтверждается пояснениями самого потерпевшего </w:t>
      </w:r>
      <w:r>
        <w:rPr>
          <w:sz w:val="28"/>
        </w:rPr>
        <w:t>Молостова</w:t>
      </w:r>
      <w:r>
        <w:rPr>
          <w:sz w:val="28"/>
        </w:rPr>
        <w:t xml:space="preserve"> А.М., данными в судебном заседании, который просил прекратить данное уголовное дело по п. «в» ч. 2 ст. 115 УК РФ за примирением с подсудимой</w:t>
      </w:r>
      <w:r>
        <w:rPr>
          <w:sz w:val="28"/>
        </w:rPr>
        <w:t xml:space="preserve"> и отсутствием у него каких-либо претензий к</w:t>
      </w:r>
      <w:r>
        <w:rPr>
          <w:sz w:val="28"/>
        </w:rPr>
        <w:t xml:space="preserve"> последней.</w:t>
      </w:r>
    </w:p>
    <w:p w:rsidR="001F259B" w:rsidP="0016086B">
      <w:pPr>
        <w:ind w:firstLine="708"/>
        <w:jc w:val="both"/>
      </w:pPr>
      <w:r>
        <w:rPr>
          <w:sz w:val="28"/>
        </w:rPr>
        <w:t>Согласно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</w:t>
      </w:r>
      <w:r>
        <w:rPr>
          <w:sz w:val="28"/>
        </w:rPr>
        <w:t>. 76 УК РФ, если лицо примирилось с потерпевшим и загладило причиненный ему вред.</w:t>
      </w:r>
    </w:p>
    <w:p w:rsidR="001F259B" w:rsidP="0016086B">
      <w:pPr>
        <w:ind w:firstLine="720"/>
        <w:jc w:val="both"/>
      </w:pPr>
      <w:r>
        <w:rPr>
          <w:sz w:val="28"/>
        </w:rPr>
        <w:t>В соответствии со ст. 254 УПК РФ суд прекращает уголовное дело в судебном заседании в случае, предусмотренном ст. 25 УПК РФ.</w:t>
      </w:r>
    </w:p>
    <w:p w:rsidR="001F259B" w:rsidP="0016086B">
      <w:pPr>
        <w:ind w:firstLine="720"/>
        <w:jc w:val="both"/>
      </w:pPr>
      <w:r>
        <w:rPr>
          <w:sz w:val="28"/>
        </w:rPr>
        <w:t xml:space="preserve">Учитывая все обстоятельства в их совокупности, </w:t>
      </w:r>
      <w:r>
        <w:rPr>
          <w:sz w:val="28"/>
        </w:rPr>
        <w:t xml:space="preserve">мнения участников процесса, суд пришёл к выводу о возможности прекращения уголовного дела и уголовного преследования в отношении </w:t>
      </w:r>
      <w:r>
        <w:rPr>
          <w:sz w:val="28"/>
        </w:rPr>
        <w:t>Дударевой</w:t>
      </w:r>
      <w:r>
        <w:rPr>
          <w:sz w:val="28"/>
        </w:rPr>
        <w:t xml:space="preserve"> О.В. в соответствии со ст. 76 УК РФ, ст. 25 УПК РФ в связи с примирением с потерпевшим и заглаживанием причиненного п</w:t>
      </w:r>
      <w:r>
        <w:rPr>
          <w:sz w:val="28"/>
        </w:rPr>
        <w:t>отерпевшему вреда, так как подсудимая впервые совершила преступление небольшой тяжести, примирилась с подсудимым и</w:t>
      </w:r>
      <w:r>
        <w:rPr>
          <w:sz w:val="28"/>
        </w:rPr>
        <w:t xml:space="preserve"> загладила причиненный ему вред и вследствие раскаяния перестала быть общественно опасной.</w:t>
      </w:r>
    </w:p>
    <w:p w:rsidR="001F259B" w:rsidP="0016086B">
      <w:pPr>
        <w:spacing w:after="220"/>
        <w:ind w:firstLine="720"/>
        <w:jc w:val="both"/>
      </w:pPr>
      <w:r>
        <w:rPr>
          <w:spacing w:val="-5"/>
          <w:sz w:val="28"/>
        </w:rPr>
        <w:t xml:space="preserve">Руководствуясь ст. 76 УК Российской Федерации, ст. </w:t>
      </w:r>
      <w:r>
        <w:rPr>
          <w:spacing w:val="-5"/>
          <w:sz w:val="28"/>
        </w:rPr>
        <w:t>ст. 25, 254 УПК Российской Федерации, суд</w:t>
      </w:r>
    </w:p>
    <w:p w:rsidR="001F259B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1F259B">
      <w:pPr>
        <w:ind w:firstLine="708"/>
        <w:jc w:val="both"/>
      </w:pPr>
      <w:r>
        <w:rPr>
          <w:sz w:val="28"/>
        </w:rPr>
        <w:t xml:space="preserve">Прекратить уголовное дело по обвинению </w:t>
      </w:r>
      <w:r>
        <w:rPr>
          <w:sz w:val="28"/>
        </w:rPr>
        <w:t>Дударевой</w:t>
      </w:r>
      <w:r>
        <w:rPr>
          <w:sz w:val="28"/>
        </w:rPr>
        <w:t xml:space="preserve"> Оксаны Владимировны в совершении преступления, предусмотренного п. «в» ч. 2 ст. </w:t>
      </w:r>
      <w:r>
        <w:rPr>
          <w:sz w:val="28"/>
        </w:rPr>
        <w:t xml:space="preserve">115 УК РФ, и уголовное преследование </w:t>
      </w:r>
      <w:r>
        <w:rPr>
          <w:sz w:val="28"/>
        </w:rPr>
        <w:t>Дударевой</w:t>
      </w:r>
      <w:r>
        <w:rPr>
          <w:sz w:val="28"/>
        </w:rPr>
        <w:t xml:space="preserve"> Оксаны Владимировны по п. </w:t>
      </w:r>
      <w:r>
        <w:rPr>
          <w:sz w:val="28"/>
        </w:rPr>
        <w:t>«в» ч. 2 ст. 115 УК РФ на основании ст. 76 УК РФ и ст. 25 УПК РФ в связи с примирением с потерпевшим и заглаживанием причиненного вреда.</w:t>
      </w:r>
    </w:p>
    <w:p w:rsidR="001F259B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Дударевой</w:t>
      </w:r>
      <w:r>
        <w:rPr>
          <w:sz w:val="28"/>
        </w:rPr>
        <w:t xml:space="preserve"> О.В. в виде подписки о невыезде и надлежащем поведении по вступлению постановления в законную</w:t>
      </w:r>
      <w:r>
        <w:rPr>
          <w:sz w:val="28"/>
        </w:rPr>
        <w:t xml:space="preserve"> силу отменить.</w:t>
      </w:r>
    </w:p>
    <w:p w:rsidR="001F259B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</w:t>
      </w:r>
      <w:r>
        <w:rPr>
          <w:sz w:val="28"/>
        </w:rPr>
        <w:t>спублики Крым.</w:t>
      </w:r>
    </w:p>
    <w:p w:rsidR="0016086B">
      <w:pPr>
        <w:ind w:firstLine="708"/>
        <w:jc w:val="both"/>
      </w:pPr>
    </w:p>
    <w:p w:rsidR="001F259B" w:rsidP="0016086B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Костюкова </w:t>
      </w:r>
    </w:p>
    <w:p w:rsidR="001F259B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9B"/>
    <w:rsid w:val="0016086B"/>
    <w:rsid w:val="001F25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