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55241">
      <w:pPr>
        <w:widowControl w:val="0"/>
        <w:spacing w:before="240" w:after="60"/>
        <w:jc w:val="right"/>
      </w:pPr>
      <w:r>
        <w:rPr>
          <w:sz w:val="28"/>
        </w:rPr>
        <w:t>Дело № 1-72-15/2021</w:t>
      </w:r>
    </w:p>
    <w:p w:rsidR="00955241">
      <w:pPr>
        <w:jc w:val="center"/>
      </w:pPr>
      <w:r>
        <w:rPr>
          <w:b/>
          <w:sz w:val="28"/>
        </w:rPr>
        <w:t xml:space="preserve">ПОСТАНОВЛЕНИЕ </w:t>
      </w:r>
    </w:p>
    <w:p w:rsidR="00955241" w:rsidP="003B567B">
      <w:pPr>
        <w:ind w:firstLine="708"/>
      </w:pPr>
      <w:r>
        <w:rPr>
          <w:sz w:val="28"/>
        </w:rPr>
        <w:t xml:space="preserve">23 июля 2021 года                                                                                    </w:t>
      </w:r>
      <w:r>
        <w:rPr>
          <w:sz w:val="28"/>
        </w:rPr>
        <w:t>г. Саки</w:t>
      </w:r>
    </w:p>
    <w:p w:rsidR="00955241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</w:t>
      </w:r>
      <w:r>
        <w:rPr>
          <w:sz w:val="28"/>
        </w:rPr>
        <w:t xml:space="preserve">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955241">
      <w:pPr>
        <w:jc w:val="both"/>
      </w:pPr>
      <w:r>
        <w:rPr>
          <w:sz w:val="28"/>
        </w:rPr>
        <w:t xml:space="preserve">с участием: государственного обвинителя – старшего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Бе</w:t>
      </w:r>
      <w:r>
        <w:rPr>
          <w:sz w:val="28"/>
        </w:rPr>
        <w:t xml:space="preserve">режного С.В., </w:t>
      </w:r>
    </w:p>
    <w:p w:rsidR="00955241">
      <w:pPr>
        <w:jc w:val="both"/>
      </w:pPr>
      <w:r>
        <w:rPr>
          <w:sz w:val="28"/>
        </w:rPr>
        <w:t xml:space="preserve">потерпевшей Калашниковой Н.А., </w:t>
      </w:r>
    </w:p>
    <w:p w:rsidR="00955241">
      <w:pPr>
        <w:ind w:firstLine="708"/>
        <w:jc w:val="both"/>
      </w:pPr>
      <w:r>
        <w:rPr>
          <w:sz w:val="28"/>
        </w:rPr>
        <w:t>защитника подсудимого</w:t>
      </w:r>
      <w:r>
        <w:rPr>
          <w:sz w:val="28"/>
        </w:rPr>
        <w:t xml:space="preserve"> ?</w:t>
      </w:r>
      <w:r>
        <w:rPr>
          <w:sz w:val="28"/>
        </w:rPr>
        <w:t xml:space="preserve"> адвоката </w:t>
      </w:r>
      <w:r>
        <w:rPr>
          <w:sz w:val="28"/>
        </w:rPr>
        <w:t>Кленяева</w:t>
      </w:r>
      <w:r>
        <w:rPr>
          <w:sz w:val="28"/>
        </w:rPr>
        <w:t xml:space="preserve"> В.В., представившего удостоверение № 1123 от дата, выданное Главным управлением Минюста России по Республике Крым и Севастополю, и ордер № 9-14 от дата, </w:t>
      </w:r>
    </w:p>
    <w:p w:rsidR="00955241">
      <w:pPr>
        <w:ind w:firstLine="708"/>
        <w:jc w:val="both"/>
      </w:pPr>
      <w:r>
        <w:rPr>
          <w:sz w:val="28"/>
        </w:rPr>
        <w:t>подсудимого Щ</w:t>
      </w:r>
      <w:r>
        <w:rPr>
          <w:sz w:val="28"/>
        </w:rPr>
        <w:t xml:space="preserve">ербакова Д.В., </w:t>
      </w:r>
    </w:p>
    <w:p w:rsidR="00955241">
      <w:pPr>
        <w:ind w:firstLine="708"/>
        <w:jc w:val="both"/>
      </w:pP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</w:t>
      </w:r>
    </w:p>
    <w:p w:rsidR="00955241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уголовного дела в отношении: </w:t>
      </w:r>
    </w:p>
    <w:p w:rsidR="00955241">
      <w:pPr>
        <w:ind w:left="1843"/>
        <w:jc w:val="both"/>
      </w:pPr>
      <w:r>
        <w:rPr>
          <w:sz w:val="28"/>
        </w:rPr>
        <w:t xml:space="preserve">Щербакова Дмитрия Владимировича, </w:t>
      </w:r>
    </w:p>
    <w:p w:rsidR="00955241">
      <w:pPr>
        <w:ind w:left="1843"/>
        <w:jc w:val="both"/>
      </w:pPr>
      <w:r>
        <w:rPr>
          <w:sz w:val="28"/>
        </w:rPr>
        <w:t xml:space="preserve">паспортные данные, гражданина Российской Федерации, </w:t>
      </w:r>
      <w:r>
        <w:rPr>
          <w:sz w:val="28"/>
        </w:rPr>
        <w:t>имеющего</w:t>
      </w:r>
      <w:r>
        <w:rPr>
          <w:sz w:val="28"/>
        </w:rPr>
        <w:t xml:space="preserve"> среднее обр</w:t>
      </w:r>
      <w:r>
        <w:rPr>
          <w:sz w:val="28"/>
        </w:rPr>
        <w:t>азование, холостого, официально не трудоустроенного, на воинском учете не состоящего, зарегистрированного и проживающего по адресу: адрес, ранее не судимого,</w:t>
      </w:r>
    </w:p>
    <w:p w:rsidR="00955241">
      <w:pPr>
        <w:jc w:val="both"/>
      </w:pPr>
      <w:r>
        <w:rPr>
          <w:sz w:val="28"/>
        </w:rPr>
        <w:t>обвиняемого в совершении преступления, предусмотренного п. «в» ч. 2 ст. 115 УК РФ,</w:t>
      </w:r>
    </w:p>
    <w:p w:rsidR="00955241">
      <w:pPr>
        <w:jc w:val="center"/>
      </w:pPr>
      <w:r>
        <w:rPr>
          <w:sz w:val="28"/>
        </w:rPr>
        <w:t>УСТАНОВИЛ:</w:t>
      </w:r>
    </w:p>
    <w:p w:rsidR="00955241">
      <w:pPr>
        <w:jc w:val="both"/>
      </w:pPr>
      <w:r>
        <w:rPr>
          <w:sz w:val="28"/>
        </w:rPr>
        <w:t>орга</w:t>
      </w:r>
      <w:r>
        <w:rPr>
          <w:sz w:val="28"/>
        </w:rPr>
        <w:t xml:space="preserve">нами предварительного расследования Щербаков Д.В. обвиняется в том, что он дата около </w:t>
      </w:r>
      <w:r>
        <w:rPr>
          <w:sz w:val="28"/>
        </w:rPr>
        <w:t>время</w:t>
      </w:r>
      <w:r>
        <w:rPr>
          <w:sz w:val="28"/>
        </w:rPr>
        <w:t xml:space="preserve"> будучи в состоянии алкогольного опьянения, находясь в положении сидя на стуле за столом расположенном в помещении кухни домовладения по адресу: адрес, имея умысел н</w:t>
      </w:r>
      <w:r>
        <w:rPr>
          <w:sz w:val="28"/>
        </w:rPr>
        <w:t xml:space="preserve">а причинение вреда здоровью ранее знакомой Калашниковой Н.А., на почве личных неприязненных отношений, в ходе обоюдного словесного конфликта, который длился не менее 5 мин., осознавая общественную опасность своих действий, предвидя возможность наступления </w:t>
      </w:r>
      <w:r>
        <w:rPr>
          <w:sz w:val="28"/>
        </w:rPr>
        <w:t>общественно-опасных последствий в виде причинения телесных повреждений и желая их наступления, находясь в указанном положении, с поверхности стола взял в правую руку кухонный нож (который согласно заключения эксперта № 173 от дата, является хозяйственным н</w:t>
      </w:r>
      <w:r>
        <w:rPr>
          <w:sz w:val="28"/>
        </w:rPr>
        <w:t xml:space="preserve">ожом, изготовленным промышленным способом, соответствующий требованиям ГОСТ </w:t>
      </w:r>
      <w:r>
        <w:rPr>
          <w:sz w:val="28"/>
        </w:rPr>
        <w:t>Р</w:t>
      </w:r>
      <w:r>
        <w:rPr>
          <w:sz w:val="28"/>
        </w:rPr>
        <w:t xml:space="preserve"> телефон «Ножи хозяйственные и специальные. Общие технические условия» и к категории холодного оружия не относящийся), и </w:t>
      </w:r>
      <w:r>
        <w:rPr>
          <w:sz w:val="28"/>
        </w:rPr>
        <w:t>применив его в качестве предмета, используемого в качестве</w:t>
      </w:r>
      <w:r>
        <w:rPr>
          <w:sz w:val="28"/>
        </w:rPr>
        <w:t xml:space="preserve"> оружия, умышленно нанес Калашниковой Н.А. один удар на отмах в область левого плеча, а также один удар на отмах в область левого бедра, причинив последней, телесные повреждения в виде: </w:t>
      </w:r>
      <w:r>
        <w:rPr>
          <w:sz w:val="28"/>
        </w:rPr>
        <w:t>резанных</w:t>
      </w:r>
      <w:r>
        <w:rPr>
          <w:sz w:val="28"/>
        </w:rPr>
        <w:t xml:space="preserve"> ран на левом плече и левом бедре, которые согласно заключения</w:t>
      </w:r>
      <w:r>
        <w:rPr>
          <w:sz w:val="28"/>
        </w:rPr>
        <w:t xml:space="preserve"> </w:t>
      </w:r>
      <w:r>
        <w:rPr>
          <w:sz w:val="28"/>
        </w:rPr>
        <w:t>эксперта № 373 от дата, как вызвавшее кратковременное расстройство здоровья на срок до 21 дня, относятся к причинившим легкий вред здоровью (согласно пункт 8.1.</w:t>
      </w:r>
      <w:r>
        <w:rPr>
          <w:sz w:val="28"/>
        </w:rPr>
        <w:t xml:space="preserve"> </w:t>
      </w:r>
      <w:r>
        <w:rPr>
          <w:sz w:val="28"/>
        </w:rPr>
        <w:t>Медицинских критериев определения степени тяжести вреда, причиненного здоровью человека», утве</w:t>
      </w:r>
      <w:r>
        <w:rPr>
          <w:sz w:val="28"/>
        </w:rPr>
        <w:t>ржденных Приказом М3 и СР от дата №194н).</w:t>
      </w:r>
    </w:p>
    <w:p w:rsidR="00955241">
      <w:pPr>
        <w:ind w:firstLine="708"/>
        <w:jc w:val="both"/>
      </w:pPr>
      <w:r>
        <w:rPr>
          <w:sz w:val="28"/>
        </w:rPr>
        <w:t>Указанные действия Щербакова Д.В. органами предварительного расследования квалифицированы по п. «в» ч. 2 ст. 115 УК РФ, как умышленное причинение легкого вреда здоровью, вызвавшего кратковременное расстройство здор</w:t>
      </w:r>
      <w:r>
        <w:rPr>
          <w:sz w:val="28"/>
        </w:rPr>
        <w:t xml:space="preserve">овья, совершенное с применением предметов, используемых в качестве оружия. </w:t>
      </w:r>
    </w:p>
    <w:p w:rsidR="00955241">
      <w:pPr>
        <w:ind w:firstLine="708"/>
        <w:jc w:val="both"/>
      </w:pPr>
      <w:r>
        <w:rPr>
          <w:sz w:val="28"/>
        </w:rPr>
        <w:t>При рассмотрении данного дела в судебном заседании потерпевшей Калашниковой Н.А. было заявлено ходатайство о прекращении уголовного дела в отношении Щербакова Д.В. по п. «в» ч. 2 с</w:t>
      </w:r>
      <w:r>
        <w:rPr>
          <w:sz w:val="28"/>
        </w:rPr>
        <w:t xml:space="preserve">т. 115 УК РФ в связи с примирением сторон. Заявление мотивировано тем, что Щербаков Д.В. загладил причиненный преступлением вред путем принесения извинений. </w:t>
      </w:r>
    </w:p>
    <w:p w:rsidR="00955241">
      <w:pPr>
        <w:ind w:firstLine="708"/>
        <w:jc w:val="both"/>
      </w:pPr>
      <w:r>
        <w:rPr>
          <w:sz w:val="28"/>
        </w:rPr>
        <w:t>Подавая указанное выше ходатайство, потерпевшая Калашникова Н.А. суду пояснила, что оно заявлено д</w:t>
      </w:r>
      <w:r>
        <w:rPr>
          <w:sz w:val="28"/>
        </w:rPr>
        <w:t xml:space="preserve">обровольно и осознано и без оказания на нее какого-либо давления, извинения ею приняты. </w:t>
      </w:r>
    </w:p>
    <w:p w:rsidR="00955241">
      <w:pPr>
        <w:ind w:firstLine="708"/>
        <w:jc w:val="both"/>
      </w:pPr>
      <w:r>
        <w:rPr>
          <w:sz w:val="28"/>
        </w:rPr>
        <w:t>Подсудимый Щербаков Д.В. в ходе судебного разбирательства виновным себя в предъявленном ему органом предварительного расследования обвинении в совершении преступления,</w:t>
      </w:r>
      <w:r>
        <w:rPr>
          <w:sz w:val="28"/>
        </w:rPr>
        <w:t xml:space="preserve"> предусмотренного п. «в» ч. 2 ст. 115 УК РФ, признал полностью, в содеянном раскаялся, и пояснил суду, что он согласен с предъявленным ему обвинением, которое ему понятно, он не возражает против прекращения в отношении него уголовного дела в связи с</w:t>
      </w:r>
      <w:r>
        <w:rPr>
          <w:sz w:val="28"/>
        </w:rPr>
        <w:t xml:space="preserve"> примир</w:t>
      </w:r>
      <w:r>
        <w:rPr>
          <w:sz w:val="28"/>
        </w:rPr>
        <w:t>ением с потерпевшей и заглаживанием причиненного ей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</w:t>
      </w:r>
      <w:r>
        <w:rPr>
          <w:sz w:val="28"/>
        </w:rPr>
        <w:t xml:space="preserve">йство потерпевшей Калашниковой Н.А. </w:t>
      </w:r>
    </w:p>
    <w:p w:rsidR="00955241">
      <w:pPr>
        <w:ind w:firstLine="708"/>
        <w:jc w:val="both"/>
      </w:pPr>
      <w:r>
        <w:rPr>
          <w:sz w:val="28"/>
        </w:rPr>
        <w:t>Суд, рассмотрев заявление потерпевшей, выслушав мнение прокурора, подсудимого и его защитника, полагавших возможным прекратить в отношении Щербакова Д.В. уголовное дело по п. «в» ч. 2 ст. 115 УК РФ, находит его подлежащ</w:t>
      </w:r>
      <w:r>
        <w:rPr>
          <w:sz w:val="28"/>
        </w:rPr>
        <w:t xml:space="preserve">им удовлетворению, а дело подлежащим прекращению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следующим</w:t>
      </w:r>
      <w:r>
        <w:rPr>
          <w:sz w:val="28"/>
        </w:rPr>
        <w:t xml:space="preserve"> основаниям. </w:t>
      </w:r>
    </w:p>
    <w:p w:rsidR="00955241">
      <w:pPr>
        <w:ind w:firstLine="708"/>
        <w:jc w:val="both"/>
      </w:pPr>
      <w:r>
        <w:rPr>
          <w:sz w:val="28"/>
        </w:rPr>
        <w:t>На основании п. 3 ст. 254 УПК РФ суд прекращает уголовное дело в судебном заседании в случаях, предусмотренном статьями 25 и 28 настоящего Кодекса.</w:t>
      </w:r>
    </w:p>
    <w:p w:rsidR="00955241">
      <w:pPr>
        <w:ind w:firstLine="708"/>
        <w:jc w:val="both"/>
      </w:pPr>
      <w:r>
        <w:rPr>
          <w:sz w:val="28"/>
        </w:rPr>
        <w:t>Согласно ст. 25 УПК РФ суд вправе</w:t>
      </w:r>
      <w:r>
        <w:rPr>
          <w:sz w:val="28"/>
        </w:rPr>
        <w:t xml:space="preserve"> на основании заявления потерпевшего или его законного представителя прекратить уголовное дело в </w:t>
      </w:r>
      <w:r>
        <w:rPr>
          <w:sz w:val="28"/>
        </w:rPr>
        <w:t>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</w:t>
      </w:r>
      <w:r>
        <w:rPr>
          <w:sz w:val="28"/>
        </w:rPr>
        <w:t xml:space="preserve">ло причиненный ему вред. </w:t>
      </w:r>
    </w:p>
    <w:p w:rsidR="00955241">
      <w:pPr>
        <w:ind w:firstLine="708"/>
        <w:jc w:val="both"/>
      </w:pPr>
      <w:r>
        <w:rPr>
          <w:sz w:val="28"/>
        </w:rPr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955241">
      <w:pPr>
        <w:ind w:firstLine="708"/>
        <w:jc w:val="both"/>
      </w:pPr>
      <w:r>
        <w:rPr>
          <w:sz w:val="28"/>
        </w:rPr>
        <w:t>Судом у</w:t>
      </w:r>
      <w:r>
        <w:rPr>
          <w:sz w:val="28"/>
        </w:rPr>
        <w:t>становлено, что Щербаков Д.В. ранее не судим, впервые обвиняется в совершении преступления, которое в соответствии со ст. 15 УК РФ относится к преступлениям небольшой тяжести, примирился с потерпевшей и загладил причиненный ей вред, что подтверждается заяв</w:t>
      </w:r>
      <w:r>
        <w:rPr>
          <w:sz w:val="28"/>
        </w:rPr>
        <w:t xml:space="preserve">лением и пояснениями потерпевшей Калашниковой Н.А. о возмещении причиненного вреда. </w:t>
      </w:r>
    </w:p>
    <w:p w:rsidR="00955241">
      <w:pPr>
        <w:ind w:firstLine="708"/>
        <w:jc w:val="both"/>
      </w:pPr>
      <w:r>
        <w:rPr>
          <w:sz w:val="28"/>
        </w:rPr>
        <w:t xml:space="preserve">При разрешении вопроса об освобождении от уголовной ответственности суд учитывает конкретные обстоятельства данного уголовного дела, включая особенности и число объектов </w:t>
      </w:r>
      <w:r>
        <w:rPr>
          <w:sz w:val="28"/>
        </w:rPr>
        <w:t>преступного посягательства, наличие свободно выраженного волеизъявления потерпевшей, изменение степени общественной опасности подсудимого Щербакова Д.В., после заглаживания вреда и примирения с потерпевшей Калашниковой Н.А., личность подсудимого, отрицател</w:t>
      </w:r>
      <w:r>
        <w:rPr>
          <w:sz w:val="28"/>
        </w:rPr>
        <w:t>ьно характеризующегося по месту жительства, обстоятельства, смягчающие наказание: признание вины, раскаяние в содеянном</w:t>
      </w:r>
      <w:r>
        <w:rPr>
          <w:sz w:val="28"/>
        </w:rPr>
        <w:t xml:space="preserve">; заглаживание причиненного потерпевшей вреда. </w:t>
      </w:r>
    </w:p>
    <w:p w:rsidR="00955241">
      <w:pPr>
        <w:ind w:firstLine="708"/>
        <w:jc w:val="both"/>
      </w:pPr>
      <w:r>
        <w:rPr>
          <w:sz w:val="28"/>
        </w:rPr>
        <w:t>При таких обстоятельствах, принимая во внимание положения ст. 25 УПК РФ и ст. 76 УК РФ, с</w:t>
      </w:r>
      <w:r>
        <w:rPr>
          <w:sz w:val="28"/>
        </w:rPr>
        <w:t xml:space="preserve">уд считаем возможным прекратить уголовное дело в отношении Щербакова Д.В., обвиняемого в совершении преступления, предусмотренного п. «в» ч. 2 ст. 115 УК РФ, в связи с примирением с потерпевшей. </w:t>
      </w:r>
    </w:p>
    <w:p w:rsidR="00955241">
      <w:pPr>
        <w:ind w:firstLine="708"/>
        <w:jc w:val="both"/>
      </w:pPr>
      <w:r>
        <w:rPr>
          <w:sz w:val="28"/>
        </w:rPr>
        <w:t xml:space="preserve">На основании ст. 76 УК РФ, руководствуясь </w:t>
      </w:r>
      <w:r>
        <w:rPr>
          <w:sz w:val="28"/>
        </w:rPr>
        <w:t>ст.ст</w:t>
      </w:r>
      <w:r>
        <w:rPr>
          <w:sz w:val="28"/>
        </w:rPr>
        <w:t>. 25, 254, 25</w:t>
      </w:r>
      <w:r>
        <w:rPr>
          <w:sz w:val="28"/>
        </w:rPr>
        <w:t>6 УПК РФ, мировой судья</w:t>
      </w:r>
    </w:p>
    <w:p w:rsidR="00955241">
      <w:pPr>
        <w:ind w:firstLine="708"/>
        <w:jc w:val="center"/>
      </w:pPr>
      <w:r>
        <w:rPr>
          <w:sz w:val="28"/>
        </w:rPr>
        <w:t>ПОСТАНОВИЛ:</w:t>
      </w:r>
    </w:p>
    <w:p w:rsidR="00955241">
      <w:pPr>
        <w:ind w:firstLine="708"/>
        <w:jc w:val="both"/>
      </w:pPr>
      <w:r>
        <w:rPr>
          <w:sz w:val="28"/>
        </w:rPr>
        <w:t>Прекратить уголовное дело по обвинению Щербакова Дмитрия Владимировича в совершении преступления, предусмотренного п. «в» ч. 2 ст. 115 УК РФ, и уголовное преследование Щербакова Дмитрия Владимировича по п. «в» ч. 2 ст. 1</w:t>
      </w:r>
      <w:r>
        <w:rPr>
          <w:sz w:val="28"/>
        </w:rPr>
        <w:t>15 УК РФ на основании ст. 76 УК РФ и ст. 25 УПК РФ в связи с примирением с потерпевшей Калашниковой Н.А. и заглаживанием причиненного ей вреда.</w:t>
      </w:r>
    </w:p>
    <w:p w:rsidR="00955241">
      <w:pPr>
        <w:ind w:firstLine="708"/>
        <w:jc w:val="both"/>
      </w:pPr>
      <w:r>
        <w:rPr>
          <w:sz w:val="28"/>
        </w:rPr>
        <w:t>Меру пресечения Щербакову Д.В. в виде подписки о невыезде и надлежащем поведении по вступлении постановления в з</w:t>
      </w:r>
      <w:r>
        <w:rPr>
          <w:sz w:val="28"/>
        </w:rPr>
        <w:t>аконную силу отменить.</w:t>
      </w:r>
    </w:p>
    <w:p w:rsidR="00955241">
      <w:pPr>
        <w:ind w:firstLine="708"/>
        <w:jc w:val="both"/>
      </w:pPr>
      <w:r>
        <w:rPr>
          <w:sz w:val="28"/>
        </w:rPr>
        <w:t xml:space="preserve">Вещественное доказательство – хозяйственный нож длиной 240 м, изготовленный промышленным способом, находящийся на хранении в камере </w:t>
      </w:r>
      <w:r>
        <w:rPr>
          <w:sz w:val="28"/>
        </w:rPr>
        <w:t>хранения вещественных доказательств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согласно квитанции (расписке) № 560 </w:t>
      </w:r>
      <w:r>
        <w:rPr>
          <w:sz w:val="28"/>
        </w:rPr>
        <w:t>от</w:t>
      </w:r>
      <w:r>
        <w:rPr>
          <w:sz w:val="28"/>
        </w:rPr>
        <w:t xml:space="preserve"> да</w:t>
      </w:r>
      <w:r>
        <w:rPr>
          <w:sz w:val="28"/>
        </w:rPr>
        <w:t>та, уничтожить.</w:t>
      </w:r>
    </w:p>
    <w:p w:rsidR="00955241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сторонами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в течение 10 суток со дня его вынесения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</w:t>
      </w:r>
      <w:r>
        <w:rPr>
          <w:sz w:val="28"/>
        </w:rPr>
        <w:t xml:space="preserve">й район и городской округ Саки) Республики Крым. </w:t>
      </w:r>
    </w:p>
    <w:p w:rsidR="003B567B">
      <w:pPr>
        <w:ind w:firstLine="708"/>
        <w:jc w:val="both"/>
      </w:pPr>
    </w:p>
    <w:p w:rsidR="00955241" w:rsidP="003B567B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241"/>
    <w:rsid w:val="003B567B"/>
    <w:rsid w:val="009552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