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070F" w:rsidP="00A11038">
      <w:pPr>
        <w:widowControl w:val="0"/>
        <w:spacing w:before="240" w:after="60"/>
        <w:jc w:val="right"/>
      </w:pPr>
      <w:r>
        <w:rPr>
          <w:sz w:val="28"/>
        </w:rPr>
        <w:t>Дело № 1-72-22/2023</w:t>
      </w:r>
    </w:p>
    <w:p w:rsidR="0027070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27070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27070F" w:rsidP="00A11038">
      <w:pPr>
        <w:ind w:firstLine="708"/>
      </w:pPr>
      <w:r>
        <w:rPr>
          <w:sz w:val="28"/>
        </w:rPr>
        <w:t xml:space="preserve">«22» августа 2023 года                                                                             </w:t>
      </w:r>
      <w:r>
        <w:rPr>
          <w:sz w:val="28"/>
        </w:rPr>
        <w:t>г. Саки</w:t>
      </w:r>
    </w:p>
    <w:p w:rsidR="0027070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межрайонного прокурора Республики Крым Ярошенко С.С.,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90-01-2023-телефон от дата,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И.Л., представителя</w:t>
      </w:r>
      <w:r>
        <w:rPr>
          <w:sz w:val="28"/>
        </w:rPr>
        <w:t xml:space="preserve"> потерпевшего Филатова В.В., </w:t>
      </w:r>
    </w:p>
    <w:p w:rsidR="0027070F">
      <w:pPr>
        <w:ind w:left="567" w:hanging="567"/>
        <w:jc w:val="both"/>
      </w:pPr>
      <w:r>
        <w:rPr>
          <w:sz w:val="28"/>
        </w:rPr>
        <w:t xml:space="preserve">рассмотрев в </w:t>
      </w:r>
      <w:r>
        <w:rPr>
          <w:sz w:val="28"/>
        </w:rPr>
        <w:t xml:space="preserve">открытом судебном заседании в особом порядке уголовное дело по обвинению: </w:t>
      </w:r>
    </w:p>
    <w:p w:rsidR="0027070F">
      <w:pPr>
        <w:ind w:left="1620"/>
        <w:jc w:val="both"/>
      </w:pPr>
      <w:r>
        <w:rPr>
          <w:sz w:val="28"/>
        </w:rPr>
        <w:t>Нартенко</w:t>
      </w:r>
      <w:r>
        <w:rPr>
          <w:sz w:val="28"/>
        </w:rPr>
        <w:t xml:space="preserve"> Ивана Леонтьевича, </w:t>
      </w:r>
    </w:p>
    <w:p w:rsidR="0027070F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среднее образование, женатого, несовершеннолетних детей не имеющего, трудоустроенного в </w:t>
      </w:r>
      <w:r>
        <w:rPr>
          <w:sz w:val="28"/>
        </w:rPr>
        <w:t xml:space="preserve">наименование организации в должности водителя,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</w:t>
      </w:r>
      <w:r>
        <w:rPr>
          <w:sz w:val="28"/>
        </w:rPr>
        <w:t>не судимого:</w:t>
      </w:r>
    </w:p>
    <w:p w:rsidR="0027070F">
      <w:pPr>
        <w:ind w:firstLine="708"/>
        <w:jc w:val="both"/>
      </w:pPr>
      <w:r>
        <w:rPr>
          <w:sz w:val="28"/>
        </w:rPr>
        <w:t>в совершении преступления, предусмотренного ч. 1 ст. 160 УК РФ,</w:t>
      </w:r>
    </w:p>
    <w:p w:rsidR="0027070F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27070F">
      <w:pPr>
        <w:ind w:firstLine="708"/>
        <w:jc w:val="both"/>
      </w:pPr>
      <w:r>
        <w:rPr>
          <w:sz w:val="28"/>
        </w:rPr>
        <w:t>Нартенко</w:t>
      </w:r>
      <w:r>
        <w:rPr>
          <w:sz w:val="28"/>
        </w:rPr>
        <w:t xml:space="preserve"> И.Л. совершил присвоение, то есть хищение чужого имущества, вверенного виновному, при следующих обстоятельствах.</w:t>
      </w:r>
    </w:p>
    <w:p w:rsidR="0027070F">
      <w:pPr>
        <w:widowControl w:val="0"/>
        <w:spacing w:line="317" w:lineRule="atLeast"/>
        <w:ind w:left="20" w:right="40" w:firstLine="600"/>
        <w:jc w:val="both"/>
      </w:pPr>
      <w:r>
        <w:rPr>
          <w:sz w:val="28"/>
        </w:rPr>
        <w:t>Нартенко</w:t>
      </w:r>
      <w:r>
        <w:rPr>
          <w:sz w:val="28"/>
        </w:rPr>
        <w:t xml:space="preserve"> И.Л., в период времени с дата по дата</w:t>
      </w:r>
      <w:r>
        <w:rPr>
          <w:sz w:val="28"/>
        </w:rPr>
        <w:t>, из корыстных побуждений, преследуя цель получения личной материальной выгоды, совершил преступные действия, охваченные единым умыслом, направленные на хищение имущества, принадлежащего наименование организации, путем присвоения.</w:t>
      </w:r>
    </w:p>
    <w:p w:rsidR="0027070F">
      <w:pPr>
        <w:widowControl w:val="0"/>
        <w:spacing w:line="317" w:lineRule="atLeast"/>
        <w:ind w:left="20" w:right="40" w:firstLine="600"/>
        <w:jc w:val="both"/>
      </w:pPr>
      <w:r>
        <w:rPr>
          <w:sz w:val="28"/>
        </w:rPr>
        <w:t xml:space="preserve">Так, </w:t>
      </w:r>
      <w:r>
        <w:rPr>
          <w:sz w:val="28"/>
        </w:rPr>
        <w:t>Нартенко</w:t>
      </w:r>
      <w:r>
        <w:rPr>
          <w:sz w:val="28"/>
        </w:rPr>
        <w:t xml:space="preserve"> И.Л., являя</w:t>
      </w:r>
      <w:r>
        <w:rPr>
          <w:sz w:val="28"/>
        </w:rPr>
        <w:t xml:space="preserve">сь водителем наименование организации согласно трудового договора №51 от дата, заключённого между ним и наименование организации, расположенного по адресу: адрес, помещение II, офис 1, в лице генерального директора </w:t>
      </w:r>
      <w:r>
        <w:rPr>
          <w:sz w:val="28"/>
        </w:rPr>
        <w:t>фио</w:t>
      </w:r>
      <w:r>
        <w:rPr>
          <w:sz w:val="28"/>
        </w:rPr>
        <w:t>, исполняя свои должностные обязанност</w:t>
      </w:r>
      <w:r>
        <w:rPr>
          <w:sz w:val="28"/>
        </w:rPr>
        <w:t xml:space="preserve">и по управлению закреплённым за ним транспортным средством - </w:t>
      </w:r>
      <w:r>
        <w:rPr>
          <w:sz w:val="28"/>
        </w:rPr>
        <w:t>автотопливозаправщиком</w:t>
      </w:r>
      <w:r>
        <w:rPr>
          <w:sz w:val="28"/>
        </w:rPr>
        <w:t xml:space="preserve"> «36135-011 ГАЭ-3309», г/н Т016ХО 93 регион, в период времени с дата по дата, получил</w:t>
      </w:r>
      <w:r>
        <w:rPr>
          <w:sz w:val="28"/>
        </w:rPr>
        <w:t>, согласно ведомости на выдачу ГСМ за ноябрь 2022, дизельное топливо в количестве 780 ли</w:t>
      </w:r>
      <w:r>
        <w:rPr>
          <w:sz w:val="28"/>
        </w:rPr>
        <w:t>тров, таким образом, указанное дизельное топливо было ему вверено.</w:t>
      </w:r>
    </w:p>
    <w:p w:rsidR="0027070F">
      <w:pPr>
        <w:widowControl w:val="0"/>
        <w:spacing w:line="317" w:lineRule="atLeast"/>
        <w:ind w:left="20" w:right="40" w:firstLine="600"/>
        <w:jc w:val="both"/>
      </w:pPr>
      <w:r>
        <w:rPr>
          <w:sz w:val="28"/>
        </w:rPr>
        <w:t xml:space="preserve">После чего, 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Нартенко</w:t>
      </w:r>
      <w:r>
        <w:rPr>
          <w:sz w:val="28"/>
        </w:rPr>
        <w:t xml:space="preserve"> И.Л., находясь на участке местности, расположенном на участке местности, расположенном на территории строительной адрес, в 400 метрах адрес, в 3-х километ</w:t>
      </w:r>
      <w:r>
        <w:rPr>
          <w:sz w:val="28"/>
        </w:rPr>
        <w:t>рах севернее от адрес, с географическими координатами: 45.телефон, 33.телефон, по внезапно возникшему умыслу на хищение чужого имущества, решил по своему усмотрению присвоить вверенное ему дизельное топливо, при этом, не поставив руководство наименование о</w:t>
      </w:r>
      <w:r>
        <w:rPr>
          <w:sz w:val="28"/>
        </w:rPr>
        <w:t>рганизации в известность относительно своих преступных намерений.</w:t>
      </w:r>
    </w:p>
    <w:p w:rsidR="0027070F">
      <w:pPr>
        <w:widowControl w:val="0"/>
        <w:spacing w:line="317" w:lineRule="atLeast"/>
        <w:ind w:left="20" w:right="40" w:firstLine="600"/>
        <w:jc w:val="both"/>
      </w:pPr>
      <w:r>
        <w:rPr>
          <w:sz w:val="28"/>
        </w:rPr>
        <w:t xml:space="preserve">Так, </w:t>
      </w:r>
      <w:r>
        <w:rPr>
          <w:sz w:val="28"/>
        </w:rPr>
        <w:t>Нартенко</w:t>
      </w:r>
      <w:r>
        <w:rPr>
          <w:sz w:val="28"/>
        </w:rPr>
        <w:t xml:space="preserve"> И.Л., дата, имея единый преступный умысел, направленный на хищение чужого имущества, принадлежащего наименование организации, путем присвоения, находясь на участке местности, р</w:t>
      </w:r>
      <w:r>
        <w:rPr>
          <w:sz w:val="28"/>
        </w:rPr>
        <w:t>асположенном на участке местности, расположенном на территории строительной адрес, в 400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</w:t>
      </w:r>
      <w:r>
        <w:rPr>
          <w:sz w:val="28"/>
        </w:rPr>
        <w:t xml:space="preserve">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 xml:space="preserve">последствий в виде причинения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</w:t>
      </w:r>
      <w:r>
        <w:rPr>
          <w:sz w:val="28"/>
        </w:rPr>
        <w:t>автотопливозапр</w:t>
      </w:r>
      <w:r>
        <w:rPr>
          <w:sz w:val="28"/>
        </w:rPr>
        <w:t>авщика</w:t>
      </w:r>
      <w:r>
        <w:rPr>
          <w:sz w:val="28"/>
        </w:rPr>
        <w:t xml:space="preserve"> «36135-011 марка автомобиля», г/н ТО 16ХО 93 регион, около время и время при помощи резинового шланга и пластиковой канистры путем слива похитил дизельное топливо в количестве 30 литров, стоимостью сумма за 1 литр, на общую сумму</w:t>
      </w:r>
      <w:r>
        <w:rPr>
          <w:sz w:val="28"/>
        </w:rPr>
        <w:t xml:space="preserve"> сумма, принадлежаще</w:t>
      </w:r>
      <w:r>
        <w:rPr>
          <w:sz w:val="28"/>
        </w:rPr>
        <w:t xml:space="preserve">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</w:t>
      </w:r>
      <w:r>
        <w:rPr>
          <w:sz w:val="28"/>
        </w:rPr>
        <w:t>занного служебного автомобиля дизельное топливо, принадлежащее наименование организации.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</w:t>
      </w:r>
      <w:r>
        <w:rPr>
          <w:sz w:val="28"/>
        </w:rPr>
        <w:t xml:space="preserve">, находясь на участке местности, расположенном на участке местности, расположенном на территории строительной адрес, в 400 метрах адрес, в 3-х километрах севернее от адрес, с географическими координатами: 45.телефон, 33.телефон, где осознавая общественную </w:t>
      </w:r>
      <w:r>
        <w:rPr>
          <w:sz w:val="28"/>
        </w:rPr>
        <w:t>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последствий в виде причинения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</w:t>
      </w:r>
      <w:r>
        <w:rPr>
          <w:sz w:val="28"/>
        </w:rPr>
        <w:t xml:space="preserve">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Т016ХО 93 регион, около время и время при помощи резинового шланга и пластиковой канистры путем слива похитил дизельное топливо в количестве 30 литров, стоимостью сумма за 1 литр, н</w:t>
      </w:r>
      <w:r>
        <w:rPr>
          <w:sz w:val="28"/>
        </w:rPr>
        <w:t xml:space="preserve">а общую сумму </w:t>
      </w:r>
      <w:r>
        <w:rPr>
          <w:sz w:val="28"/>
        </w:rPr>
        <w:t>сумма</w:t>
      </w:r>
      <w:r>
        <w:rPr>
          <w:sz w:val="28"/>
        </w:rPr>
        <w:t xml:space="preserve">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</w:t>
      </w:r>
      <w:r>
        <w:rPr>
          <w:sz w:val="28"/>
        </w:rPr>
        <w:t>рение в дальнейшем похитить с указанного служебного автомобиля дизельное топливо, принадлежащее наименование организации.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принадлежащего наименование организации</w:t>
      </w:r>
      <w:r>
        <w:rPr>
          <w:sz w:val="28"/>
        </w:rPr>
        <w:t xml:space="preserve">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дата, находясь на участке местности, расположенном на участке местности, расположенном на территории строительной адрес, в 400 метрах адрес, в 3-х километрах севернее от адрес, с географическими координатами: 45.телефон, 3</w:t>
      </w:r>
      <w:r>
        <w:rPr>
          <w:sz w:val="28"/>
        </w:rPr>
        <w:t>3.телефон,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последствий в виде причинения имущественного вреда и желая их наступления, руководствуясь корыстными побуждениями, имея цель незаконного о</w:t>
      </w:r>
      <w:r>
        <w:rPr>
          <w:sz w:val="28"/>
        </w:rPr>
        <w:t xml:space="preserve">богащения, из штатного бензобака служебного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Т016ХО 93 регион, около время и время при помощи резинового шланга и пластиковой канистры путем слива похитил дизельное топливо в количестве 30</w:t>
      </w:r>
      <w:r>
        <w:rPr>
          <w:sz w:val="28"/>
        </w:rPr>
        <w:t xml:space="preserve"> литров, стоимостью сумма за 1 литр, на общую сумму сумма</w:t>
      </w:r>
      <w:r>
        <w:rPr>
          <w:sz w:val="28"/>
        </w:rPr>
        <w:t xml:space="preserve">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продажи его неустановленным лицам, то есть допустил присвоение вверен</w:t>
      </w:r>
      <w:r>
        <w:rPr>
          <w:sz w:val="28"/>
        </w:rPr>
        <w:t>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</w:t>
      </w:r>
      <w:r>
        <w:rPr>
          <w:sz w:val="28"/>
        </w:rPr>
        <w:t xml:space="preserve">лежащего наименование организации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дата, находясь на участке местности, расположенном на участке местности, расположенном на территории строительной адрес, в 400 метрах адрес, в 3-х километрах севернее от адрес, с географиче</w:t>
      </w:r>
      <w:r>
        <w:rPr>
          <w:sz w:val="28"/>
        </w:rPr>
        <w:t>скими координатами: 45.телефон, 33.телефон,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последствий в виде причинения имущественного вреда и желая их наступления, руководствуясь корыстными побу</w:t>
      </w:r>
      <w:r>
        <w:rPr>
          <w:sz w:val="28"/>
        </w:rPr>
        <w:t xml:space="preserve">ждениями, имея цель незаконного обогащения, из штатного бензобака служебного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Т016ХО 93 регион, около время и время при помощи резинового шланга и пластиковой канистры путем слива похитил </w:t>
      </w:r>
      <w:r>
        <w:rPr>
          <w:sz w:val="28"/>
        </w:rPr>
        <w:t>дизельное топливо в количестве 30 литров, стоимостью сумма за 1 литр, на общую сумму сумма</w:t>
      </w:r>
      <w:r>
        <w:rPr>
          <w:sz w:val="28"/>
        </w:rPr>
        <w:t xml:space="preserve">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продажи </w:t>
      </w:r>
      <w:r>
        <w:rPr>
          <w:sz w:val="28"/>
        </w:rPr>
        <w:t>его неустановленным лицам, т</w:t>
      </w:r>
      <w:r>
        <w:rPr>
          <w:sz w:val="28"/>
        </w:rPr>
        <w:t>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>Продолжая реализовывать свой единый преступный умысел, направле</w:t>
      </w:r>
      <w:r>
        <w:rPr>
          <w:sz w:val="28"/>
        </w:rPr>
        <w:t xml:space="preserve">нный на хищение имущества, принадлежащего наименование организации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дата, находясь на участке местности, расположенном на участке местности, расположенном на территории строительной адрес, в 400 метрах адрес, в 3-х километра</w:t>
      </w:r>
      <w:r>
        <w:rPr>
          <w:sz w:val="28"/>
        </w:rPr>
        <w:t>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последствий в виде причинения имущественного вреда и желая их наступлени</w:t>
      </w:r>
      <w:r>
        <w:rPr>
          <w:sz w:val="28"/>
        </w:rPr>
        <w:t xml:space="preserve">я, руководствуясь корыстными побуждениями, имея цель незаконного обогащения, из штатного бензобака служебного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ТО 16ХО 93 регион, около время и время при помощи резинового шланга и пластик</w:t>
      </w:r>
      <w:r>
        <w:rPr>
          <w:sz w:val="28"/>
        </w:rPr>
        <w:t>овой канистры путем слива похитил дизельное топливо в количестве 30 литров, стоимостью сумма за 1 литр, на общую сумму</w:t>
      </w:r>
      <w:r>
        <w:rPr>
          <w:sz w:val="28"/>
        </w:rPr>
        <w:t xml:space="preserve"> сумма,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</w:t>
      </w:r>
      <w:r>
        <w:rPr>
          <w:sz w:val="28"/>
        </w:rPr>
        <w:t>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 xml:space="preserve">Продолжая реализовывать свой </w:t>
      </w:r>
      <w:r>
        <w:rPr>
          <w:sz w:val="28"/>
        </w:rPr>
        <w:t xml:space="preserve">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дата, находясь на участке местности, расположенном на участке местности, расположенном на территории строительной адрес, в</w:t>
      </w:r>
      <w:r>
        <w:rPr>
          <w:sz w:val="28"/>
        </w:rPr>
        <w:t xml:space="preserve"> 400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последствий в виде причинения имуществ</w:t>
      </w:r>
      <w:r>
        <w:rPr>
          <w:sz w:val="28"/>
        </w:rPr>
        <w:t xml:space="preserve">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ТО 16ХО 93 регион, около время и время при </w:t>
      </w:r>
      <w:r>
        <w:rPr>
          <w:sz w:val="28"/>
        </w:rPr>
        <w:t>помощи резинового шланга и пластиковой канистры путем слива похитил дизельное топливо в количестве 30 литров, стоимостью сумма за 1 литр, на общую сумму</w:t>
      </w:r>
      <w:r>
        <w:rPr>
          <w:sz w:val="28"/>
        </w:rPr>
        <w:t xml:space="preserve"> сумма,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</w:t>
      </w:r>
      <w:r>
        <w:rPr>
          <w:sz w:val="28"/>
        </w:rPr>
        <w:t xml:space="preserve">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</w:t>
      </w:r>
      <w:r>
        <w:rPr>
          <w:sz w:val="28"/>
        </w:rPr>
        <w:t>служебного автомобиля дизельное топливо, принадлежащее наименование организа</w:t>
      </w:r>
      <w:r>
        <w:rPr>
          <w:sz w:val="28"/>
        </w:rPr>
        <w:t>ции.</w:t>
      </w:r>
    </w:p>
    <w:p w:rsidR="0027070F">
      <w:pPr>
        <w:widowControl w:val="0"/>
        <w:spacing w:line="312" w:lineRule="atLeast"/>
        <w:ind w:left="20" w:right="20" w:firstLine="680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Нартенко</w:t>
      </w:r>
      <w:r>
        <w:rPr>
          <w:sz w:val="28"/>
        </w:rPr>
        <w:t xml:space="preserve"> И.Л., дата, находясь на участке местности, расположенном на участке местности, расположенном н</w:t>
      </w:r>
      <w:r>
        <w:rPr>
          <w:sz w:val="28"/>
        </w:rPr>
        <w:t>а территории строительной адрес, в 400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</w:t>
      </w:r>
      <w:r>
        <w:rPr>
          <w:sz w:val="28"/>
        </w:rPr>
        <w:t>посл</w:t>
      </w:r>
      <w:r>
        <w:rPr>
          <w:sz w:val="28"/>
        </w:rPr>
        <w:t xml:space="preserve">едствий в виде причинения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</w:t>
      </w:r>
      <w:r>
        <w:rPr>
          <w:sz w:val="28"/>
        </w:rPr>
        <w:t>автотопливозаправщика</w:t>
      </w:r>
      <w:r>
        <w:rPr>
          <w:sz w:val="28"/>
        </w:rPr>
        <w:t xml:space="preserve"> «36135-011 марка автомобиля», г/н Т016ХО 93</w:t>
      </w:r>
      <w:r>
        <w:rPr>
          <w:sz w:val="28"/>
        </w:rPr>
        <w:t xml:space="preserve"> регион, около время и время при помощи резинового шланга и пластиковой канистры путем слива похитил дизельное топливо в количестве 32,79 литров, стоимостью сумма за 1 литр, на общую сумму сумма</w:t>
      </w:r>
      <w:r>
        <w:rPr>
          <w:sz w:val="28"/>
        </w:rPr>
        <w:t xml:space="preserve">, принадлежащее наименование организации. После чего, </w:t>
      </w:r>
      <w:r>
        <w:rPr>
          <w:sz w:val="28"/>
        </w:rPr>
        <w:t>Нартенко</w:t>
      </w:r>
      <w:r>
        <w:rPr>
          <w:sz w:val="28"/>
        </w:rPr>
        <w:t xml:space="preserve"> И.Л.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имущества.</w:t>
      </w:r>
    </w:p>
    <w:p w:rsidR="0027070F">
      <w:pPr>
        <w:ind w:firstLine="708"/>
        <w:jc w:val="both"/>
      </w:pPr>
      <w:r>
        <w:rPr>
          <w:sz w:val="28"/>
        </w:rPr>
        <w:t xml:space="preserve">Своими действиями </w:t>
      </w:r>
      <w:r>
        <w:rPr>
          <w:sz w:val="28"/>
        </w:rPr>
        <w:t>Нартенко</w:t>
      </w:r>
      <w:r>
        <w:rPr>
          <w:sz w:val="28"/>
        </w:rPr>
        <w:t xml:space="preserve"> И.Л. допустил присвоение вверенного ему дизельного топлива общим объёмом</w:t>
      </w:r>
      <w:r>
        <w:rPr>
          <w:sz w:val="28"/>
        </w:rPr>
        <w:t xml:space="preserve"> 212,79 литра, стоимостью сумма за 1 литр, принадлежащего наименование организации, чем причинил наименование организации имущественный вред на общую сумму сумма, который является для последнего незначительным.</w:t>
      </w:r>
    </w:p>
    <w:p w:rsidR="0027070F">
      <w:pPr>
        <w:ind w:firstLine="708"/>
        <w:jc w:val="both"/>
      </w:pPr>
      <w:r>
        <w:rPr>
          <w:sz w:val="28"/>
        </w:rPr>
        <w:t xml:space="preserve">В ходе ознакомления с материалами уголовного </w:t>
      </w:r>
      <w:r>
        <w:rPr>
          <w:sz w:val="28"/>
        </w:rPr>
        <w:t xml:space="preserve">дела при разъяснении требований ст. 217 УПК РФ </w:t>
      </w:r>
      <w:r>
        <w:rPr>
          <w:sz w:val="28"/>
        </w:rPr>
        <w:t>Нартенко</w:t>
      </w:r>
      <w:r>
        <w:rPr>
          <w:sz w:val="28"/>
        </w:rPr>
        <w:t xml:space="preserve"> И.Л.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27070F">
      <w:pPr>
        <w:ind w:firstLine="708"/>
        <w:jc w:val="both"/>
      </w:pPr>
      <w:r>
        <w:rPr>
          <w:sz w:val="28"/>
        </w:rPr>
        <w:t>В судебно</w:t>
      </w:r>
      <w:r>
        <w:rPr>
          <w:sz w:val="28"/>
        </w:rPr>
        <w:t>м заседании в присутствии защитника подсудимый заявил, что понимает существо предъявленного ему обвинения, согласился с предъявленным органами предварительного расследования обвинением по ч. 1 ст. 160 УК РФ, вину признал полностью и показал, что обстоятель</w:t>
      </w:r>
      <w:r>
        <w:rPr>
          <w:sz w:val="28"/>
        </w:rPr>
        <w:t xml:space="preserve">ства совершенного им преступления в обвинительном постановлении </w:t>
      </w:r>
      <w:r>
        <w:rPr>
          <w:sz w:val="28"/>
        </w:rPr>
        <w:t>изложены</w:t>
      </w:r>
      <w:r>
        <w:rPr>
          <w:sz w:val="28"/>
        </w:rPr>
        <w:t xml:space="preserve"> верно, в содеянном раскаивается, не оспаривал правовую оценку преступного деяния, приведенную в постановлении о возбуждении в отношении него </w:t>
      </w:r>
      <w:r>
        <w:rPr>
          <w:sz w:val="28"/>
        </w:rPr>
        <w:t>уголовного дела, подтвердил добровольность</w:t>
      </w:r>
      <w:r>
        <w:rPr>
          <w:sz w:val="28"/>
        </w:rPr>
        <w:t xml:space="preserve"> своего ходатайства о производстве по уголовному делу дознания в сокращенной форме, поддерживает свое ходатайство о постановлении приговора без проведения судебного разбирательства с учетом особенностей, предусмотренных ст. 226.9 УПК РФ, данное ходатайство</w:t>
      </w:r>
      <w:r>
        <w:rPr>
          <w:sz w:val="28"/>
        </w:rPr>
        <w:t xml:space="preserve"> заявлено им добровольно после консультации с </w:t>
      </w:r>
      <w:r>
        <w:rPr>
          <w:sz w:val="28"/>
        </w:rPr>
        <w:t>защитником, и он осознает характер и последствия постановления приговора без проведения судебного разбирательства.</w:t>
      </w:r>
    </w:p>
    <w:p w:rsidR="0027070F">
      <w:pPr>
        <w:ind w:firstLine="708"/>
        <w:jc w:val="both"/>
      </w:pPr>
      <w:r>
        <w:rPr>
          <w:sz w:val="28"/>
        </w:rPr>
        <w:t>Защитник ходатайство подсудимого о постановлении приговора без проведения судебного разбиратель</w:t>
      </w:r>
      <w:r>
        <w:rPr>
          <w:sz w:val="28"/>
        </w:rPr>
        <w:t>ства поддержала.</w:t>
      </w:r>
    </w:p>
    <w:p w:rsidR="0027070F">
      <w:pPr>
        <w:ind w:firstLine="708"/>
        <w:jc w:val="both"/>
      </w:pPr>
      <w:r>
        <w:rPr>
          <w:sz w:val="28"/>
        </w:rPr>
        <w:t>Представитель потерпевшего Филатов В.В. не возражал о применении особого порядка судебного разбирательства.</w:t>
      </w:r>
    </w:p>
    <w:p w:rsidR="0027070F">
      <w:pPr>
        <w:ind w:firstLine="708"/>
        <w:jc w:val="both"/>
      </w:pPr>
      <w:r>
        <w:rPr>
          <w:sz w:val="28"/>
        </w:rPr>
        <w:t xml:space="preserve">Государственный обвинитель в судебном заседании не возражал против рассмотрения дела в особом порядке. </w:t>
      </w:r>
    </w:p>
    <w:p w:rsidR="0027070F">
      <w:pPr>
        <w:ind w:firstLine="708"/>
        <w:jc w:val="both"/>
      </w:pPr>
      <w:r>
        <w:rPr>
          <w:sz w:val="28"/>
        </w:rPr>
        <w:t>Принимая во внимание вышеук</w:t>
      </w:r>
      <w:r>
        <w:rPr>
          <w:sz w:val="28"/>
        </w:rPr>
        <w:t xml:space="preserve">азанные обстоятельства, суд приходит к выводу о том, что ходатайство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</w:t>
      </w:r>
      <w:r>
        <w:rPr>
          <w:sz w:val="28"/>
        </w:rPr>
        <w:t xml:space="preserve">едения судебного разбирательства. </w:t>
      </w:r>
    </w:p>
    <w:p w:rsidR="0027070F">
      <w:pPr>
        <w:ind w:firstLine="708"/>
        <w:jc w:val="both"/>
      </w:pPr>
      <w:r>
        <w:rPr>
          <w:sz w:val="28"/>
        </w:rPr>
        <w:t xml:space="preserve">Суд приходит к выводу о том, что обвинение, с которым согласился подсудимый </w:t>
      </w:r>
      <w:r>
        <w:rPr>
          <w:sz w:val="28"/>
        </w:rPr>
        <w:t>Нартенко</w:t>
      </w:r>
      <w:r>
        <w:rPr>
          <w:sz w:val="28"/>
        </w:rPr>
        <w:t xml:space="preserve"> И.Л., является обоснованным, подтверждается доказательствами, собранными по уголовному делу, а именно:</w:t>
      </w:r>
    </w:p>
    <w:p w:rsidR="0027070F">
      <w:pPr>
        <w:ind w:firstLine="708"/>
        <w:jc w:val="both"/>
      </w:pPr>
      <w:r>
        <w:rPr>
          <w:sz w:val="28"/>
        </w:rPr>
        <w:t>- протоколом допроса подозреваемо</w:t>
      </w:r>
      <w:r>
        <w:rPr>
          <w:sz w:val="28"/>
        </w:rPr>
        <w:t xml:space="preserve">го </w:t>
      </w:r>
      <w:r>
        <w:rPr>
          <w:sz w:val="28"/>
        </w:rPr>
        <w:t>Нартенко</w:t>
      </w:r>
      <w:r>
        <w:rPr>
          <w:sz w:val="28"/>
        </w:rPr>
        <w:t xml:space="preserve"> И.Л. </w:t>
      </w:r>
      <w:r>
        <w:rPr>
          <w:sz w:val="28"/>
        </w:rPr>
        <w:t>от</w:t>
      </w:r>
      <w:r>
        <w:rPr>
          <w:sz w:val="28"/>
        </w:rPr>
        <w:t xml:space="preserve"> дата (Т.2 л.д.15-23);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протоколом допроса представителя потерпевшего Филатова В.В. </w:t>
      </w:r>
      <w:r>
        <w:rPr>
          <w:sz w:val="28"/>
        </w:rPr>
        <w:t>от</w:t>
      </w:r>
      <w:r>
        <w:rPr>
          <w:sz w:val="28"/>
        </w:rPr>
        <w:t xml:space="preserve"> дата (Т.1 л.д.248-251);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(Т.1 л.д.216-218).</w:t>
      </w:r>
    </w:p>
    <w:p w:rsidR="0027070F">
      <w:pPr>
        <w:ind w:firstLine="708"/>
        <w:jc w:val="both"/>
      </w:pPr>
      <w:r>
        <w:rPr>
          <w:color w:val="0000FF"/>
          <w:sz w:val="28"/>
          <w:u w:val="single"/>
        </w:rPr>
        <w:t>Вещественные доказательства:</w:t>
      </w:r>
      <w:r>
        <w:rPr>
          <w:sz w:val="28"/>
        </w:rPr>
        <w:t xml:space="preserve"> </w:t>
      </w:r>
    </w:p>
    <w:p w:rsidR="0027070F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г/н Т016ХО 93 регион в кузове белого цвета, признанный вещественным доказательством на основании постановления </w:t>
      </w:r>
      <w:r>
        <w:rPr>
          <w:sz w:val="28"/>
        </w:rPr>
        <w:t>от</w:t>
      </w:r>
      <w:r>
        <w:rPr>
          <w:sz w:val="28"/>
        </w:rPr>
        <w:t xml:space="preserve"> дата (Т.1 л.д.130);</w:t>
      </w:r>
    </w:p>
    <w:p w:rsidR="0027070F">
      <w:pPr>
        <w:ind w:firstLine="708"/>
        <w:jc w:val="both"/>
      </w:pPr>
      <w:r>
        <w:rPr>
          <w:sz w:val="28"/>
        </w:rPr>
        <w:t xml:space="preserve">- путевые листы, которые были сданы водителем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с</w:t>
      </w:r>
      <w:r>
        <w:rPr>
          <w:sz w:val="28"/>
        </w:rPr>
        <w:t xml:space="preserve"> дата по дата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г/н Т016ХО 93 регион в кузове белого цвета №8616 от дата, №8617 от дата, №8618 от дата, №8619 от дата, №8620 от дата, №8621 от дата, №8622 от дата, №8623 от дата, №8624 от дата, №8625 от дата, №8626 </w:t>
      </w:r>
      <w:r>
        <w:rPr>
          <w:sz w:val="28"/>
        </w:rPr>
        <w:t>от</w:t>
      </w:r>
      <w:r>
        <w:rPr>
          <w:sz w:val="28"/>
        </w:rPr>
        <w:t xml:space="preserve"> дата, №8627 от дата, №8628 от дата, №8629 от дата, №8630 от дата, признанные вещественным доказательством на основании постановления </w:t>
      </w:r>
      <w:r>
        <w:rPr>
          <w:sz w:val="28"/>
        </w:rPr>
        <w:t>от</w:t>
      </w:r>
      <w:r>
        <w:rPr>
          <w:sz w:val="28"/>
        </w:rPr>
        <w:t xml:space="preserve"> дата (Т.1 л.д.180,164-179);</w:t>
      </w:r>
    </w:p>
    <w:p w:rsidR="0027070F">
      <w:pPr>
        <w:ind w:firstLine="708"/>
        <w:jc w:val="both"/>
      </w:pPr>
      <w:r>
        <w:rPr>
          <w:sz w:val="28"/>
        </w:rPr>
        <w:t xml:space="preserve">- ведомости по выдаче ГСМ водителю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с дата по дата на </w:t>
      </w:r>
      <w:r>
        <w:rPr>
          <w:sz w:val="28"/>
        </w:rPr>
        <w:t>авто</w:t>
      </w:r>
      <w:r>
        <w:rPr>
          <w:sz w:val="28"/>
        </w:rPr>
        <w:t>топливозаправщик</w:t>
      </w:r>
      <w:r>
        <w:rPr>
          <w:sz w:val="28"/>
        </w:rPr>
        <w:t xml:space="preserve"> «36135-011 ГАЭ-3309», г/н Т016ХО 93 регион, признанные вещественным доказательством на основании постановления </w:t>
      </w:r>
      <w:r>
        <w:rPr>
          <w:sz w:val="28"/>
        </w:rPr>
        <w:t>от</w:t>
      </w:r>
      <w:r>
        <w:rPr>
          <w:sz w:val="28"/>
        </w:rPr>
        <w:t xml:space="preserve"> дата (Т.1 л.д.145,146);</w:t>
      </w:r>
    </w:p>
    <w:p w:rsidR="0027070F">
      <w:pPr>
        <w:ind w:firstLine="708"/>
        <w:jc w:val="both"/>
      </w:pPr>
      <w:r>
        <w:rPr>
          <w:sz w:val="28"/>
        </w:rPr>
        <w:t xml:space="preserve">- трудовой договор №000051 от дата, заключённый между наименование организации и </w:t>
      </w:r>
      <w:r>
        <w:rPr>
          <w:sz w:val="28"/>
        </w:rPr>
        <w:t>Нартенко</w:t>
      </w:r>
      <w:r>
        <w:rPr>
          <w:sz w:val="28"/>
        </w:rPr>
        <w:t xml:space="preserve"> И.Л., прика</w:t>
      </w:r>
      <w:r>
        <w:rPr>
          <w:sz w:val="28"/>
        </w:rPr>
        <w:t xml:space="preserve">з (распоряжение) о приеме работника на работу №33 л/с от дата, признанные вещественным доказательством на основании постановления </w:t>
      </w:r>
      <w:r>
        <w:rPr>
          <w:sz w:val="28"/>
        </w:rPr>
        <w:t>от</w:t>
      </w:r>
      <w:r>
        <w:rPr>
          <w:sz w:val="28"/>
        </w:rPr>
        <w:t xml:space="preserve"> дата (Т.1 л.д.198-199, 195-197);</w:t>
      </w:r>
    </w:p>
    <w:p w:rsidR="0027070F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с дата по дата на </w:t>
      </w:r>
      <w:r>
        <w:rPr>
          <w:sz w:val="28"/>
        </w:rPr>
        <w:t>а</w:t>
      </w:r>
      <w:r>
        <w:rPr>
          <w:sz w:val="28"/>
        </w:rPr>
        <w:t>втотопливозаправщик</w:t>
      </w:r>
      <w:r>
        <w:rPr>
          <w:sz w:val="28"/>
        </w:rPr>
        <w:t xml:space="preserve"> «36135-011 ГАЭ-3309», г/н </w:t>
      </w:r>
      <w:r>
        <w:rPr>
          <w:sz w:val="28"/>
        </w:rPr>
        <w:t xml:space="preserve">Т016ХО 93 регион в кузове белого цвета, признанные вещественным доказательством на основании постановления </w:t>
      </w:r>
      <w:r>
        <w:rPr>
          <w:sz w:val="28"/>
        </w:rPr>
        <w:t>от</w:t>
      </w:r>
      <w:r>
        <w:rPr>
          <w:sz w:val="28"/>
        </w:rPr>
        <w:t xml:space="preserve"> дата (Т.1 л.д.215,213-214).</w:t>
      </w:r>
    </w:p>
    <w:p w:rsidR="0027070F">
      <w:pPr>
        <w:ind w:firstLine="708"/>
        <w:jc w:val="both"/>
      </w:pPr>
      <w:r>
        <w:rPr>
          <w:sz w:val="28"/>
        </w:rPr>
        <w:t>Протоколы следственных действий: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осмотра места происшествия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л.д.18-25);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выемки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л.д.112-119);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осмотра предметов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л.д.122-129);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выемки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л.д.134-137);</w:t>
      </w:r>
    </w:p>
    <w:p w:rsidR="0027070F">
      <w:pPr>
        <w:ind w:firstLine="708"/>
        <w:jc w:val="both"/>
      </w:pPr>
      <w:r>
        <w:rPr>
          <w:sz w:val="28"/>
        </w:rPr>
        <w:t>- п</w:t>
      </w:r>
      <w:r>
        <w:rPr>
          <w:sz w:val="28"/>
        </w:rPr>
        <w:t xml:space="preserve">ротокол осмотра документов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л.д.138-144);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выемки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л.д.149-153);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осмотра документов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л.д.154-163);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выемки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</w:t>
      </w:r>
      <w:r>
        <w:rPr>
          <w:sz w:val="28"/>
        </w:rPr>
        <w:t>84-188);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осмотра документов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л.д.189-194);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выемки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л.д.203-207);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осмотра документов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(Т.1 л.д.208-212)</w:t>
      </w:r>
    </w:p>
    <w:p w:rsidR="0027070F">
      <w:pPr>
        <w:ind w:firstLine="708"/>
        <w:jc w:val="both"/>
      </w:pPr>
      <w:r>
        <w:rPr>
          <w:sz w:val="28"/>
        </w:rPr>
        <w:t xml:space="preserve">- протокол проверки показаний на месте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(Т.2 л.д.29-32).</w:t>
      </w:r>
    </w:p>
    <w:p w:rsidR="0027070F">
      <w:pPr>
        <w:ind w:firstLine="708"/>
        <w:jc w:val="both"/>
      </w:pPr>
      <w:r>
        <w:rPr>
          <w:sz w:val="28"/>
        </w:rPr>
        <w:t>Иные доказательства:</w:t>
      </w:r>
    </w:p>
    <w:p w:rsidR="0027070F">
      <w:pPr>
        <w:ind w:firstLine="708"/>
        <w:jc w:val="both"/>
      </w:pPr>
      <w:r>
        <w:rPr>
          <w:sz w:val="28"/>
        </w:rPr>
        <w:t xml:space="preserve">Рапорт дознавателя </w:t>
      </w:r>
      <w:r>
        <w:rPr>
          <w:sz w:val="28"/>
        </w:rPr>
        <w:t>фио</w:t>
      </w:r>
      <w:r>
        <w:rPr>
          <w:sz w:val="28"/>
        </w:rPr>
        <w:t xml:space="preserve"> МВД РФ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>, зарегистрированный в КУСП адрес МВД РФ «</w:t>
      </w:r>
      <w:r>
        <w:rPr>
          <w:sz w:val="28"/>
        </w:rPr>
        <w:t>Сакский</w:t>
      </w:r>
      <w:r>
        <w:rPr>
          <w:sz w:val="28"/>
        </w:rPr>
        <w:t xml:space="preserve">» №4205 </w:t>
      </w:r>
      <w:r>
        <w:rPr>
          <w:sz w:val="28"/>
        </w:rPr>
        <w:t>от</w:t>
      </w:r>
      <w:r>
        <w:rPr>
          <w:sz w:val="28"/>
        </w:rPr>
        <w:t xml:space="preserve"> дата (Т.1 л.д.11);</w:t>
      </w:r>
    </w:p>
    <w:p w:rsidR="0027070F">
      <w:pPr>
        <w:ind w:firstLine="708"/>
        <w:jc w:val="both"/>
      </w:pPr>
      <w:r>
        <w:rPr>
          <w:sz w:val="28"/>
        </w:rPr>
        <w:t>- заявление гр. Филатова В.В., зарегистрированное в КУСП адрес МВД РФ «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>» №324 от дата, в котором он просит принять меры к работникам наименование организации, которые в период времени с дата по дата совершили хищение ГСМ (дизтопливо), объёмом 2963 литра, на общую сумму сумма, чем причинили наименование организации материа</w:t>
      </w:r>
      <w:r>
        <w:rPr>
          <w:sz w:val="28"/>
        </w:rPr>
        <w:t>льный ущерб на указанную сумму (Т.1 л.д.17);</w:t>
      </w:r>
    </w:p>
    <w:p w:rsidR="0027070F">
      <w:pPr>
        <w:ind w:firstLine="708"/>
        <w:jc w:val="both"/>
      </w:pPr>
      <w:r>
        <w:rPr>
          <w:sz w:val="28"/>
        </w:rPr>
        <w:t>- заявление наименование организации, согласно которого в наименование организации завершено служебное расследование по факту сверки расхождений в показаниях спутниковой навигации ГАИС «ЭРА ГЛОНАСС», установленн</w:t>
      </w:r>
      <w:r>
        <w:rPr>
          <w:sz w:val="28"/>
        </w:rPr>
        <w:t xml:space="preserve">ой на служебных автомобилях с показаниями спидометров и путевых листов. По результатам служебного расследования установлено, что на </w:t>
      </w:r>
      <w:r>
        <w:rPr>
          <w:sz w:val="28"/>
        </w:rPr>
        <w:t>автотопливозаправщике</w:t>
      </w:r>
      <w:r>
        <w:rPr>
          <w:sz w:val="28"/>
        </w:rPr>
        <w:t xml:space="preserve"> «36135-011 ГАЭ-3309», г/н Т016ХО 93 регион в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водитель </w:t>
      </w:r>
      <w:r>
        <w:rPr>
          <w:sz w:val="28"/>
        </w:rPr>
        <w:t>Нартенко</w:t>
      </w:r>
      <w:r>
        <w:rPr>
          <w:sz w:val="28"/>
        </w:rPr>
        <w:t xml:space="preserve"> И.Л. внес</w:t>
      </w:r>
      <w:r>
        <w:rPr>
          <w:sz w:val="28"/>
        </w:rPr>
        <w:t xml:space="preserve"> недостоверные сведения в путевую документацию, что повлекло причинение ущерба в виде недостачи топлива в размере сумма (Т.1 л.д.26-27);</w:t>
      </w:r>
    </w:p>
    <w:p w:rsidR="0027070F">
      <w:pPr>
        <w:ind w:firstLine="708"/>
        <w:jc w:val="both"/>
      </w:pPr>
      <w:r>
        <w:rPr>
          <w:sz w:val="28"/>
        </w:rPr>
        <w:t xml:space="preserve">- справка наименование организации, согласно которой действиями </w:t>
      </w:r>
      <w:r>
        <w:rPr>
          <w:sz w:val="28"/>
        </w:rPr>
        <w:t>Нартенко</w:t>
      </w:r>
      <w:r>
        <w:rPr>
          <w:sz w:val="28"/>
        </w:rPr>
        <w:t xml:space="preserve"> 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 xml:space="preserve">ыл причинен материальный ущерб в размере </w:t>
      </w:r>
      <w:r>
        <w:rPr>
          <w:sz w:val="28"/>
        </w:rPr>
        <w:t>сумма (Т.1 л.д.65);</w:t>
      </w:r>
    </w:p>
    <w:p w:rsidR="0027070F">
      <w:pPr>
        <w:ind w:firstLine="708"/>
        <w:jc w:val="both"/>
      </w:pPr>
      <w:r>
        <w:rPr>
          <w:sz w:val="28"/>
        </w:rPr>
        <w:t xml:space="preserve">- справка наименование организации, согласно которой </w:t>
      </w:r>
      <w:r>
        <w:rPr>
          <w:sz w:val="28"/>
        </w:rPr>
        <w:t xml:space="preserve">материальный ущерб, причиненный </w:t>
      </w:r>
      <w:r>
        <w:rPr>
          <w:sz w:val="28"/>
        </w:rPr>
        <w:t>Нартенко</w:t>
      </w:r>
      <w:r>
        <w:rPr>
          <w:sz w:val="28"/>
        </w:rPr>
        <w:t xml:space="preserve"> И.Л. в размере сумма в полном размере взыскан</w:t>
      </w:r>
      <w:r>
        <w:rPr>
          <w:sz w:val="28"/>
        </w:rPr>
        <w:t xml:space="preserve"> путем списания с его заработной платы (Т.1 л.д.66);</w:t>
      </w:r>
    </w:p>
    <w:p w:rsidR="0027070F">
      <w:pPr>
        <w:ind w:firstLine="708"/>
        <w:jc w:val="both"/>
      </w:pPr>
      <w:r>
        <w:rPr>
          <w:sz w:val="28"/>
        </w:rPr>
        <w:t>- свидетельство об оснащении т/с системой сп</w:t>
      </w:r>
      <w:r>
        <w:rPr>
          <w:sz w:val="28"/>
        </w:rPr>
        <w:t xml:space="preserve">утникового мониторинга и навигации ГЛОНАСС, согласно которого на автомобиль марка автомобиля, </w:t>
      </w:r>
      <w:r>
        <w:rPr>
          <w:sz w:val="28"/>
        </w:rPr>
        <w:t>г</w:t>
      </w:r>
      <w:r>
        <w:rPr>
          <w:sz w:val="28"/>
        </w:rPr>
        <w:t xml:space="preserve">/н </w:t>
      </w:r>
      <w:r>
        <w:rPr>
          <w:sz w:val="28"/>
        </w:rPr>
        <w:t xml:space="preserve">ТО 16ХО 93 регион установлен терминал М25 </w:t>
      </w:r>
      <w:r>
        <w:rPr>
          <w:sz w:val="28"/>
        </w:rPr>
        <w:t>Глонасс</w:t>
      </w:r>
      <w:r>
        <w:rPr>
          <w:sz w:val="28"/>
        </w:rPr>
        <w:t>, IMEI: телефон (Т.1 л.д.74);</w:t>
      </w:r>
    </w:p>
    <w:p w:rsidR="0027070F">
      <w:pPr>
        <w:ind w:firstLine="708"/>
        <w:jc w:val="both"/>
      </w:pPr>
      <w:r>
        <w:rPr>
          <w:sz w:val="28"/>
        </w:rPr>
        <w:t xml:space="preserve">- акт проведения ревизии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имуществу наименование орга</w:t>
      </w:r>
      <w:r>
        <w:rPr>
          <w:sz w:val="28"/>
        </w:rPr>
        <w:t xml:space="preserve">низации причинен ущерб вследствие предоставления в путевые листы недостоверных данных, а именно водитель </w:t>
      </w:r>
      <w:r>
        <w:rPr>
          <w:sz w:val="28"/>
        </w:rPr>
        <w:t>Нартенко</w:t>
      </w:r>
      <w:r>
        <w:rPr>
          <w:sz w:val="28"/>
        </w:rPr>
        <w:t xml:space="preserve"> И.Л. внес недостоверные сведения в путевую документацию, что повлекло причинение ущерба в виде недостачи топлива в размере сумма (Т.1 л.д.64);</w:t>
      </w:r>
    </w:p>
    <w:p w:rsidR="0027070F">
      <w:pPr>
        <w:ind w:firstLine="708"/>
        <w:jc w:val="both"/>
      </w:pPr>
      <w:r>
        <w:rPr>
          <w:sz w:val="28"/>
        </w:rPr>
        <w:t>- пояснительная записка по результату мониторинга автотранспорта АТУ №3 при помощи сервисов спутниковой навигации ГАИС “ЭРА-ГЛОНАСС” (Т.1 л.д.54).</w:t>
      </w:r>
    </w:p>
    <w:p w:rsidR="0027070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Нартенко</w:t>
      </w:r>
      <w:r>
        <w:rPr>
          <w:sz w:val="28"/>
        </w:rPr>
        <w:t xml:space="preserve"> И.Л. суд квалифицирует по ч. 1 ст. 160 УК РФ как присвоение, то есть хищение чужого имущес</w:t>
      </w:r>
      <w:r>
        <w:rPr>
          <w:sz w:val="28"/>
        </w:rPr>
        <w:t>тва, вверенного виновному.</w:t>
      </w:r>
    </w:p>
    <w:p w:rsidR="0027070F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 по ч. 1 ст. 160 УК РФ суд полагает правильной, поскольку он, реализуя своей единый преступный умысел, в период времени с дата по дата, из корыстных побуждений, преследуя цель получе</w:t>
      </w:r>
      <w:r>
        <w:rPr>
          <w:sz w:val="28"/>
        </w:rPr>
        <w:t>ния личной материальной выгоды, совершил преступные действия, направленные на хищение имущества, принадлежащего наименование организации, путем присвоения вверенного ему дизельного топлива, чем причинил наименование организации имущественный</w:t>
      </w:r>
      <w:r>
        <w:rPr>
          <w:sz w:val="28"/>
        </w:rPr>
        <w:t xml:space="preserve"> вред на общую </w:t>
      </w:r>
      <w:r>
        <w:rPr>
          <w:sz w:val="28"/>
        </w:rPr>
        <w:t>сумму сумма, который является для последнего незначительным.</w:t>
      </w:r>
    </w:p>
    <w:p w:rsidR="0027070F">
      <w:pPr>
        <w:ind w:firstLine="708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И.Л., содержание единого преступного умысла и его направленности, суд учитывает всю совокупность обстоятельств, при которых совершено пр</w:t>
      </w:r>
      <w:r>
        <w:rPr>
          <w:sz w:val="28"/>
        </w:rPr>
        <w:t>еступление и приходит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в виде причинения имущественного вреда и желал их наступления, то есть действо</w:t>
      </w:r>
      <w:r>
        <w:rPr>
          <w:sz w:val="28"/>
        </w:rPr>
        <w:t>вал умышленно</w:t>
      </w:r>
      <w:r>
        <w:rPr>
          <w:sz w:val="28"/>
        </w:rPr>
        <w:t xml:space="preserve">, с прямым умыслом. </w:t>
      </w:r>
    </w:p>
    <w:p w:rsidR="0027070F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27070F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и работы характеризуется положительно (Т.2 л.д.</w:t>
      </w:r>
      <w:r>
        <w:rPr>
          <w:sz w:val="28"/>
        </w:rPr>
        <w:t>59, 60), женат, несовершеннолетних детей не имеет, на учете у врача-психиатра и врача-нарколога не состоит (Т.2 л.д.52, 53), ранее не судим (Т.2 л.д.61-62), не военнообязанный (Т.2 л.д.15-23, 54-56), государственных наград, почетных, воинских и иных</w:t>
      </w:r>
      <w:r>
        <w:rPr>
          <w:sz w:val="28"/>
        </w:rPr>
        <w:t xml:space="preserve"> званий</w:t>
      </w:r>
      <w:r>
        <w:rPr>
          <w:sz w:val="28"/>
        </w:rPr>
        <w:t>, тяжелых хронических заболеваний не имеет, инвалидом не является.</w:t>
      </w:r>
    </w:p>
    <w:p w:rsidR="0027070F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Нартенко</w:t>
      </w:r>
      <w:r>
        <w:rPr>
          <w:sz w:val="28"/>
        </w:rPr>
        <w:t xml:space="preserve"> И.Л., суд на основании п. п. «и», «к» ч. 1 ст. 61 УК РФ признает явку с повинной, активное способствование раскрытию и расследованию преступ</w:t>
      </w:r>
      <w:r>
        <w:rPr>
          <w:sz w:val="28"/>
        </w:rPr>
        <w:t xml:space="preserve">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</w:t>
      </w:r>
      <w:r>
        <w:rPr>
          <w:sz w:val="28"/>
        </w:rPr>
        <w:t>показаний, способствующих р</w:t>
      </w:r>
      <w:r>
        <w:rPr>
          <w:sz w:val="28"/>
        </w:rPr>
        <w:t>асследованию преступления, добровольное возмещение</w:t>
      </w:r>
      <w:r>
        <w:rPr>
          <w:sz w:val="28"/>
        </w:rPr>
        <w:t xml:space="preserve"> </w:t>
      </w:r>
      <w:r>
        <w:rPr>
          <w:sz w:val="28"/>
        </w:rPr>
        <w:t>имущественного ущерба, причиненного в результате преступления, а также на основании ч. 2 ст. 61 УК РФ - полное признание вины, чистосердечное раскаяние в содеянном, осознание противоправности своего поведе</w:t>
      </w:r>
      <w:r>
        <w:rPr>
          <w:sz w:val="28"/>
        </w:rPr>
        <w:t xml:space="preserve">ния, наличие крепких социальных связей и привязанностей, его материальное положение. </w:t>
      </w:r>
    </w:p>
    <w:p w:rsidR="0027070F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Нартенко</w:t>
      </w:r>
      <w:r>
        <w:rPr>
          <w:sz w:val="28"/>
        </w:rPr>
        <w:t xml:space="preserve"> И.Л., судом не установлено.</w:t>
      </w:r>
    </w:p>
    <w:p w:rsidR="0027070F">
      <w:pPr>
        <w:ind w:firstLine="708"/>
        <w:jc w:val="both"/>
      </w:pPr>
      <w:r>
        <w:rPr>
          <w:sz w:val="28"/>
        </w:rPr>
        <w:t xml:space="preserve">При назначении вида и размера наказания подсудимому суд принимает во внимание характер и степень </w:t>
      </w:r>
      <w:r>
        <w:rPr>
          <w:sz w:val="28"/>
        </w:rPr>
        <w:t xml:space="preserve">общественной опасности совершенного им преступления против собственности; </w:t>
      </w:r>
      <w:r>
        <w:rPr>
          <w:sz w:val="28"/>
        </w:rPr>
        <w:t xml:space="preserve">влияние назначенного наказания на исправление подсудимого и на условия жизни его семьи, сведения о личности подсудимого, в том числе, наличие ряда смягчающих и отсутствие отягчающих </w:t>
      </w:r>
      <w:r>
        <w:rPr>
          <w:sz w:val="28"/>
        </w:rPr>
        <w:t>ему наказания обстоятельств, имущественное положение подсудимого и его семьи, возможность получения дохода, размер его дохода, отсутствие иждивенцев, и приходит к убеждению о том, что цели наказания: восстановление социальной справедливости, исправление по</w:t>
      </w:r>
      <w:r>
        <w:rPr>
          <w:sz w:val="28"/>
        </w:rPr>
        <w:t>дсудимого и предупреждение совершения им</w:t>
      </w:r>
      <w:r>
        <w:rPr>
          <w:sz w:val="28"/>
        </w:rPr>
        <w:t xml:space="preserve"> </w:t>
      </w:r>
      <w:r>
        <w:rPr>
          <w:sz w:val="28"/>
        </w:rPr>
        <w:t>новых преступлений, могут быть достигнуты без изоляции подсудимого от общества, поэтому суд считает справедливым, разумным и достаточным назначить подсудимому наказание в виде штрафа, являющемся ниже максимального р</w:t>
      </w:r>
      <w:r>
        <w:rPr>
          <w:sz w:val="28"/>
        </w:rPr>
        <w:t>азмера, установленного санкцией ч. 1 ст. 160 УК РФ для данного вида наказания, так как данный вид наказания соразмерен содеянному и отвечает целям ч. 2 ст. 43 УК РФ, а именно: служит целям исправления</w:t>
      </w:r>
      <w:r>
        <w:rPr>
          <w:sz w:val="28"/>
        </w:rPr>
        <w:t xml:space="preserve"> осужденного и предупреждения совершения им новых престу</w:t>
      </w:r>
      <w:r>
        <w:rPr>
          <w:sz w:val="28"/>
        </w:rPr>
        <w:t>плений. По мнению суда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</w:t>
      </w:r>
      <w:r>
        <w:rPr>
          <w:sz w:val="28"/>
        </w:rPr>
        <w:t xml:space="preserve">осягательств. </w:t>
      </w:r>
    </w:p>
    <w:p w:rsidR="0027070F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27070F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Нартенко</w:t>
      </w:r>
      <w:r>
        <w:rPr>
          <w:sz w:val="28"/>
        </w:rPr>
        <w:t xml:space="preserve"> И.Л.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27070F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</w:t>
      </w:r>
      <w:r>
        <w:rPr>
          <w:sz w:val="28"/>
        </w:rPr>
        <w:t xml:space="preserve">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</w:t>
      </w:r>
      <w:r>
        <w:rPr>
          <w:sz w:val="28"/>
        </w:rPr>
        <w:t xml:space="preserve">и преступления, по делу не установлено. </w:t>
      </w:r>
    </w:p>
    <w:p w:rsidR="0027070F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Нартенко</w:t>
      </w:r>
      <w:r>
        <w:rPr>
          <w:sz w:val="28"/>
        </w:rPr>
        <w:t xml:space="preserve"> И.Л. следует отменить по вступлении приговора в законную силу.</w:t>
      </w:r>
    </w:p>
    <w:p w:rsidR="0027070F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>едует р</w:t>
      </w:r>
      <w:r>
        <w:rPr>
          <w:sz w:val="28"/>
        </w:rPr>
        <w:t xml:space="preserve">азрешить в соответствии с положениями ч. 3 ст. 81 УПК РФ. </w:t>
      </w:r>
    </w:p>
    <w:p w:rsidR="0027070F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27070F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г/н Т016ХО 93 регион в кузове белого цвета, возвращенный собственнику наименование организации в лице представителя потерп</w:t>
      </w:r>
      <w:r>
        <w:rPr>
          <w:sz w:val="28"/>
        </w:rPr>
        <w:t>евшего Филатова В.В., - следует оставить ему по принадлежности (Т.1 л.д.130);</w:t>
      </w:r>
    </w:p>
    <w:p w:rsidR="0027070F">
      <w:pPr>
        <w:ind w:firstLine="708"/>
        <w:jc w:val="both"/>
      </w:pPr>
      <w:r>
        <w:rPr>
          <w:sz w:val="28"/>
        </w:rPr>
        <w:t xml:space="preserve">- оригиналы путевых листов, которые были сданы водителем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с дата по дата на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марка автомобиля», г/н Т016ХО 93 регион</w:t>
      </w:r>
      <w:r>
        <w:rPr>
          <w:sz w:val="28"/>
        </w:rPr>
        <w:t xml:space="preserve"> в кузове белого цвета: №8616 от дата, №8617 от дата, №8618 от дата, №8619 от дата, №8620 от дата, №8621 от дата, №8622 от дата, №8623 от дата, №8624 от дата, №8625 от</w:t>
      </w:r>
      <w:r>
        <w:rPr>
          <w:sz w:val="28"/>
        </w:rPr>
        <w:t xml:space="preserve"> дата, №8626 от дата, №8627 от дата, №8628 от дата, №8629 от дата, №8630 от дата, возвращ</w:t>
      </w:r>
      <w:r>
        <w:rPr>
          <w:sz w:val="28"/>
        </w:rPr>
        <w:t xml:space="preserve">енные собственнику наименование организации в лице представителя потерпевшего Филатова В.В., - следует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л.д.180, 1</w:t>
      </w:r>
      <w:r>
        <w:rPr>
          <w:sz w:val="28"/>
        </w:rPr>
        <w:t>64-179);</w:t>
      </w:r>
    </w:p>
    <w:p w:rsidR="0027070F">
      <w:pPr>
        <w:ind w:firstLine="708"/>
        <w:jc w:val="both"/>
      </w:pPr>
      <w:r>
        <w:rPr>
          <w:sz w:val="28"/>
        </w:rPr>
        <w:t xml:space="preserve">- оригиналы ведомостей по выдаче ГСМ водителю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марка автомобиля», г/н Т016ХО 93 регион, возвращенные собственнику наименование организации</w:t>
      </w:r>
      <w:r>
        <w:rPr>
          <w:sz w:val="28"/>
        </w:rPr>
        <w:t xml:space="preserve"> в лице представителя потерпевшего Филатова В.В., - следует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л.д.145, 146);</w:t>
      </w:r>
    </w:p>
    <w:p w:rsidR="0027070F">
      <w:pPr>
        <w:ind w:firstLine="708"/>
        <w:jc w:val="both"/>
      </w:pPr>
      <w:r>
        <w:rPr>
          <w:sz w:val="28"/>
        </w:rPr>
        <w:t>- оригиналы трудового договора №000051</w:t>
      </w:r>
      <w:r>
        <w:rPr>
          <w:sz w:val="28"/>
        </w:rPr>
        <w:t xml:space="preserve"> от дата, заключённого между наименование организации и </w:t>
      </w:r>
      <w:r>
        <w:rPr>
          <w:sz w:val="28"/>
        </w:rPr>
        <w:t>Нартенко</w:t>
      </w:r>
      <w:r>
        <w:rPr>
          <w:sz w:val="28"/>
        </w:rPr>
        <w:t xml:space="preserve"> И.Л., приказа (распоряжение) о приеме работника на работу №33 л/с от дата, возвращенные собственнику наименование организации в лице представителя потерпевшего Филатова В.В., - следует остави</w:t>
      </w:r>
      <w:r>
        <w:rPr>
          <w:sz w:val="28"/>
        </w:rPr>
        <w:t>ть ему по принадлежности;</w:t>
      </w:r>
      <w:r>
        <w:rPr>
          <w:sz w:val="28"/>
        </w:rPr>
        <w:t xml:space="preserve">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л.д.198-199, 195-197);</w:t>
      </w:r>
    </w:p>
    <w:p w:rsidR="0027070F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</w:t>
      </w:r>
      <w:r>
        <w:rPr>
          <w:sz w:val="28"/>
        </w:rPr>
        <w:t>автотоп</w:t>
      </w:r>
      <w:r>
        <w:rPr>
          <w:sz w:val="28"/>
        </w:rPr>
        <w:t>ливозаправщик</w:t>
      </w:r>
      <w:r>
        <w:rPr>
          <w:sz w:val="28"/>
        </w:rPr>
        <w:t xml:space="preserve"> «36135-011 марка автомобиля», г/н Т016ХО 93 регион в кузове белого цвета, хранящиеся в материалах уголовного дела - хранить при уголовном деле в течение всего срока хранения последнего (Т.1 л.д.215, 213-214).</w:t>
      </w:r>
    </w:p>
    <w:p w:rsidR="0027070F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27070F">
      <w:pPr>
        <w:ind w:firstLine="708"/>
        <w:jc w:val="both"/>
      </w:pPr>
      <w:r>
        <w:rPr>
          <w:sz w:val="28"/>
        </w:rPr>
        <w:t>Руков</w:t>
      </w:r>
      <w:r>
        <w:rPr>
          <w:sz w:val="28"/>
        </w:rPr>
        <w:t>одствуясь ст. ст. 303, 304, 307-309, 316 УПК РФ, суд</w:t>
      </w:r>
    </w:p>
    <w:p w:rsidR="0027070F">
      <w:pPr>
        <w:ind w:firstLine="708"/>
        <w:jc w:val="center"/>
      </w:pPr>
      <w:r>
        <w:rPr>
          <w:b/>
          <w:sz w:val="28"/>
        </w:rPr>
        <w:t>ПРИГОВОРИЛ:</w:t>
      </w:r>
    </w:p>
    <w:p w:rsidR="0027070F">
      <w:pPr>
        <w:ind w:firstLine="708"/>
        <w:jc w:val="both"/>
      </w:pPr>
      <w:r>
        <w:rPr>
          <w:sz w:val="28"/>
        </w:rPr>
        <w:t>Нартенко</w:t>
      </w:r>
      <w:r>
        <w:rPr>
          <w:sz w:val="28"/>
        </w:rPr>
        <w:t xml:space="preserve"> Ивана Леонтьевича признать виновным в совершении преступления, предусмотренного ч. 1 ст. 160 УК РФ, и назначить ему наказание по ч. 1 ст. 160 УК РФ в виде штрафа в размере сумма.</w:t>
      </w:r>
    </w:p>
    <w:p w:rsidR="0027070F">
      <w:pPr>
        <w:ind w:firstLine="708"/>
        <w:jc w:val="both"/>
      </w:pPr>
      <w:r>
        <w:rPr>
          <w:sz w:val="28"/>
        </w:rPr>
        <w:t>Мер</w:t>
      </w:r>
      <w:r>
        <w:rPr>
          <w:sz w:val="28"/>
        </w:rPr>
        <w:t xml:space="preserve">у пресечения </w:t>
      </w:r>
      <w:r>
        <w:rPr>
          <w:sz w:val="28"/>
        </w:rPr>
        <w:t>Нартенко</w:t>
      </w:r>
      <w:r>
        <w:rPr>
          <w:sz w:val="28"/>
        </w:rPr>
        <w:t xml:space="preserve"> И.Л. в виде подписки о невыезде и надлежащем поведении по вступлении приговора в законную силу – отменить. </w:t>
      </w:r>
    </w:p>
    <w:p w:rsidR="0027070F">
      <w:pPr>
        <w:ind w:firstLine="708"/>
        <w:jc w:val="both"/>
      </w:pPr>
      <w:r>
        <w:rPr>
          <w:sz w:val="28"/>
        </w:rPr>
        <w:t xml:space="preserve">Штраф подлежит уплате по следующим реквизитам: </w:t>
      </w:r>
      <w:r>
        <w:rPr>
          <w:sz w:val="28"/>
        </w:rPr>
        <w:t>УФК по РК (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ОКПО телефон ОРГН 1149102010310 ОКТМО телеф</w:t>
      </w:r>
      <w:r>
        <w:rPr>
          <w:sz w:val="28"/>
        </w:rPr>
        <w:t>он ИНН/КПП 9107000095/910701001 ЕКС 401028106453735 Отделение Республики Крым Банка России УФК по адрес номер казначейского счета 03100643000000017500 БИК телефон КБК 18811603127010000140</w:t>
      </w:r>
    </w:p>
    <w:p w:rsidR="0027070F">
      <w:pPr>
        <w:ind w:firstLine="708"/>
        <w:jc w:val="both"/>
      </w:pPr>
      <w:r>
        <w:rPr>
          <w:sz w:val="28"/>
        </w:rPr>
        <w:t>По вступлении приговора в законную силу вещественные доказательства:</w:t>
      </w:r>
      <w:r>
        <w:rPr>
          <w:sz w:val="28"/>
        </w:rPr>
        <w:t xml:space="preserve"> </w:t>
      </w:r>
    </w:p>
    <w:p w:rsidR="0027070F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г/н Т016ХО 93 регион в кузове белого цвета, возвращенный собственнику наименование организации в лице представителя потерпевшего Филатова В.В. - оставить ему по принадлежности;</w:t>
      </w:r>
    </w:p>
    <w:p w:rsidR="0027070F">
      <w:pPr>
        <w:ind w:firstLine="708"/>
        <w:jc w:val="both"/>
      </w:pPr>
      <w:r>
        <w:rPr>
          <w:sz w:val="28"/>
        </w:rPr>
        <w:t>- оригиналы путевых листов, кото</w:t>
      </w:r>
      <w:r>
        <w:rPr>
          <w:sz w:val="28"/>
        </w:rPr>
        <w:t xml:space="preserve">рые были сданы водителем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с дата по дата на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г/н ТО 16ХО 93 регион в кузове белого цвета: №8616 от дата, №8617 от дата, №8618 от дата, №8619 от дата, №8620 от дата, №8621 от дата, №86</w:t>
      </w:r>
      <w:r>
        <w:rPr>
          <w:sz w:val="28"/>
        </w:rPr>
        <w:t>22 от дата, №8623 от дата, №8624 от дата, №8625 от</w:t>
      </w:r>
      <w:r>
        <w:rPr>
          <w:sz w:val="28"/>
        </w:rPr>
        <w:t xml:space="preserve"> дата, №8626 от дата, №8627 от дата, №8628 от дата, №8629 от дата, №8630 от дата, возвращенные собственнику наименование организации в лице представителя потерпевшего Филатова В.В., оставить ему по принадле</w:t>
      </w:r>
      <w:r>
        <w:rPr>
          <w:sz w:val="28"/>
        </w:rPr>
        <w:t xml:space="preserve">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последнего;</w:t>
      </w:r>
    </w:p>
    <w:p w:rsidR="0027070F">
      <w:pPr>
        <w:ind w:firstLine="708"/>
        <w:jc w:val="both"/>
      </w:pPr>
      <w:r>
        <w:rPr>
          <w:sz w:val="28"/>
        </w:rPr>
        <w:t xml:space="preserve">- оригиналы ведомостей по выдаче ГСМ водителю </w:t>
      </w:r>
      <w:r>
        <w:rPr>
          <w:sz w:val="28"/>
        </w:rPr>
        <w:t>Нартенко</w:t>
      </w:r>
      <w:r>
        <w:rPr>
          <w:sz w:val="28"/>
        </w:rPr>
        <w:t xml:space="preserve"> И.Л. за период времени с дата по дата на </w:t>
      </w:r>
      <w:r>
        <w:rPr>
          <w:sz w:val="28"/>
        </w:rPr>
        <w:t>автотопливозаправщик</w:t>
      </w:r>
      <w:r>
        <w:rPr>
          <w:sz w:val="28"/>
        </w:rPr>
        <w:t xml:space="preserve"> «36135-011 ГАЭ-3309», г/</w:t>
      </w:r>
      <w:r>
        <w:rPr>
          <w:sz w:val="28"/>
        </w:rPr>
        <w:t xml:space="preserve">н Т016ХО 93 регион, возвращенные собственнику наименование организации в лице представителя потерпевшего Филатова В.В.,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</w:t>
      </w:r>
      <w:r>
        <w:rPr>
          <w:sz w:val="28"/>
        </w:rPr>
        <w:t>о;</w:t>
      </w:r>
    </w:p>
    <w:p w:rsidR="0027070F">
      <w:pPr>
        <w:ind w:firstLine="708"/>
        <w:jc w:val="both"/>
      </w:pPr>
      <w:r>
        <w:rPr>
          <w:sz w:val="28"/>
        </w:rPr>
        <w:t xml:space="preserve">- оригиналы трудового договора №000051 от дата, заключённого между наименование организации и </w:t>
      </w:r>
      <w:r>
        <w:rPr>
          <w:sz w:val="28"/>
        </w:rPr>
        <w:t>Нартенко</w:t>
      </w:r>
      <w:r>
        <w:rPr>
          <w:sz w:val="28"/>
        </w:rPr>
        <w:t xml:space="preserve"> И.Л., приказа (распоряжение) о приеме работника на работу №33 л/с от дата, возвращенные собственнику наименование организации в лице представителя пот</w:t>
      </w:r>
      <w:r>
        <w:rPr>
          <w:sz w:val="28"/>
        </w:rPr>
        <w:t xml:space="preserve">ерпевшего Филатова В.В. -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последнего;</w:t>
      </w:r>
    </w:p>
    <w:p w:rsidR="0027070F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</w:t>
      </w:r>
      <w:r>
        <w:rPr>
          <w:sz w:val="28"/>
        </w:rPr>
        <w:t>ав</w:t>
      </w:r>
      <w:r>
        <w:rPr>
          <w:sz w:val="28"/>
        </w:rPr>
        <w:t>тотопливозаправщик</w:t>
      </w:r>
      <w:r>
        <w:rPr>
          <w:sz w:val="28"/>
        </w:rPr>
        <w:t xml:space="preserve"> «36135-011 ГАЭ-3309», г/н Т016ХО 93 регион в кузове белого цвета, хранящийся в материалах уголовного дела - хранить при уголовном деле в течение всего срока хранения последнего.</w:t>
      </w:r>
    </w:p>
    <w:p w:rsidR="0027070F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</w:t>
      </w:r>
      <w:r>
        <w:rPr>
          <w:sz w:val="28"/>
        </w:rPr>
        <w:t xml:space="preserve">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его постановления с соблюдением пределов обжалования приговора, установле</w:t>
      </w:r>
      <w:r>
        <w:rPr>
          <w:sz w:val="28"/>
        </w:rPr>
        <w:t xml:space="preserve">нных ст. 317 УПК РФ. </w:t>
      </w:r>
    </w:p>
    <w:p w:rsidR="0027070F">
      <w:pPr>
        <w:ind w:firstLine="708"/>
        <w:jc w:val="both"/>
      </w:pPr>
      <w:r>
        <w:rPr>
          <w:sz w:val="28"/>
        </w:rPr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</w:t>
      </w:r>
      <w:r>
        <w:rPr>
          <w:sz w:val="28"/>
        </w:rPr>
        <w:t>принесенные другими участниками уголовного процесса.</w:t>
      </w:r>
    </w:p>
    <w:p w:rsidR="00A11038">
      <w:pPr>
        <w:ind w:firstLine="708"/>
        <w:jc w:val="both"/>
        <w:rPr>
          <w:sz w:val="28"/>
        </w:rPr>
      </w:pPr>
    </w:p>
    <w:p w:rsidR="0027070F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0F"/>
    <w:rsid w:val="0027070F"/>
    <w:rsid w:val="00A11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