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70B0" w:rsidP="001D151E">
      <w:pPr>
        <w:widowControl w:val="0"/>
        <w:spacing w:before="240" w:after="60"/>
        <w:jc w:val="right"/>
      </w:pPr>
      <w:r>
        <w:rPr>
          <w:sz w:val="27"/>
        </w:rPr>
        <w:t>Дело № 1-72-33/2023</w:t>
      </w:r>
    </w:p>
    <w:p w:rsidR="009670B0">
      <w:pPr>
        <w:widowControl w:val="0"/>
        <w:spacing w:before="60" w:after="60"/>
        <w:jc w:val="center"/>
      </w:pPr>
      <w:r>
        <w:rPr>
          <w:spacing w:val="60"/>
          <w:sz w:val="27"/>
        </w:rPr>
        <w:t>ПОСТАНОВЛЕНИЕ</w:t>
      </w:r>
    </w:p>
    <w:p w:rsidR="009670B0" w:rsidP="001D151E">
      <w:pPr>
        <w:ind w:firstLine="708"/>
      </w:pPr>
      <w:r>
        <w:rPr>
          <w:sz w:val="27"/>
        </w:rPr>
        <w:t xml:space="preserve">«13» октября 2023 года                                                                                </w:t>
      </w:r>
      <w:r>
        <w:rPr>
          <w:sz w:val="27"/>
        </w:rPr>
        <w:t>г. Саки</w:t>
      </w:r>
    </w:p>
    <w:p w:rsidR="009670B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Патласове</w:t>
      </w:r>
      <w:r>
        <w:rPr>
          <w:sz w:val="27"/>
        </w:rPr>
        <w:t xml:space="preserve"> Н.М., с участием государственных обвинителей – помощников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Приходько Ю.С., Попченко К.С., защитника - адвоката Гаврилюк М.А., представившего удостоверение № 1044 от дата и ордер № 90-01-2023-телефон </w:t>
      </w:r>
      <w:r>
        <w:rPr>
          <w:sz w:val="27"/>
        </w:rPr>
        <w:t>от дата, подсудимого Каракаш</w:t>
      </w:r>
      <w:r>
        <w:rPr>
          <w:sz w:val="27"/>
        </w:rPr>
        <w:t xml:space="preserve"> А.А.-О., потерпевшей </w:t>
      </w:r>
      <w:r>
        <w:rPr>
          <w:sz w:val="27"/>
        </w:rPr>
        <w:t>Кутковой</w:t>
      </w:r>
      <w:r>
        <w:rPr>
          <w:sz w:val="27"/>
        </w:rPr>
        <w:t xml:space="preserve"> Е.А., </w:t>
      </w:r>
    </w:p>
    <w:p w:rsidR="009670B0">
      <w:pPr>
        <w:ind w:left="567" w:hanging="567"/>
        <w:jc w:val="both"/>
      </w:pPr>
      <w:r>
        <w:rPr>
          <w:sz w:val="27"/>
        </w:rPr>
        <w:t xml:space="preserve">рассмотрев в открытом судебном заседании уголовное дело по обвинению: </w:t>
      </w:r>
    </w:p>
    <w:p w:rsidR="009670B0">
      <w:pPr>
        <w:ind w:left="1620"/>
        <w:jc w:val="both"/>
      </w:pPr>
      <w:r>
        <w:rPr>
          <w:sz w:val="27"/>
        </w:rPr>
        <w:t xml:space="preserve">Каракаш </w:t>
      </w:r>
      <w:r>
        <w:rPr>
          <w:sz w:val="27"/>
        </w:rPr>
        <w:t>Азиза</w:t>
      </w:r>
      <w:r>
        <w:rPr>
          <w:sz w:val="27"/>
        </w:rPr>
        <w:t xml:space="preserve"> </w:t>
      </w:r>
      <w:r>
        <w:rPr>
          <w:sz w:val="27"/>
        </w:rPr>
        <w:t>Айдер-Оглы</w:t>
      </w:r>
      <w:r>
        <w:rPr>
          <w:sz w:val="27"/>
        </w:rPr>
        <w:t xml:space="preserve">, </w:t>
      </w:r>
    </w:p>
    <w:p w:rsidR="009670B0">
      <w:pPr>
        <w:ind w:left="1620"/>
        <w:jc w:val="both"/>
      </w:pPr>
      <w:r>
        <w:rPr>
          <w:sz w:val="27"/>
        </w:rPr>
        <w:t>паспортные данные, гражданина Российской Федерации, получившего средне-специальное образован</w:t>
      </w:r>
      <w:r>
        <w:rPr>
          <w:sz w:val="27"/>
        </w:rPr>
        <w:t>ие, женатого, имеющего двоих малолетних детей, официально не трудоустроенного,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</w:t>
      </w:r>
      <w:r>
        <w:rPr>
          <w:sz w:val="27"/>
        </w:rPr>
        <w:t xml:space="preserve"> адрес, фактически проживающего по адресу: адрес, ранее не судимого,</w:t>
      </w:r>
    </w:p>
    <w:p w:rsidR="009670B0">
      <w:pPr>
        <w:jc w:val="both"/>
      </w:pPr>
      <w:r>
        <w:rPr>
          <w:sz w:val="27"/>
        </w:rPr>
        <w:t>обвиняемого в совершении преступления, предусмотренного ст. 119 ч. 1 УК РФ,</w:t>
      </w:r>
    </w:p>
    <w:p w:rsidR="009670B0">
      <w:pPr>
        <w:jc w:val="center"/>
      </w:pPr>
      <w:r>
        <w:rPr>
          <w:sz w:val="27"/>
        </w:rPr>
        <w:t>УСТАНОВИЛ:</w:t>
      </w:r>
    </w:p>
    <w:p w:rsidR="009670B0">
      <w:pPr>
        <w:ind w:firstLine="708"/>
        <w:jc w:val="both"/>
      </w:pPr>
      <w:r>
        <w:rPr>
          <w:sz w:val="27"/>
        </w:rPr>
        <w:t xml:space="preserve">Органами предварительного расследования Каракаш А.А.-О. обвиняется в том он, дата примерно </w:t>
      </w:r>
      <w:r>
        <w:rPr>
          <w:sz w:val="27"/>
        </w:rPr>
        <w:t>в</w:t>
      </w:r>
      <w:r>
        <w:rPr>
          <w:sz w:val="27"/>
        </w:rPr>
        <w:t xml:space="preserve"> время, </w:t>
      </w:r>
      <w:r>
        <w:rPr>
          <w:sz w:val="27"/>
        </w:rPr>
        <w:t xml:space="preserve">будучи в состоянии алкогольного опьянения, находясь в спальной комнате дома № 14, по адрес, адрес, где у него на почве словесного конфликта с </w:t>
      </w:r>
      <w:r>
        <w:rPr>
          <w:sz w:val="27"/>
        </w:rPr>
        <w:t>фио</w:t>
      </w:r>
      <w:r>
        <w:rPr>
          <w:sz w:val="27"/>
        </w:rPr>
        <w:t>, возник преступный умысел, направленный на угрозу убийством последней.</w:t>
      </w:r>
    </w:p>
    <w:p w:rsidR="009670B0">
      <w:pPr>
        <w:ind w:firstLine="708"/>
        <w:jc w:val="both"/>
      </w:pPr>
      <w:r>
        <w:rPr>
          <w:sz w:val="27"/>
        </w:rPr>
        <w:t>Далее, Каракаш А.А.-О., дата примерно в</w:t>
      </w:r>
      <w:r>
        <w:rPr>
          <w:sz w:val="27"/>
        </w:rPr>
        <w:t xml:space="preserve"> время, находясь в спальной комнате дома № 14, по адрес, адрес, реализуя свой преступный умысел, направленный на запугивание </w:t>
      </w:r>
      <w:r>
        <w:rPr>
          <w:sz w:val="27"/>
        </w:rPr>
        <w:t>фио</w:t>
      </w:r>
      <w:r>
        <w:rPr>
          <w:sz w:val="27"/>
        </w:rPr>
        <w:t>, осознавав общественную опасность своих действий, предвидя возможность наступления общественн</w:t>
      </w:r>
      <w:r>
        <w:rPr>
          <w:sz w:val="27"/>
        </w:rPr>
        <w:t>о-</w:t>
      </w:r>
      <w:r>
        <w:rPr>
          <w:sz w:val="27"/>
        </w:rPr>
        <w:t xml:space="preserve"> опасных последствий в виде запу</w:t>
      </w:r>
      <w:r>
        <w:rPr>
          <w:sz w:val="27"/>
        </w:rPr>
        <w:t xml:space="preserve">гивания последней и желая их наступления, действуя умышленно, высказывал в адрес </w:t>
      </w:r>
      <w:r>
        <w:rPr>
          <w:sz w:val="27"/>
        </w:rPr>
        <w:t>фио</w:t>
      </w:r>
      <w:r>
        <w:rPr>
          <w:sz w:val="27"/>
        </w:rPr>
        <w:t>, слова угрозы убийством: «Я тебя задушу!», и</w:t>
      </w:r>
      <w:r>
        <w:rPr>
          <w:i/>
          <w:sz w:val="27"/>
        </w:rPr>
        <w:t xml:space="preserve"> </w:t>
      </w:r>
      <w:r>
        <w:rPr>
          <w:sz w:val="27"/>
        </w:rPr>
        <w:t xml:space="preserve">в подтверждение своей угрозы повалил её на кровать, на спину, лицом вверх, после чего схватил </w:t>
      </w:r>
      <w:r>
        <w:rPr>
          <w:sz w:val="27"/>
        </w:rPr>
        <w:t>фио</w:t>
      </w:r>
      <w:r>
        <w:rPr>
          <w:sz w:val="27"/>
        </w:rPr>
        <w:t xml:space="preserve"> обеими руками за шею </w:t>
      </w:r>
      <w:r>
        <w:rPr>
          <w:sz w:val="27"/>
        </w:rPr>
        <w:t>и</w:t>
      </w:r>
      <w:r>
        <w:rPr>
          <w:sz w:val="27"/>
        </w:rPr>
        <w:t xml:space="preserve"> приме</w:t>
      </w:r>
      <w:r>
        <w:rPr>
          <w:sz w:val="27"/>
        </w:rPr>
        <w:t xml:space="preserve">няя физическую силу стал сдавливать, тем самым перекрыл ей дыхательные пути и продолжал удерживать потерпевшую около 1-2 минуты, при этом неоднократно кричал: «Я тебя задушу!». </w:t>
      </w:r>
    </w:p>
    <w:p w:rsidR="009670B0">
      <w:pPr>
        <w:ind w:firstLine="708"/>
        <w:jc w:val="both"/>
      </w:pPr>
      <w:r>
        <w:rPr>
          <w:sz w:val="27"/>
        </w:rPr>
        <w:t xml:space="preserve">При таких обстоятельствах, </w:t>
      </w:r>
      <w:r>
        <w:rPr>
          <w:sz w:val="27"/>
        </w:rPr>
        <w:t>фио</w:t>
      </w:r>
      <w:r>
        <w:rPr>
          <w:sz w:val="27"/>
        </w:rPr>
        <w:t xml:space="preserve"> восприняла угрозу своей жизни реально, поскольк</w:t>
      </w:r>
      <w:r>
        <w:rPr>
          <w:sz w:val="27"/>
        </w:rPr>
        <w:t>у у нее имелись достаточные основания опасаться приведения угрозы в исполнение, в связи с тем, что Каракаш А.А.-О., физически сильнее её, находился в состоянии алкогольного опьянения, ограничивал её в передвижении, высказывал угрозы убийством, был эмоциона</w:t>
      </w:r>
      <w:r>
        <w:rPr>
          <w:sz w:val="27"/>
        </w:rPr>
        <w:t xml:space="preserve">льно возбужден, агрессивно настроен, применяя </w:t>
      </w:r>
      <w:r>
        <w:rPr>
          <w:sz w:val="27"/>
        </w:rPr>
        <w:t xml:space="preserve">физическую </w:t>
      </w:r>
      <w:r>
        <w:rPr>
          <w:sz w:val="27"/>
        </w:rPr>
        <w:t>силу</w:t>
      </w:r>
      <w:r>
        <w:rPr>
          <w:sz w:val="27"/>
        </w:rPr>
        <w:t xml:space="preserve"> перекрывал ей дыхательные пути и своими действиями создавал условия для реального восприятия угрозы убийством.</w:t>
      </w:r>
    </w:p>
    <w:p w:rsidR="009670B0">
      <w:pPr>
        <w:ind w:firstLine="708"/>
        <w:jc w:val="both"/>
      </w:pPr>
      <w:r>
        <w:rPr>
          <w:sz w:val="27"/>
        </w:rPr>
        <w:t>Действия Каракаш А.А.-О. органами предварительного расследования квалифицированы по</w:t>
      </w:r>
      <w:r>
        <w:rPr>
          <w:sz w:val="27"/>
        </w:rPr>
        <w:t xml:space="preserve"> ст. 119 ч. 1 УК РФ, как угроза убийством, если имелись основания опасаться осуществления этой угрозы.</w:t>
      </w:r>
    </w:p>
    <w:p w:rsidR="009670B0">
      <w:pPr>
        <w:ind w:firstLine="708"/>
        <w:jc w:val="both"/>
      </w:pPr>
      <w:r>
        <w:rPr>
          <w:sz w:val="27"/>
        </w:rPr>
        <w:t xml:space="preserve">В судебном заседании потерпевшая </w:t>
      </w:r>
      <w:r>
        <w:rPr>
          <w:sz w:val="27"/>
        </w:rPr>
        <w:t>Куткова</w:t>
      </w:r>
      <w:r>
        <w:rPr>
          <w:sz w:val="27"/>
        </w:rPr>
        <w:t xml:space="preserve"> Е.А. заявила ходатайство о прекращении уголовного дела в отношении Каракаш А.А.-О. по ст. 119 ч. 1 УК РФ в связи</w:t>
      </w:r>
      <w:r>
        <w:rPr>
          <w:sz w:val="27"/>
        </w:rPr>
        <w:t xml:space="preserve"> с её примирением с подсудимым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причиненный вред ей возмещен и заглажен путём</w:t>
      </w:r>
      <w:r>
        <w:rPr>
          <w:sz w:val="27"/>
        </w:rPr>
        <w:t xml:space="preserve"> принесения подсудимым изви</w:t>
      </w:r>
      <w:r>
        <w:rPr>
          <w:sz w:val="27"/>
        </w:rPr>
        <w:t>нений, которые ею приняты и являются достаточными для заглаживания вреда, в связи с чем, она не имеет к Каракаш А.А.-О. каких-либо претензий материального и морального характера.</w:t>
      </w:r>
    </w:p>
    <w:p w:rsidR="009670B0">
      <w:pPr>
        <w:ind w:firstLine="708"/>
        <w:jc w:val="both"/>
      </w:pPr>
      <w:r>
        <w:rPr>
          <w:sz w:val="27"/>
        </w:rPr>
        <w:t>Подсудимый Каракаш А.А.-О. в судебном разбирательстве виновным себя в предъяв</w:t>
      </w:r>
      <w:r>
        <w:rPr>
          <w:sz w:val="27"/>
        </w:rPr>
        <w:t>ленном ему органом предварительного расследования обвинении в совершении преступления, предусмотренного ст. 119 ч. 1 УК РФ, признал полностью, чистосердечно раскаялся в содеянном и пояснил суду, что он полностью согласен с предъявленным ему органом предвар</w:t>
      </w:r>
      <w:r>
        <w:rPr>
          <w:sz w:val="27"/>
        </w:rPr>
        <w:t>ительного расследования обвинением, которое ему понятно и просит суд прекратить в отношении него уголовное дело по</w:t>
      </w:r>
      <w:r>
        <w:rPr>
          <w:sz w:val="27"/>
        </w:rPr>
        <w:t xml:space="preserve"> обвинению в совершении преступления, предусмотренного ст. 119 ч. 1 УК РФ, и уголовное преследование в отношении него в связи с примирением с </w:t>
      </w:r>
      <w:r>
        <w:rPr>
          <w:sz w:val="27"/>
        </w:rPr>
        <w:t>потерпевшей и заглаживанием причиненного потерпевшей вреда. При этом</w:t>
      </w:r>
      <w:r>
        <w:rPr>
          <w:sz w:val="27"/>
        </w:rPr>
        <w:t>,</w:t>
      </w:r>
      <w:r>
        <w:rPr>
          <w:sz w:val="27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</w:t>
      </w:r>
      <w:r>
        <w:rPr>
          <w:sz w:val="27"/>
        </w:rPr>
        <w:t xml:space="preserve">тайство потерпевшей </w:t>
      </w:r>
      <w:r>
        <w:rPr>
          <w:sz w:val="27"/>
        </w:rPr>
        <w:t>Кутковой</w:t>
      </w:r>
      <w:r>
        <w:rPr>
          <w:sz w:val="27"/>
        </w:rPr>
        <w:t xml:space="preserve"> Е.А.</w:t>
      </w:r>
    </w:p>
    <w:p w:rsidR="009670B0">
      <w:pPr>
        <w:ind w:firstLine="708"/>
        <w:jc w:val="both"/>
      </w:pPr>
      <w:r>
        <w:rPr>
          <w:sz w:val="27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9670B0">
      <w:pPr>
        <w:ind w:firstLine="708"/>
        <w:jc w:val="both"/>
      </w:pPr>
      <w:r>
        <w:rPr>
          <w:sz w:val="27"/>
        </w:rPr>
        <w:t>В судебном заседании защитник поддержал ходатайство потерпевшей о прекращении в отношении Каракаш А.А.-О. уголов</w:t>
      </w:r>
      <w:r>
        <w:rPr>
          <w:sz w:val="27"/>
        </w:rPr>
        <w:t>ного дела по ст. 119 ч. 1 УК РФ по указанным потерпевшей основаниям, обращая внимание суда на то, что все условия для прекращения уголовного дела в полной мере соблюдены.</w:t>
      </w:r>
    </w:p>
    <w:p w:rsidR="009670B0">
      <w:pPr>
        <w:ind w:firstLine="708"/>
        <w:jc w:val="both"/>
      </w:pPr>
      <w:r>
        <w:rPr>
          <w:sz w:val="27"/>
        </w:rPr>
        <w:t xml:space="preserve">Выслушав мнение участников процесса, суд приходит к выводу о том, что уголовное дело </w:t>
      </w:r>
      <w:r>
        <w:rPr>
          <w:sz w:val="27"/>
        </w:rPr>
        <w:t>в отношении Каракаш А.А.-О. подлежит прекращению, исходя из следующего.</w:t>
      </w:r>
    </w:p>
    <w:p w:rsidR="009670B0">
      <w:pPr>
        <w:ind w:left="567" w:hanging="567"/>
        <w:jc w:val="both"/>
      </w:pPr>
      <w:r>
        <w:rPr>
          <w:sz w:val="27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</w:t>
      </w:r>
      <w:r>
        <w:rPr>
          <w:sz w:val="27"/>
        </w:rPr>
        <w:t>гладило причиненный потерпевшему вред.</w:t>
      </w:r>
    </w:p>
    <w:p w:rsidR="009670B0">
      <w:pPr>
        <w:jc w:val="both"/>
      </w:pPr>
      <w:r>
        <w:rPr>
          <w:sz w:val="27"/>
        </w:rPr>
        <w:t>Преступление, предусмотренное ст. 119 ч. 1 УК РФ, является согласно ст. 15 УК РФ преступлением небольшой тяжести.</w:t>
      </w:r>
    </w:p>
    <w:p w:rsidR="009670B0">
      <w:pPr>
        <w:ind w:firstLine="708"/>
        <w:jc w:val="both"/>
      </w:pPr>
      <w:r>
        <w:rPr>
          <w:sz w:val="27"/>
        </w:rPr>
        <w:t>Указание в статье 25 УПК РФ на то, что суд вправе, а не обязан прекратить уголовное дело, не предполага</w:t>
      </w:r>
      <w:r>
        <w:rPr>
          <w:sz w:val="27"/>
        </w:rPr>
        <w:t>ет возможность произвольного решения судом этого вопроса исключительно на основе своего усмотрения.</w:t>
      </w:r>
    </w:p>
    <w:p w:rsidR="009670B0">
      <w:pPr>
        <w:ind w:firstLine="708"/>
        <w:jc w:val="both"/>
      </w:pPr>
      <w:r>
        <w:rPr>
          <w:sz w:val="27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</w:t>
      </w:r>
      <w:r>
        <w:rPr>
          <w:sz w:val="27"/>
        </w:rPr>
        <w:t>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</w:t>
      </w:r>
      <w:r>
        <w:rPr>
          <w:sz w:val="27"/>
        </w:rPr>
        <w:t>ого Суда РФ от</w:t>
      </w:r>
      <w:r>
        <w:rPr>
          <w:sz w:val="27"/>
        </w:rPr>
        <w:t xml:space="preserve"> дата №519-0-0).</w:t>
      </w:r>
    </w:p>
    <w:p w:rsidR="009670B0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п.п</w:t>
      </w:r>
      <w:r>
        <w:rPr>
          <w:sz w:val="27"/>
        </w:rPr>
        <w:t>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</w:t>
      </w:r>
      <w:r>
        <w:rPr>
          <w:sz w:val="27"/>
        </w:rPr>
        <w:t>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</w:t>
      </w:r>
      <w:r>
        <w:rPr>
          <w:sz w:val="27"/>
        </w:rPr>
        <w:t xml:space="preserve">. </w:t>
      </w:r>
      <w:r>
        <w:rPr>
          <w:sz w:val="27"/>
        </w:rPr>
        <w:t>При разрешении вопроса об освоб</w:t>
      </w:r>
      <w:r>
        <w:rPr>
          <w:sz w:val="27"/>
        </w:rPr>
        <w:t>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</w:t>
      </w:r>
      <w:r>
        <w:rPr>
          <w:sz w:val="27"/>
        </w:rPr>
        <w:t xml:space="preserve">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7"/>
        </w:rPr>
        <w:t xml:space="preserve"> Под заглаживанием вреда для целей ст. 76 УК РФ след</w:t>
      </w:r>
      <w:r>
        <w:rPr>
          <w:sz w:val="27"/>
        </w:rPr>
        <w:t>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</w:t>
      </w:r>
      <w:r>
        <w:rPr>
          <w:sz w:val="27"/>
        </w:rPr>
        <w:t>иц, а также размер его возмещения определяются потерпевшим.</w:t>
      </w:r>
    </w:p>
    <w:p w:rsidR="009670B0">
      <w:pPr>
        <w:ind w:firstLine="708"/>
        <w:jc w:val="both"/>
      </w:pPr>
      <w:r>
        <w:rPr>
          <w:sz w:val="27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потерпевшей п</w:t>
      </w:r>
      <w:r>
        <w:rPr>
          <w:sz w:val="27"/>
        </w:rPr>
        <w:t>исьменно, поддержано в суде. Причиненный потерпевшей вред заглажен путем принесения подсудимым извинений, претензий к Каракаш А.А.-О. потерпевшая не имеет. Способ заглаживания вреда определен самой потерпевшей.</w:t>
      </w:r>
    </w:p>
    <w:p w:rsidR="009670B0">
      <w:pPr>
        <w:ind w:firstLine="708"/>
        <w:jc w:val="both"/>
      </w:pPr>
      <w:r>
        <w:rPr>
          <w:sz w:val="27"/>
        </w:rPr>
        <w:t>Из материалов дела следует, что Каракаш А.А.-</w:t>
      </w:r>
      <w:r>
        <w:rPr>
          <w:sz w:val="27"/>
        </w:rPr>
        <w:t>О. на момент возникновения обстоятельств, послуживших основанием для привлечения его к уголовной ответственности, не судим, женат, имеет на иждивении двоих малолетних детей, признал вину полностью, раскаялся в содеянном, примирился с потерпевшей и загладил</w:t>
      </w:r>
      <w:r>
        <w:rPr>
          <w:sz w:val="27"/>
        </w:rPr>
        <w:t xml:space="preserve"> причиненный потерпевшей вред, что подтверждается заявлением потерпевшей </w:t>
      </w:r>
      <w:r>
        <w:rPr>
          <w:sz w:val="27"/>
        </w:rPr>
        <w:t>фио</w:t>
      </w:r>
      <w:r>
        <w:rPr>
          <w:sz w:val="27"/>
        </w:rPr>
        <w:t xml:space="preserve">, согласно которого последняя просила прекратить данное </w:t>
      </w:r>
      <w:r>
        <w:rPr>
          <w:sz w:val="27"/>
        </w:rPr>
        <w:t>уголовное дело по ст. 119</w:t>
      </w:r>
      <w:r>
        <w:rPr>
          <w:sz w:val="27"/>
        </w:rPr>
        <w:t xml:space="preserve"> ч. 1 УК РФ за примирением с подсудимым и отсутствием у неё каких-либо претензий к последнему.</w:t>
      </w:r>
    </w:p>
    <w:p w:rsidR="009670B0">
      <w:pPr>
        <w:jc w:val="both"/>
      </w:pPr>
      <w:r>
        <w:rPr>
          <w:sz w:val="27"/>
        </w:rPr>
        <w:t>Согл</w:t>
      </w:r>
      <w:r>
        <w:rPr>
          <w:sz w:val="27"/>
        </w:rPr>
        <w:t xml:space="preserve">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</w:t>
      </w:r>
      <w:r>
        <w:rPr>
          <w:sz w:val="27"/>
        </w:rPr>
        <w:t>причиненный ему вред.</w:t>
      </w:r>
    </w:p>
    <w:p w:rsidR="009670B0">
      <w:pPr>
        <w:ind w:firstLine="708"/>
        <w:jc w:val="both"/>
      </w:pPr>
      <w:r>
        <w:rPr>
          <w:sz w:val="27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9670B0">
      <w:pPr>
        <w:ind w:firstLine="708"/>
        <w:jc w:val="both"/>
      </w:pPr>
      <w:r>
        <w:rPr>
          <w:sz w:val="27"/>
        </w:rPr>
        <w:t>Учитывая все обстоятельства в их совокупности, включая особенности и число об</w:t>
      </w:r>
      <w:r>
        <w:rPr>
          <w:sz w:val="27"/>
        </w:rPr>
        <w:t>ъектов преступного посягательства,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сторон, мнение подсудимого, его защитника, а также потерпевшей, которы</w:t>
      </w:r>
      <w:r>
        <w:rPr>
          <w:sz w:val="27"/>
        </w:rPr>
        <w:t>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</w:t>
      </w:r>
      <w:r>
        <w:rPr>
          <w:sz w:val="27"/>
        </w:rPr>
        <w:t xml:space="preserve"> </w:t>
      </w:r>
      <w:r>
        <w:rPr>
          <w:sz w:val="27"/>
        </w:rPr>
        <w:t>отношении</w:t>
      </w:r>
      <w:r>
        <w:rPr>
          <w:sz w:val="27"/>
        </w:rPr>
        <w:t xml:space="preserve"> Каракаш А.А.-О., в соответствии со ст. 76 УК РФ, ст. 25 УПК РФ в связи с примирением с по</w:t>
      </w:r>
      <w:r>
        <w:rPr>
          <w:sz w:val="27"/>
        </w:rPr>
        <w:t>терпевшей и заглаживанием 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9670B0">
      <w:pPr>
        <w:spacing w:after="220"/>
        <w:jc w:val="both"/>
      </w:pPr>
      <w:r>
        <w:rPr>
          <w:spacing w:val="-5"/>
          <w:sz w:val="27"/>
        </w:rPr>
        <w:t>Руководствуясь с</w:t>
      </w:r>
      <w:r>
        <w:rPr>
          <w:spacing w:val="-5"/>
          <w:sz w:val="27"/>
        </w:rPr>
        <w:t>т. 76 УК Российской Федерации, ст. ст. 25, 254 УПК Российской Федерации, суд</w:t>
      </w:r>
    </w:p>
    <w:p w:rsidR="009670B0">
      <w:pPr>
        <w:spacing w:before="120" w:after="120"/>
        <w:jc w:val="center"/>
      </w:pPr>
      <w:r>
        <w:rPr>
          <w:spacing w:val="60"/>
          <w:sz w:val="27"/>
        </w:rPr>
        <w:t>ПОСТАНОВИЛ:</w:t>
      </w:r>
    </w:p>
    <w:p w:rsidR="009670B0">
      <w:pPr>
        <w:ind w:firstLine="708"/>
        <w:jc w:val="both"/>
      </w:pPr>
      <w:r>
        <w:rPr>
          <w:sz w:val="27"/>
        </w:rPr>
        <w:t xml:space="preserve">Прекратить уголовное дело по обвинению Каракаш </w:t>
      </w:r>
      <w:r>
        <w:rPr>
          <w:sz w:val="27"/>
        </w:rPr>
        <w:t>Азиза</w:t>
      </w:r>
      <w:r>
        <w:rPr>
          <w:sz w:val="27"/>
        </w:rPr>
        <w:t xml:space="preserve"> </w:t>
      </w:r>
      <w:r>
        <w:rPr>
          <w:sz w:val="27"/>
        </w:rPr>
        <w:t>Айдер-Оглы</w:t>
      </w:r>
      <w:r>
        <w:rPr>
          <w:sz w:val="27"/>
        </w:rPr>
        <w:t xml:space="preserve"> в совершении преступления, предусмотренного ст. 119 ч. 1 УК РФ, и уголовное преследование Каракаш </w:t>
      </w:r>
      <w:r>
        <w:rPr>
          <w:sz w:val="27"/>
        </w:rPr>
        <w:t>Азиза</w:t>
      </w:r>
      <w:r>
        <w:rPr>
          <w:sz w:val="27"/>
        </w:rPr>
        <w:t xml:space="preserve"> </w:t>
      </w:r>
      <w:r>
        <w:rPr>
          <w:sz w:val="27"/>
        </w:rPr>
        <w:t>Айдер-Оглы</w:t>
      </w:r>
      <w:r>
        <w:rPr>
          <w:sz w:val="27"/>
        </w:rPr>
        <w:t xml:space="preserve"> по ст. 119 ч. 1 УК РФ на основании ст. 76 УК РФ и ст. 25 УПК РФ в связи с примирением с потерпевшей и заглаживанием причиненного вреда.</w:t>
      </w:r>
    </w:p>
    <w:p w:rsidR="009670B0">
      <w:pPr>
        <w:ind w:firstLine="708"/>
        <w:jc w:val="both"/>
      </w:pPr>
      <w:r>
        <w:rPr>
          <w:sz w:val="27"/>
        </w:rPr>
        <w:t>Меру пресечения Каракаш А.А.-О. в виде подписки о невыезде и надлежащем поведении по вступлению постановлени</w:t>
      </w:r>
      <w:r>
        <w:rPr>
          <w:sz w:val="27"/>
        </w:rPr>
        <w:t>я в законную силу - отменить.</w:t>
      </w:r>
    </w:p>
    <w:p w:rsidR="009670B0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15 суток со дня его вынесения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</w:t>
      </w:r>
      <w:r>
        <w:rPr>
          <w:sz w:val="27"/>
        </w:rPr>
        <w:t>округ Саки) Республики Крым.</w:t>
      </w:r>
    </w:p>
    <w:p w:rsidR="001D151E">
      <w:pPr>
        <w:jc w:val="both"/>
        <w:rPr>
          <w:sz w:val="27"/>
        </w:rPr>
      </w:pPr>
    </w:p>
    <w:p w:rsidR="009670B0" w:rsidP="001D151E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p w:rsidR="009670B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B0"/>
    <w:rsid w:val="001D151E"/>
    <w:rsid w:val="00967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