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F168C" w:rsidP="00BD46DB">
      <w:pPr>
        <w:widowControl w:val="0"/>
        <w:spacing w:before="240" w:after="60"/>
        <w:jc w:val="right"/>
      </w:pPr>
      <w:r>
        <w:rPr>
          <w:sz w:val="28"/>
        </w:rPr>
        <w:t>Дело № 1-72-37/2023</w:t>
      </w:r>
    </w:p>
    <w:p w:rsidR="002F168C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2F168C" w:rsidP="00BD46DB">
      <w:pPr>
        <w:ind w:firstLine="708"/>
      </w:pPr>
      <w:r>
        <w:rPr>
          <w:sz w:val="28"/>
        </w:rPr>
        <w:t xml:space="preserve">«08» декабря 2023 года                                                                            </w:t>
      </w:r>
      <w:r>
        <w:rPr>
          <w:sz w:val="28"/>
        </w:rPr>
        <w:t>г. Саки</w:t>
      </w:r>
    </w:p>
    <w:p w:rsidR="002F168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159 от дата, потерпевшего </w:t>
      </w:r>
      <w:r>
        <w:rPr>
          <w:sz w:val="28"/>
        </w:rPr>
        <w:t>Кирша</w:t>
      </w:r>
      <w:r>
        <w:rPr>
          <w:sz w:val="28"/>
        </w:rPr>
        <w:t xml:space="preserve"> А.В., подсудимого Се</w:t>
      </w:r>
      <w:r>
        <w:rPr>
          <w:sz w:val="28"/>
        </w:rPr>
        <w:t>льского В.</w:t>
      </w:r>
      <w:r>
        <w:rPr>
          <w:sz w:val="28"/>
        </w:rPr>
        <w:t xml:space="preserve">П., </w:t>
      </w:r>
    </w:p>
    <w:p w:rsidR="002F168C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2F168C">
      <w:pPr>
        <w:ind w:left="1620"/>
        <w:jc w:val="both"/>
      </w:pPr>
      <w:r>
        <w:rPr>
          <w:sz w:val="28"/>
        </w:rPr>
        <w:t xml:space="preserve">Сельского Власа Петровича, </w:t>
      </w:r>
    </w:p>
    <w:p w:rsidR="002F168C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получившего высшее образование, холостого, несовершеннолетних детей не имеющего, рабо</w:t>
      </w:r>
      <w:r>
        <w:rPr>
          <w:sz w:val="28"/>
        </w:rPr>
        <w:t xml:space="preserve">тающего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наименование</w:t>
      </w:r>
      <w:r>
        <w:rPr>
          <w:sz w:val="28"/>
        </w:rPr>
        <w:t xml:space="preserve"> организации в должности бармена-кассира, не военнообязанного, государственных наград, почетных, воинских и иных званий не имеющего, страдающего хроническим заболеванием, инвалидом не являющегося,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</w:t>
      </w:r>
      <w:r>
        <w:rPr>
          <w:sz w:val="28"/>
        </w:rPr>
        <w:t xml:space="preserve"> адресу: адрес, ранее не судимого,</w:t>
      </w:r>
    </w:p>
    <w:p w:rsidR="002F168C">
      <w:pPr>
        <w:jc w:val="both"/>
      </w:pPr>
      <w:r>
        <w:rPr>
          <w:sz w:val="28"/>
        </w:rPr>
        <w:t>обвиняемого в совершении преступления, предусмотренного п. «в» ч. 2 ст. 115 УК РФ,</w:t>
      </w:r>
    </w:p>
    <w:p w:rsidR="002F168C">
      <w:pPr>
        <w:jc w:val="center"/>
      </w:pPr>
      <w:r>
        <w:rPr>
          <w:sz w:val="28"/>
        </w:rPr>
        <w:t>УСТАНОВИЛ:</w:t>
      </w:r>
    </w:p>
    <w:p w:rsidR="002F168C">
      <w:pPr>
        <w:ind w:firstLine="708"/>
        <w:jc w:val="both"/>
      </w:pPr>
      <w:r>
        <w:rPr>
          <w:sz w:val="28"/>
        </w:rPr>
        <w:t>Органами предварительного расследования Сельский В.П. обвиняется в том, что он, дата, около время, находясь во дворе домовладен</w:t>
      </w:r>
      <w:r>
        <w:rPr>
          <w:sz w:val="28"/>
        </w:rPr>
        <w:t xml:space="preserve">ия по адресу: адрес, наименование организации, адрес, где у него на почве произошедшего словесного конфликта с </w:t>
      </w:r>
      <w:r>
        <w:rPr>
          <w:sz w:val="28"/>
        </w:rPr>
        <w:t>Кирша</w:t>
      </w:r>
      <w:r>
        <w:rPr>
          <w:sz w:val="28"/>
        </w:rPr>
        <w:t xml:space="preserve"> Александром Васильевичем, возник преступный умысел, направленный на причинение вреда здоровью последнего, с применением предмета, используе</w:t>
      </w:r>
      <w:r>
        <w:rPr>
          <w:sz w:val="28"/>
        </w:rPr>
        <w:t>мого в качестве оружия.</w:t>
      </w:r>
    </w:p>
    <w:p w:rsidR="002F168C">
      <w:pPr>
        <w:ind w:firstLine="708"/>
        <w:jc w:val="both"/>
      </w:pPr>
      <w:r>
        <w:rPr>
          <w:sz w:val="28"/>
        </w:rPr>
        <w:t xml:space="preserve">Далее, Сельский В.П. дата, около время, находясь во дворе домовладения по адресу: адрес, наименование организации, адрес, реализуя свой преступный умысел, направленный на причинение вреда здоровью </w:t>
      </w:r>
      <w:r>
        <w:rPr>
          <w:sz w:val="28"/>
        </w:rPr>
        <w:t>Кирша</w:t>
      </w:r>
      <w:r>
        <w:rPr>
          <w:sz w:val="28"/>
        </w:rPr>
        <w:t xml:space="preserve"> А.В., в ходе обоюдного словес</w:t>
      </w:r>
      <w:r>
        <w:rPr>
          <w:sz w:val="28"/>
        </w:rPr>
        <w:t>ного конфликта,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взял с земли отрезок металлопластиковой трубы, и</w:t>
      </w:r>
      <w:r>
        <w:rPr>
          <w:sz w:val="28"/>
        </w:rPr>
        <w:t xml:space="preserve"> </w:t>
      </w:r>
      <w:r>
        <w:rPr>
          <w:sz w:val="28"/>
        </w:rPr>
        <w:t>применив его в</w:t>
      </w:r>
      <w:r>
        <w:rPr>
          <w:sz w:val="28"/>
        </w:rPr>
        <w:t xml:space="preserve"> качестве предмета, используемого в качестве оружия, нанес один удар </w:t>
      </w:r>
      <w:r>
        <w:rPr>
          <w:sz w:val="28"/>
        </w:rPr>
        <w:t>Кирша</w:t>
      </w:r>
      <w:r>
        <w:rPr>
          <w:sz w:val="28"/>
        </w:rPr>
        <w:t xml:space="preserve"> А.В. в область лица справа, чем причинил последнему телесное повреждение в виде ушибленной раны в области правой брови, после чего нанес </w:t>
      </w:r>
      <w:r>
        <w:rPr>
          <w:sz w:val="28"/>
        </w:rPr>
        <w:t>Кирша</w:t>
      </w:r>
      <w:r>
        <w:rPr>
          <w:sz w:val="28"/>
        </w:rPr>
        <w:t xml:space="preserve"> А.В. три удара вышеуказанным отрезком </w:t>
      </w:r>
      <w:r>
        <w:rPr>
          <w:sz w:val="28"/>
        </w:rPr>
        <w:t>трубы в область головы и тела, чем причинил последнему телесное повреждение в виде ушибов мягких тканей головы, лица</w:t>
      </w:r>
      <w:r>
        <w:rPr>
          <w:sz w:val="28"/>
        </w:rPr>
        <w:t xml:space="preserve">, </w:t>
      </w:r>
      <w:r>
        <w:rPr>
          <w:sz w:val="28"/>
        </w:rPr>
        <w:t>спинки носа, в области правого надбровья и глазницы, поверхностных ран в области правого надбровья и глазницы, кровоподтеков верхних конеч</w:t>
      </w:r>
      <w:r>
        <w:rPr>
          <w:sz w:val="28"/>
        </w:rPr>
        <w:t xml:space="preserve">ностей. Далее, Сельский В.П., продолжая свой преступный умысел, направленный на причинение вреда здоровью </w:t>
      </w:r>
      <w:r>
        <w:rPr>
          <w:sz w:val="28"/>
        </w:rPr>
        <w:t>Кирша</w:t>
      </w:r>
      <w:r>
        <w:rPr>
          <w:sz w:val="28"/>
        </w:rPr>
        <w:t xml:space="preserve"> А.В., нанес последнему один удар вышеуказанным отрезком трубы в область носа, чем причинил последнему телесное повреждение в виде закрытого пере</w:t>
      </w:r>
      <w:r>
        <w:rPr>
          <w:sz w:val="28"/>
        </w:rPr>
        <w:t>лома костей носа со смещением костных отломков.</w:t>
      </w:r>
    </w:p>
    <w:p w:rsidR="002F168C">
      <w:pPr>
        <w:ind w:firstLine="708"/>
        <w:jc w:val="both"/>
      </w:pPr>
      <w:r>
        <w:rPr>
          <w:sz w:val="28"/>
        </w:rPr>
        <w:t xml:space="preserve">Согласно заключения эксперта № 275 от дата, у гр. </w:t>
      </w:r>
      <w:r>
        <w:rPr>
          <w:sz w:val="28"/>
        </w:rPr>
        <w:t>Кирша</w:t>
      </w:r>
      <w:r>
        <w:rPr>
          <w:sz w:val="28"/>
        </w:rPr>
        <w:t xml:space="preserve"> А.В. обнаружены следующие телесные повреждения: закрытый перелом костей носа со смещением костных отломков, ушибленная рана в области правой брови, след</w:t>
      </w:r>
      <w:r>
        <w:rPr>
          <w:sz w:val="28"/>
        </w:rPr>
        <w:t>ствием заживления которой явился рубец, ушибы мягких тканей головы, лица, спинки носа, в области правого надбровья и глазницы, поверхностные раны в области правого надбровья и глазницы, кровоподтеки верхних конечностей.</w:t>
      </w:r>
      <w:r>
        <w:rPr>
          <w:sz w:val="28"/>
        </w:rPr>
        <w:t xml:space="preserve"> Имеющиеся телесные повреждения: закр</w:t>
      </w:r>
      <w:r>
        <w:rPr>
          <w:sz w:val="28"/>
        </w:rPr>
        <w:t>ытый перелом костей носа со смещением костных отломков причинил легкий вред здоровью по критерию кратковременности расстройства здоровья до 21 включительно, остальные телесные повреждения не причинили вреда здоровью</w:t>
      </w:r>
    </w:p>
    <w:p w:rsidR="002F168C">
      <w:pPr>
        <w:ind w:firstLine="708"/>
        <w:jc w:val="both"/>
      </w:pPr>
      <w:r>
        <w:rPr>
          <w:sz w:val="28"/>
        </w:rPr>
        <w:t>Действия Сельского В.П. органами предвар</w:t>
      </w:r>
      <w:r>
        <w:rPr>
          <w:sz w:val="28"/>
        </w:rPr>
        <w:t>ительного расследования квалифицированы по п. «в» ч. 2 ст. 115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2F168C">
      <w:pPr>
        <w:ind w:firstLine="708"/>
        <w:jc w:val="both"/>
      </w:pPr>
      <w:r>
        <w:rPr>
          <w:sz w:val="28"/>
        </w:rPr>
        <w:t>В судебном заседан</w:t>
      </w:r>
      <w:r>
        <w:rPr>
          <w:sz w:val="28"/>
        </w:rPr>
        <w:t xml:space="preserve">ии потерпевший </w:t>
      </w:r>
      <w:r>
        <w:rPr>
          <w:sz w:val="28"/>
        </w:rPr>
        <w:t>Кирша</w:t>
      </w:r>
      <w:r>
        <w:rPr>
          <w:sz w:val="28"/>
        </w:rPr>
        <w:t xml:space="preserve"> А.В. заявил ходатайство о прекращении уголовного дела в отношении Сельского В.П. по п. «в» ч. 2 ст. 115 УК РФ в связи с его примирением с подсудимым и заглаживанием причиненного ему вреда, ссылаясь на те обстоятельства, что после совер</w:t>
      </w:r>
      <w:r>
        <w:rPr>
          <w:sz w:val="28"/>
        </w:rPr>
        <w:t>шенного в отношении него преступления, он с подсудимым примирился, причиненный вред ему заглажен путём принесения</w:t>
      </w:r>
      <w:r>
        <w:rPr>
          <w:sz w:val="28"/>
        </w:rPr>
        <w:t xml:space="preserve"> подсудимым извинений, оказанием материальной помощи, в связи с чем, он не имеет к </w:t>
      </w:r>
      <w:r>
        <w:rPr>
          <w:sz w:val="28"/>
        </w:rPr>
        <w:t>Сельскому</w:t>
      </w:r>
      <w:r>
        <w:rPr>
          <w:sz w:val="28"/>
        </w:rPr>
        <w:t xml:space="preserve"> В.П. каких-либо претензий материального и морально</w:t>
      </w:r>
      <w:r>
        <w:rPr>
          <w:sz w:val="28"/>
        </w:rPr>
        <w:t>го характера.</w:t>
      </w:r>
    </w:p>
    <w:p w:rsidR="002F168C">
      <w:pPr>
        <w:ind w:firstLine="708"/>
        <w:jc w:val="both"/>
      </w:pPr>
      <w:r>
        <w:rPr>
          <w:sz w:val="28"/>
        </w:rPr>
        <w:t>Подсудимый Сельский В.П.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п. «в» ч. 2 ст. 115 УК РФ признал полностью, чистосердечно раск</w:t>
      </w:r>
      <w:r>
        <w:rPr>
          <w:sz w:val="28"/>
        </w:rPr>
        <w:t>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</w:t>
      </w:r>
      <w:r>
        <w:rPr>
          <w:sz w:val="28"/>
        </w:rPr>
        <w:t xml:space="preserve"> по обвинению в совершении преступления, предусмот</w:t>
      </w:r>
      <w:r>
        <w:rPr>
          <w:sz w:val="28"/>
        </w:rPr>
        <w:t>ренного п. «в» ч. 2 ст. 115 УК РФ, и уголовное преследование в отношении него в связи с примирением с потерпевшим и заглаживанием причиненного потерпевшему вреда путем принесения извинений, оказанием материальной помощи.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</w:t>
      </w:r>
      <w:r>
        <w:rPr>
          <w:sz w:val="28"/>
        </w:rPr>
        <w:t xml:space="preserve"> что ему понятно, что прекращение уголовного дела по указанному основанию не является </w:t>
      </w:r>
      <w:r>
        <w:rPr>
          <w:sz w:val="28"/>
        </w:rPr>
        <w:t xml:space="preserve">реабилитирующим основанием, против чего он не возражает и поддерживает ходатайство потерпевшего </w:t>
      </w:r>
      <w:r>
        <w:rPr>
          <w:sz w:val="28"/>
        </w:rPr>
        <w:t>Кирша</w:t>
      </w:r>
      <w:r>
        <w:rPr>
          <w:sz w:val="28"/>
        </w:rPr>
        <w:t xml:space="preserve"> А.В.</w:t>
      </w:r>
    </w:p>
    <w:p w:rsidR="002F168C">
      <w:pPr>
        <w:ind w:firstLine="708"/>
        <w:jc w:val="both"/>
      </w:pPr>
      <w:r>
        <w:rPr>
          <w:sz w:val="28"/>
        </w:rPr>
        <w:t>В судебном заседании прокурор возражал относительно прекращения</w:t>
      </w:r>
      <w:r>
        <w:rPr>
          <w:sz w:val="28"/>
        </w:rPr>
        <w:t xml:space="preserve"> уголовного дела в связи с примирением сторон.</w:t>
      </w:r>
    </w:p>
    <w:p w:rsidR="002F168C">
      <w:pPr>
        <w:ind w:firstLine="708"/>
        <w:jc w:val="both"/>
      </w:pPr>
      <w:r>
        <w:rPr>
          <w:sz w:val="28"/>
        </w:rPr>
        <w:t>В судебном заседании защитник поддержала ходатайство потерпевшего о прекращении в отношении Сельского В.П. уголовного дела по п. «в» ч. 2 ст. 115 УК РФ по указанным потерпевшим основаниям, обращая внимание суд</w:t>
      </w:r>
      <w:r>
        <w:rPr>
          <w:sz w:val="28"/>
        </w:rPr>
        <w:t>а на то, что все условия для прекращения уголовного дела в полной мере соблюдены.</w:t>
      </w:r>
    </w:p>
    <w:p w:rsidR="002F168C">
      <w:pPr>
        <w:ind w:firstLine="708"/>
        <w:jc w:val="both"/>
      </w:pPr>
      <w:r>
        <w:rPr>
          <w:sz w:val="28"/>
        </w:rPr>
        <w:t>Выслушав мнение участников процесса, суд приходит к выводу о том, что уголовное дело в отношении Сельского В.П. подлежит прекращению, исходя из следующего.</w:t>
      </w:r>
    </w:p>
    <w:p w:rsidR="002F168C">
      <w:pPr>
        <w:ind w:firstLine="708"/>
        <w:jc w:val="both"/>
      </w:pPr>
      <w:r>
        <w:rPr>
          <w:sz w:val="28"/>
        </w:rPr>
        <w:t>Согласно ст. 76 УК</w:t>
      </w:r>
      <w:r>
        <w:rPr>
          <w:sz w:val="28"/>
        </w:rPr>
        <w:t xml:space="preserve">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F168C">
      <w:pPr>
        <w:ind w:firstLine="708"/>
        <w:jc w:val="both"/>
      </w:pPr>
      <w:r>
        <w:rPr>
          <w:sz w:val="28"/>
        </w:rPr>
        <w:t>Преступление, предусмотренное п. «в» ч. 2 ст. 115 У</w:t>
      </w:r>
      <w:r>
        <w:rPr>
          <w:sz w:val="28"/>
        </w:rPr>
        <w:t>К РФ, является согласно ст. 15 УК РФ преступлением небольшой тяжести.</w:t>
      </w:r>
    </w:p>
    <w:p w:rsidR="002F168C">
      <w:pPr>
        <w:ind w:firstLine="708"/>
        <w:jc w:val="both"/>
      </w:pPr>
      <w:r>
        <w:rPr>
          <w:sz w:val="28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</w:t>
      </w:r>
      <w:r>
        <w:rPr>
          <w:sz w:val="28"/>
        </w:rPr>
        <w:t>оего усмотрения.</w:t>
      </w:r>
    </w:p>
    <w:p w:rsidR="002F168C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</w:t>
      </w:r>
      <w:r>
        <w:rPr>
          <w:sz w:val="28"/>
        </w:rPr>
        <w:t>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</w:t>
      </w:r>
      <w:r>
        <w:rPr>
          <w:sz w:val="28"/>
        </w:rPr>
        <w:t>ого Суда РФ от</w:t>
      </w:r>
      <w:r>
        <w:rPr>
          <w:sz w:val="28"/>
        </w:rPr>
        <w:t xml:space="preserve"> дата №519-0-0).</w:t>
      </w:r>
    </w:p>
    <w:p w:rsidR="002F168C">
      <w:pPr>
        <w:ind w:firstLine="708"/>
        <w:jc w:val="both"/>
      </w:pPr>
      <w:r>
        <w:rPr>
          <w:sz w:val="28"/>
        </w:rPr>
        <w:t>В соответствии с п. п.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</w:t>
      </w:r>
      <w:r>
        <w:rPr>
          <w:sz w:val="28"/>
        </w:rPr>
        <w:t>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</w:t>
      </w:r>
      <w:r>
        <w:rPr>
          <w:sz w:val="28"/>
        </w:rPr>
        <w:t xml:space="preserve">. </w:t>
      </w:r>
      <w:r>
        <w:rPr>
          <w:sz w:val="28"/>
        </w:rPr>
        <w:t>При разрешении вопроса об осво</w:t>
      </w:r>
      <w:r>
        <w:rPr>
          <w:sz w:val="28"/>
        </w:rPr>
        <w:t>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</w:t>
      </w:r>
      <w:r>
        <w:rPr>
          <w:sz w:val="28"/>
        </w:rPr>
        <w:t>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ст. </w:t>
      </w:r>
      <w:r>
        <w:rPr>
          <w:sz w:val="28"/>
        </w:rPr>
        <w:t>76 УК РФ сле</w:t>
      </w:r>
      <w:r>
        <w:rPr>
          <w:sz w:val="28"/>
        </w:rPr>
        <w:t xml:space="preserve">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</w:t>
      </w:r>
      <w:r>
        <w:rPr>
          <w:sz w:val="28"/>
        </w:rPr>
        <w:t>лиц, а также размер его возмещения определяются потерпевшим.</w:t>
      </w:r>
    </w:p>
    <w:p w:rsidR="002F168C">
      <w:pPr>
        <w:ind w:firstLine="708"/>
        <w:jc w:val="both"/>
      </w:pPr>
      <w:r>
        <w:rPr>
          <w:sz w:val="28"/>
        </w:rPr>
        <w:t>Так, добровольность волеизъявления потерпевшего на примирение с подсудимым не вызывает сомнений у суда, ходатайство о прекращении уголовного дела в связи с примирением сторон изложено потерпевшим</w:t>
      </w:r>
      <w:r>
        <w:rPr>
          <w:sz w:val="28"/>
        </w:rPr>
        <w:t xml:space="preserve"> письменно, поддержано в суде. Причиненный потерпевшему вред заглажен путем принесения подсудимым извинений, оказанием материальной помощи, претензий </w:t>
      </w:r>
      <w:r>
        <w:rPr>
          <w:sz w:val="28"/>
        </w:rPr>
        <w:t>к</w:t>
      </w:r>
      <w:r>
        <w:rPr>
          <w:sz w:val="28"/>
        </w:rPr>
        <w:t xml:space="preserve"> Сельскому В.П. потерпевший не имеет. Способ заглаживания вреда определен самим потерпевшим.</w:t>
      </w:r>
    </w:p>
    <w:p w:rsidR="002F168C">
      <w:pPr>
        <w:ind w:firstLine="708"/>
        <w:jc w:val="both"/>
      </w:pPr>
      <w:r>
        <w:rPr>
          <w:sz w:val="28"/>
        </w:rPr>
        <w:t>Из материало</w:t>
      </w:r>
      <w:r>
        <w:rPr>
          <w:sz w:val="28"/>
        </w:rPr>
        <w:t>в дела следует, что Сельский В.П. на момент возникновения обстоятельств, послуживших основанием для привлечения его к уголовной ответственности, не судим (л.д.119-120); на учете у врача-психиатра в ГБУЗ РК «</w:t>
      </w:r>
      <w:r>
        <w:rPr>
          <w:sz w:val="28"/>
        </w:rPr>
        <w:t>Раздольненская</w:t>
      </w:r>
      <w:r>
        <w:rPr>
          <w:sz w:val="28"/>
        </w:rPr>
        <w:t xml:space="preserve"> районная больница» не состоит. </w:t>
      </w:r>
      <w:r>
        <w:rPr>
          <w:sz w:val="28"/>
        </w:rPr>
        <w:t>Сос</w:t>
      </w:r>
      <w:r>
        <w:rPr>
          <w:sz w:val="28"/>
        </w:rPr>
        <w:t>тоит на учете у врача-нарколога в ГБУЗ РК «Евпаторийский психоневрологический диспансер» с диагнозом: психические и поведенческие расстройства в результате употребления НС ПВ разных групп (</w:t>
      </w:r>
      <w:r>
        <w:rPr>
          <w:sz w:val="28"/>
        </w:rPr>
        <w:t>опиоиды</w:t>
      </w:r>
      <w:r>
        <w:rPr>
          <w:sz w:val="28"/>
        </w:rPr>
        <w:t xml:space="preserve">, </w:t>
      </w:r>
      <w:r>
        <w:rPr>
          <w:sz w:val="28"/>
        </w:rPr>
        <w:t>психостимуляторы</w:t>
      </w:r>
      <w:r>
        <w:rPr>
          <w:sz w:val="28"/>
        </w:rPr>
        <w:t>) – синдром зависимости, средняя стадия (л</w:t>
      </w:r>
      <w:r>
        <w:rPr>
          <w:sz w:val="28"/>
        </w:rPr>
        <w:t>.д.114); согласно заключения о результатах медицинского освидетельствования № 1236 от дата не страдает алкоголизмом, страдает наркоманией, нуждается в принудительном лечении, противопоказаний нет (л.д.79);</w:t>
      </w:r>
      <w:r>
        <w:rPr>
          <w:sz w:val="28"/>
        </w:rPr>
        <w:t xml:space="preserve"> по месту жительства характеризуется с положительно</w:t>
      </w:r>
      <w:r>
        <w:rPr>
          <w:sz w:val="28"/>
        </w:rPr>
        <w:t>й стороны (л.д.116), обвиняется в совершении преступления небольшой тяжести, потерпевшая сторона ходатайствует о прекращении уголовного дела в связи с примирением с подсудимым, поскольку вред, причиненный преступными действиями подсудимого, потерпевшему за</w:t>
      </w:r>
      <w:r>
        <w:rPr>
          <w:sz w:val="28"/>
        </w:rPr>
        <w:t xml:space="preserve">глажен, подсудимым принесены извинения, оказана материальная помощь. </w:t>
      </w:r>
      <w:r>
        <w:rPr>
          <w:sz w:val="28"/>
        </w:rPr>
        <w:t>Кроме того, судом установлено, что подсудимый полностью признал свою вину, раскаялся в содеянном, осознал противоправность своего поведения, примирился с потерпевшим, извинился и загладил</w:t>
      </w:r>
      <w:r>
        <w:rPr>
          <w:sz w:val="28"/>
        </w:rPr>
        <w:t xml:space="preserve"> причиненный потерпевшему вред, что подтверждается пояснениями самого потерпевшего </w:t>
      </w:r>
      <w:r>
        <w:rPr>
          <w:sz w:val="28"/>
        </w:rPr>
        <w:t>Кирша</w:t>
      </w:r>
      <w:r>
        <w:rPr>
          <w:sz w:val="28"/>
        </w:rPr>
        <w:t xml:space="preserve"> А.В., данными в судебном заседании, который просил прекратить данное уголовное дело по п. «в» ч. 2 ст. 115 УК РФ за примирением с подсудимым и отсутствием у</w:t>
      </w:r>
      <w:r>
        <w:rPr>
          <w:sz w:val="28"/>
        </w:rPr>
        <w:t xml:space="preserve"> него каких</w:t>
      </w:r>
      <w:r>
        <w:rPr>
          <w:sz w:val="28"/>
        </w:rPr>
        <w:t>-либо претензий к последнему.</w:t>
      </w:r>
    </w:p>
    <w:p w:rsidR="002F168C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</w:t>
      </w:r>
      <w:r>
        <w:rPr>
          <w:sz w:val="28"/>
        </w:rPr>
        <w:t>ных ст. 76 УК РФ, если лицо примирилось с потерпевшим и загладило причиненный ему вред.</w:t>
      </w:r>
    </w:p>
    <w:p w:rsidR="002F168C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2F168C">
      <w:pPr>
        <w:ind w:firstLine="708"/>
        <w:jc w:val="both"/>
      </w:pPr>
      <w:r>
        <w:rPr>
          <w:sz w:val="28"/>
        </w:rPr>
        <w:t>Учитывая вс</w:t>
      </w:r>
      <w:r>
        <w:rPr>
          <w:sz w:val="28"/>
        </w:rPr>
        <w:t>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потерпевшего, мнение прокурора, возражавшего относительно прекращения уголовного дела в связи с примирением сто</w:t>
      </w:r>
      <w:r>
        <w:rPr>
          <w:sz w:val="28"/>
        </w:rPr>
        <w:t>рон, мнение подсудимого, его защитника, а также потерпевшего, которые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в</w:t>
      </w:r>
      <w:r>
        <w:rPr>
          <w:sz w:val="28"/>
        </w:rPr>
        <w:t xml:space="preserve"> </w:t>
      </w:r>
      <w:r>
        <w:rPr>
          <w:sz w:val="28"/>
        </w:rPr>
        <w:t>отношении Сельского В.П., в соо</w:t>
      </w:r>
      <w:r>
        <w:rPr>
          <w:sz w:val="28"/>
        </w:rPr>
        <w:t>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 преступление небольшой тяжести, примирился с потерпевшим и загладил причиненный ему вред и всл</w:t>
      </w:r>
      <w:r>
        <w:rPr>
          <w:sz w:val="28"/>
        </w:rPr>
        <w:t>едствие раскаяния перестал быть общественно опасным.</w:t>
      </w:r>
    </w:p>
    <w:p w:rsidR="002F168C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25, п. 3 ч. 1 ст. 254 УПК Российской Федерации, суд</w:t>
      </w:r>
    </w:p>
    <w:p w:rsidR="002F168C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2F168C">
      <w:pPr>
        <w:ind w:firstLine="708"/>
        <w:jc w:val="both"/>
      </w:pPr>
      <w:r>
        <w:rPr>
          <w:sz w:val="28"/>
        </w:rPr>
        <w:t>Прекратить уголовное дело по обвинению Сельского Власа Петрови</w:t>
      </w:r>
      <w:r>
        <w:rPr>
          <w:sz w:val="28"/>
        </w:rPr>
        <w:t>ча в совершении преступления, предусмотренного п. «в» ч. 2 ст. 115 УК РФ, и уголовное преследование Сельского Власа Петровича по п. «в» ч. 2 ст. 115 УК РФ на основании ст. 76 УК РФ и ст. 25 УПК РФ в связи с примирением с потерпевшим и заглаживанием причине</w:t>
      </w:r>
      <w:r>
        <w:rPr>
          <w:sz w:val="28"/>
        </w:rPr>
        <w:t>нного вреда.</w:t>
      </w:r>
    </w:p>
    <w:p w:rsidR="002F168C">
      <w:pPr>
        <w:ind w:firstLine="708"/>
        <w:jc w:val="both"/>
      </w:pPr>
      <w:r>
        <w:rPr>
          <w:sz w:val="28"/>
        </w:rPr>
        <w:t>Меру пресечения Сельскому В.П. в виде подписки о невыезде и надлежащем поведении по вступлению постановления в законную силу - отменить.</w:t>
      </w:r>
    </w:p>
    <w:p w:rsidR="002F168C">
      <w:pPr>
        <w:ind w:firstLine="708"/>
        <w:jc w:val="both"/>
      </w:pPr>
      <w:r>
        <w:rPr>
          <w:sz w:val="28"/>
        </w:rPr>
        <w:t>По вступлении постановления в законную силу вещественное доказательство: отрезок металлопластиковой трубы,</w:t>
      </w:r>
      <w:r>
        <w:rPr>
          <w:sz w:val="28"/>
        </w:rPr>
        <w:t xml:space="preserve">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по адресу: адрес - уничтожить.</w:t>
      </w:r>
    </w:p>
    <w:p w:rsidR="002F168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15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</w:t>
      </w:r>
      <w:r>
        <w:rPr>
          <w:sz w:val="28"/>
        </w:rPr>
        <w:t xml:space="preserve">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D46DB">
      <w:pPr>
        <w:jc w:val="both"/>
        <w:rPr>
          <w:sz w:val="28"/>
        </w:rPr>
      </w:pPr>
    </w:p>
    <w:p w:rsidR="002F168C" w:rsidP="00BD46DB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2F168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8C"/>
    <w:rsid w:val="002F168C"/>
    <w:rsid w:val="00BD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