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2B6D" w:rsidRPr="00014231">
      <w:pPr>
        <w:jc w:val="right"/>
        <w:rPr>
          <w:lang w:val="en-US"/>
        </w:rPr>
      </w:pPr>
    </w:p>
    <w:p w:rsidR="00182B6D">
      <w:pPr>
        <w:jc w:val="right"/>
      </w:pPr>
      <w:r>
        <w:rPr>
          <w:sz w:val="26"/>
        </w:rPr>
        <w:t>Дело № 1-73-1/2022</w:t>
      </w:r>
    </w:p>
    <w:p w:rsidR="00014231">
      <w:pPr>
        <w:jc w:val="center"/>
        <w:rPr>
          <w:sz w:val="26"/>
          <w:lang w:val="en-US"/>
        </w:rPr>
      </w:pPr>
    </w:p>
    <w:p w:rsidR="00182B6D">
      <w:pPr>
        <w:jc w:val="center"/>
      </w:pPr>
      <w:r>
        <w:rPr>
          <w:sz w:val="26"/>
        </w:rPr>
        <w:t>ПРИГОВОР</w:t>
      </w:r>
    </w:p>
    <w:p w:rsidR="00182B6D">
      <w:pPr>
        <w:jc w:val="center"/>
      </w:pPr>
      <w:r>
        <w:rPr>
          <w:sz w:val="26"/>
        </w:rPr>
        <w:t>ИМЕНЕМ РОССИЙСКОЙ ФЕДЕРАЦИИ</w:t>
      </w:r>
    </w:p>
    <w:p w:rsidR="00014231">
      <w:pPr>
        <w:rPr>
          <w:sz w:val="26"/>
          <w:lang w:val="en-US"/>
        </w:rPr>
      </w:pPr>
    </w:p>
    <w:p w:rsidR="00182B6D">
      <w:r>
        <w:rPr>
          <w:sz w:val="26"/>
        </w:rPr>
        <w:t>02 февраля 2022 года</w:t>
      </w:r>
      <w:r w:rsidRPr="00014231" w:rsidR="00014231">
        <w:rPr>
          <w:sz w:val="26"/>
        </w:rPr>
        <w:t xml:space="preserve">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014231" w:rsidRPr="00014231">
      <w:pPr>
        <w:ind w:firstLine="708"/>
        <w:jc w:val="both"/>
        <w:rPr>
          <w:sz w:val="26"/>
        </w:rPr>
      </w:pPr>
    </w:p>
    <w:p w:rsidR="00182B6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 xml:space="preserve">Берновой А.В., с участием частного </w:t>
      </w:r>
      <w:r w:rsidR="00014231">
        <w:rPr>
          <w:sz w:val="26"/>
        </w:rPr>
        <w:t>обвинителя – потерпевшего</w:t>
      </w:r>
      <w:r w:rsidRPr="00014231" w:rsidR="00014231">
        <w:rPr>
          <w:sz w:val="26"/>
        </w:rPr>
        <w:t xml:space="preserve">? </w:t>
      </w:r>
      <w:r>
        <w:rPr>
          <w:sz w:val="26"/>
        </w:rPr>
        <w:t xml:space="preserve">представителя потерпевшего - адвоката – </w:t>
      </w:r>
      <w:r>
        <w:rPr>
          <w:sz w:val="26"/>
        </w:rPr>
        <w:t>Шушкановой</w:t>
      </w:r>
      <w:r>
        <w:rPr>
          <w:sz w:val="26"/>
        </w:rPr>
        <w:t xml:space="preserve"> В.А.,</w:t>
      </w:r>
      <w:r w:rsidR="00014231">
        <w:rPr>
          <w:sz w:val="26"/>
        </w:rPr>
        <w:t xml:space="preserve"> представившей </w:t>
      </w:r>
      <w:r w:rsidR="00014231">
        <w:rPr>
          <w:sz w:val="26"/>
        </w:rPr>
        <w:t>удостоверени</w:t>
      </w:r>
      <w:r w:rsidR="00014231">
        <w:rPr>
          <w:sz w:val="26"/>
          <w:lang w:val="en-US"/>
        </w:rPr>
        <w:t>t</w:t>
      </w:r>
      <w:r w:rsidR="00014231">
        <w:rPr>
          <w:sz w:val="26"/>
        </w:rPr>
        <w:t>, ордер</w:t>
      </w:r>
      <w:r>
        <w:rPr>
          <w:sz w:val="26"/>
        </w:rPr>
        <w:t xml:space="preserve">,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</w:t>
      </w:r>
      <w:r w:rsidR="00014231">
        <w:rPr>
          <w:sz w:val="26"/>
        </w:rPr>
        <w:t xml:space="preserve"> представившей удостоверение, ордер</w:t>
      </w:r>
      <w:r>
        <w:rPr>
          <w:sz w:val="26"/>
        </w:rPr>
        <w:t xml:space="preserve"> подсудим</w:t>
      </w:r>
      <w:r>
        <w:rPr>
          <w:sz w:val="26"/>
        </w:rPr>
        <w:t xml:space="preserve">ого </w:t>
      </w:r>
      <w:r>
        <w:rPr>
          <w:sz w:val="26"/>
        </w:rPr>
        <w:t>Поправко</w:t>
      </w:r>
      <w:r>
        <w:rPr>
          <w:sz w:val="26"/>
        </w:rPr>
        <w:t xml:space="preserve"> Р.Ю., </w:t>
      </w:r>
    </w:p>
    <w:p w:rsidR="00182B6D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182B6D" w:rsidRPr="00014231">
      <w:pPr>
        <w:ind w:firstLine="708"/>
        <w:jc w:val="both"/>
      </w:pPr>
      <w:r>
        <w:rPr>
          <w:sz w:val="26"/>
        </w:rPr>
        <w:t>Поправко</w:t>
      </w:r>
      <w:r>
        <w:rPr>
          <w:sz w:val="26"/>
        </w:rPr>
        <w:t xml:space="preserve"> Р.Ю.</w:t>
      </w:r>
    </w:p>
    <w:p w:rsidR="00182B6D">
      <w:pPr>
        <w:ind w:firstLine="708"/>
      </w:pPr>
      <w:r>
        <w:rPr>
          <w:sz w:val="26"/>
        </w:rPr>
        <w:t>в совершении преступления, предусмотренного ст. 115 ч.1 УК РФ,</w:t>
      </w:r>
    </w:p>
    <w:p w:rsidR="00182B6D">
      <w:pPr>
        <w:jc w:val="center"/>
      </w:pPr>
      <w:r>
        <w:rPr>
          <w:sz w:val="26"/>
        </w:rPr>
        <w:t>УСТАНОВИЛ:</w:t>
      </w:r>
    </w:p>
    <w:p w:rsidR="00182B6D">
      <w:pPr>
        <w:ind w:firstLine="708"/>
        <w:jc w:val="both"/>
      </w:pPr>
      <w:r>
        <w:rPr>
          <w:sz w:val="26"/>
        </w:rPr>
        <w:t>Поправко</w:t>
      </w:r>
      <w:r>
        <w:rPr>
          <w:sz w:val="26"/>
        </w:rPr>
        <w:t xml:space="preserve"> Р.Ю. совершил умышленное причинение легкого вреда здоровью, вызвавшее</w:t>
      </w:r>
      <w:r>
        <w:rPr>
          <w:sz w:val="26"/>
        </w:rPr>
        <w:t xml:space="preserve"> кратковременное расстройство здоровья, при следующих обстоятельствах.</w:t>
      </w:r>
    </w:p>
    <w:p w:rsidR="00182B6D">
      <w:pPr>
        <w:ind w:firstLine="708"/>
        <w:jc w:val="both"/>
      </w:pP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>Ю.</w:t>
      </w:r>
      <w:r w:rsidR="001F2324">
        <w:rPr>
          <w:sz w:val="26"/>
        </w:rPr>
        <w:t xml:space="preserve"> будучи в состо</w:t>
      </w:r>
      <w:r>
        <w:rPr>
          <w:sz w:val="26"/>
        </w:rPr>
        <w:t>янии алкогольного опьянения</w:t>
      </w:r>
      <w:r w:rsidR="001F2324">
        <w:rPr>
          <w:sz w:val="26"/>
        </w:rPr>
        <w:t>, действуя из внезапно возникших на почве словесного конфликта неприязненны</w:t>
      </w:r>
      <w:r>
        <w:rPr>
          <w:sz w:val="26"/>
        </w:rPr>
        <w:t>х отношений, умышленно нанёс,</w:t>
      </w:r>
      <w:r w:rsidR="001F2324">
        <w:rPr>
          <w:sz w:val="26"/>
        </w:rPr>
        <w:t xml:space="preserve"> один удар кул</w:t>
      </w:r>
      <w:r w:rsidR="001F2324">
        <w:rPr>
          <w:sz w:val="26"/>
        </w:rPr>
        <w:t>аком левой руки в теменную область голов</w:t>
      </w:r>
      <w:r>
        <w:rPr>
          <w:sz w:val="26"/>
        </w:rPr>
        <w:t>ы справа, после чего толкнул</w:t>
      </w:r>
      <w:r w:rsidR="001F2324">
        <w:rPr>
          <w:sz w:val="26"/>
        </w:rPr>
        <w:t xml:space="preserve"> в спину, от чего последний потерял равновесие и упал лицом вниз, и продолжил наносить множественные удары, не менее трех ударов, в теменную область головы, причинив последнему телесны</w:t>
      </w:r>
      <w:r w:rsidR="001F2324">
        <w:rPr>
          <w:sz w:val="26"/>
        </w:rPr>
        <w:t>е повреждения в виде раны теменной области справа, которая согласно заключению суд</w:t>
      </w:r>
      <w:r>
        <w:rPr>
          <w:sz w:val="26"/>
        </w:rPr>
        <w:t xml:space="preserve">ебно-медицинской экспертизы </w:t>
      </w:r>
      <w:r w:rsidR="001F2324">
        <w:rPr>
          <w:sz w:val="26"/>
        </w:rPr>
        <w:t>образовалась в результате действия тупого предмета либо от удара о таковые, относится к лёгкому вреду здоровья по критерию кратковременного ра</w:t>
      </w:r>
      <w:r w:rsidR="001F2324">
        <w:rPr>
          <w:sz w:val="26"/>
        </w:rPr>
        <w:t xml:space="preserve">сстройства здоровья до 21 дня включительно. </w:t>
      </w:r>
    </w:p>
    <w:p w:rsidR="00182B6D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Поправко</w:t>
      </w:r>
      <w:r>
        <w:rPr>
          <w:sz w:val="26"/>
        </w:rPr>
        <w:t xml:space="preserve"> Р.Ю. вину в совершении инкриминированного ему преступления не признал и пояснил, что в сентябре</w:t>
      </w:r>
      <w:r w:rsidR="00014231">
        <w:rPr>
          <w:sz w:val="26"/>
        </w:rPr>
        <w:t xml:space="preserve"> </w:t>
      </w:r>
      <w:r>
        <w:rPr>
          <w:sz w:val="26"/>
        </w:rPr>
        <w:t>- октябре 2020 года, он находился до</w:t>
      </w:r>
      <w:r w:rsidR="00014231">
        <w:rPr>
          <w:sz w:val="26"/>
        </w:rPr>
        <w:t xml:space="preserve">ма, созвонился и встретился, </w:t>
      </w:r>
      <w:r>
        <w:rPr>
          <w:sz w:val="26"/>
        </w:rPr>
        <w:t>стояли, разговаривали. Со ст</w:t>
      </w:r>
      <w:r w:rsidR="00014231">
        <w:rPr>
          <w:sz w:val="26"/>
        </w:rPr>
        <w:t>ороны</w:t>
      </w:r>
      <w:r>
        <w:rPr>
          <w:sz w:val="26"/>
        </w:rPr>
        <w:t xml:space="preserve"> к ним шел потерпевший, шатался, вещи у него были грязные, помяты, от него исходил запах алкоголя, в руках у него был пакет. Подошел, поздоровался, в пакете у него была туалетная бумага. Он (</w:t>
      </w:r>
      <w:r>
        <w:rPr>
          <w:sz w:val="26"/>
        </w:rPr>
        <w:t>Поправко</w:t>
      </w:r>
      <w:r>
        <w:rPr>
          <w:sz w:val="26"/>
        </w:rPr>
        <w:t xml:space="preserve">) поинтересовался куда он идет в таком виде, он </w:t>
      </w:r>
      <w:r>
        <w:rPr>
          <w:sz w:val="26"/>
        </w:rPr>
        <w:t>сказал, что ждет жену, должен встретиться с ней и передать е</w:t>
      </w:r>
      <w:r w:rsidR="00014231">
        <w:rPr>
          <w:sz w:val="26"/>
        </w:rPr>
        <w:t>й пакет с туалетной бумагой. П</w:t>
      </w:r>
      <w:r>
        <w:rPr>
          <w:sz w:val="26"/>
        </w:rPr>
        <w:t>рисел рядом на расстоянии о</w:t>
      </w:r>
      <w:r w:rsidR="00014231">
        <w:rPr>
          <w:sz w:val="26"/>
        </w:rPr>
        <w:t xml:space="preserve">коло 5 метров от них, он </w:t>
      </w:r>
      <w:r w:rsidR="00014231">
        <w:rPr>
          <w:sz w:val="26"/>
        </w:rPr>
        <w:t>с</w:t>
      </w:r>
      <w:r>
        <w:rPr>
          <w:sz w:val="26"/>
        </w:rPr>
        <w:t>стояли</w:t>
      </w:r>
      <w:r>
        <w:rPr>
          <w:sz w:val="26"/>
        </w:rPr>
        <w:t xml:space="preserve"> </w:t>
      </w:r>
      <w:r w:rsidR="00014231">
        <w:rPr>
          <w:sz w:val="26"/>
        </w:rPr>
        <w:t xml:space="preserve">разговаривали. Подошла жена, </w:t>
      </w:r>
      <w:r>
        <w:rPr>
          <w:sz w:val="26"/>
        </w:rPr>
        <w:t>которая работает почтальоном, они о чем-то поговорили, он</w:t>
      </w:r>
      <w:r w:rsidR="00014231">
        <w:rPr>
          <w:sz w:val="26"/>
        </w:rPr>
        <w:t xml:space="preserve"> </w:t>
      </w:r>
      <w:r>
        <w:rPr>
          <w:sz w:val="26"/>
        </w:rPr>
        <w:t>передал ей пакет и они раз</w:t>
      </w:r>
      <w:r w:rsidR="00014231">
        <w:rPr>
          <w:sz w:val="26"/>
        </w:rPr>
        <w:t xml:space="preserve">ошлись. </w:t>
      </w:r>
      <w:r w:rsidR="00014231">
        <w:rPr>
          <w:sz w:val="26"/>
        </w:rPr>
        <w:t>Через</w:t>
      </w:r>
      <w:r w:rsidR="00014231">
        <w:rPr>
          <w:sz w:val="26"/>
        </w:rPr>
        <w:t xml:space="preserve"> минут 10 он и </w:t>
      </w:r>
      <w:r>
        <w:rPr>
          <w:sz w:val="26"/>
        </w:rPr>
        <w:t>разошлись по домам. Также пояснил, что, ког</w:t>
      </w:r>
      <w:r w:rsidR="00014231">
        <w:rPr>
          <w:sz w:val="26"/>
        </w:rPr>
        <w:t>да стояли и общались, видели,</w:t>
      </w:r>
      <w:r>
        <w:rPr>
          <w:sz w:val="26"/>
        </w:rPr>
        <w:t xml:space="preserve"> который живет рядом, последний убирал мусор. Потерпевшего он не трогал, не бил, ударов ему не наносил. </w:t>
      </w:r>
    </w:p>
    <w:p w:rsidR="00182B6D">
      <w:pPr>
        <w:ind w:firstLine="708"/>
        <w:jc w:val="both"/>
      </w:pPr>
      <w:r>
        <w:rPr>
          <w:sz w:val="26"/>
        </w:rPr>
        <w:t>Вина подсуди</w:t>
      </w:r>
      <w:r>
        <w:rPr>
          <w:sz w:val="26"/>
        </w:rPr>
        <w:t xml:space="preserve">мого </w:t>
      </w:r>
      <w:r>
        <w:rPr>
          <w:sz w:val="26"/>
        </w:rPr>
        <w:t>Поправко</w:t>
      </w:r>
      <w:r>
        <w:rPr>
          <w:sz w:val="26"/>
        </w:rPr>
        <w:t xml:space="preserve"> Р.Ю. в 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 w:rsidR="00182B6D" w:rsidP="00014231">
      <w:pPr>
        <w:ind w:firstLine="708"/>
        <w:jc w:val="both"/>
      </w:pPr>
      <w:r>
        <w:rPr>
          <w:sz w:val="26"/>
        </w:rPr>
        <w:t>Допрошенный в ходе суд</w:t>
      </w:r>
      <w:r w:rsidR="00014231">
        <w:rPr>
          <w:sz w:val="26"/>
        </w:rPr>
        <w:t>ебного следствия потерпевший пояснил, что</w:t>
      </w:r>
      <w:r>
        <w:rPr>
          <w:sz w:val="26"/>
        </w:rPr>
        <w:t xml:space="preserve"> ему позвонила жена и попросила при</w:t>
      </w:r>
      <w:r w:rsidR="00014231">
        <w:rPr>
          <w:sz w:val="26"/>
        </w:rPr>
        <w:t xml:space="preserve">нести пакет. Он </w:t>
      </w:r>
      <w:r w:rsidR="00014231">
        <w:rPr>
          <w:sz w:val="26"/>
        </w:rPr>
        <w:t>шел по</w:t>
      </w:r>
      <w:r>
        <w:rPr>
          <w:sz w:val="26"/>
        </w:rPr>
        <w:t xml:space="preserve"> а навстречу вышли</w:t>
      </w:r>
      <w:r>
        <w:rPr>
          <w:sz w:val="26"/>
        </w:rPr>
        <w:t xml:space="preserve"> </w:t>
      </w:r>
      <w:r>
        <w:rPr>
          <w:sz w:val="26"/>
        </w:rPr>
        <w:t>Поправко</w:t>
      </w:r>
      <w:r>
        <w:rPr>
          <w:sz w:val="26"/>
        </w:rPr>
        <w:t xml:space="preserve"> Р.Ю. и его друг, оба были в состоянии опьянения. Подсудимый сначала поздоровался с ним, а потом говорит: «Что ты здесь ходишь?», он ответил: «Тебе какая разница, где я хожу». После чего подсудимый нанес</w:t>
      </w:r>
      <w:r>
        <w:rPr>
          <w:sz w:val="26"/>
        </w:rPr>
        <w:t xml:space="preserve"> ему два удара по лицу рукой, он его</w:t>
      </w:r>
      <w:r w:rsidR="00014231">
        <w:rPr>
          <w:sz w:val="26"/>
        </w:rPr>
        <w:t xml:space="preserve"> тоже ударил в ответ и пошел</w:t>
      </w:r>
      <w:r>
        <w:rPr>
          <w:sz w:val="26"/>
        </w:rPr>
        <w:t xml:space="preserve"> </w:t>
      </w:r>
      <w:r>
        <w:rPr>
          <w:sz w:val="26"/>
        </w:rPr>
        <w:t>Поправко</w:t>
      </w:r>
      <w:r>
        <w:rPr>
          <w:sz w:val="26"/>
        </w:rPr>
        <w:t xml:space="preserve"> Р.Ю. его догнал и толкнул его сзади. Он упал лицом вниз, повернулся, увидел </w:t>
      </w:r>
      <w:r>
        <w:rPr>
          <w:sz w:val="26"/>
        </w:rPr>
        <w:t>Поправко</w:t>
      </w:r>
      <w:r>
        <w:rPr>
          <w:sz w:val="26"/>
        </w:rPr>
        <w:t xml:space="preserve"> Р.Ю., который стал наносить ему удары ногами, ноги были в обуви, разбил ему голову, удары при</w:t>
      </w:r>
      <w:r>
        <w:rPr>
          <w:sz w:val="26"/>
        </w:rPr>
        <w:t>шлись в теменную область головы, спине, животу. При этом присутствовал друг под</w:t>
      </w:r>
      <w:r w:rsidR="00014231">
        <w:rPr>
          <w:sz w:val="26"/>
        </w:rPr>
        <w:t xml:space="preserve">судимого, который уже умер, позвонила его жене, которая была рядом, </w:t>
      </w:r>
      <w:r>
        <w:rPr>
          <w:sz w:val="26"/>
        </w:rPr>
        <w:t xml:space="preserve">Жена прибежала, подсудимый </w:t>
      </w:r>
      <w:r w:rsidR="00014231">
        <w:rPr>
          <w:sz w:val="26"/>
        </w:rPr>
        <w:t xml:space="preserve">стоял рядом, она повела его </w:t>
      </w:r>
      <w:r>
        <w:rPr>
          <w:sz w:val="26"/>
        </w:rPr>
        <w:t>домой. После этого у него начались п</w:t>
      </w:r>
      <w:r>
        <w:rPr>
          <w:sz w:val="26"/>
        </w:rPr>
        <w:t>риступы. На следующий день его положили в больницу. Сейчас стала плохая память, потерял слух. О случившемся он рассказал жене.</w:t>
      </w:r>
    </w:p>
    <w:p w:rsidR="00182B6D" w:rsidP="00014231">
      <w:pPr>
        <w:ind w:firstLine="708"/>
        <w:jc w:val="both"/>
      </w:pPr>
      <w:r>
        <w:rPr>
          <w:sz w:val="26"/>
        </w:rPr>
        <w:t>Допрошенная в ходе суд</w:t>
      </w:r>
      <w:r w:rsidR="00014231">
        <w:rPr>
          <w:sz w:val="26"/>
        </w:rPr>
        <w:t>ебного следствия свидетель пояснила, что</w:t>
      </w:r>
      <w:r>
        <w:rPr>
          <w:sz w:val="26"/>
        </w:rPr>
        <w:t xml:space="preserve"> она находилась на работе, работала почтальоном, давала пе</w:t>
      </w:r>
      <w:r w:rsidR="00014231">
        <w:rPr>
          <w:sz w:val="26"/>
        </w:rPr>
        <w:t>нсию</w:t>
      </w:r>
      <w:r>
        <w:rPr>
          <w:sz w:val="26"/>
        </w:rPr>
        <w:t>, также в дом</w:t>
      </w:r>
      <w:r w:rsidR="00014231">
        <w:rPr>
          <w:sz w:val="26"/>
        </w:rPr>
        <w:t>е находился ее сын</w:t>
      </w:r>
      <w:r>
        <w:rPr>
          <w:sz w:val="26"/>
        </w:rPr>
        <w:t xml:space="preserve"> в другой ком</w:t>
      </w:r>
      <w:r w:rsidR="00014231">
        <w:rPr>
          <w:sz w:val="26"/>
        </w:rPr>
        <w:t>нате и на кухне, проживающей.</w:t>
      </w:r>
      <w:r>
        <w:rPr>
          <w:sz w:val="26"/>
        </w:rPr>
        <w:t xml:space="preserve"> </w:t>
      </w:r>
      <w:r>
        <w:rPr>
          <w:sz w:val="26"/>
        </w:rPr>
        <w:t>Криков с ул</w:t>
      </w:r>
      <w:r w:rsidR="00014231">
        <w:rPr>
          <w:sz w:val="26"/>
        </w:rPr>
        <w:t>ицы не слышала</w:t>
      </w:r>
      <w:r w:rsidR="00014231">
        <w:rPr>
          <w:sz w:val="26"/>
        </w:rPr>
        <w:t xml:space="preserve">. Ей позвонила и сказала, что ее мужа бьет </w:t>
      </w:r>
      <w:r w:rsidR="00014231">
        <w:rPr>
          <w:sz w:val="26"/>
        </w:rPr>
        <w:t>Поправко</w:t>
      </w:r>
      <w:r w:rsidR="00014231">
        <w:rPr>
          <w:sz w:val="26"/>
        </w:rPr>
        <w:t xml:space="preserve"> Р.Ю.. </w:t>
      </w:r>
      <w:r>
        <w:rPr>
          <w:sz w:val="26"/>
        </w:rPr>
        <w:t xml:space="preserve">сказала, там что-то </w:t>
      </w:r>
      <w:r>
        <w:rPr>
          <w:sz w:val="26"/>
        </w:rPr>
        <w:t>случилось с мужем и побежала</w:t>
      </w:r>
      <w:r>
        <w:rPr>
          <w:sz w:val="26"/>
        </w:rPr>
        <w:t>, оставила сум</w:t>
      </w:r>
      <w:r>
        <w:rPr>
          <w:sz w:val="26"/>
        </w:rPr>
        <w:t xml:space="preserve">ку. Впоследствии увидела </w:t>
      </w:r>
      <w:r>
        <w:rPr>
          <w:sz w:val="26"/>
        </w:rPr>
        <w:t>Поправко</w:t>
      </w:r>
      <w:r>
        <w:rPr>
          <w:sz w:val="26"/>
        </w:rPr>
        <w:t xml:space="preserve"> Р.Ю., стоящего рядом, парня по имени «Боря» и ее мужа, </w:t>
      </w:r>
      <w:r w:rsidR="00014231">
        <w:rPr>
          <w:sz w:val="26"/>
        </w:rPr>
        <w:t>они находились за поворотом,</w:t>
      </w:r>
      <w:r>
        <w:rPr>
          <w:sz w:val="26"/>
        </w:rPr>
        <w:t xml:space="preserve"> рядом не было, увидела мужа всего в крови, сказала </w:t>
      </w:r>
      <w:r>
        <w:rPr>
          <w:sz w:val="26"/>
        </w:rPr>
        <w:t>Поправко</w:t>
      </w:r>
      <w:r>
        <w:rPr>
          <w:sz w:val="26"/>
        </w:rPr>
        <w:t xml:space="preserve"> Р.Ю</w:t>
      </w:r>
      <w:r w:rsidR="00014231">
        <w:rPr>
          <w:sz w:val="26"/>
        </w:rPr>
        <w:t xml:space="preserve">.: «Что же ты делаешь? ». </w:t>
      </w:r>
      <w:r w:rsidR="00014231">
        <w:rPr>
          <w:sz w:val="26"/>
        </w:rPr>
        <w:t>У</w:t>
      </w:r>
      <w:r w:rsidR="00014231">
        <w:rPr>
          <w:sz w:val="26"/>
        </w:rPr>
        <w:t xml:space="preserve"> </w:t>
      </w:r>
      <w:r>
        <w:rPr>
          <w:sz w:val="26"/>
        </w:rPr>
        <w:t xml:space="preserve">текла кровь с головы, кровь также была </w:t>
      </w:r>
      <w:r>
        <w:rPr>
          <w:sz w:val="26"/>
        </w:rPr>
        <w:t xml:space="preserve">на лице и на одежде. </w:t>
      </w:r>
      <w:r>
        <w:rPr>
          <w:sz w:val="26"/>
        </w:rPr>
        <w:t>Поправко</w:t>
      </w:r>
      <w:r>
        <w:rPr>
          <w:sz w:val="26"/>
        </w:rPr>
        <w:t xml:space="preserve"> Р.Ю. начал говорить, что муж сам ударился. Она сказала, что не </w:t>
      </w:r>
      <w:r>
        <w:rPr>
          <w:sz w:val="26"/>
        </w:rPr>
        <w:t>видно</w:t>
      </w:r>
      <w:r>
        <w:rPr>
          <w:sz w:val="26"/>
        </w:rPr>
        <w:t xml:space="preserve"> что сам, тут видно, что кровь вообще «рекой» течет. </w:t>
      </w:r>
      <w:r>
        <w:rPr>
          <w:sz w:val="26"/>
        </w:rPr>
        <w:t>Поправко</w:t>
      </w:r>
      <w:r>
        <w:rPr>
          <w:sz w:val="26"/>
        </w:rPr>
        <w:t xml:space="preserve"> Р.Ю. направился домой. Вечером у мужа болела голова, шла кровь. Сейчас состояние здоровья у супр</w:t>
      </w:r>
      <w:r>
        <w:rPr>
          <w:sz w:val="26"/>
        </w:rPr>
        <w:t>уга плохое, возникли проблемы с памятью, координацией. После произошедших событий к ней подсудимый не подходил помощь не предлагал, подходил к супругу.</w:t>
      </w:r>
    </w:p>
    <w:p w:rsidR="00182B6D" w:rsidP="00014231">
      <w:pPr>
        <w:ind w:firstLine="708"/>
        <w:jc w:val="both"/>
      </w:pPr>
      <w:r>
        <w:rPr>
          <w:sz w:val="26"/>
        </w:rPr>
        <w:t>Допрошенный в ходе с</w:t>
      </w:r>
      <w:r w:rsidR="00014231">
        <w:rPr>
          <w:sz w:val="26"/>
        </w:rPr>
        <w:t>удебного следствия свидетель</w:t>
      </w:r>
      <w:r>
        <w:rPr>
          <w:sz w:val="26"/>
        </w:rPr>
        <w:t xml:space="preserve"> пояснил, что в октябре 2020 года, до середины месяц</w:t>
      </w:r>
      <w:r w:rsidR="00014231">
        <w:rPr>
          <w:sz w:val="26"/>
        </w:rPr>
        <w:t xml:space="preserve">а, ближе к вечеру, </w:t>
      </w:r>
      <w:r>
        <w:rPr>
          <w:sz w:val="26"/>
        </w:rPr>
        <w:t xml:space="preserve">были сумерки. Он </w:t>
      </w:r>
      <w:r w:rsidR="00014231">
        <w:rPr>
          <w:sz w:val="26"/>
        </w:rPr>
        <w:t xml:space="preserve">встретился с </w:t>
      </w:r>
      <w:r w:rsidR="00014231">
        <w:rPr>
          <w:sz w:val="26"/>
        </w:rPr>
        <w:t>Поправко</w:t>
      </w:r>
      <w:r w:rsidR="00014231">
        <w:rPr>
          <w:sz w:val="26"/>
        </w:rPr>
        <w:t xml:space="preserve"> Р.Ю. </w:t>
      </w:r>
      <w:r>
        <w:rPr>
          <w:sz w:val="26"/>
        </w:rPr>
        <w:t>Стояли, общались по поводу работы на протяжении часа,</w:t>
      </w:r>
      <w:r w:rsidR="00014231">
        <w:rPr>
          <w:sz w:val="26"/>
        </w:rPr>
        <w:t xml:space="preserve"> может полутора, двух часов</w:t>
      </w:r>
      <w:r w:rsidR="00014231">
        <w:rPr>
          <w:sz w:val="26"/>
        </w:rPr>
        <w:t>.</w:t>
      </w:r>
      <w:r w:rsidR="00014231">
        <w:rPr>
          <w:sz w:val="26"/>
        </w:rPr>
        <w:t xml:space="preserve"> Поздоровался с ними, он </w:t>
      </w:r>
      <w:r>
        <w:rPr>
          <w:sz w:val="26"/>
        </w:rPr>
        <w:t>находился в огороде своего дома (угло</w:t>
      </w:r>
      <w:r w:rsidR="00014231">
        <w:rPr>
          <w:sz w:val="26"/>
        </w:rPr>
        <w:t>вой дом на пересечении улицы и переулка</w:t>
      </w:r>
      <w:r>
        <w:rPr>
          <w:sz w:val="26"/>
        </w:rPr>
        <w:t xml:space="preserve">) убирал мусор. Дядя «Коля» (потерпевший) шел с каким-то пакетом, пошатываясь. Он остановился, </w:t>
      </w:r>
      <w:r>
        <w:rPr>
          <w:sz w:val="26"/>
        </w:rPr>
        <w:t>Поправко</w:t>
      </w:r>
      <w:r>
        <w:rPr>
          <w:sz w:val="26"/>
        </w:rPr>
        <w:t xml:space="preserve"> Р.Ю. сказал ему: «Дядя Кол</w:t>
      </w:r>
      <w:r>
        <w:rPr>
          <w:sz w:val="26"/>
        </w:rPr>
        <w:t>я-</w:t>
      </w:r>
      <w:r>
        <w:rPr>
          <w:sz w:val="26"/>
        </w:rPr>
        <w:t xml:space="preserve"> присядь под забором, дядя Коля куда идешь?», тот ответил, что жене нужно от</w:t>
      </w:r>
      <w:r w:rsidR="00014231">
        <w:rPr>
          <w:sz w:val="26"/>
        </w:rPr>
        <w:t xml:space="preserve">дать пакет. Конфликта между </w:t>
      </w:r>
      <w:r>
        <w:rPr>
          <w:sz w:val="26"/>
        </w:rPr>
        <w:t>и</w:t>
      </w:r>
      <w:r>
        <w:rPr>
          <w:sz w:val="26"/>
        </w:rPr>
        <w:t xml:space="preserve"> </w:t>
      </w:r>
      <w:r>
        <w:rPr>
          <w:sz w:val="26"/>
        </w:rPr>
        <w:t>Поправко</w:t>
      </w:r>
      <w:r>
        <w:rPr>
          <w:sz w:val="26"/>
        </w:rPr>
        <w:t xml:space="preserve"> Р.Ю. не было, не кричали</w:t>
      </w:r>
      <w:r w:rsidR="00014231">
        <w:rPr>
          <w:sz w:val="26"/>
        </w:rPr>
        <w:t>, не оскорбляли друг друга</w:t>
      </w:r>
      <w:r w:rsidR="00014231">
        <w:rPr>
          <w:sz w:val="26"/>
        </w:rPr>
        <w:t>.</w:t>
      </w:r>
      <w:r w:rsidR="00014231">
        <w:rPr>
          <w:sz w:val="26"/>
        </w:rPr>
        <w:t xml:space="preserve"> С</w:t>
      </w:r>
      <w:r>
        <w:rPr>
          <w:sz w:val="26"/>
        </w:rPr>
        <w:t>идел под забором. Имелись ли на одежде,</w:t>
      </w:r>
      <w:r w:rsidR="00014231">
        <w:rPr>
          <w:sz w:val="26"/>
        </w:rPr>
        <w:t xml:space="preserve"> лице, видимых частях тела </w:t>
      </w:r>
      <w:r w:rsidR="00014231"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какие</w:t>
      </w:r>
      <w:r>
        <w:rPr>
          <w:sz w:val="26"/>
        </w:rPr>
        <w:t>- либо повреждения, следы крови он не обращал внимание, на ли</w:t>
      </w:r>
      <w:r w:rsidR="00014231">
        <w:rPr>
          <w:sz w:val="26"/>
        </w:rPr>
        <w:t>це не было. Когда вышла жена</w:t>
      </w:r>
      <w:r>
        <w:rPr>
          <w:sz w:val="26"/>
        </w:rPr>
        <w:t>, они зашли в пере</w:t>
      </w:r>
      <w:r w:rsidR="00014231">
        <w:rPr>
          <w:sz w:val="26"/>
        </w:rPr>
        <w:t>улок. Она выходила из дома и пошла к.</w:t>
      </w:r>
      <w:r>
        <w:rPr>
          <w:sz w:val="26"/>
        </w:rPr>
        <w:t xml:space="preserve"> После этого он и </w:t>
      </w:r>
      <w:r>
        <w:rPr>
          <w:sz w:val="26"/>
        </w:rPr>
        <w:t>Поправко</w:t>
      </w:r>
      <w:r>
        <w:rPr>
          <w:sz w:val="26"/>
        </w:rPr>
        <w:t xml:space="preserve"> Р.Ю. ушли.</w:t>
      </w:r>
    </w:p>
    <w:p w:rsidR="00182B6D" w:rsidP="00014231">
      <w:pPr>
        <w:ind w:firstLine="708"/>
        <w:jc w:val="both"/>
      </w:pPr>
      <w:r>
        <w:rPr>
          <w:sz w:val="26"/>
        </w:rPr>
        <w:t>Допрошенный в ходе с</w:t>
      </w:r>
      <w:r w:rsidR="00014231">
        <w:rPr>
          <w:sz w:val="26"/>
        </w:rPr>
        <w:t>удебного следствия свидетель</w:t>
      </w:r>
      <w:r>
        <w:rPr>
          <w:sz w:val="26"/>
        </w:rPr>
        <w:t xml:space="preserve"> пояснил, что в конце октября 2020 года, точной даты не помнит, убирал перед домом мусор, собирал пакеты, дом огорожен заб</w:t>
      </w:r>
      <w:r>
        <w:rPr>
          <w:sz w:val="26"/>
        </w:rPr>
        <w:t>ором высотой примерно 2 м., из-за такой высоты забора не видно, что происходит на улице. В переулк</w:t>
      </w:r>
      <w:r w:rsidR="00014231">
        <w:rPr>
          <w:sz w:val="26"/>
        </w:rPr>
        <w:t xml:space="preserve">е стояли </w:t>
      </w:r>
      <w:r w:rsidR="00014231">
        <w:rPr>
          <w:sz w:val="26"/>
        </w:rPr>
        <w:t>Поправко</w:t>
      </w:r>
      <w:r w:rsidR="00014231">
        <w:rPr>
          <w:sz w:val="26"/>
        </w:rPr>
        <w:t xml:space="preserve"> Р.Ю., </w:t>
      </w:r>
      <w:r>
        <w:rPr>
          <w:sz w:val="26"/>
        </w:rPr>
        <w:t>сидел возле забора. Его дом находится в метрах 20 от этого места. Он подошел, поздоровался и ушел дальше заниматься своими дел</w:t>
      </w:r>
      <w:r>
        <w:rPr>
          <w:sz w:val="26"/>
        </w:rPr>
        <w:t>ами. Обстановка была нормальн</w:t>
      </w:r>
      <w:r w:rsidR="00E6211D">
        <w:rPr>
          <w:sz w:val="26"/>
        </w:rPr>
        <w:t xml:space="preserve">ая, </w:t>
      </w:r>
      <w:r w:rsidR="00E6211D">
        <w:rPr>
          <w:sz w:val="26"/>
        </w:rPr>
        <w:t>Поправко</w:t>
      </w:r>
      <w:r w:rsidR="00E6211D">
        <w:rPr>
          <w:sz w:val="26"/>
        </w:rPr>
        <w:t xml:space="preserve"> Р.Ю. общался </w:t>
      </w:r>
      <w:r w:rsidR="00E6211D">
        <w:rPr>
          <w:sz w:val="26"/>
        </w:rPr>
        <w:t>с</w:t>
      </w:r>
      <w:r w:rsidR="00E6211D">
        <w:rPr>
          <w:sz w:val="26"/>
        </w:rPr>
        <w:t xml:space="preserve">. </w:t>
      </w:r>
      <w:r>
        <w:rPr>
          <w:sz w:val="26"/>
        </w:rPr>
        <w:t xml:space="preserve">Одежда на потерпевшем не была порвана, сидел нормально, чуть </w:t>
      </w:r>
      <w:r>
        <w:rPr>
          <w:sz w:val="26"/>
        </w:rPr>
        <w:t xml:space="preserve">может его пошатывало, наверное был выпивший. Телесных </w:t>
      </w:r>
      <w:r w:rsidR="00E6211D">
        <w:rPr>
          <w:sz w:val="26"/>
        </w:rPr>
        <w:t xml:space="preserve">повреждений, следов крови </w:t>
      </w:r>
      <w:r w:rsidR="00E6211D">
        <w:rPr>
          <w:sz w:val="26"/>
        </w:rPr>
        <w:t>у</w:t>
      </w:r>
      <w:r w:rsidR="00E6211D">
        <w:rPr>
          <w:sz w:val="26"/>
        </w:rPr>
        <w:t xml:space="preserve"> </w:t>
      </w:r>
      <w:r>
        <w:rPr>
          <w:sz w:val="26"/>
        </w:rPr>
        <w:t>не было. Были ли ранее конфликты между потерпевш</w:t>
      </w:r>
      <w:r w:rsidR="00E6211D">
        <w:rPr>
          <w:sz w:val="26"/>
        </w:rPr>
        <w:t>им и</w:t>
      </w:r>
      <w:r w:rsidR="00E6211D">
        <w:rPr>
          <w:sz w:val="26"/>
        </w:rPr>
        <w:t xml:space="preserve"> .</w:t>
      </w:r>
      <w:r>
        <w:rPr>
          <w:sz w:val="26"/>
        </w:rPr>
        <w:t xml:space="preserve">не слышал. В этот день </w:t>
      </w:r>
      <w:r w:rsidR="00E6211D">
        <w:rPr>
          <w:sz w:val="26"/>
        </w:rPr>
        <w:t xml:space="preserve">приходила жена потерпевшего </w:t>
      </w:r>
      <w:r>
        <w:rPr>
          <w:sz w:val="26"/>
        </w:rPr>
        <w:t xml:space="preserve">и приносила пенсию его матери, которая уходила от них спокойная, никаких признаков волнения у нее не было. </w:t>
      </w:r>
    </w:p>
    <w:p w:rsidR="00182B6D" w:rsidP="00E6211D">
      <w:pPr>
        <w:ind w:firstLine="708"/>
        <w:jc w:val="both"/>
      </w:pPr>
      <w:r>
        <w:rPr>
          <w:sz w:val="26"/>
        </w:rPr>
        <w:t>Допрошенная в ходе су</w:t>
      </w:r>
      <w:r w:rsidR="00E6211D">
        <w:rPr>
          <w:sz w:val="26"/>
        </w:rPr>
        <w:t xml:space="preserve">дебного следствия свидетель пояснила, что </w:t>
      </w:r>
      <w:r>
        <w:rPr>
          <w:sz w:val="26"/>
        </w:rPr>
        <w:t xml:space="preserve">находилась у </w:t>
      </w:r>
      <w:r w:rsidR="00E6211D">
        <w:rPr>
          <w:sz w:val="26"/>
        </w:rPr>
        <w:t>себя во дворе по</w:t>
      </w:r>
      <w:r>
        <w:rPr>
          <w:sz w:val="26"/>
        </w:rPr>
        <w:t>, с</w:t>
      </w:r>
      <w:r w:rsidR="00E6211D">
        <w:rPr>
          <w:sz w:val="26"/>
        </w:rPr>
        <w:t>идела на улице читала газету,</w:t>
      </w:r>
      <w:r>
        <w:rPr>
          <w:sz w:val="26"/>
        </w:rPr>
        <w:t xml:space="preserve"> – почтальон разносила п</w:t>
      </w:r>
      <w:r w:rsidR="00E6211D">
        <w:rPr>
          <w:sz w:val="26"/>
        </w:rPr>
        <w:t xml:space="preserve">очту, позвонила своему мужу, </w:t>
      </w:r>
      <w:r>
        <w:rPr>
          <w:sz w:val="26"/>
        </w:rPr>
        <w:t xml:space="preserve">чтобы </w:t>
      </w:r>
      <w:r w:rsidR="00E6211D">
        <w:rPr>
          <w:sz w:val="26"/>
        </w:rPr>
        <w:t>тот вынес туалетную бумагу</w:t>
      </w:r>
      <w:r w:rsidR="00E6211D">
        <w:rPr>
          <w:sz w:val="26"/>
        </w:rPr>
        <w:t>.</w:t>
      </w:r>
      <w:r w:rsidR="00E6211D">
        <w:rPr>
          <w:sz w:val="26"/>
        </w:rPr>
        <w:t xml:space="preserve"> С</w:t>
      </w:r>
      <w:r>
        <w:rPr>
          <w:sz w:val="26"/>
        </w:rPr>
        <w:t>казала, что зайдет к соседке выдать пенсию. После чего продолжила читать газету, услышала разговор</w:t>
      </w:r>
      <w:r>
        <w:rPr>
          <w:b/>
          <w:sz w:val="26"/>
        </w:rPr>
        <w:t xml:space="preserve"> </w:t>
      </w:r>
      <w:r>
        <w:rPr>
          <w:sz w:val="26"/>
        </w:rPr>
        <w:t>Поправ</w:t>
      </w:r>
      <w:r w:rsidR="00E6211D">
        <w:rPr>
          <w:sz w:val="26"/>
        </w:rPr>
        <w:t>ко</w:t>
      </w:r>
      <w:r w:rsidR="00E6211D">
        <w:rPr>
          <w:sz w:val="26"/>
        </w:rPr>
        <w:t xml:space="preserve"> Р.Ю. и</w:t>
      </w:r>
      <w:r>
        <w:rPr>
          <w:sz w:val="26"/>
        </w:rPr>
        <w:t xml:space="preserve">., </w:t>
      </w:r>
      <w:r>
        <w:rPr>
          <w:sz w:val="26"/>
        </w:rPr>
        <w:t>которые</w:t>
      </w:r>
      <w:r>
        <w:rPr>
          <w:sz w:val="26"/>
        </w:rPr>
        <w:t xml:space="preserve"> стояли в переулке, не кричал</w:t>
      </w:r>
      <w:r w:rsidR="00E6211D">
        <w:rPr>
          <w:sz w:val="26"/>
        </w:rPr>
        <w:t xml:space="preserve">и. Подумав, что выйдет жена </w:t>
      </w:r>
      <w:r>
        <w:rPr>
          <w:sz w:val="26"/>
        </w:rPr>
        <w:t>с почтой и дальше пойдет раздавать пенсию и размин</w:t>
      </w:r>
      <w:r w:rsidR="00E6211D">
        <w:rPr>
          <w:sz w:val="26"/>
        </w:rPr>
        <w:t xml:space="preserve">ется с мужем, она позвонила, чтобы та вышла, т.к. </w:t>
      </w:r>
      <w:r>
        <w:rPr>
          <w:sz w:val="26"/>
        </w:rPr>
        <w:t>несе</w:t>
      </w:r>
      <w:r w:rsidR="00E6211D">
        <w:rPr>
          <w:sz w:val="26"/>
        </w:rPr>
        <w:t>т бумагу. Также сообщила, что</w:t>
      </w:r>
      <w:r>
        <w:rPr>
          <w:sz w:val="26"/>
        </w:rPr>
        <w:t xml:space="preserve"> находится в переулке с </w:t>
      </w:r>
      <w:r>
        <w:rPr>
          <w:sz w:val="26"/>
        </w:rPr>
        <w:t>Поп</w:t>
      </w:r>
      <w:r w:rsidR="00E6211D">
        <w:rPr>
          <w:sz w:val="26"/>
        </w:rPr>
        <w:t>равко</w:t>
      </w:r>
      <w:r w:rsidR="00E6211D">
        <w:rPr>
          <w:sz w:val="26"/>
        </w:rPr>
        <w:t xml:space="preserve"> Р.Ю.. После чего</w:t>
      </w:r>
      <w:r>
        <w:rPr>
          <w:sz w:val="26"/>
        </w:rPr>
        <w:t xml:space="preserve"> вышла, что далее </w:t>
      </w:r>
      <w:r>
        <w:rPr>
          <w:sz w:val="26"/>
        </w:rPr>
        <w:t>происходило ей не было</w:t>
      </w:r>
      <w:r>
        <w:rPr>
          <w:sz w:val="26"/>
        </w:rPr>
        <w:t xml:space="preserve"> видно, т.к. у нее везде </w:t>
      </w:r>
      <w:r w:rsidR="00E6211D">
        <w:rPr>
          <w:sz w:val="26"/>
        </w:rPr>
        <w:t>зелень. Позднее увидела, как пошел домой, а</w:t>
      </w:r>
      <w:r>
        <w:rPr>
          <w:sz w:val="26"/>
        </w:rPr>
        <w:t xml:space="preserve"> взяла эту бумагу и при этом не знает, разговаривали они или нет, т.к. из-за зелени не видно. На второй день, точн</w:t>
      </w:r>
      <w:r>
        <w:rPr>
          <w:sz w:val="26"/>
        </w:rPr>
        <w:t xml:space="preserve">о не помнит, к ней приехали сотрудники полиции, опросили ее, она расписалась без очков, они прочитали, после чего она расписалась. Больше ничего не </w:t>
      </w:r>
      <w:r>
        <w:rPr>
          <w:sz w:val="26"/>
        </w:rPr>
        <w:t>знает</w:t>
      </w:r>
      <w:r>
        <w:rPr>
          <w:sz w:val="26"/>
        </w:rPr>
        <w:t xml:space="preserve"> и ничего не видела. Также пояснила, что не видела, чтобы </w:t>
      </w:r>
      <w:r>
        <w:rPr>
          <w:sz w:val="26"/>
        </w:rPr>
        <w:t>Поправко</w:t>
      </w:r>
      <w:r>
        <w:rPr>
          <w:sz w:val="26"/>
        </w:rPr>
        <w:t xml:space="preserve"> Р.Ю. наносил телесные повреждения по</w:t>
      </w:r>
      <w:r w:rsidR="00E6211D">
        <w:rPr>
          <w:sz w:val="26"/>
        </w:rPr>
        <w:t>терпевшему</w:t>
      </w:r>
      <w:r w:rsidR="00E6211D">
        <w:rPr>
          <w:sz w:val="26"/>
        </w:rPr>
        <w:t>.</w:t>
      </w:r>
      <w:r w:rsidR="00E6211D">
        <w:rPr>
          <w:sz w:val="26"/>
        </w:rPr>
        <w:t xml:space="preserve"> О</w:t>
      </w:r>
      <w:r>
        <w:rPr>
          <w:sz w:val="26"/>
        </w:rPr>
        <w:t xml:space="preserve">на не говорила по телефону, что </w:t>
      </w:r>
      <w:r>
        <w:rPr>
          <w:sz w:val="26"/>
        </w:rPr>
        <w:t>Поправко</w:t>
      </w:r>
      <w:r>
        <w:rPr>
          <w:sz w:val="26"/>
        </w:rPr>
        <w:t xml:space="preserve"> Р.Ю. бьет ее мужа.</w:t>
      </w:r>
    </w:p>
    <w:p w:rsidR="00182B6D" w:rsidP="00E6211D">
      <w:pPr>
        <w:ind w:firstLine="708"/>
        <w:jc w:val="both"/>
      </w:pPr>
      <w:r>
        <w:rPr>
          <w:sz w:val="26"/>
        </w:rPr>
        <w:t>Согласно выводам судебн</w:t>
      </w:r>
      <w:r w:rsidR="00E6211D">
        <w:rPr>
          <w:sz w:val="26"/>
        </w:rPr>
        <w:t>о-медицинской экспертизы</w:t>
      </w:r>
      <w:r>
        <w:rPr>
          <w:sz w:val="26"/>
        </w:rPr>
        <w:t xml:space="preserve"> выявлены телесные повреждения в виде: раны в теменной области справа. Данное телесное повреждение образовалось от действия </w:t>
      </w:r>
      <w:r>
        <w:rPr>
          <w:sz w:val="26"/>
        </w:rPr>
        <w:t>тупог</w:t>
      </w:r>
      <w:r>
        <w:rPr>
          <w:sz w:val="26"/>
        </w:rPr>
        <w:t>о(</w:t>
      </w:r>
      <w:r>
        <w:rPr>
          <w:sz w:val="26"/>
        </w:rPr>
        <w:t>ых</w:t>
      </w:r>
      <w:r>
        <w:rPr>
          <w:sz w:val="26"/>
        </w:rPr>
        <w:t>) предмета(</w:t>
      </w:r>
      <w:r>
        <w:rPr>
          <w:sz w:val="26"/>
        </w:rPr>
        <w:t>ов</w:t>
      </w:r>
      <w:r>
        <w:rPr>
          <w:sz w:val="26"/>
        </w:rPr>
        <w:t>) либо ударов о таковой. Время образования данного телесного повре</w:t>
      </w:r>
      <w:r w:rsidR="00E6211D">
        <w:rPr>
          <w:sz w:val="26"/>
        </w:rPr>
        <w:t>ждения не противоречит сроку.</w:t>
      </w:r>
      <w:r>
        <w:rPr>
          <w:sz w:val="26"/>
        </w:rPr>
        <w:t xml:space="preserve"> </w:t>
      </w:r>
      <w:r>
        <w:rPr>
          <w:sz w:val="26"/>
        </w:rPr>
        <w:t>Рана в теменной области справа относится</w:t>
      </w:r>
      <w:r>
        <w:rPr>
          <w:sz w:val="26"/>
        </w:rPr>
        <w:t xml:space="preserve"> к легкому вреду здоровья, по критерию кратковременности расстройства здоровья до 21 дня включи</w:t>
      </w:r>
      <w:r>
        <w:rPr>
          <w:sz w:val="26"/>
        </w:rPr>
        <w:t xml:space="preserve">тельно. </w:t>
      </w:r>
    </w:p>
    <w:p w:rsidR="00182B6D" w:rsidP="00E6211D">
      <w:pPr>
        <w:jc w:val="both"/>
      </w:pPr>
      <w:r>
        <w:rPr>
          <w:sz w:val="26"/>
        </w:rPr>
        <w:t>Согласно выводам комиссионной су</w:t>
      </w:r>
      <w:r w:rsidR="00E6211D">
        <w:rPr>
          <w:sz w:val="26"/>
        </w:rPr>
        <w:t xml:space="preserve">дебно-медицинской экспертизы, </w:t>
      </w:r>
      <w:r>
        <w:rPr>
          <w:sz w:val="26"/>
        </w:rPr>
        <w:t xml:space="preserve">причинены </w:t>
      </w:r>
      <w:r>
        <w:rPr>
          <w:sz w:val="26"/>
        </w:rPr>
        <w:t>повреждения: ушибленная рана теменной области справа с образованием рубца, которая по квалифицирующему признаку кратковременного расстройства здоровья расценивается ка</w:t>
      </w:r>
      <w:r>
        <w:rPr>
          <w:sz w:val="26"/>
        </w:rPr>
        <w:t xml:space="preserve">к повреждение, причинившее легкий вред здоровью человека, согласно п. 4в «Правил определения степени тяжести вреда, причиненного здоровью человека», утвержденных Постановлением Правительства РФ от 17.08.2007 №522. п. 8.1 «Медицинских критериев определения </w:t>
      </w:r>
      <w:r>
        <w:rPr>
          <w:sz w:val="26"/>
        </w:rPr>
        <w:t>степени тяжести вреда, причиненного здоровью человека», утвержденных</w:t>
      </w:r>
      <w:r>
        <w:rPr>
          <w:sz w:val="26"/>
        </w:rPr>
        <w:t xml:space="preserve"> Приказом Министерства здравоохранения и социального развития РФ от 24.08.2008г № 194н. Принимая во внимание морфологические особенности повреждения, данные медицинских документов, эксперт</w:t>
      </w:r>
      <w:r>
        <w:rPr>
          <w:sz w:val="26"/>
        </w:rPr>
        <w:t>ная комиссия не исключает срок их образования, у</w:t>
      </w:r>
      <w:r w:rsidR="00E6211D">
        <w:rPr>
          <w:sz w:val="26"/>
        </w:rPr>
        <w:t xml:space="preserve">казанный в постановлении. </w:t>
      </w:r>
      <w:r>
        <w:rPr>
          <w:sz w:val="26"/>
        </w:rPr>
        <w:t>Данное повреждение образовалось от одного травматического воздействия твердого тупого предмета с ограниченной действующей поверхностью, свойства контактирующей поверхности трав</w:t>
      </w:r>
      <w:r>
        <w:rPr>
          <w:sz w:val="26"/>
        </w:rPr>
        <w:t>мирующего предмета в повреждении не отобразились. Образование данного повреждения при падении потерпевшего на плоскости из вертикального положения тела (с высоты собственного роста) и ударе о тупой предмет с преобладающей действующей поверхностью, исключае</w:t>
      </w:r>
      <w:r>
        <w:rPr>
          <w:sz w:val="26"/>
        </w:rPr>
        <w:t xml:space="preserve">тся, о чем свидетельствует локализация и характер повреждения. Принимая во внимание морфологические особенности и локализацию повреждения, экспертная комиссия исключает образование ушибленной раны головы при ударе кулаком в теменную </w:t>
      </w:r>
      <w:r>
        <w:rPr>
          <w:sz w:val="26"/>
        </w:rPr>
        <w:t>область справа, и не ис</w:t>
      </w:r>
      <w:r>
        <w:rPr>
          <w:sz w:val="26"/>
        </w:rPr>
        <w:t xml:space="preserve">ключает её образование при ударе обутой ногой в данную область головы при обстоятельствах указанных в описательной части постановления. </w:t>
      </w:r>
    </w:p>
    <w:p w:rsidR="00182B6D" w:rsidP="00E6211D">
      <w:pPr>
        <w:ind w:firstLine="708"/>
        <w:jc w:val="both"/>
      </w:pPr>
      <w:r>
        <w:rPr>
          <w:sz w:val="26"/>
        </w:rPr>
        <w:t xml:space="preserve">Вина подсудимого </w:t>
      </w:r>
      <w:r>
        <w:rPr>
          <w:sz w:val="26"/>
        </w:rPr>
        <w:t>Поправко</w:t>
      </w:r>
      <w:r>
        <w:rPr>
          <w:sz w:val="26"/>
        </w:rPr>
        <w:t xml:space="preserve"> Р.Ю. в совершении вышеуказанного преступления полностью подтверждается </w:t>
      </w:r>
      <w:r>
        <w:rPr>
          <w:spacing w:val="-5"/>
          <w:sz w:val="26"/>
        </w:rPr>
        <w:t xml:space="preserve">также </w:t>
      </w:r>
      <w:r>
        <w:rPr>
          <w:sz w:val="26"/>
        </w:rPr>
        <w:t>исследованными в</w:t>
      </w:r>
      <w:r>
        <w:rPr>
          <w:sz w:val="26"/>
        </w:rPr>
        <w:t xml:space="preserve"> судебном заседании </w:t>
      </w:r>
      <w:r>
        <w:rPr>
          <w:spacing w:val="-5"/>
          <w:sz w:val="26"/>
        </w:rPr>
        <w:t>следующими доказательствами:</w:t>
      </w:r>
    </w:p>
    <w:p w:rsidR="00182B6D">
      <w:pPr>
        <w:ind w:firstLine="708"/>
        <w:jc w:val="both"/>
      </w:pPr>
      <w:r>
        <w:rPr>
          <w:sz w:val="26"/>
        </w:rPr>
        <w:t>- рапортом оперативного дежурного дежурной части межмуниципального</w:t>
      </w:r>
      <w:r w:rsidR="00E6211D">
        <w:rPr>
          <w:sz w:val="26"/>
        </w:rPr>
        <w:t xml:space="preserve"> отдела МВД России «</w:t>
      </w:r>
      <w:r w:rsidR="00E6211D">
        <w:rPr>
          <w:sz w:val="26"/>
        </w:rPr>
        <w:t>Сакский</w:t>
      </w:r>
      <w:r w:rsidR="00E6211D">
        <w:rPr>
          <w:sz w:val="26"/>
        </w:rPr>
        <w:t>»</w:t>
      </w:r>
      <w:r>
        <w:rPr>
          <w:sz w:val="26"/>
        </w:rPr>
        <w:t>, согласно к</w:t>
      </w:r>
      <w:r w:rsidR="00E6211D">
        <w:rPr>
          <w:sz w:val="26"/>
        </w:rPr>
        <w:t>оторому поступило сообщение, о том, что неизвестные побили ее мужа;</w:t>
      </w:r>
    </w:p>
    <w:p w:rsidR="00182B6D">
      <w:pPr>
        <w:ind w:firstLine="708"/>
        <w:jc w:val="both"/>
      </w:pPr>
      <w:r>
        <w:rPr>
          <w:sz w:val="26"/>
        </w:rPr>
        <w:t>- протоколо</w:t>
      </w:r>
      <w:r>
        <w:rPr>
          <w:sz w:val="26"/>
        </w:rPr>
        <w:t>м принятия устн</w:t>
      </w:r>
      <w:r w:rsidR="00E6211D">
        <w:rPr>
          <w:sz w:val="26"/>
        </w:rPr>
        <w:t xml:space="preserve">ого заявления о преступлении, согласно которому </w:t>
      </w:r>
      <w:r>
        <w:rPr>
          <w:sz w:val="26"/>
        </w:rPr>
        <w:t>просит принять меры и привлечь к отв</w:t>
      </w:r>
      <w:r w:rsidR="00E6211D">
        <w:rPr>
          <w:sz w:val="26"/>
        </w:rPr>
        <w:t xml:space="preserve">етственности парня по имени, который </w:t>
      </w:r>
      <w:r>
        <w:rPr>
          <w:sz w:val="26"/>
        </w:rPr>
        <w:t>причинил ему телесные повреждения;</w:t>
      </w:r>
    </w:p>
    <w:p w:rsidR="00182B6D">
      <w:pPr>
        <w:ind w:firstLine="708"/>
        <w:jc w:val="both"/>
      </w:pPr>
      <w:r>
        <w:rPr>
          <w:sz w:val="26"/>
        </w:rPr>
        <w:t>- письменными пояснениями,</w:t>
      </w:r>
      <w:r w:rsidR="001F2324">
        <w:rPr>
          <w:sz w:val="26"/>
        </w:rPr>
        <w:t xml:space="preserve"> </w:t>
      </w:r>
      <w:r w:rsidR="001F2324">
        <w:rPr>
          <w:sz w:val="26"/>
        </w:rPr>
        <w:t>имеющимися в материалах дела, из котор</w:t>
      </w:r>
      <w:r>
        <w:rPr>
          <w:sz w:val="26"/>
        </w:rPr>
        <w:t>ых усматривается, что проходил</w:t>
      </w:r>
      <w:r w:rsidR="001F2324">
        <w:rPr>
          <w:sz w:val="26"/>
        </w:rPr>
        <w:t>, где встрети</w:t>
      </w:r>
      <w:r>
        <w:rPr>
          <w:sz w:val="26"/>
        </w:rPr>
        <w:t xml:space="preserve">л местного жителя по имени, </w:t>
      </w:r>
      <w:r w:rsidR="001F2324">
        <w:rPr>
          <w:sz w:val="26"/>
        </w:rPr>
        <w:t xml:space="preserve">который с ним поздоровался и задал ему </w:t>
      </w:r>
      <w:r w:rsidR="001F2324">
        <w:rPr>
          <w:sz w:val="26"/>
        </w:rPr>
        <w:t>вопрос</w:t>
      </w:r>
      <w:r w:rsidR="001F2324">
        <w:rPr>
          <w:sz w:val="26"/>
        </w:rPr>
        <w:t xml:space="preserve"> куда он несет туалетную бумагу, на что он ответил, что ему ни к чему это знать. Далее он (</w:t>
      </w:r>
      <w:r w:rsidR="001F2324">
        <w:rPr>
          <w:sz w:val="26"/>
        </w:rPr>
        <w:t>Поправко</w:t>
      </w:r>
      <w:r w:rsidR="001F2324">
        <w:rPr>
          <w:sz w:val="26"/>
        </w:rPr>
        <w:t>) нанес потерпевшему два уда</w:t>
      </w:r>
      <w:r w:rsidR="001F2324">
        <w:rPr>
          <w:sz w:val="26"/>
        </w:rPr>
        <w:t xml:space="preserve">ра ладонью левой руки в область лица, от чего почувствовал резкую физическую боль, в ответ он ударил </w:t>
      </w:r>
      <w:r w:rsidR="001F2324">
        <w:rPr>
          <w:sz w:val="26"/>
        </w:rPr>
        <w:t>Поправко</w:t>
      </w:r>
      <w:r w:rsidR="001F2324">
        <w:rPr>
          <w:sz w:val="26"/>
        </w:rPr>
        <w:t xml:space="preserve"> Р.Ю. коленом в область паха и стал убегать. </w:t>
      </w:r>
      <w:r w:rsidR="001F2324">
        <w:rPr>
          <w:sz w:val="26"/>
        </w:rPr>
        <w:t>Поправко</w:t>
      </w:r>
      <w:r w:rsidR="001F2324">
        <w:rPr>
          <w:sz w:val="26"/>
        </w:rPr>
        <w:t xml:space="preserve"> Р.Ю. догнал его и повалил с ног, при</w:t>
      </w:r>
      <w:r>
        <w:rPr>
          <w:sz w:val="26"/>
        </w:rPr>
        <w:t xml:space="preserve"> падении ни чем не ударялся,</w:t>
      </w:r>
      <w:r w:rsidR="001F2324">
        <w:rPr>
          <w:sz w:val="26"/>
        </w:rPr>
        <w:t xml:space="preserve"> стал наносить множествен</w:t>
      </w:r>
      <w:r w:rsidR="001F2324">
        <w:rPr>
          <w:sz w:val="26"/>
        </w:rPr>
        <w:t>ные удары в область головы и туловища, от чего он почувствовал резкую боль, с головы пошла кровь. Далее пришла супруга, к</w:t>
      </w:r>
      <w:r>
        <w:rPr>
          <w:sz w:val="26"/>
        </w:rPr>
        <w:t xml:space="preserve">оторая начал разговаривать </w:t>
      </w:r>
      <w:r>
        <w:rPr>
          <w:sz w:val="26"/>
        </w:rPr>
        <w:t>с</w:t>
      </w:r>
      <w:r w:rsidR="001F2324">
        <w:rPr>
          <w:sz w:val="26"/>
        </w:rPr>
        <w:t xml:space="preserve">; </w:t>
      </w:r>
    </w:p>
    <w:p w:rsidR="00182B6D">
      <w:pPr>
        <w:ind w:firstLine="708"/>
        <w:jc w:val="both"/>
      </w:pPr>
      <w:r>
        <w:rPr>
          <w:sz w:val="26"/>
        </w:rPr>
        <w:t xml:space="preserve">- </w:t>
      </w:r>
      <w:r w:rsidR="00E6211D">
        <w:rPr>
          <w:sz w:val="26"/>
        </w:rPr>
        <w:t>письменными пояснениями,</w:t>
      </w:r>
      <w:r>
        <w:rPr>
          <w:sz w:val="26"/>
        </w:rPr>
        <w:t xml:space="preserve"> </w:t>
      </w:r>
      <w:r>
        <w:rPr>
          <w:sz w:val="26"/>
        </w:rPr>
        <w:t>имеющимися в материалах дела, из</w:t>
      </w:r>
      <w:r w:rsidR="00E6211D">
        <w:rPr>
          <w:sz w:val="26"/>
        </w:rPr>
        <w:t xml:space="preserve"> которых усматривается, что </w:t>
      </w:r>
      <w:r>
        <w:rPr>
          <w:sz w:val="26"/>
        </w:rPr>
        <w:t xml:space="preserve">ей на </w:t>
      </w:r>
      <w:r w:rsidR="00E6211D">
        <w:rPr>
          <w:sz w:val="26"/>
        </w:rPr>
        <w:t xml:space="preserve">мобильный телефон позвонила, проживающая по адресу </w:t>
      </w:r>
      <w:r>
        <w:rPr>
          <w:sz w:val="26"/>
        </w:rPr>
        <w:t>и сообщила, чт</w:t>
      </w:r>
      <w:r w:rsidR="00E6211D">
        <w:rPr>
          <w:sz w:val="26"/>
        </w:rPr>
        <w:t>о ее супруга избивает житель</w:t>
      </w:r>
      <w:r>
        <w:rPr>
          <w:sz w:val="26"/>
        </w:rPr>
        <w:t xml:space="preserve"> в </w:t>
      </w:r>
      <w:r>
        <w:rPr>
          <w:sz w:val="26"/>
        </w:rPr>
        <w:t>связи</w:t>
      </w:r>
      <w:r>
        <w:rPr>
          <w:sz w:val="26"/>
        </w:rPr>
        <w:t xml:space="preserve"> с чем направилась по указанному адресу. Подойдя к месту, </w:t>
      </w:r>
      <w:r>
        <w:rPr>
          <w:sz w:val="26"/>
        </w:rPr>
        <w:t>увидела</w:t>
      </w:r>
      <w:r>
        <w:rPr>
          <w:sz w:val="26"/>
        </w:rPr>
        <w:t xml:space="preserve"> что ее супруг сидел и держался за голову, с которой сильно шла кровь. Рядом</w:t>
      </w:r>
      <w:r w:rsidR="00E6211D">
        <w:rPr>
          <w:sz w:val="26"/>
        </w:rPr>
        <w:t xml:space="preserve"> стоял </w:t>
      </w:r>
      <w:r w:rsidR="00E6211D">
        <w:rPr>
          <w:sz w:val="26"/>
        </w:rPr>
        <w:t>Поправко</w:t>
      </w:r>
      <w:r>
        <w:rPr>
          <w:sz w:val="26"/>
        </w:rPr>
        <w:t xml:space="preserve"> при этом ничего не пояснял, спустя несколько минут ушел в неизвестном направлении. Она со своим супругом направилась домой, где оказала первую медицинскую помощь. При визуальном осмотре туловища супруга, она обратила внимание, на спине </w:t>
      </w:r>
      <w:r>
        <w:rPr>
          <w:sz w:val="26"/>
        </w:rPr>
        <w:t>имеется небольшая ссадина со следами бурого цвета;</w:t>
      </w:r>
    </w:p>
    <w:p w:rsidR="00182B6D">
      <w:pPr>
        <w:ind w:firstLine="708"/>
        <w:jc w:val="both"/>
      </w:pPr>
      <w:r>
        <w:rPr>
          <w:sz w:val="26"/>
        </w:rPr>
        <w:t>- п</w:t>
      </w:r>
      <w:r w:rsidR="00E6211D">
        <w:rPr>
          <w:sz w:val="26"/>
        </w:rPr>
        <w:t xml:space="preserve">исьменными пояснениями, </w:t>
      </w:r>
      <w:r>
        <w:rPr>
          <w:sz w:val="26"/>
        </w:rPr>
        <w:t>имеющимися в материалах дел</w:t>
      </w:r>
      <w:r w:rsidR="00E6211D">
        <w:rPr>
          <w:sz w:val="26"/>
        </w:rPr>
        <w:t>а, из которых усматривается,</w:t>
      </w:r>
      <w:r>
        <w:rPr>
          <w:sz w:val="26"/>
        </w:rPr>
        <w:t xml:space="preserve"> в обеденное время она находилась у себя во дворе, заметила</w:t>
      </w:r>
      <w:r w:rsidR="00E6211D">
        <w:rPr>
          <w:sz w:val="26"/>
        </w:rPr>
        <w:t>, что по улице шел с пакетом</w:t>
      </w:r>
      <w:r>
        <w:rPr>
          <w:sz w:val="26"/>
        </w:rPr>
        <w:t>, к которому с</w:t>
      </w:r>
      <w:r w:rsidR="00E6211D">
        <w:rPr>
          <w:sz w:val="26"/>
        </w:rPr>
        <w:t>зади подбежал местный житель</w:t>
      </w:r>
      <w:r>
        <w:rPr>
          <w:sz w:val="26"/>
        </w:rPr>
        <w:t xml:space="preserve"> и нанес улар кулаком левой руки в о</w:t>
      </w:r>
      <w:r w:rsidR="00E6211D">
        <w:rPr>
          <w:sz w:val="26"/>
        </w:rPr>
        <w:t>бласть головы сзади, от чего не упал. Затем схватил</w:t>
      </w:r>
      <w:r>
        <w:rPr>
          <w:sz w:val="26"/>
        </w:rPr>
        <w:t xml:space="preserve"> сзади за шею и повалил его на землю, при этом высказывал какие-то претензи</w:t>
      </w:r>
      <w:r w:rsidR="00E6211D">
        <w:rPr>
          <w:sz w:val="26"/>
        </w:rPr>
        <w:t xml:space="preserve">и, размахивал руками. Затем </w:t>
      </w:r>
      <w:r>
        <w:rPr>
          <w:sz w:val="26"/>
        </w:rPr>
        <w:t>вст</w:t>
      </w:r>
      <w:r>
        <w:rPr>
          <w:sz w:val="26"/>
        </w:rPr>
        <w:t>ал и начал о</w:t>
      </w:r>
      <w:r w:rsidR="00E6211D">
        <w:rPr>
          <w:sz w:val="26"/>
        </w:rPr>
        <w:t xml:space="preserve">тходить, в этот момент снова повалил его на землю, </w:t>
      </w:r>
      <w:r>
        <w:rPr>
          <w:sz w:val="26"/>
        </w:rPr>
        <w:t xml:space="preserve">встал и начал отходить в сторону, однако ей не было видно происходящее, перекрывал обзор сарай. После </w:t>
      </w:r>
      <w:r>
        <w:rPr>
          <w:sz w:val="26"/>
        </w:rPr>
        <w:t>увид</w:t>
      </w:r>
      <w:r w:rsidR="00E6211D">
        <w:rPr>
          <w:sz w:val="26"/>
        </w:rPr>
        <w:t>енного</w:t>
      </w:r>
      <w:r w:rsidR="00E6211D">
        <w:rPr>
          <w:sz w:val="26"/>
        </w:rPr>
        <w:t xml:space="preserve"> она позвонила супруге,</w:t>
      </w:r>
      <w:r>
        <w:rPr>
          <w:sz w:val="26"/>
        </w:rPr>
        <w:t xml:space="preserve"> которой рассказала о случившемся. </w:t>
      </w:r>
    </w:p>
    <w:p w:rsidR="00182B6D" w:rsidP="00E6211D">
      <w:pPr>
        <w:ind w:firstLine="708"/>
        <w:jc w:val="both"/>
      </w:pPr>
      <w:r>
        <w:rPr>
          <w:sz w:val="26"/>
        </w:rPr>
        <w:t>Принимая во</w:t>
      </w:r>
      <w:r>
        <w:rPr>
          <w:sz w:val="26"/>
        </w:rPr>
        <w:t xml:space="preserve"> внимание вышеизложенные доказательства в их совокупности, суд приходит к выводу о том, что показания подсудимого в той части, что он не наносил потерпевшему удары, не могут быть приняты во внимание, т.к. полностью опроверга</w:t>
      </w:r>
      <w:r w:rsidR="00E6211D">
        <w:rPr>
          <w:sz w:val="26"/>
        </w:rPr>
        <w:t xml:space="preserve">ются показаниями потерпевшего, который пояснил, примерно </w:t>
      </w:r>
      <w:r>
        <w:rPr>
          <w:sz w:val="26"/>
        </w:rPr>
        <w:t>подсудимый нанес ему два удара по лицу рукой, он его тож</w:t>
      </w:r>
      <w:r w:rsidR="00E6211D">
        <w:rPr>
          <w:sz w:val="26"/>
        </w:rPr>
        <w:t xml:space="preserve">е ударил в ответ и пошел по </w:t>
      </w: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 xml:space="preserve">Ю. его догнал и толкнул его сзади. Он упал лицом вниз, повернулся, увидел </w:t>
      </w:r>
      <w:r>
        <w:rPr>
          <w:sz w:val="26"/>
        </w:rPr>
        <w:t>Поправко</w:t>
      </w:r>
      <w:r>
        <w:rPr>
          <w:sz w:val="26"/>
        </w:rPr>
        <w:t xml:space="preserve"> Р.Ю., который стал наносить ему уд</w:t>
      </w:r>
      <w:r>
        <w:rPr>
          <w:sz w:val="26"/>
        </w:rPr>
        <w:t xml:space="preserve">ары ногами, ноги были в обуви, разбил ему голову, удары пришлись в теменную область головы, по спине, животу. </w:t>
      </w:r>
    </w:p>
    <w:p w:rsidR="00182B6D" w:rsidP="00E6211D">
      <w:pPr>
        <w:ind w:firstLine="708"/>
        <w:jc w:val="both"/>
      </w:pPr>
      <w:r>
        <w:rPr>
          <w:sz w:val="26"/>
        </w:rPr>
        <w:t>Кроме того, показания потерпевшего полностью согласую</w:t>
      </w:r>
      <w:r w:rsidR="00E6211D">
        <w:rPr>
          <w:sz w:val="26"/>
        </w:rPr>
        <w:t xml:space="preserve">тся с показаниями свидетеля </w:t>
      </w:r>
      <w:r>
        <w:rPr>
          <w:sz w:val="26"/>
        </w:rPr>
        <w:t>о наличии у потерпевшего телесных повреждений, и также согла</w:t>
      </w:r>
      <w:r>
        <w:rPr>
          <w:sz w:val="26"/>
        </w:rPr>
        <w:t xml:space="preserve">суются с выводами судебно-медицинских экспертиз о механизме, локализации и </w:t>
      </w:r>
      <w:r w:rsidR="00E6211D">
        <w:rPr>
          <w:sz w:val="26"/>
        </w:rPr>
        <w:t>степени тяжести причиненного</w:t>
      </w:r>
      <w:r>
        <w:rPr>
          <w:sz w:val="26"/>
        </w:rPr>
        <w:t xml:space="preserve"> телесного повреждения, в области головы, которое относится к легкому вреду здоровья.</w:t>
      </w:r>
    </w:p>
    <w:p w:rsidR="00E6211D" w:rsidP="00E6211D">
      <w:pPr>
        <w:ind w:firstLine="567"/>
        <w:jc w:val="both"/>
      </w:pPr>
      <w:r>
        <w:rPr>
          <w:sz w:val="26"/>
        </w:rPr>
        <w:t xml:space="preserve">Обстоятельства нанесения подсудимым </w:t>
      </w:r>
      <w:r>
        <w:rPr>
          <w:sz w:val="26"/>
        </w:rPr>
        <w:t>Поправко</w:t>
      </w:r>
      <w:r>
        <w:rPr>
          <w:sz w:val="26"/>
        </w:rPr>
        <w:t xml:space="preserve"> Р.Ю. потерпевшему </w:t>
      </w:r>
      <w:r>
        <w:rPr>
          <w:sz w:val="26"/>
        </w:rPr>
        <w:t>множественных ударов ногами в область головы и тела, не опровергаются п</w:t>
      </w:r>
      <w:r>
        <w:rPr>
          <w:sz w:val="26"/>
        </w:rPr>
        <w:t>оказаниями свидетелей защиты,</w:t>
      </w:r>
      <w:r>
        <w:rPr>
          <w:sz w:val="26"/>
        </w:rPr>
        <w:t xml:space="preserve"> которые пояс</w:t>
      </w:r>
      <w:r>
        <w:rPr>
          <w:sz w:val="26"/>
        </w:rPr>
        <w:t xml:space="preserve">нили, в частности свидетель </w:t>
      </w:r>
      <w:r>
        <w:rPr>
          <w:sz w:val="26"/>
        </w:rPr>
        <w:t>пояснил, что в октябре 2020 года, до сере</w:t>
      </w:r>
      <w:r>
        <w:rPr>
          <w:sz w:val="26"/>
        </w:rPr>
        <w:t>дины месяца, ближе к вечеру</w:t>
      </w:r>
      <w:r>
        <w:rPr>
          <w:sz w:val="26"/>
        </w:rPr>
        <w:t xml:space="preserve">, были сумерки, он встретился с </w:t>
      </w:r>
      <w:r>
        <w:rPr>
          <w:sz w:val="26"/>
        </w:rPr>
        <w:t>Поп</w:t>
      </w:r>
      <w:r>
        <w:rPr>
          <w:sz w:val="26"/>
        </w:rPr>
        <w:t>равко</w:t>
      </w:r>
      <w:r>
        <w:rPr>
          <w:sz w:val="26"/>
        </w:rPr>
        <w:t xml:space="preserve"> Р.Ю.</w:t>
      </w:r>
      <w:r>
        <w:rPr>
          <w:sz w:val="26"/>
        </w:rPr>
        <w:t xml:space="preserve"> Стояли, общались по поводу работы на протяжении часа,</w:t>
      </w:r>
      <w:r>
        <w:rPr>
          <w:sz w:val="26"/>
        </w:rPr>
        <w:t xml:space="preserve"> может полутора, двух часов</w:t>
      </w:r>
      <w:r>
        <w:rPr>
          <w:sz w:val="26"/>
        </w:rPr>
        <w:t>.</w:t>
      </w:r>
      <w:r>
        <w:rPr>
          <w:sz w:val="26"/>
        </w:rPr>
        <w:t xml:space="preserve"> П</w:t>
      </w:r>
      <w:r>
        <w:rPr>
          <w:sz w:val="26"/>
        </w:rPr>
        <w:t xml:space="preserve">оздоровался с ними, который </w:t>
      </w:r>
      <w:r>
        <w:rPr>
          <w:sz w:val="26"/>
        </w:rPr>
        <w:t>находился в огороде своего дома убирал</w:t>
      </w:r>
      <w:r>
        <w:rPr>
          <w:sz w:val="26"/>
        </w:rPr>
        <w:t xml:space="preserve"> мусор. Потерпевший шел с каким-то пакетом, </w:t>
      </w:r>
      <w:r>
        <w:rPr>
          <w:sz w:val="26"/>
        </w:rPr>
        <w:t xml:space="preserve">пошатываясь. Конфликта </w:t>
      </w:r>
      <w:r>
        <w:rPr>
          <w:sz w:val="26"/>
        </w:rPr>
        <w:t>между</w:t>
      </w:r>
      <w:r>
        <w:rPr>
          <w:sz w:val="26"/>
        </w:rPr>
        <w:t xml:space="preserve"> и </w:t>
      </w:r>
      <w:r>
        <w:rPr>
          <w:sz w:val="26"/>
        </w:rPr>
        <w:t>Поправко</w:t>
      </w:r>
      <w:r>
        <w:rPr>
          <w:sz w:val="26"/>
        </w:rPr>
        <w:t xml:space="preserve"> Р.Ю. не </w:t>
      </w:r>
      <w:r>
        <w:rPr>
          <w:sz w:val="26"/>
        </w:rPr>
        <w:t>было</w:t>
      </w:r>
      <w:r>
        <w:rPr>
          <w:sz w:val="26"/>
        </w:rPr>
        <w:t xml:space="preserve">, не кричали, не оскорбляли друг друга. Имелись ли на одежде, </w:t>
      </w:r>
      <w:r>
        <w:rPr>
          <w:sz w:val="26"/>
        </w:rPr>
        <w:t xml:space="preserve">лице, видимых частях тела 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какие</w:t>
      </w:r>
      <w:r>
        <w:rPr>
          <w:sz w:val="26"/>
        </w:rPr>
        <w:t xml:space="preserve">- либо повреждения, следы крови он, не обращал внимание, на лице не </w:t>
      </w:r>
      <w:r>
        <w:rPr>
          <w:sz w:val="26"/>
        </w:rPr>
        <w:t xml:space="preserve">было, в частности свидетель </w:t>
      </w:r>
      <w:r>
        <w:rPr>
          <w:sz w:val="26"/>
        </w:rPr>
        <w:t>пояснил, что в конце октября 2020 года, точн</w:t>
      </w:r>
      <w:r>
        <w:rPr>
          <w:sz w:val="26"/>
        </w:rPr>
        <w:t>ой даты не помнит, убирал перед домом мусор, в пер</w:t>
      </w:r>
      <w:r>
        <w:rPr>
          <w:sz w:val="26"/>
        </w:rPr>
        <w:t xml:space="preserve">еулке стояли </w:t>
      </w:r>
      <w:r>
        <w:rPr>
          <w:sz w:val="26"/>
        </w:rPr>
        <w:t>Поправко</w:t>
      </w:r>
      <w:r>
        <w:rPr>
          <w:sz w:val="26"/>
        </w:rPr>
        <w:t xml:space="preserve"> Р.Ю., </w:t>
      </w:r>
      <w:r>
        <w:rPr>
          <w:sz w:val="26"/>
        </w:rPr>
        <w:t>сидел возле забора. Одежда на потерпевшем не была порвана, сидел нормально. Телесны</w:t>
      </w:r>
      <w:r>
        <w:rPr>
          <w:sz w:val="26"/>
        </w:rPr>
        <w:t xml:space="preserve">х повреждений, следов крови </w:t>
      </w:r>
      <w:r>
        <w:rPr>
          <w:sz w:val="26"/>
        </w:rPr>
        <w:t>не было.</w:t>
      </w:r>
      <w:r>
        <w:t xml:space="preserve"> </w:t>
      </w:r>
    </w:p>
    <w:p w:rsidR="00182B6D" w:rsidP="00E6211D">
      <w:pPr>
        <w:ind w:firstLine="567"/>
        <w:jc w:val="both"/>
      </w:pPr>
      <w:r>
        <w:rPr>
          <w:sz w:val="26"/>
        </w:rPr>
        <w:t>Д</w:t>
      </w:r>
      <w:r w:rsidR="00E6211D">
        <w:rPr>
          <w:sz w:val="26"/>
        </w:rPr>
        <w:t>анные показания свидетелей</w:t>
      </w:r>
      <w:r>
        <w:rPr>
          <w:sz w:val="26"/>
        </w:rPr>
        <w:t xml:space="preserve"> суд не принимает</w:t>
      </w:r>
      <w:r w:rsidR="00E6211D">
        <w:rPr>
          <w:sz w:val="26"/>
        </w:rPr>
        <w:t xml:space="preserve"> во внимание, поскольку они не </w:t>
      </w:r>
      <w:r>
        <w:rPr>
          <w:sz w:val="26"/>
        </w:rPr>
        <w:t xml:space="preserve">согласуются между собой и противоречивы в части времени происходивших событий, кроме того подсудимый состоит с последними в дружеских отношениях, и их показания о непричастности последнего к совершению указанного в обвинении </w:t>
      </w:r>
      <w:r w:rsidR="00E6211D">
        <w:rPr>
          <w:sz w:val="26"/>
        </w:rPr>
        <w:t>в отношении потерпевшего</w:t>
      </w:r>
      <w:r>
        <w:rPr>
          <w:sz w:val="26"/>
        </w:rPr>
        <w:t xml:space="preserve"> преступления, являются способом защиты от предъявленного подсудимому обвинения, которые опровергаются совокупностью вышеуказанных доказательств, исследованных в ходе</w:t>
      </w:r>
      <w:r>
        <w:rPr>
          <w:sz w:val="26"/>
        </w:rPr>
        <w:t xml:space="preserve"> судебного следствия. </w:t>
      </w:r>
    </w:p>
    <w:p w:rsidR="00182B6D" w:rsidP="00E6211D">
      <w:pPr>
        <w:ind w:firstLine="540"/>
        <w:jc w:val="both"/>
      </w:pPr>
      <w:r>
        <w:rPr>
          <w:sz w:val="26"/>
        </w:rPr>
        <w:t xml:space="preserve">Существенных противоречий в показаниях </w:t>
      </w:r>
      <w:r w:rsidR="00E6211D">
        <w:rPr>
          <w:sz w:val="26"/>
        </w:rPr>
        <w:t>потерпевшего, свидетеля</w:t>
      </w:r>
      <w:r>
        <w:rPr>
          <w:sz w:val="26"/>
        </w:rPr>
        <w:t xml:space="preserve"> в содержании письменных доказательств, которые могли бы </w:t>
      </w:r>
      <w:r>
        <w:rPr>
          <w:sz w:val="26"/>
        </w:rPr>
        <w:t xml:space="preserve">повлиять на выводы суда о виновности </w:t>
      </w:r>
      <w:r>
        <w:rPr>
          <w:sz w:val="26"/>
        </w:rPr>
        <w:t>Поправко</w:t>
      </w:r>
      <w:r>
        <w:rPr>
          <w:sz w:val="26"/>
        </w:rPr>
        <w:t xml:space="preserve"> Р.Ю. судом не установлено</w:t>
      </w:r>
      <w:r>
        <w:rPr>
          <w:sz w:val="26"/>
        </w:rPr>
        <w:t xml:space="preserve">. </w:t>
      </w:r>
    </w:p>
    <w:p w:rsidR="00182B6D">
      <w:pPr>
        <w:ind w:firstLine="540"/>
        <w:jc w:val="both"/>
      </w:pPr>
      <w:r>
        <w:rPr>
          <w:sz w:val="26"/>
        </w:rPr>
        <w:t>Имеющиеся противоречия в показаниях потерпевшего</w:t>
      </w:r>
      <w:r>
        <w:rPr>
          <w:sz w:val="26"/>
        </w:rPr>
        <w:t xml:space="preserve"> о том, что при указанных в обвинении обстоятельствах </w:t>
      </w:r>
      <w:r>
        <w:rPr>
          <w:sz w:val="26"/>
        </w:rPr>
        <w:t>Поправко</w:t>
      </w:r>
      <w:r>
        <w:rPr>
          <w:sz w:val="26"/>
        </w:rPr>
        <w:t xml:space="preserve"> Р.Ю. нанес один удар кулаком левой руки в теменную область, однако в ходе судебного следствия и при даче первоначальных объяснений пояснил, что </w:t>
      </w:r>
      <w:r>
        <w:rPr>
          <w:sz w:val="26"/>
        </w:rPr>
        <w:t>Поправко</w:t>
      </w:r>
      <w:r>
        <w:rPr>
          <w:sz w:val="26"/>
        </w:rPr>
        <w:t xml:space="preserve"> Р.Ю. нанес два удара в область лица руко</w:t>
      </w:r>
      <w:r>
        <w:rPr>
          <w:sz w:val="26"/>
        </w:rPr>
        <w:t>й, не могут повлиять на выводы суда о виновности подсудимого, поскольку наряду с данными</w:t>
      </w:r>
      <w:r>
        <w:rPr>
          <w:sz w:val="26"/>
        </w:rPr>
        <w:t xml:space="preserve"> противоречиями потерпевший пояснил, что </w:t>
      </w:r>
      <w:r>
        <w:rPr>
          <w:sz w:val="26"/>
        </w:rPr>
        <w:t>Поправко</w:t>
      </w:r>
      <w:r>
        <w:rPr>
          <w:sz w:val="26"/>
        </w:rPr>
        <w:t xml:space="preserve"> Р.Ю., наносил ему удары ногами, ноги были в обуви, разбил ему голову, удары </w:t>
      </w:r>
      <w:r>
        <w:rPr>
          <w:sz w:val="26"/>
        </w:rPr>
        <w:t>пришлись</w:t>
      </w:r>
      <w:r>
        <w:rPr>
          <w:sz w:val="26"/>
        </w:rPr>
        <w:t xml:space="preserve"> в том числе и в теменную область </w:t>
      </w:r>
      <w:r>
        <w:rPr>
          <w:sz w:val="26"/>
        </w:rPr>
        <w:t>головы, показания в этой части полностью согласуются с заключением комиссионной судебно-медицинской экспертизы, согласно выводов которой</w:t>
      </w:r>
      <w:r>
        <w:rPr>
          <w:sz w:val="26"/>
        </w:rPr>
        <w:t xml:space="preserve"> причинены повреждения в виде: ушибленной рана теменной области справа с образованием рубца, которая по квалифици</w:t>
      </w:r>
      <w:r>
        <w:rPr>
          <w:sz w:val="26"/>
        </w:rPr>
        <w:t>рующему признаку кратковременного расстройства здоровья расценивается как повреждение, причинившее легкий вред здоровью человека. Данное повреждение образовалось от одного травматического воздействия твердого тупого предмета с ограниченной действующей пове</w:t>
      </w:r>
      <w:r>
        <w:rPr>
          <w:sz w:val="26"/>
        </w:rPr>
        <w:t xml:space="preserve">рхностью, свойства контактирующей поверхности травмирующего предмета в повреждении не </w:t>
      </w:r>
      <w:r>
        <w:rPr>
          <w:sz w:val="26"/>
        </w:rPr>
        <w:t xml:space="preserve">отобразились. Образование данного повреждения при падении потерпевшего на плоскости из вертикального положения тела (с высоты собственного роста) и ударе о тупой предмет </w:t>
      </w:r>
      <w:r>
        <w:rPr>
          <w:sz w:val="26"/>
        </w:rPr>
        <w:t>с преобладающей действующей поверхностью, исключается, о чем свидетельствует локализация и характер повреждения. Принимая во внимание морфологические особенности и локализацию повреждения, экспертная комиссия исключает образование ушибленной раны головы пр</w:t>
      </w:r>
      <w:r>
        <w:rPr>
          <w:sz w:val="26"/>
        </w:rPr>
        <w:t xml:space="preserve">и ударе кулаком в теменную область справа, и не исключает её образование при ударе обутой ногой в данную область головы. </w:t>
      </w:r>
    </w:p>
    <w:p w:rsidR="00182B6D">
      <w:pPr>
        <w:ind w:firstLine="708"/>
        <w:jc w:val="both"/>
      </w:pPr>
      <w:r>
        <w:rPr>
          <w:sz w:val="26"/>
        </w:rPr>
        <w:t>У суда нет оснований не доверять выводам исследованных в судебном заседании заключений вышеуказанных судебных экспертиз, поскольку они</w:t>
      </w:r>
      <w:r>
        <w:rPr>
          <w:sz w:val="26"/>
        </w:rPr>
        <w:t xml:space="preserve"> обоснованы, мотивированны, даны экспертами, компетентность которых и достаточность их специальных познаний не вызывает у суда каких-либо сомнений, данные заключения получены без нарушений требований уголовно-процессуального закона, эксперты были предупреж</w:t>
      </w:r>
      <w:r>
        <w:rPr>
          <w:sz w:val="26"/>
        </w:rPr>
        <w:t>дены об ответственности за дачу заведомо ложного заключения, поэтому суд признает их достоверными и допустимыми доказательствами</w:t>
      </w:r>
      <w:r>
        <w:rPr>
          <w:sz w:val="26"/>
        </w:rPr>
        <w:t xml:space="preserve"> по уголовному делу.</w:t>
      </w:r>
    </w:p>
    <w:p w:rsidR="00182B6D">
      <w:pPr>
        <w:ind w:firstLine="540"/>
        <w:jc w:val="both"/>
      </w:pPr>
      <w:r>
        <w:rPr>
          <w:sz w:val="26"/>
        </w:rPr>
        <w:t>О достоверности показаний потерпевшего</w:t>
      </w:r>
      <w:r>
        <w:rPr>
          <w:sz w:val="26"/>
        </w:rPr>
        <w:t xml:space="preserve"> в части нанесения подсудимым ударов ногами в область головы сви</w:t>
      </w:r>
      <w:r>
        <w:rPr>
          <w:sz w:val="26"/>
        </w:rPr>
        <w:t>детельствует также и их последовательность как сразу после произошедших событий, что усматривается из его первоначальных пояснений в ходе проведения проверки по ее заявлению работниками правоохранительных органов, а также в ходе судебного заседания, соглас</w:t>
      </w:r>
      <w:r>
        <w:rPr>
          <w:sz w:val="26"/>
        </w:rPr>
        <w:t>но которым потерпевший аналогично пояснял об обстоятельствах, локализации и механизме нанесения ударов со стороны подсудимого</w:t>
      </w:r>
      <w:r>
        <w:rPr>
          <w:sz w:val="26"/>
        </w:rPr>
        <w:t xml:space="preserve"> в отношении него.</w:t>
      </w:r>
    </w:p>
    <w:p w:rsidR="00182B6D">
      <w:pPr>
        <w:ind w:firstLine="540"/>
        <w:jc w:val="both"/>
      </w:pPr>
      <w:r>
        <w:rPr>
          <w:sz w:val="26"/>
        </w:rPr>
        <w:t xml:space="preserve">Имеющиеся противоречия в показаниях свидетеля </w:t>
      </w:r>
      <w:r>
        <w:rPr>
          <w:sz w:val="26"/>
        </w:rPr>
        <w:t>данных ею в ходе судебного следствия и при даче первоначальных</w:t>
      </w:r>
      <w:r>
        <w:rPr>
          <w:sz w:val="26"/>
        </w:rPr>
        <w:t xml:space="preserve"> пояснений в ходе проведения проверки работниками правоохранительных органов не могут повлиять на выводы суда о виновности </w:t>
      </w:r>
      <w:r>
        <w:rPr>
          <w:sz w:val="26"/>
        </w:rPr>
        <w:t>Поправко</w:t>
      </w:r>
      <w:r>
        <w:rPr>
          <w:sz w:val="26"/>
        </w:rPr>
        <w:t xml:space="preserve"> Р.Ю., поскольку данные показания не опровергают нанесение потерпевшему</w:t>
      </w:r>
      <w:r>
        <w:rPr>
          <w:sz w:val="26"/>
        </w:rPr>
        <w:t xml:space="preserve"> ударов ногами в теменную область головы подсудимы</w:t>
      </w:r>
      <w:r>
        <w:rPr>
          <w:sz w:val="26"/>
        </w:rPr>
        <w:t>м.</w:t>
      </w:r>
      <w:r>
        <w:rPr>
          <w:rFonts w:ascii="Courier New" w:eastAsia="Courier New" w:hAnsi="Courier New" w:cs="Courier New"/>
          <w:sz w:val="26"/>
        </w:rPr>
        <w:t xml:space="preserve"> </w:t>
      </w:r>
    </w:p>
    <w:p w:rsidR="00182B6D" w:rsidP="001F2324">
      <w:pPr>
        <w:ind w:firstLine="540"/>
        <w:jc w:val="both"/>
      </w:pPr>
      <w:r>
        <w:rPr>
          <w:sz w:val="26"/>
        </w:rPr>
        <w:t>Согласно ст. 252 ч.1 УПК РФ судебное разбирательство проводится только в отношении обвиняемого и лишь по предъявленному обвинению.</w:t>
      </w:r>
    </w:p>
    <w:p w:rsidR="00182B6D" w:rsidP="001F2324">
      <w:pPr>
        <w:ind w:firstLine="540"/>
        <w:jc w:val="both"/>
      </w:pPr>
      <w:r>
        <w:rPr>
          <w:sz w:val="26"/>
        </w:rPr>
        <w:t>Доводы подсудимого о том, что выявленное у потерпевшего телесное повреждение он не наносил, не могут быть приняты во вним</w:t>
      </w:r>
      <w:r>
        <w:rPr>
          <w:sz w:val="26"/>
        </w:rPr>
        <w:t xml:space="preserve">ание, поскольку в ходе судебного следствия по вышеуказанным основаниям суд пришел к выводу о том, что указанное в обвинении телесное повреждение потерпевшему причинено именно подсудимым </w:t>
      </w:r>
      <w:r>
        <w:rPr>
          <w:sz w:val="26"/>
        </w:rPr>
        <w:t>Поправко</w:t>
      </w:r>
      <w:r>
        <w:rPr>
          <w:sz w:val="26"/>
        </w:rPr>
        <w:t xml:space="preserve"> Р.Ю. и возникло оно от действий последнего, в том числе от</w:t>
      </w:r>
      <w:r>
        <w:rPr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>несения ударов подсудимым потерпевшему ногами в область головы, что подтверждается показаниями потерпевшего об обстоятельствах, количестве и локализации нанесенных ему ударов подсудимым, которые согласуются с количеством и локализацией выявленного у потерп</w:t>
      </w:r>
      <w:r>
        <w:rPr>
          <w:sz w:val="26"/>
        </w:rPr>
        <w:t xml:space="preserve">евшего телесного повреждения, время образования которого согласно выводам судебно-медицинских экспертиз также согласуется с показаниями потерпевшего о времени нанесения указанных в обвинении ударов. </w:t>
      </w:r>
    </w:p>
    <w:p w:rsidR="00182B6D" w:rsidP="001F2324">
      <w:pPr>
        <w:ind w:firstLine="540"/>
        <w:jc w:val="both"/>
      </w:pPr>
      <w:r>
        <w:rPr>
          <w:sz w:val="26"/>
        </w:rPr>
        <w:t>Учитывая согласованность показаний потерпевшего, свидетеля</w:t>
      </w:r>
      <w:r>
        <w:rPr>
          <w:sz w:val="26"/>
        </w:rPr>
        <w:t xml:space="preserve"> с письменными доказательствами по делу, с выводами судебно-медицинских экспертиз о количестве и локализации обнаруженного у потерпевшего телесного повреждения, суд приходит к </w:t>
      </w:r>
      <w:r>
        <w:rPr>
          <w:sz w:val="26"/>
        </w:rPr>
        <w:t xml:space="preserve">выводу о том, что показания подсудимого о непричастности его к совершению </w:t>
      </w:r>
      <w:r>
        <w:rPr>
          <w:sz w:val="26"/>
        </w:rPr>
        <w:t>в отношении потерпевшего причинения легкого вреда здоровью, вызвавшего кратковременное расстройство здоровья, являются способом защиты от предъявленного обвинения, которые опровергаются совокупностью вышеуказанных доказательств, исследованных</w:t>
      </w:r>
      <w:r>
        <w:rPr>
          <w:sz w:val="26"/>
        </w:rPr>
        <w:t xml:space="preserve"> в ходе судебн</w:t>
      </w:r>
      <w:r>
        <w:rPr>
          <w:sz w:val="26"/>
        </w:rPr>
        <w:t xml:space="preserve">ого следствия. </w:t>
      </w:r>
    </w:p>
    <w:p w:rsidR="00182B6D" w:rsidP="001F2324">
      <w:pPr>
        <w:ind w:firstLine="540"/>
        <w:jc w:val="both"/>
      </w:pPr>
      <w:r>
        <w:rPr>
          <w:sz w:val="26"/>
        </w:rPr>
        <w:t xml:space="preserve">Таким образом, суд приходит к выводу о доказанности вины </w:t>
      </w:r>
      <w:r>
        <w:rPr>
          <w:sz w:val="26"/>
        </w:rPr>
        <w:t>Поправко</w:t>
      </w:r>
      <w:r>
        <w:rPr>
          <w:sz w:val="26"/>
        </w:rPr>
        <w:t xml:space="preserve"> Р.Ю. в совершении вышеуказанного преступления. Совокупность действий подсудимого подтверждает наличие у подсудимого умысла на причинение легкого вреда здоровью потерпевшему.</w:t>
      </w:r>
    </w:p>
    <w:p w:rsidR="00182B6D" w:rsidP="001F2324">
      <w:pPr>
        <w:ind w:firstLine="54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Поправко</w:t>
      </w:r>
      <w:r>
        <w:rPr>
          <w:sz w:val="26"/>
        </w:rPr>
        <w:t xml:space="preserve"> Р.Ю. суд квалифицирует по ст. 115 ч.1 УК РФ как умышленное причинение легкого вреда здоровью, вызвавшего кратковременное расстройство здоровья.</w:t>
      </w:r>
    </w:p>
    <w:p w:rsidR="00182B6D" w:rsidP="001F2324">
      <w:pPr>
        <w:ind w:firstLine="540"/>
        <w:jc w:val="both"/>
      </w:pPr>
      <w:r>
        <w:rPr>
          <w:sz w:val="26"/>
        </w:rPr>
        <w:t>При решении вопроса о назначении наказания, суд в соответствии со ст. 60 УК РФ учитывает ха</w:t>
      </w:r>
      <w:r>
        <w:rPr>
          <w:sz w:val="26"/>
        </w:rPr>
        <w:t>рактер и степень общественной опасности преступления, которое относится в силу ст. 15 УК РФ к категории преступлений небольшой тяжести, личность виновного, а также влияние назначенного наказания на исправление осужденного и на условия жизни его семьи.</w:t>
      </w:r>
    </w:p>
    <w:p w:rsidR="00182B6D" w:rsidP="001F2324">
      <w:pPr>
        <w:ind w:firstLine="540"/>
        <w:jc w:val="both"/>
      </w:pPr>
      <w:r>
        <w:rPr>
          <w:sz w:val="26"/>
        </w:rPr>
        <w:t>Обст</w:t>
      </w:r>
      <w:r>
        <w:rPr>
          <w:sz w:val="26"/>
        </w:rPr>
        <w:t xml:space="preserve">оятельств, отягчающих наказание </w:t>
      </w:r>
      <w:r>
        <w:rPr>
          <w:sz w:val="26"/>
        </w:rPr>
        <w:t>Поправко</w:t>
      </w:r>
      <w:r>
        <w:rPr>
          <w:sz w:val="26"/>
        </w:rPr>
        <w:t xml:space="preserve"> Р.Ю., судом не установлено.</w:t>
      </w:r>
    </w:p>
    <w:p w:rsidR="00182B6D">
      <w:pPr>
        <w:ind w:firstLine="708"/>
        <w:jc w:val="both"/>
      </w:pPr>
      <w:r>
        <w:rPr>
          <w:sz w:val="26"/>
        </w:rPr>
        <w:t xml:space="preserve">Обстоятельств, смягчающих наказание </w:t>
      </w:r>
      <w:r>
        <w:rPr>
          <w:sz w:val="26"/>
        </w:rPr>
        <w:t>Поправко</w:t>
      </w:r>
      <w:r>
        <w:rPr>
          <w:sz w:val="26"/>
        </w:rPr>
        <w:t xml:space="preserve"> Р.Ю. в силу ч.1 и ч.2 ст. 61 УК РФ судом не установлено. </w:t>
      </w:r>
    </w:p>
    <w:p w:rsidR="00182B6D" w:rsidP="001F2324">
      <w:pPr>
        <w:ind w:firstLine="708"/>
        <w:jc w:val="both"/>
      </w:pPr>
      <w:r>
        <w:rPr>
          <w:sz w:val="26"/>
        </w:rPr>
        <w:t>При решении вопроса о назначении наказания, судом учитывается данные о личности подс</w:t>
      </w:r>
      <w:r>
        <w:rPr>
          <w:sz w:val="26"/>
        </w:rPr>
        <w:t xml:space="preserve">удимого </w:t>
      </w:r>
      <w:r>
        <w:rPr>
          <w:sz w:val="26"/>
        </w:rPr>
        <w:t>Поправко</w:t>
      </w:r>
      <w:r>
        <w:rPr>
          <w:sz w:val="26"/>
        </w:rPr>
        <w:t xml:space="preserve"> Р.Ю., характеризующегося по месту жительства отрицательно, на учете у врача-нарколога, врача психиатра не состоит, не судим. </w:t>
      </w:r>
    </w:p>
    <w:p w:rsidR="00182B6D" w:rsidP="001F2324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</w:t>
      </w:r>
      <w:r>
        <w:rPr>
          <w:sz w:val="26"/>
        </w:rPr>
        <w:t xml:space="preserve">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обстоятельства совершенного преступления, мировой судья считает, что исправление </w:t>
      </w: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>Ю</w:t>
      </w:r>
      <w:r>
        <w:rPr>
          <w:sz w:val="26"/>
        </w:rPr>
        <w:t>,. возмож</w:t>
      </w:r>
      <w:r>
        <w:rPr>
          <w:sz w:val="26"/>
        </w:rPr>
        <w:t xml:space="preserve">но без изоляции его от общества и полагает возможным назначить наказание, предусмотренное санкцией ст. 115 ч.1 УК РФ в </w:t>
      </w:r>
      <w:r>
        <w:rPr>
          <w:sz w:val="26"/>
        </w:rPr>
        <w:t>виде</w:t>
      </w:r>
      <w:r>
        <w:rPr>
          <w:sz w:val="26"/>
        </w:rPr>
        <w:t xml:space="preserve"> обязательных работ, ниже максимального срока, установленного для данного вида наказания санкцией вышеуказанного уголовного закона.</w:t>
      </w:r>
    </w:p>
    <w:p w:rsidR="00182B6D" w:rsidP="001F2324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</w:t>
      </w:r>
      <w:r>
        <w:rPr>
          <w:sz w:val="26"/>
        </w:rPr>
        <w:t>й ст.64 УК РФ.</w:t>
      </w:r>
    </w:p>
    <w:p w:rsidR="00182B6D" w:rsidP="001F2324">
      <w:pPr>
        <w:ind w:firstLine="708"/>
        <w:jc w:val="both"/>
      </w:pPr>
      <w:r>
        <w:rPr>
          <w:sz w:val="26"/>
        </w:rPr>
        <w:t xml:space="preserve">Потерпевшим </w:t>
      </w:r>
      <w:r>
        <w:rPr>
          <w:sz w:val="26"/>
        </w:rPr>
        <w:t xml:space="preserve">заявлен гражданский иск о взыскании с </w:t>
      </w:r>
      <w:r>
        <w:rPr>
          <w:sz w:val="26"/>
        </w:rPr>
        <w:t>Поправко</w:t>
      </w:r>
      <w:r>
        <w:rPr>
          <w:sz w:val="26"/>
        </w:rPr>
        <w:t xml:space="preserve"> Р.Ю. 300 000 руб. в счет возмещения морального вреда, 20 000 руб. в счет возмещения услуг представителя. </w:t>
      </w:r>
    </w:p>
    <w:p w:rsidR="00182B6D" w:rsidP="001F2324">
      <w:pPr>
        <w:ind w:firstLine="708"/>
        <w:jc w:val="both"/>
      </w:pPr>
      <w:r>
        <w:rPr>
          <w:sz w:val="26"/>
        </w:rPr>
        <w:t>В соответствии со ст. 1099 ГК РФ, регулирующей общие положения компенсац</w:t>
      </w:r>
      <w:r>
        <w:rPr>
          <w:sz w:val="26"/>
        </w:rPr>
        <w:t>ии морального вреда, основания и размер компенсации гражданину морального вреда определяется правилами, предусмотренными настоящей главой и ст. 151 ГК РФ.</w:t>
      </w:r>
    </w:p>
    <w:p w:rsidR="00182B6D">
      <w:pPr>
        <w:ind w:firstLine="708"/>
        <w:jc w:val="both"/>
      </w:pPr>
      <w:r>
        <w:rPr>
          <w:sz w:val="26"/>
        </w:rPr>
        <w:t>В соответствии с разъяснениями, содержащимися в пункте 40 Постановления Пленума Верховного Суда Росси</w:t>
      </w:r>
      <w:r>
        <w:rPr>
          <w:sz w:val="26"/>
        </w:rPr>
        <w:t xml:space="preserve">йской Федерации N 55 от 29 ноября 2016 года "О </w:t>
      </w:r>
      <w:r>
        <w:rPr>
          <w:sz w:val="26"/>
        </w:rPr>
        <w:t>судебном приговоре", судам 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</w:t>
      </w:r>
      <w:r>
        <w:rPr>
          <w:sz w:val="26"/>
        </w:rPr>
        <w:t>а, которая, в соответствии с законом, осуществляется в денежной форме независимо от подлежащего</w:t>
      </w:r>
      <w:r>
        <w:rPr>
          <w:sz w:val="26"/>
        </w:rPr>
        <w:t xml:space="preserve"> возмещению имущественного вреда. </w:t>
      </w:r>
      <w:r>
        <w:rPr>
          <w:sz w:val="26"/>
        </w:rPr>
        <w:t>При разрешении подобного рода исков следует руководствоваться положениями статей 151, 1099, 1100, 1101 Гражданского кодекса Рос</w:t>
      </w:r>
      <w:r>
        <w:rPr>
          <w:sz w:val="26"/>
        </w:rPr>
        <w:t>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</w:t>
      </w:r>
      <w:r>
        <w:rPr>
          <w:sz w:val="26"/>
        </w:rPr>
        <w:t>имого, его материальное положение и другие конкретные обстоятельства дела, влияющие на решение суда по предъявленному иску.</w:t>
      </w:r>
      <w:r>
        <w:rPr>
          <w:sz w:val="26"/>
        </w:rPr>
        <w:t xml:space="preserve">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182B6D">
      <w:pPr>
        <w:ind w:firstLine="708"/>
        <w:jc w:val="both"/>
      </w:pPr>
      <w:r>
        <w:rPr>
          <w:sz w:val="26"/>
        </w:rPr>
        <w:t>В си</w:t>
      </w:r>
      <w:r>
        <w:rPr>
          <w:sz w:val="26"/>
        </w:rPr>
        <w:t>лу статьи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</w:t>
      </w:r>
      <w:r>
        <w:rPr>
          <w:sz w:val="26"/>
        </w:rPr>
        <w:t>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внимание степень вины нарушителя и иные засл</w:t>
      </w:r>
      <w:r>
        <w:rPr>
          <w:sz w:val="26"/>
        </w:rPr>
        <w:t>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182B6D">
      <w:pPr>
        <w:ind w:firstLine="708"/>
        <w:jc w:val="both"/>
      </w:pPr>
      <w:r>
        <w:rPr>
          <w:sz w:val="26"/>
        </w:rPr>
        <w:t xml:space="preserve">Согласно статье 1101 ГК РФ размер компенсации морального вреда </w:t>
      </w:r>
      <w:r>
        <w:rPr>
          <w:sz w:val="26"/>
        </w:rPr>
        <w:t xml:space="preserve">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6"/>
        </w:rPr>
        <w:t>причинителя</w:t>
      </w:r>
      <w:r>
        <w:rPr>
          <w:sz w:val="26"/>
        </w:rPr>
        <w:t xml:space="preserve"> вреда в случаях, когда вина является основанием возмещения вреда. При определении размера компенсации вреда должны </w:t>
      </w:r>
      <w:r>
        <w:rPr>
          <w:sz w:val="26"/>
        </w:rPr>
        <w:t>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182B6D">
      <w:pPr>
        <w:ind w:firstLine="708"/>
        <w:jc w:val="both"/>
      </w:pPr>
      <w:r>
        <w:rPr>
          <w:sz w:val="26"/>
        </w:rPr>
        <w:t>Для применения такой</w:t>
      </w:r>
      <w:r>
        <w:rPr>
          <w:sz w:val="26"/>
        </w:rPr>
        <w:t xml:space="preserve"> меры ответственности, как компенсация морального вреда, юридически значимыми и подлежащими доказыванию являются обстоятельства, связанные с тем, что потерпевший перенес физические или нравственные страдания в связи с посягательством </w:t>
      </w:r>
      <w:r>
        <w:rPr>
          <w:sz w:val="26"/>
        </w:rPr>
        <w:t>причинителя</w:t>
      </w:r>
      <w:r>
        <w:rPr>
          <w:sz w:val="26"/>
        </w:rPr>
        <w:t xml:space="preserve"> вреда на п</w:t>
      </w:r>
      <w:r>
        <w:rPr>
          <w:sz w:val="26"/>
        </w:rPr>
        <w:t xml:space="preserve">ринадлежащие ему нематериальные блага, при этом на </w:t>
      </w:r>
      <w:r>
        <w:rPr>
          <w:sz w:val="26"/>
        </w:rPr>
        <w:t>причинителе</w:t>
      </w:r>
      <w:r>
        <w:rPr>
          <w:sz w:val="26"/>
        </w:rPr>
        <w:t xml:space="preserve"> вреда лежит бремя доказывания правомерности его поведения, а также отсутствия его вины.</w:t>
      </w:r>
    </w:p>
    <w:p w:rsidR="00182B6D">
      <w:pPr>
        <w:ind w:firstLine="708"/>
        <w:jc w:val="both"/>
      </w:pPr>
      <w:r>
        <w:rPr>
          <w:sz w:val="26"/>
        </w:rPr>
        <w:t>В судебном заседании установлен факт неправомерности действий подсудимого, а также то, что потерпевший пр</w:t>
      </w:r>
      <w:r>
        <w:rPr>
          <w:sz w:val="26"/>
        </w:rPr>
        <w:t>етерпел нравственные страдания, таким образом, фактически установлены юридически значимые обстоятельства, необходимые для разрешения заявленного иска.</w:t>
      </w:r>
    </w:p>
    <w:p w:rsidR="00182B6D">
      <w:pPr>
        <w:ind w:firstLine="708"/>
        <w:jc w:val="both"/>
      </w:pPr>
      <w:r>
        <w:rPr>
          <w:sz w:val="26"/>
        </w:rPr>
        <w:t>Учитывая, что компенсация морального вреда является средством возмещения причиненных потерпевшему</w:t>
      </w:r>
      <w:r>
        <w:rPr>
          <w:sz w:val="26"/>
        </w:rPr>
        <w:t xml:space="preserve"> физ</w:t>
      </w:r>
      <w:r>
        <w:rPr>
          <w:sz w:val="26"/>
        </w:rPr>
        <w:t xml:space="preserve">ических и нравственных страданий, и не может служить средством его обогащения за счет гражданского ответчика, суд учитывает характер причиненных потерпевшему нравственных страданий, связанных с </w:t>
      </w:r>
      <w:r>
        <w:rPr>
          <w:sz w:val="26"/>
        </w:rPr>
        <w:t>причинением ему телесных повреждений, повлекших легкий вред зд</w:t>
      </w:r>
      <w:r>
        <w:rPr>
          <w:sz w:val="26"/>
        </w:rPr>
        <w:t xml:space="preserve">оровью, объем, тяжесть и продолжительность моральных страданий в связи с наступившими последствиями в результате противоправных действий подсудимого </w:t>
      </w: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>Ю., а также степень вины подсудимого, противоправное деяние которого повлекло указанные в обвине</w:t>
      </w:r>
      <w:r>
        <w:rPr>
          <w:sz w:val="26"/>
        </w:rPr>
        <w:t xml:space="preserve">нии вышеизложенные последствия для потерпевшего. </w:t>
      </w:r>
      <w:r>
        <w:rPr>
          <w:sz w:val="26"/>
        </w:rPr>
        <w:t xml:space="preserve">Однако, учитывая требования соразмерности и справедливости при определении размера компенсации вреда, принимая во внимание данные о личности подсудимого </w:t>
      </w:r>
      <w:r>
        <w:rPr>
          <w:sz w:val="26"/>
        </w:rPr>
        <w:t>Поправко</w:t>
      </w:r>
      <w:r>
        <w:rPr>
          <w:sz w:val="26"/>
        </w:rPr>
        <w:t xml:space="preserve"> Р.Ю. и его имущественное положение, суд прихо</w:t>
      </w:r>
      <w:r>
        <w:rPr>
          <w:sz w:val="26"/>
        </w:rPr>
        <w:t xml:space="preserve">дит к выводу о том, что гражданский иск потерпевшего в части возмещения морального вреда подлежит удовлетворению частично путем взыскания с подсудимого денежных средств в пользу потерпевшего </w:t>
      </w:r>
      <w:r>
        <w:rPr>
          <w:sz w:val="26"/>
        </w:rPr>
        <w:t xml:space="preserve">в сумме 20 000 руб. </w:t>
      </w:r>
    </w:p>
    <w:p w:rsidR="00182B6D" w:rsidP="001F2324">
      <w:pPr>
        <w:ind w:firstLine="708"/>
        <w:jc w:val="both"/>
      </w:pPr>
      <w:r>
        <w:rPr>
          <w:sz w:val="26"/>
        </w:rPr>
        <w:t>В соответствии со ст. 42 ч.3 УПК РФ, пот</w:t>
      </w:r>
      <w:r>
        <w:rPr>
          <w:sz w:val="26"/>
        </w:rPr>
        <w:t>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представителя, согласно требованиям ст. 131 УПК РФ.</w:t>
      </w:r>
    </w:p>
    <w:p w:rsidR="00182B6D" w:rsidP="001F2324">
      <w:pPr>
        <w:ind w:firstLine="708"/>
        <w:jc w:val="both"/>
      </w:pPr>
      <w:r>
        <w:rPr>
          <w:sz w:val="26"/>
        </w:rPr>
        <w:t>Согласно ст. 131 ч.2 п. 1-1 УПК РФ, к процессуальным изде</w:t>
      </w:r>
      <w:r>
        <w:rPr>
          <w:sz w:val="26"/>
        </w:rPr>
        <w:t>ржкам относятся суммы, выплачиваемые потерпевшему на покрытие расходов, связанных с выплатой вознаграждения представителю потерпевшего.</w:t>
      </w:r>
    </w:p>
    <w:p w:rsidR="00182B6D" w:rsidP="001F2324">
      <w:pPr>
        <w:ind w:firstLine="708"/>
        <w:jc w:val="both"/>
      </w:pPr>
      <w:r>
        <w:rPr>
          <w:sz w:val="26"/>
        </w:rPr>
        <w:t>Согласно разъяснениям, изложенным в п. 34 Постановления Пленума № 17 «О практике применения судами норм, регламентирующи</w:t>
      </w:r>
      <w:r>
        <w:rPr>
          <w:sz w:val="26"/>
        </w:rPr>
        <w:t>х участие потерпевшего в уголовном судопроизводстве", потерпевшему обеспечивается возмещение расходов, понесённых в связи с его участием в ходе предварительного расследования и в суде, включая расходы на представителя. Потерпевшему подлежат возмещению необ</w:t>
      </w:r>
      <w:r>
        <w:rPr>
          <w:sz w:val="26"/>
        </w:rPr>
        <w:t>ходимые и оправданные расходы, связанные с выплатой вознаграждения представителю потерпевшего, которые должны быть подтверждены соответствующими документами.</w:t>
      </w:r>
    </w:p>
    <w:p w:rsidR="00182B6D" w:rsidP="001F2324">
      <w:pPr>
        <w:ind w:firstLine="708"/>
        <w:jc w:val="both"/>
      </w:pPr>
      <w:r>
        <w:rPr>
          <w:sz w:val="26"/>
        </w:rPr>
        <w:t>Разрешая вопрос о размере суммы, взыскиваемой в возмещение судебных издержек, суд исходит из принц</w:t>
      </w:r>
      <w:r>
        <w:rPr>
          <w:sz w:val="26"/>
        </w:rPr>
        <w:t>ипа разумности, а также необходимости и оправданности понесённых расходов, так, по мнению суда, разумными следует считать такие расходы на оплату услуг представителя, которые при сравнимых обстоятельствах обычно взимаются за аналогичные услуги. При определ</w:t>
      </w:r>
      <w:r>
        <w:rPr>
          <w:sz w:val="26"/>
        </w:rPr>
        <w:t>ении разумности судом учитывается объем заявленных требований, цена заявленного гражданского иска, сложность рассматриваемого уголовного дела, объем оказанных представителем услуг, время, необходимое на подготовку им процессуальных документов, продолжитель</w:t>
      </w:r>
      <w:r>
        <w:rPr>
          <w:sz w:val="26"/>
        </w:rPr>
        <w:t>ность рассмотрения дела и другие обстоятельства.</w:t>
      </w:r>
    </w:p>
    <w:p w:rsidR="00182B6D" w:rsidP="001F2324">
      <w:pPr>
        <w:ind w:firstLine="708"/>
        <w:jc w:val="both"/>
      </w:pPr>
      <w:r>
        <w:rPr>
          <w:sz w:val="26"/>
        </w:rPr>
        <w:t xml:space="preserve">Истец просит взыскать расходы по оплате услуг своего представителя в сумме 20 000 рублей, несение которых подтверждается актом выполненных работ, из которого усматривается какие виды </w:t>
      </w:r>
      <w:r>
        <w:rPr>
          <w:sz w:val="26"/>
        </w:rPr>
        <w:t>услуг</w:t>
      </w:r>
      <w:r>
        <w:rPr>
          <w:sz w:val="26"/>
        </w:rPr>
        <w:t xml:space="preserve"> были предоставлены</w:t>
      </w:r>
      <w:r>
        <w:rPr>
          <w:sz w:val="26"/>
        </w:rPr>
        <w:t>, а также квитанцией об оплате юридических услуг.</w:t>
      </w:r>
    </w:p>
    <w:p w:rsidR="00182B6D">
      <w:pPr>
        <w:ind w:firstLine="708"/>
        <w:jc w:val="both"/>
      </w:pPr>
      <w:r>
        <w:rPr>
          <w:sz w:val="26"/>
        </w:rPr>
        <w:t>Суд, учитывая объем заявленных и удовлетворенных требований, количество, объём и продолжительность участия представителя потерпевшего в суде, сложность данного уголовного дела, количество и объём подготовле</w:t>
      </w:r>
      <w:r>
        <w:rPr>
          <w:sz w:val="26"/>
        </w:rPr>
        <w:t xml:space="preserve">нных им процессуальных документов, приходит к выводу, что расходы потерпевшему по оплате услуг его представителя подлежат возмещению в полном объеме и взысканию в пользу потерпевшего </w:t>
      </w:r>
      <w:r>
        <w:rPr>
          <w:sz w:val="26"/>
        </w:rPr>
        <w:t>в сумме 20 000 рублей.</w:t>
      </w:r>
    </w:p>
    <w:p w:rsidR="00182B6D" w:rsidP="001F2324">
      <w:pPr>
        <w:ind w:firstLine="708"/>
        <w:jc w:val="both"/>
      </w:pPr>
      <w:r>
        <w:rPr>
          <w:sz w:val="26"/>
        </w:rPr>
        <w:t>Вещественных доказательств по уголов</w:t>
      </w:r>
      <w:r>
        <w:rPr>
          <w:sz w:val="26"/>
        </w:rPr>
        <w:t>ному делу не имеется.</w:t>
      </w:r>
    </w:p>
    <w:p w:rsidR="00182B6D" w:rsidP="001F2324">
      <w:pPr>
        <w:ind w:firstLine="708"/>
        <w:jc w:val="both"/>
      </w:pPr>
      <w:r>
        <w:rPr>
          <w:sz w:val="26"/>
        </w:rPr>
        <w:t>Руководствуясь ст. ст. 303-304, 307-309 УПК РФ, суд</w:t>
      </w:r>
    </w:p>
    <w:p w:rsidR="00182B6D">
      <w:pPr>
        <w:jc w:val="center"/>
      </w:pPr>
      <w:r>
        <w:rPr>
          <w:sz w:val="26"/>
        </w:rPr>
        <w:t>ПРИГОВОРИЛ:</w:t>
      </w:r>
    </w:p>
    <w:p w:rsidR="00182B6D" w:rsidP="001F2324">
      <w:pPr>
        <w:ind w:firstLine="720"/>
        <w:jc w:val="both"/>
      </w:pPr>
      <w:r>
        <w:rPr>
          <w:sz w:val="26"/>
        </w:rPr>
        <w:t>Поправко</w:t>
      </w:r>
      <w:r>
        <w:rPr>
          <w:sz w:val="26"/>
        </w:rPr>
        <w:t xml:space="preserve"> Р.Ю.</w:t>
      </w:r>
      <w:r>
        <w:rPr>
          <w:sz w:val="26"/>
        </w:rPr>
        <w:t xml:space="preserve"> признать виновным в совершении преступления, предусмотренного ст. 115 ч.1 УК РФ, и назначить ему наказание по ст. 115 ч.1 УК РФ в виде 200 (двухсот) часов об</w:t>
      </w:r>
      <w:r>
        <w:rPr>
          <w:sz w:val="26"/>
        </w:rPr>
        <w:t>язательных работ.</w:t>
      </w:r>
    </w:p>
    <w:p w:rsidR="00182B6D" w:rsidP="001F2324">
      <w:pPr>
        <w:ind w:firstLine="720"/>
        <w:jc w:val="both"/>
      </w:pPr>
      <w:r>
        <w:rPr>
          <w:sz w:val="26"/>
        </w:rPr>
        <w:t xml:space="preserve">Гражданский иск </w:t>
      </w:r>
      <w:r>
        <w:rPr>
          <w:sz w:val="26"/>
        </w:rPr>
        <w:t>удовлетворить частично.</w:t>
      </w:r>
    </w:p>
    <w:p w:rsidR="00182B6D" w:rsidP="001F2324">
      <w:pPr>
        <w:ind w:firstLine="72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>Ю</w:t>
      </w:r>
      <w:r>
        <w:rPr>
          <w:sz w:val="26"/>
        </w:rPr>
        <w:t xml:space="preserve">, в пользу </w:t>
      </w:r>
      <w:r>
        <w:rPr>
          <w:sz w:val="26"/>
        </w:rPr>
        <w:t>в счет возмещения морального вреда 20 000 (двадцать тысяч) рублей.</w:t>
      </w:r>
    </w:p>
    <w:p w:rsidR="00182B6D" w:rsidP="001F2324">
      <w:pPr>
        <w:ind w:firstLine="72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Поправко</w:t>
      </w:r>
      <w:r>
        <w:rPr>
          <w:sz w:val="26"/>
        </w:rPr>
        <w:t xml:space="preserve"> Р.</w:t>
      </w:r>
      <w:r>
        <w:rPr>
          <w:sz w:val="26"/>
        </w:rPr>
        <w:t>Ю</w:t>
      </w:r>
      <w:r>
        <w:rPr>
          <w:sz w:val="26"/>
        </w:rPr>
        <w:t>, в пользу</w:t>
      </w:r>
      <w:r>
        <w:rPr>
          <w:sz w:val="26"/>
        </w:rPr>
        <w:t xml:space="preserve"> в возмещение расходов, связанных с выплатой вознаграж</w:t>
      </w:r>
      <w:r>
        <w:rPr>
          <w:sz w:val="26"/>
        </w:rPr>
        <w:t xml:space="preserve">дения представителю потерпевшего 20 000 (двадцать тысяч) рублей. </w:t>
      </w:r>
    </w:p>
    <w:p w:rsidR="00182B6D" w:rsidP="001F2324">
      <w:pPr>
        <w:ind w:firstLine="720"/>
        <w:jc w:val="both"/>
      </w:pPr>
      <w:r>
        <w:rPr>
          <w:sz w:val="26"/>
        </w:rPr>
        <w:t>В остальной части гражданский иск</w:t>
      </w:r>
      <w:r>
        <w:rPr>
          <w:sz w:val="26"/>
        </w:rPr>
        <w:t xml:space="preserve"> оставить без удовлетворения.</w:t>
      </w:r>
    </w:p>
    <w:p w:rsidR="00182B6D" w:rsidP="001F2324">
      <w:pPr>
        <w:ind w:firstLine="720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</w:t>
      </w:r>
      <w:r>
        <w:rPr>
          <w:sz w:val="26"/>
        </w:rPr>
        <w:t xml:space="preserve">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 </w:t>
      </w:r>
    </w:p>
    <w:p w:rsidR="00182B6D" w:rsidP="001F2324">
      <w:pPr>
        <w:ind w:firstLine="720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</w:t>
      </w:r>
      <w:r>
        <w:rPr>
          <w:sz w:val="26"/>
        </w:rPr>
        <w:t>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1F2324">
      <w:pPr>
        <w:jc w:val="both"/>
        <w:rPr>
          <w:sz w:val="26"/>
        </w:rPr>
      </w:pPr>
    </w:p>
    <w:p w:rsidR="00182B6D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</w:t>
      </w:r>
      <w:r>
        <w:rPr>
          <w:sz w:val="26"/>
        </w:rPr>
        <w:t>Васильев В.А.</w:t>
      </w:r>
    </w:p>
    <w:p w:rsidR="00182B6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6D"/>
    <w:rsid w:val="00014231"/>
    <w:rsid w:val="00182B6D"/>
    <w:rsid w:val="001F2324"/>
    <w:rsid w:val="00E6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