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4010E">
      <w:pPr>
        <w:jc w:val="right"/>
      </w:pPr>
      <w:r>
        <w:rPr>
          <w:sz w:val="26"/>
        </w:rPr>
        <w:t>Дело № 1-73-11/2020</w:t>
      </w:r>
    </w:p>
    <w:p w:rsidR="0004010E">
      <w:pPr>
        <w:jc w:val="right"/>
      </w:pPr>
      <w:r>
        <w:rPr>
          <w:sz w:val="26"/>
        </w:rPr>
        <w:t>УИД:91MS0073-01-2020-000340-57</w:t>
      </w:r>
    </w:p>
    <w:p w:rsidR="00007153">
      <w:pPr>
        <w:jc w:val="center"/>
        <w:rPr>
          <w:sz w:val="26"/>
        </w:rPr>
      </w:pPr>
    </w:p>
    <w:p w:rsidR="0004010E">
      <w:pPr>
        <w:jc w:val="center"/>
      </w:pPr>
      <w:r>
        <w:rPr>
          <w:sz w:val="26"/>
        </w:rPr>
        <w:t>ПОСТАНОВЛЕНИЕ</w:t>
      </w:r>
    </w:p>
    <w:p w:rsidR="00007153">
      <w:pPr>
        <w:rPr>
          <w:sz w:val="26"/>
        </w:rPr>
      </w:pPr>
    </w:p>
    <w:p w:rsidR="0004010E">
      <w:r>
        <w:rPr>
          <w:sz w:val="26"/>
        </w:rPr>
        <w:t xml:space="preserve">12 мая 2020 года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007153">
      <w:pPr>
        <w:ind w:firstLine="720"/>
        <w:jc w:val="both"/>
        <w:rPr>
          <w:sz w:val="26"/>
        </w:rPr>
      </w:pPr>
    </w:p>
    <w:p w:rsidR="0004010E">
      <w:pPr>
        <w:ind w:firstLine="720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</w:t>
      </w:r>
    </w:p>
    <w:p w:rsidR="0004010E">
      <w:pPr>
        <w:jc w:val="both"/>
      </w:pPr>
      <w:r>
        <w:rPr>
          <w:sz w:val="26"/>
        </w:rPr>
        <w:t xml:space="preserve">с участием помощника Сакского межрайонного прокурора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</w:t>
      </w:r>
    </w:p>
    <w:p w:rsidR="0004010E">
      <w:pPr>
        <w:jc w:val="both"/>
      </w:pPr>
      <w:r>
        <w:rPr>
          <w:sz w:val="26"/>
        </w:rPr>
        <w:t xml:space="preserve">защитника - адвоката Гафарова Т.Р., представившего удостоверение, </w:t>
      </w:r>
      <w:r>
        <w:rPr>
          <w:sz w:val="26"/>
        </w:rPr>
        <w:t>ордер.</w:t>
      </w:r>
    </w:p>
    <w:p w:rsidR="0004010E">
      <w:pPr>
        <w:jc w:val="both"/>
      </w:pPr>
      <w:r>
        <w:rPr>
          <w:sz w:val="26"/>
        </w:rPr>
        <w:t xml:space="preserve">подозреваемого </w:t>
      </w:r>
      <w:r>
        <w:rPr>
          <w:sz w:val="26"/>
        </w:rPr>
        <w:t>Билялова</w:t>
      </w:r>
      <w:r>
        <w:rPr>
          <w:sz w:val="26"/>
        </w:rPr>
        <w:t xml:space="preserve"> А.И., </w:t>
      </w:r>
    </w:p>
    <w:p w:rsidR="0004010E">
      <w:pPr>
        <w:ind w:firstLine="720"/>
        <w:jc w:val="both"/>
      </w:pPr>
      <w:r>
        <w:rPr>
          <w:sz w:val="26"/>
        </w:rPr>
        <w:t xml:space="preserve">рассмотрев в открытом судебном заседании ходатайство старшего следователя следственного отдела по </w:t>
      </w:r>
      <w:r>
        <w:rPr>
          <w:sz w:val="26"/>
        </w:rPr>
        <w:t>г</w:t>
      </w:r>
      <w:r>
        <w:rPr>
          <w:sz w:val="26"/>
        </w:rPr>
        <w:t>. Саки Главного следственного управления Следственного комитета Российской Федерации по Республике Крым о прекр</w:t>
      </w:r>
      <w:r>
        <w:rPr>
          <w:sz w:val="26"/>
        </w:rPr>
        <w:t>ащении уголовного дела и уголовного преследования и назначении меры уголовно-правового характера в виде судебного штрафа в отношении:</w:t>
      </w:r>
    </w:p>
    <w:p w:rsidR="0004010E">
      <w:pPr>
        <w:ind w:firstLine="720"/>
        <w:jc w:val="both"/>
      </w:pPr>
      <w:r>
        <w:rPr>
          <w:sz w:val="26"/>
        </w:rPr>
        <w:t>Билялова</w:t>
      </w:r>
      <w:r>
        <w:rPr>
          <w:sz w:val="26"/>
        </w:rPr>
        <w:t xml:space="preserve"> А.И.</w:t>
      </w:r>
    </w:p>
    <w:p w:rsidR="0004010E">
      <w:pPr>
        <w:jc w:val="both"/>
      </w:pPr>
      <w:r>
        <w:rPr>
          <w:sz w:val="26"/>
        </w:rPr>
        <w:t xml:space="preserve">подозреваемого 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.1 ст. 139 УК РФ,</w:t>
      </w:r>
    </w:p>
    <w:p w:rsidR="0004010E">
      <w:pPr>
        <w:jc w:val="center"/>
      </w:pPr>
      <w:r>
        <w:rPr>
          <w:sz w:val="26"/>
        </w:rPr>
        <w:t xml:space="preserve">УСТАНОВИЛ: </w:t>
      </w:r>
    </w:p>
    <w:p w:rsidR="0004010E" w:rsidP="00007153">
      <w:pPr>
        <w:jc w:val="both"/>
      </w:pPr>
      <w:r>
        <w:br/>
      </w:r>
      <w:r>
        <w:rPr>
          <w:sz w:val="26"/>
        </w:rPr>
        <w:t>Органом предварит</w:t>
      </w:r>
      <w:r>
        <w:rPr>
          <w:sz w:val="26"/>
        </w:rPr>
        <w:t xml:space="preserve">ельного расследования </w:t>
      </w:r>
      <w:r>
        <w:rPr>
          <w:sz w:val="26"/>
        </w:rPr>
        <w:t>Билялов</w:t>
      </w:r>
      <w:r>
        <w:rPr>
          <w:sz w:val="26"/>
        </w:rPr>
        <w:t xml:space="preserve"> А.И. подозревается в совершении незаконного проникновения в жилище, совершенного против воли проживающего в нем лица, при следующих обстоятельствах.</w:t>
      </w:r>
    </w:p>
    <w:p w:rsidR="0004010E" w:rsidP="00007153">
      <w:pPr>
        <w:ind w:firstLine="720"/>
        <w:jc w:val="both"/>
      </w:pPr>
      <w:r>
        <w:rPr>
          <w:sz w:val="26"/>
        </w:rPr>
        <w:t>Билялов</w:t>
      </w:r>
      <w:r>
        <w:rPr>
          <w:sz w:val="26"/>
        </w:rPr>
        <w:t xml:space="preserve"> А.И.,</w:t>
      </w:r>
      <w:r>
        <w:rPr>
          <w:sz w:val="26"/>
        </w:rPr>
        <w:t xml:space="preserve"> действуя умышленно, с целью незаконного проникновения в чужо</w:t>
      </w:r>
      <w:r>
        <w:rPr>
          <w:sz w:val="26"/>
        </w:rPr>
        <w:t>е жилище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Федерации, проник в жилище,</w:t>
      </w:r>
      <w:r>
        <w:rPr>
          <w:sz w:val="26"/>
        </w:rPr>
        <w:t xml:space="preserve"> где незаконно пребывал определенное время.</w:t>
      </w:r>
    </w:p>
    <w:p w:rsidR="0004010E" w:rsidP="00007153">
      <w:pPr>
        <w:ind w:firstLine="72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Билялова</w:t>
      </w:r>
      <w:r>
        <w:rPr>
          <w:sz w:val="26"/>
        </w:rPr>
        <w:t xml:space="preserve"> А.И. ор</w:t>
      </w:r>
      <w:r>
        <w:rPr>
          <w:sz w:val="26"/>
        </w:rPr>
        <w:t xml:space="preserve">ганом предварительного расследования </w:t>
      </w:r>
      <w:r>
        <w:rPr>
          <w:sz w:val="26"/>
        </w:rPr>
        <w:t xml:space="preserve">квалифицированы </w:t>
      </w:r>
      <w:r>
        <w:rPr>
          <w:sz w:val="26"/>
        </w:rPr>
        <w:t xml:space="preserve">по </w:t>
      </w:r>
      <w:r>
        <w:rPr>
          <w:sz w:val="26"/>
        </w:rPr>
        <w:t>ч</w:t>
      </w:r>
      <w:r>
        <w:rPr>
          <w:sz w:val="26"/>
        </w:rPr>
        <w:t>.1 ст.139 УК РФ, как незаконное проникновение в жилище, совершенное против воли проживающего в нем лица.</w:t>
      </w:r>
      <w:r>
        <w:br/>
      </w:r>
      <w:r>
        <w:rPr>
          <w:sz w:val="26"/>
        </w:rPr>
        <w:t xml:space="preserve">В ходе предварительного следствия </w:t>
      </w:r>
      <w:r>
        <w:rPr>
          <w:sz w:val="26"/>
        </w:rPr>
        <w:t>Билялов</w:t>
      </w:r>
      <w:r>
        <w:rPr>
          <w:sz w:val="26"/>
        </w:rPr>
        <w:t xml:space="preserve"> А.И. свою вину в совершении указанного преступления </w:t>
      </w:r>
      <w:r>
        <w:rPr>
          <w:sz w:val="26"/>
        </w:rPr>
        <w:t xml:space="preserve">признал полностью, ходатайство о прекращении уголовного дела в отношении него с назначением меры уголовно-правового характера в виде судебного штрафа подержал. </w:t>
      </w:r>
    </w:p>
    <w:p w:rsidR="0004010E">
      <w:pPr>
        <w:ind w:firstLine="720"/>
        <w:jc w:val="both"/>
      </w:pPr>
      <w:r>
        <w:rPr>
          <w:sz w:val="26"/>
        </w:rPr>
        <w:t>В соответствии с ч. 2 ст. 446.2 УПК РФ в ходе производства предварительного следствия установле</w:t>
      </w:r>
      <w:r>
        <w:rPr>
          <w:sz w:val="26"/>
        </w:rPr>
        <w:t xml:space="preserve">но, что для освобождения от уголовной ответственности подозреваемого </w:t>
      </w:r>
      <w:r>
        <w:rPr>
          <w:sz w:val="26"/>
        </w:rPr>
        <w:t>Билялова</w:t>
      </w:r>
      <w:r>
        <w:rPr>
          <w:sz w:val="26"/>
        </w:rPr>
        <w:t xml:space="preserve"> А.И. имеются предусмотренные в порядке ст. 76.2 УК РФ и ст. 25.1 УПК РФ основания, в связи с чем, старшим следователем следственного отдела по г. Саки Главного следственного упра</w:t>
      </w:r>
      <w:r>
        <w:rPr>
          <w:sz w:val="26"/>
        </w:rPr>
        <w:t>вления Следственного комитета Российской Федерации по Республике Крым</w:t>
      </w:r>
      <w:r>
        <w:rPr>
          <w:sz w:val="26"/>
        </w:rPr>
        <w:t xml:space="preserve"> с согласия руководителя следственного органа </w:t>
      </w:r>
      <w:r>
        <w:rPr>
          <w:sz w:val="26"/>
        </w:rPr>
        <w:t xml:space="preserve">возбуждено перед судом ходатайство о прекращении уголовного дела </w:t>
      </w:r>
      <w:r>
        <w:rPr>
          <w:sz w:val="26"/>
        </w:rPr>
        <w:t>(уголовного преследования) и назначении меры уголовно-правового характер</w:t>
      </w:r>
      <w:r>
        <w:rPr>
          <w:sz w:val="26"/>
        </w:rPr>
        <w:t xml:space="preserve">а в виде судебного штрафа в отношении </w:t>
      </w:r>
      <w:r>
        <w:rPr>
          <w:sz w:val="26"/>
        </w:rPr>
        <w:t>Билялова</w:t>
      </w:r>
      <w:r>
        <w:rPr>
          <w:sz w:val="26"/>
        </w:rPr>
        <w:t xml:space="preserve"> А.И., которое вместе с материалами дела направлено в суд.</w:t>
      </w:r>
    </w:p>
    <w:p w:rsidR="0004010E">
      <w:pPr>
        <w:ind w:firstLine="720"/>
        <w:jc w:val="both"/>
      </w:pPr>
      <w:r>
        <w:rPr>
          <w:sz w:val="26"/>
        </w:rPr>
        <w:t xml:space="preserve">Ходатайство мотивировано тем, что причастность </w:t>
      </w:r>
      <w:r>
        <w:rPr>
          <w:sz w:val="26"/>
        </w:rPr>
        <w:t>Билялова</w:t>
      </w:r>
      <w:r>
        <w:rPr>
          <w:sz w:val="26"/>
        </w:rPr>
        <w:t xml:space="preserve"> А.И. к инкриминируемому ему преступлению подтверждается его собственными показаниями в качестве</w:t>
      </w:r>
      <w:r>
        <w:rPr>
          <w:sz w:val="26"/>
        </w:rPr>
        <w:t xml:space="preserve"> подозреваемого и иными материалами уголовного дела.</w:t>
      </w:r>
    </w:p>
    <w:p w:rsidR="0004010E">
      <w:pPr>
        <w:ind w:firstLine="720"/>
        <w:jc w:val="both"/>
      </w:pPr>
      <w:r>
        <w:rPr>
          <w:sz w:val="26"/>
        </w:rPr>
        <w:t xml:space="preserve">Помощник Сакского межрайонного прокурора </w:t>
      </w:r>
      <w:r>
        <w:rPr>
          <w:sz w:val="26"/>
        </w:rPr>
        <w:t>Пыханов</w:t>
      </w:r>
      <w:r>
        <w:rPr>
          <w:sz w:val="26"/>
        </w:rPr>
        <w:t xml:space="preserve"> Д.А. полагал, что условия, предусмотренные ст. 25.1 УПК РФ и ст. 76.2 УК РФ, для прекращения в отношении </w:t>
      </w:r>
      <w:r>
        <w:rPr>
          <w:sz w:val="26"/>
        </w:rPr>
        <w:t>Билялова</w:t>
      </w:r>
      <w:r>
        <w:rPr>
          <w:sz w:val="26"/>
        </w:rPr>
        <w:t xml:space="preserve"> А.И. уголовного дела с назначением ему м</w:t>
      </w:r>
      <w:r>
        <w:rPr>
          <w:sz w:val="26"/>
        </w:rPr>
        <w:t>еры уголовно-правового характера в виде судебного штрафа соблюденными, а заявленное ходатайство - обоснованным и подлежащим удовлетворению.</w:t>
      </w:r>
    </w:p>
    <w:p w:rsidR="0004010E">
      <w:pPr>
        <w:ind w:firstLine="720"/>
        <w:jc w:val="both"/>
      </w:pPr>
      <w:r>
        <w:rPr>
          <w:sz w:val="26"/>
        </w:rPr>
        <w:t>Подозреваемый</w:t>
      </w:r>
      <w:r>
        <w:rPr>
          <w:sz w:val="26"/>
        </w:rPr>
        <w:t xml:space="preserve"> </w:t>
      </w:r>
      <w:r>
        <w:rPr>
          <w:sz w:val="26"/>
        </w:rPr>
        <w:t>Билялов</w:t>
      </w:r>
      <w:r>
        <w:rPr>
          <w:sz w:val="26"/>
        </w:rPr>
        <w:t xml:space="preserve"> А.И. в судебном заседании поддержал ходатайство следователя в полном объеме. </w:t>
      </w:r>
      <w:r>
        <w:rPr>
          <w:sz w:val="26"/>
        </w:rPr>
        <w:t>Указал, что не ос</w:t>
      </w:r>
      <w:r>
        <w:rPr>
          <w:sz w:val="26"/>
        </w:rPr>
        <w:t>паривает подозрение в незаконном проникновении в жилище, совершенном против воли проживающего в нем лица, вину признает, в содеянном раскаивается.</w:t>
      </w:r>
      <w:r>
        <w:rPr>
          <w:sz w:val="26"/>
        </w:rPr>
        <w:t xml:space="preserve"> Подтвердил свое согласие на прекращение уголовного дела и уголовного преследования на основании ст. 25.1 УПК </w:t>
      </w:r>
      <w:r>
        <w:rPr>
          <w:sz w:val="26"/>
        </w:rPr>
        <w:t xml:space="preserve">РФ с назначением меры уголовно-правового характера в виде судебного штрафа по изложенным в постановлении основаниям, указав, что ходатайство заявлено им </w:t>
      </w:r>
      <w:r>
        <w:rPr>
          <w:sz w:val="26"/>
        </w:rPr>
        <w:t>добровольно</w:t>
      </w:r>
      <w:r>
        <w:rPr>
          <w:sz w:val="26"/>
        </w:rPr>
        <w:t xml:space="preserve"> и он полностью осознает характер и последствия прекращения дела на основании ст. 25.1 УПК Р</w:t>
      </w:r>
      <w:r>
        <w:rPr>
          <w:sz w:val="26"/>
        </w:rPr>
        <w:t>Ф, а также ему понятно, что прекращение уголовного дела по данному основанию не является реабилитирующим.</w:t>
      </w:r>
    </w:p>
    <w:p w:rsidR="0004010E">
      <w:pPr>
        <w:ind w:firstLine="720"/>
        <w:jc w:val="both"/>
      </w:pPr>
      <w:r>
        <w:rPr>
          <w:sz w:val="26"/>
        </w:rPr>
        <w:t xml:space="preserve">Защитник - адвокат Гафаров Т.Р. поддержал позицию </w:t>
      </w:r>
      <w:r>
        <w:rPr>
          <w:sz w:val="26"/>
        </w:rPr>
        <w:t>Билялова</w:t>
      </w:r>
      <w:r>
        <w:rPr>
          <w:sz w:val="26"/>
        </w:rPr>
        <w:t xml:space="preserve"> А.И., просил суд прекратить уголовное дело в отношении подзащитного, назначив ему меру угол</w:t>
      </w:r>
      <w:r>
        <w:rPr>
          <w:sz w:val="26"/>
        </w:rPr>
        <w:t>овно-правового характера в виде судебного штрафа.</w:t>
      </w:r>
    </w:p>
    <w:p w:rsidR="0004010E">
      <w:pPr>
        <w:ind w:firstLine="720"/>
        <w:jc w:val="both"/>
      </w:pPr>
      <w:r>
        <w:rPr>
          <w:sz w:val="26"/>
        </w:rPr>
        <w:t xml:space="preserve">Потерпевший в судебное заседание не явился, извещен надлежащим образом, о причинах неявки суду неизвестно, в силу </w:t>
      </w:r>
      <w:r>
        <w:rPr>
          <w:sz w:val="26"/>
        </w:rPr>
        <w:t>ч</w:t>
      </w:r>
      <w:r>
        <w:rPr>
          <w:sz w:val="26"/>
        </w:rPr>
        <w:t>.4 ст. 446-2 УПК РФ, и в связи с отсутствием возражений, прокурора, защитника, подозреваемо</w:t>
      </w:r>
      <w:r>
        <w:rPr>
          <w:sz w:val="26"/>
        </w:rPr>
        <w:t>го, суд считает возможным рассмотреть настоящее ходатайство в отсутствие потерпевшего.</w:t>
      </w:r>
    </w:p>
    <w:p w:rsidR="0004010E">
      <w:pPr>
        <w:ind w:firstLine="720"/>
        <w:jc w:val="both"/>
      </w:pPr>
      <w:r>
        <w:rPr>
          <w:sz w:val="26"/>
        </w:rPr>
        <w:t>Выслушав участников судебного заседания, исследовав материалы дела, суд приходит к выводу об обоснованности заявленного ходатайства по следующим основаниям.</w:t>
      </w:r>
    </w:p>
    <w:p w:rsidR="0004010E">
      <w:pPr>
        <w:ind w:firstLine="720"/>
        <w:jc w:val="both"/>
      </w:pPr>
      <w:r>
        <w:rPr>
          <w:sz w:val="26"/>
        </w:rPr>
        <w:t>Согласно ст.</w:t>
      </w:r>
      <w:r>
        <w:rPr>
          <w:sz w:val="26"/>
        </w:rPr>
        <w:t xml:space="preserve">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</w:t>
      </w:r>
      <w:r>
        <w:rPr>
          <w:sz w:val="26"/>
        </w:rPr>
        <w:t>ием вред.</w:t>
      </w:r>
    </w:p>
    <w:p w:rsidR="0004010E">
      <w:pPr>
        <w:ind w:firstLine="720"/>
        <w:jc w:val="both"/>
      </w:pPr>
      <w:r>
        <w:rPr>
          <w:sz w:val="26"/>
        </w:rPr>
        <w:t>Согласно ст. 446.1 УПК РФ уголовное дело или уголовное преследование по основаниям, указанным в ст. 25.1 УПК РФ, прекращаются судом с назначением лицу, освобожденному от уголовной ответственности, меры уголовно-правового характера в виде судебног</w:t>
      </w:r>
      <w:r>
        <w:rPr>
          <w:sz w:val="26"/>
        </w:rPr>
        <w:t>о штрафа, предусмотренной ст. 104.4 УК РФ.</w:t>
      </w:r>
    </w:p>
    <w:p w:rsidR="0004010E">
      <w:pPr>
        <w:ind w:firstLine="720"/>
        <w:jc w:val="both"/>
      </w:pPr>
      <w:r>
        <w:rPr>
          <w:sz w:val="26"/>
        </w:rPr>
        <w:t xml:space="preserve">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органа, в порядке, установленном УПК РФ, в </w:t>
      </w:r>
      <w:r>
        <w:rPr>
          <w:sz w:val="26"/>
        </w:rPr>
        <w:t>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 средней тяжести, если это лицо возместило ущерб</w:t>
      </w:r>
      <w:r>
        <w:rPr>
          <w:sz w:val="26"/>
        </w:rPr>
        <w:t xml:space="preserve"> или </w:t>
      </w:r>
      <w:r>
        <w:rPr>
          <w:sz w:val="26"/>
        </w:rPr>
        <w:t>иным образом за</w:t>
      </w:r>
      <w:r>
        <w:rPr>
          <w:sz w:val="26"/>
        </w:rPr>
        <w:t>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04010E">
      <w:pPr>
        <w:ind w:firstLine="720"/>
        <w:jc w:val="both"/>
      </w:pPr>
      <w:r>
        <w:rPr>
          <w:sz w:val="26"/>
        </w:rPr>
        <w:t xml:space="preserve">Как достоверно установлено в судебном заседании, </w:t>
      </w:r>
      <w:r>
        <w:rPr>
          <w:sz w:val="26"/>
        </w:rPr>
        <w:t>Билялов</w:t>
      </w:r>
      <w:r>
        <w:rPr>
          <w:sz w:val="26"/>
        </w:rPr>
        <w:t xml:space="preserve"> А.И. к уголовной ответственности привлекается впервые, подозревается в сове</w:t>
      </w:r>
      <w:r>
        <w:rPr>
          <w:sz w:val="26"/>
        </w:rPr>
        <w:t>ршении преступления, которое в соответствии со ст. 15 УК РФ относится к категории преступлений небольшой тяжести, сам он полностью признал свою вину, в содеянном раскаялся.</w:t>
      </w:r>
    </w:p>
    <w:p w:rsidR="0004010E">
      <w:pPr>
        <w:ind w:firstLine="720"/>
        <w:jc w:val="both"/>
      </w:pPr>
      <w:r>
        <w:rPr>
          <w:sz w:val="26"/>
        </w:rPr>
        <w:t xml:space="preserve">Сведения о причастности </w:t>
      </w:r>
      <w:r>
        <w:rPr>
          <w:sz w:val="26"/>
        </w:rPr>
        <w:t>Билялова</w:t>
      </w:r>
      <w:r>
        <w:rPr>
          <w:sz w:val="26"/>
        </w:rPr>
        <w:t xml:space="preserve"> А.И. к вышеуказанному преступлению, указанному</w:t>
      </w:r>
      <w:r>
        <w:rPr>
          <w:sz w:val="26"/>
        </w:rPr>
        <w:t xml:space="preserve"> в постановлении следователя с согласия руководителя следственного органа о возбуждении перед судом ходатайства о применении к нему меры уголовно-правового характера в виде штрафа, соответствуют фактическим обстоятельствам дела, установленным в ходе судебн</w:t>
      </w:r>
      <w:r>
        <w:rPr>
          <w:sz w:val="26"/>
        </w:rPr>
        <w:t xml:space="preserve">ого рассмотрения этого ходатайства, выдвинутое в отношении </w:t>
      </w:r>
      <w:r>
        <w:rPr>
          <w:sz w:val="26"/>
        </w:rPr>
        <w:t>Билялова</w:t>
      </w:r>
      <w:r>
        <w:rPr>
          <w:sz w:val="26"/>
        </w:rPr>
        <w:t xml:space="preserve"> А.И. подозрение в совершении им преступления, предусмотренного ч. 1 ст. 139</w:t>
      </w:r>
      <w:r>
        <w:rPr>
          <w:sz w:val="26"/>
        </w:rPr>
        <w:t xml:space="preserve"> УК РФ обоснованно и подтверждается доказательствами, собранными по уголовному делу.</w:t>
      </w:r>
    </w:p>
    <w:p w:rsidR="0004010E">
      <w:pPr>
        <w:ind w:firstLine="720"/>
        <w:jc w:val="both"/>
      </w:pPr>
      <w:r>
        <w:rPr>
          <w:sz w:val="26"/>
        </w:rPr>
        <w:t>Обстоятельств, для прекращен</w:t>
      </w:r>
      <w:r>
        <w:rPr>
          <w:sz w:val="26"/>
        </w:rPr>
        <w:t>ия уголовного дела или уголовного преследования по иным основаниям судом не установлено.</w:t>
      </w:r>
    </w:p>
    <w:p w:rsidR="0004010E">
      <w:pPr>
        <w:ind w:firstLine="720"/>
        <w:jc w:val="both"/>
      </w:pPr>
      <w:r>
        <w:rPr>
          <w:sz w:val="26"/>
        </w:rPr>
        <w:t>При таких обстоятельствах, с учетом характера и степени общественной опасности, обстоятельств содеянного подозреваемым, данных о его личности, его семейного положения,</w:t>
      </w:r>
      <w:r>
        <w:rPr>
          <w:sz w:val="26"/>
        </w:rPr>
        <w:t xml:space="preserve"> суд считает ходатайство следователя с согласия руководителя следственного органа обоснованным и подлежащим удовлетворению, и полагает возможным прекратить уголовное дело в отношении подозреваемого </w:t>
      </w:r>
      <w:r>
        <w:rPr>
          <w:sz w:val="26"/>
        </w:rPr>
        <w:t>Билялова</w:t>
      </w:r>
      <w:r>
        <w:rPr>
          <w:sz w:val="26"/>
        </w:rPr>
        <w:t xml:space="preserve"> А.И. по основаниям ст. 76.2 УК РФ в порядке, уста</w:t>
      </w:r>
      <w:r>
        <w:rPr>
          <w:sz w:val="26"/>
        </w:rPr>
        <w:t>новленном ст. 25.1 УПК РФ, в связи</w:t>
      </w:r>
      <w:r>
        <w:rPr>
          <w:sz w:val="26"/>
        </w:rPr>
        <w:t xml:space="preserve"> с назначением ему меры уголовно-правового характера в виде судебного штрафа, поскольку такое решение соответствует целям и задачам прав и законных интересов личности, общества и государства.</w:t>
      </w:r>
    </w:p>
    <w:p w:rsidR="0004010E">
      <w:pPr>
        <w:ind w:firstLine="720"/>
        <w:jc w:val="both"/>
      </w:pPr>
      <w:r>
        <w:rPr>
          <w:sz w:val="26"/>
        </w:rPr>
        <w:t>При определении размера штрафа</w:t>
      </w:r>
      <w:r>
        <w:rPr>
          <w:sz w:val="26"/>
        </w:rPr>
        <w:t xml:space="preserve"> суд учитывает положения ст. 104.5 УК РФ, а также тяжесть совершенного </w:t>
      </w:r>
      <w:r>
        <w:rPr>
          <w:sz w:val="26"/>
        </w:rPr>
        <w:t>Биляловым</w:t>
      </w:r>
      <w:r>
        <w:rPr>
          <w:sz w:val="26"/>
        </w:rPr>
        <w:t xml:space="preserve"> А.И. преступления и его имущественное положение.</w:t>
      </w:r>
    </w:p>
    <w:p w:rsidR="0004010E">
      <w:pPr>
        <w:ind w:firstLine="720"/>
        <w:jc w:val="both"/>
      </w:pPr>
      <w:r>
        <w:rPr>
          <w:sz w:val="26"/>
        </w:rPr>
        <w:t>На основании изложенного и руководствуясь ст. ст. 25.1, п. 4 ст. 254, 256, 446.1, 446.2 УПК РФ, а также ст. ст. 76.2, 104.4, 1</w:t>
      </w:r>
      <w:r>
        <w:rPr>
          <w:sz w:val="26"/>
        </w:rPr>
        <w:t>04.5 УК РФ, суд</w:t>
      </w:r>
    </w:p>
    <w:p w:rsidR="0004010E">
      <w:pPr>
        <w:jc w:val="center"/>
      </w:pPr>
      <w:r>
        <w:rPr>
          <w:sz w:val="26"/>
        </w:rPr>
        <w:t>ПОСТАНОВИЛ:</w:t>
      </w:r>
    </w:p>
    <w:p w:rsidR="0004010E">
      <w:pPr>
        <w:ind w:firstLine="720"/>
        <w:jc w:val="both"/>
      </w:pPr>
      <w:r>
        <w:rPr>
          <w:sz w:val="26"/>
        </w:rPr>
        <w:t xml:space="preserve">Ходатайство старшего следователя следственного отдела по </w:t>
      </w:r>
      <w:r>
        <w:rPr>
          <w:sz w:val="26"/>
        </w:rPr>
        <w:t>г</w:t>
      </w:r>
      <w:r>
        <w:rPr>
          <w:sz w:val="26"/>
        </w:rPr>
        <w:t>. Саки Главного следственного управления Следственного комитета Российской Федерации по Республике Крым о прекращении уголовного дела и уголовного преследования и назначе</w:t>
      </w:r>
      <w:r>
        <w:rPr>
          <w:sz w:val="26"/>
        </w:rPr>
        <w:t xml:space="preserve">нии меры уголовно-правового характера в виде судебного штрафа в отношении </w:t>
      </w:r>
      <w:r>
        <w:rPr>
          <w:sz w:val="26"/>
        </w:rPr>
        <w:t>Билялова</w:t>
      </w:r>
      <w:r>
        <w:rPr>
          <w:sz w:val="26"/>
        </w:rPr>
        <w:t xml:space="preserve"> А.И.</w:t>
      </w:r>
      <w:r>
        <w:rPr>
          <w:sz w:val="26"/>
        </w:rPr>
        <w:t>, удовлетворить.</w:t>
      </w:r>
    </w:p>
    <w:p w:rsidR="0004010E">
      <w:pPr>
        <w:ind w:firstLine="720"/>
        <w:jc w:val="both"/>
      </w:pPr>
      <w:r>
        <w:rPr>
          <w:sz w:val="26"/>
        </w:rPr>
        <w:t xml:space="preserve">Прекратить уголовное дело и уголовное преследование в отношении </w:t>
      </w:r>
      <w:r>
        <w:rPr>
          <w:sz w:val="26"/>
        </w:rPr>
        <w:t>Билялова</w:t>
      </w:r>
      <w:r>
        <w:rPr>
          <w:sz w:val="26"/>
        </w:rPr>
        <w:t xml:space="preserve"> А.И.</w:t>
      </w:r>
      <w:r>
        <w:rPr>
          <w:sz w:val="26"/>
        </w:rPr>
        <w:t xml:space="preserve">, подозреваемого в совершении преступления, предусмотренного ч. 1 ст. 139 УК </w:t>
      </w:r>
      <w:r>
        <w:rPr>
          <w:sz w:val="26"/>
        </w:rPr>
        <w:t>РФ, по основанию, предусмотренному ст. 25.1 УПК РФ, с освобождением его от уголовной ответственности в соответствии со ст. 76.2 УК РФ с назначением меры уголовно-правового характера в виде судебного штрафа.</w:t>
      </w:r>
    </w:p>
    <w:p w:rsidR="0004010E">
      <w:pPr>
        <w:ind w:firstLine="540"/>
        <w:jc w:val="both"/>
      </w:pPr>
      <w:r>
        <w:rPr>
          <w:sz w:val="26"/>
        </w:rPr>
        <w:t xml:space="preserve">Назначить </w:t>
      </w:r>
      <w:r>
        <w:rPr>
          <w:sz w:val="26"/>
        </w:rPr>
        <w:t>Билялову</w:t>
      </w:r>
      <w:r>
        <w:rPr>
          <w:sz w:val="26"/>
        </w:rPr>
        <w:t xml:space="preserve"> А.И.</w:t>
      </w:r>
      <w:r>
        <w:rPr>
          <w:sz w:val="26"/>
        </w:rPr>
        <w:t xml:space="preserve"> меру уголовно-правового ха</w:t>
      </w:r>
      <w:r>
        <w:rPr>
          <w:sz w:val="26"/>
        </w:rPr>
        <w:t xml:space="preserve">рактера в виде судебного штрафа в размере 10 000 (десять тысяч) рублей, установив срок уплаты штрафа – 60 (шестьдесят) дней, со дня вступления настоящего постановления в законную силу. </w:t>
      </w:r>
    </w:p>
    <w:p w:rsidR="0004010E">
      <w:pPr>
        <w:ind w:firstLine="720"/>
      </w:pPr>
      <w:r>
        <w:rPr>
          <w:sz w:val="26"/>
        </w:rPr>
        <w:t>Судебный штраф подлежит оплате по следующим реквизитам:</w:t>
      </w:r>
    </w:p>
    <w:p w:rsidR="0004010E">
      <w:pPr>
        <w:jc w:val="both"/>
      </w:pPr>
      <w:r>
        <w:rPr>
          <w:sz w:val="26"/>
        </w:rPr>
        <w:t>УФК по Республ</w:t>
      </w:r>
      <w:r>
        <w:rPr>
          <w:sz w:val="26"/>
        </w:rPr>
        <w:t>ике Крым (Главное следственное управление Следственного комитета Российской Федерации по Республике Крым л/с 04751А91660) юридический адрес: 295000, Республика Крым, г. Симферополь, ул. Киевская, 76, ИНН/КПП 7701391370/910201001, л/с 04751А91660 в УФК по Р</w:t>
      </w:r>
      <w:r>
        <w:rPr>
          <w:sz w:val="26"/>
        </w:rPr>
        <w:t xml:space="preserve">еспублике Крым, БИК 043510001 отделение Республика Крым г. Симферополь, ОКТМО 35701000, </w:t>
      </w:r>
      <w:r>
        <w:rPr>
          <w:sz w:val="26"/>
        </w:rPr>
        <w:t>р</w:t>
      </w:r>
      <w:r>
        <w:rPr>
          <w:sz w:val="26"/>
        </w:rPr>
        <w:t xml:space="preserve">/с 40101810335100010001, код дохода 41711621010016000140 (денежные взыскания (штрафы) и иные суммы, </w:t>
      </w:r>
      <w:r>
        <w:rPr>
          <w:sz w:val="26"/>
        </w:rPr>
        <w:t>взыскиваемые</w:t>
      </w:r>
      <w:r>
        <w:rPr>
          <w:sz w:val="26"/>
        </w:rPr>
        <w:t xml:space="preserve"> с лиц, виновных в совершении преступлений, возмещение </w:t>
      </w:r>
      <w:r>
        <w:rPr>
          <w:sz w:val="26"/>
        </w:rPr>
        <w:t>ущерба по имуществу).</w:t>
      </w:r>
    </w:p>
    <w:p w:rsidR="0004010E">
      <w:pPr>
        <w:ind w:firstLine="540"/>
        <w:jc w:val="both"/>
      </w:pPr>
      <w:r>
        <w:rPr>
          <w:sz w:val="26"/>
        </w:rPr>
        <w:t>Меру пресечения, подписку о невыезде и надлежащем поведении, отменить по вступлении постановления в законную силу.</w:t>
      </w:r>
    </w:p>
    <w:p w:rsidR="0004010E">
      <w:pPr>
        <w:ind w:firstLine="540"/>
        <w:jc w:val="both"/>
      </w:pPr>
      <w:r>
        <w:rPr>
          <w:sz w:val="26"/>
        </w:rPr>
        <w:t xml:space="preserve">Контроль за уплатой судебного штрафа </w:t>
      </w:r>
      <w:r>
        <w:rPr>
          <w:sz w:val="26"/>
        </w:rPr>
        <w:t>Биляловым</w:t>
      </w:r>
      <w:r>
        <w:rPr>
          <w:sz w:val="26"/>
        </w:rPr>
        <w:t xml:space="preserve"> А.И. возложить на отдел судебных приставов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 </w:t>
      </w:r>
      <w:r>
        <w:rPr>
          <w:sz w:val="26"/>
        </w:rPr>
        <w:t>УФССП России по Республике Крым.</w:t>
      </w:r>
    </w:p>
    <w:p w:rsidR="0004010E">
      <w:pPr>
        <w:ind w:firstLine="708"/>
        <w:jc w:val="both"/>
      </w:pPr>
      <w:r>
        <w:rPr>
          <w:sz w:val="26"/>
        </w:rPr>
        <w:t>Постановление может быть обжаловано в Сакский районный суд Республики Крым, в течение 10 суток со дня вручения или получения копии постановления, через мирового судью судебного участка № 73 Сакского судебного района (Сакски</w:t>
      </w:r>
      <w:r>
        <w:rPr>
          <w:sz w:val="26"/>
        </w:rPr>
        <w:t>й муниципальный район и городской округ Саки) Республики Крым.</w:t>
      </w:r>
    </w:p>
    <w:p w:rsidR="0004010E">
      <w:pPr>
        <w:widowControl w:val="0"/>
        <w:ind w:firstLine="540"/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Билялову</w:t>
      </w:r>
      <w:r>
        <w:rPr>
          <w:sz w:val="26"/>
        </w:rPr>
        <w:t xml:space="preserve"> А.И. положения </w:t>
      </w:r>
      <w:r>
        <w:rPr>
          <w:sz w:val="26"/>
        </w:rPr>
        <w:t>ч</w:t>
      </w:r>
      <w:r>
        <w:rPr>
          <w:sz w:val="26"/>
        </w:rPr>
        <w:t>. 2 ст. 104.4 УК РФ, согласно которой в случае неуплаты судебного штрафа в установленный судом срок, судебный штраф отменяется, лицо привлекается к уголовной</w:t>
      </w:r>
      <w:r>
        <w:rPr>
          <w:sz w:val="26"/>
        </w:rPr>
        <w:t xml:space="preserve"> ответственности по соответствующей статье Особенной части УК РФ. </w:t>
      </w:r>
    </w:p>
    <w:p w:rsidR="0004010E">
      <w:pPr>
        <w:ind w:firstLine="540"/>
        <w:jc w:val="both"/>
      </w:pPr>
      <w:r>
        <w:rPr>
          <w:sz w:val="26"/>
        </w:rPr>
        <w:t xml:space="preserve">В соответствии со ст. 104.4 УК РФ, ст. 446.5 УПК РФ разъяснить </w:t>
      </w:r>
      <w:r>
        <w:rPr>
          <w:sz w:val="26"/>
        </w:rPr>
        <w:t>Билялову</w:t>
      </w:r>
      <w:r>
        <w:rPr>
          <w:sz w:val="26"/>
        </w:rPr>
        <w:t xml:space="preserve"> А.И., что в случае неуплаты лицом судебного штрафа, назначенного в качестве меры уголовно-правового характера, суд по</w:t>
      </w:r>
      <w:r>
        <w:rPr>
          <w:sz w:val="26"/>
        </w:rPr>
        <w:t xml:space="preserve"> представлению судебного пристава-исполнителя в порядке, установленном </w:t>
      </w:r>
      <w:hyperlink r:id="rId4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шестой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  <w:u w:val="single"/>
          </w:rPr>
          <w:t>седьмой стать</w:t>
        </w:r>
        <w:r>
          <w:rPr>
            <w:color w:val="0000FF"/>
            <w:sz w:val="26"/>
            <w:u w:val="single"/>
          </w:rPr>
          <w:t>и 399</w:t>
        </w:r>
      </w:hyperlink>
      <w:r>
        <w:rPr>
          <w:sz w:val="26"/>
        </w:rPr>
        <w:t xml:space="preserve"> настоящего Кодекса, отменяет постановление о прекращении уголовного дела или уголовного преследования и назначении меры уголовно-правового характера в</w:t>
      </w:r>
      <w:r>
        <w:rPr>
          <w:sz w:val="26"/>
        </w:rPr>
        <w:t xml:space="preserve"> </w:t>
      </w:r>
      <w:r>
        <w:rPr>
          <w:sz w:val="26"/>
        </w:rPr>
        <w:t>виде</w:t>
      </w:r>
      <w:r>
        <w:rPr>
          <w:sz w:val="26"/>
        </w:rPr>
        <w:t xml:space="preserve"> судебного штрафа и направляет материалы руководителю следственного органа или прокурору. Да</w:t>
      </w:r>
      <w:r>
        <w:rPr>
          <w:sz w:val="26"/>
        </w:rPr>
        <w:t>льнейшее производство по уголовному делу осуществляется в общем порядке.</w:t>
      </w:r>
    </w:p>
    <w:p w:rsidR="0004010E">
      <w:pPr>
        <w:ind w:firstLine="540"/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Билялову</w:t>
      </w:r>
      <w:r>
        <w:rPr>
          <w:sz w:val="26"/>
        </w:rPr>
        <w:t xml:space="preserve"> А.И. о необходимости представить сведения об уплате судебного штрафа судебному приставу-исполнителю в течение 10 дней после истечения срока, установленного для упл</w:t>
      </w:r>
      <w:r>
        <w:rPr>
          <w:sz w:val="26"/>
        </w:rPr>
        <w:t xml:space="preserve">аты судебного штрафа. </w:t>
      </w:r>
    </w:p>
    <w:p w:rsidR="00007153">
      <w:pPr>
        <w:ind w:firstLine="540"/>
        <w:jc w:val="center"/>
        <w:rPr>
          <w:sz w:val="26"/>
        </w:rPr>
      </w:pPr>
    </w:p>
    <w:p w:rsidR="00007153">
      <w:pPr>
        <w:ind w:firstLine="540"/>
        <w:jc w:val="center"/>
        <w:rPr>
          <w:sz w:val="26"/>
        </w:rPr>
      </w:pPr>
    </w:p>
    <w:p w:rsidR="0004010E">
      <w:pPr>
        <w:ind w:firstLine="540"/>
        <w:jc w:val="center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>Васильев В.А.</w:t>
      </w:r>
    </w:p>
    <w:p w:rsidR="0004010E">
      <w:pPr>
        <w:ind w:firstLine="540"/>
        <w:jc w:val="both"/>
      </w:pPr>
    </w:p>
    <w:sectPr w:rsidSect="0004010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4010E"/>
    <w:rsid w:val="00007153"/>
    <w:rsid w:val="000401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D75765E473C0F472C8EB163DC7DC0C0B67E4C0B0C9F8C64BBC71BA5B2B2609ACEACEB6ECA34AE9BB2992D6CB369612BA2D74AA565RE68M" TargetMode="External" /><Relationship Id="rId5" Type="http://schemas.openxmlformats.org/officeDocument/2006/relationships/hyperlink" Target="consultantplus://offline/ref=ED75765E473C0F472C8EB163DC7DC0C0B67E4C0B0C9F8C64BBC71BA5B2B2609ACEACEB69C034A0C4B78C3C34BF607734A3C956A764E1R461M" TargetMode="External" /><Relationship Id="rId6" Type="http://schemas.openxmlformats.org/officeDocument/2006/relationships/hyperlink" Target="consultantplus://offline/ref=ED75765E473C0F472C8EB163DC7DC0C0B67E4C0B0C9F8C64BBC71BA5B2B2609ACEACEB69C23EA2CDE4D62C30F634722BAAD749A57AE249E0RA6FM" TargetMode="External" /><Relationship Id="rId7" Type="http://schemas.openxmlformats.org/officeDocument/2006/relationships/hyperlink" Target="consultantplus://offline/ref=ED75765E473C0F472C8EB163DC7DC0C0B67E4C0B0C9F8C64BBC71BA5B2B2609ACEACEB69C23EA2CDEBD62C30F634722BAAD749A57AE249E0RA6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