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670827" w:rsidRPr="004507E5">
      <w:pPr>
        <w:widowControl w:val="0"/>
        <w:spacing w:before="240" w:after="60"/>
        <w:jc w:val="right"/>
      </w:pPr>
      <w:r w:rsidRPr="004507E5">
        <w:t>Дело № 1-74-15/2019</w:t>
      </w:r>
    </w:p>
    <w:p w:rsidR="004507E5">
      <w:pPr>
        <w:jc w:val="center"/>
        <w:rPr>
          <w:b/>
        </w:rPr>
      </w:pPr>
    </w:p>
    <w:p w:rsidR="00670827">
      <w:pPr>
        <w:jc w:val="center"/>
        <w:rPr>
          <w:b/>
        </w:rPr>
      </w:pPr>
      <w:r w:rsidRPr="004507E5">
        <w:rPr>
          <w:b/>
        </w:rPr>
        <w:t xml:space="preserve">ПОСТАНОВЛЕНИЕ </w:t>
      </w:r>
    </w:p>
    <w:p w:rsidR="004507E5" w:rsidRPr="004507E5">
      <w:pPr>
        <w:jc w:val="center"/>
      </w:pPr>
    </w:p>
    <w:p w:rsidR="00670827">
      <w:r w:rsidRPr="004507E5">
        <w:t xml:space="preserve">22 июля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507E5">
        <w:t>г. Саки</w:t>
      </w:r>
    </w:p>
    <w:p w:rsidR="004507E5" w:rsidRPr="004507E5"/>
    <w:p w:rsidR="00670827" w:rsidRPr="004507E5">
      <w:pPr>
        <w:ind w:firstLine="708"/>
        <w:jc w:val="both"/>
      </w:pPr>
      <w:r w:rsidRPr="004507E5">
        <w:t xml:space="preserve">Мировой судья судебного участка № 74 </w:t>
      </w:r>
      <w:r w:rsidRPr="004507E5">
        <w:t>Сакского</w:t>
      </w:r>
      <w:r w:rsidRPr="004507E5">
        <w:t xml:space="preserve"> судебного района (</w:t>
      </w:r>
      <w:r w:rsidRPr="004507E5">
        <w:t>Сакский</w:t>
      </w:r>
      <w:r w:rsidRPr="004507E5">
        <w:t xml:space="preserve"> муниципальный район и городской округ Саки) Республики Крым </w:t>
      </w:r>
      <w:r w:rsidRPr="004507E5">
        <w:t>Смолий</w:t>
      </w:r>
      <w:r w:rsidRPr="004507E5">
        <w:t xml:space="preserve"> А.М., </w:t>
      </w:r>
    </w:p>
    <w:p w:rsidR="00670827" w:rsidRPr="004507E5" w:rsidP="004F1F73">
      <w:pPr>
        <w:ind w:firstLine="708"/>
        <w:jc w:val="both"/>
      </w:pPr>
      <w:r w:rsidRPr="004507E5">
        <w:t xml:space="preserve">с участием: государственного обвинителя – </w:t>
      </w:r>
      <w:r w:rsidRPr="004507E5">
        <w:t>Каменьковой</w:t>
      </w:r>
      <w:r w:rsidRPr="004507E5">
        <w:t xml:space="preserve"> О.П., </w:t>
      </w:r>
    </w:p>
    <w:p w:rsidR="00670827" w:rsidRPr="004507E5" w:rsidP="004F1F73">
      <w:pPr>
        <w:ind w:firstLine="708"/>
        <w:jc w:val="both"/>
      </w:pPr>
      <w:r w:rsidRPr="004507E5">
        <w:t xml:space="preserve">потерпевшего – </w:t>
      </w:r>
      <w:r w:rsidRPr="004507E5">
        <w:t>фио</w:t>
      </w:r>
      <w:r w:rsidRPr="004507E5">
        <w:t xml:space="preserve">, </w:t>
      </w:r>
    </w:p>
    <w:p w:rsidR="00670827" w:rsidRPr="004507E5">
      <w:pPr>
        <w:ind w:firstLine="708"/>
        <w:jc w:val="both"/>
      </w:pPr>
      <w:r w:rsidRPr="004507E5">
        <w:t xml:space="preserve">подсудимого – Фазилова А.А.-А., </w:t>
      </w:r>
    </w:p>
    <w:p w:rsidR="00670827" w:rsidRPr="004507E5">
      <w:pPr>
        <w:ind w:firstLine="708"/>
        <w:jc w:val="both"/>
      </w:pPr>
      <w:r>
        <w:t>защитника подсудимого -</w:t>
      </w:r>
      <w:r w:rsidRPr="004507E5" w:rsidR="004507E5">
        <w:t xml:space="preserve"> адвоката Иванова С.А., представившего удостоверение </w:t>
      </w:r>
      <w:r>
        <w:t xml:space="preserve">       </w:t>
      </w:r>
      <w:r w:rsidRPr="004507E5" w:rsidR="004507E5">
        <w:t xml:space="preserve">№ 939 от 26 октября 2015 года, выданное Главным управлением Минюста России по Республике Крым и Севастополю, и ордер № 85 от 22 июля 2019 года, </w:t>
      </w:r>
    </w:p>
    <w:p w:rsidR="00670827" w:rsidRPr="004507E5">
      <w:pPr>
        <w:ind w:firstLine="708"/>
        <w:jc w:val="both"/>
      </w:pPr>
      <w:r w:rsidRPr="004507E5">
        <w:t xml:space="preserve">при секретаре судебного заседания </w:t>
      </w:r>
      <w:r w:rsidRPr="004507E5">
        <w:t>Речкиной</w:t>
      </w:r>
      <w:r w:rsidRPr="004507E5">
        <w:t xml:space="preserve"> Л.В., </w:t>
      </w:r>
    </w:p>
    <w:p w:rsidR="00670827" w:rsidRPr="004507E5">
      <w:pPr>
        <w:ind w:firstLine="708"/>
        <w:jc w:val="both"/>
      </w:pPr>
      <w:r w:rsidRPr="004507E5">
        <w:t xml:space="preserve">рассмотрев в открытом судебном заседании материалы уголовного дела в отношении: </w:t>
      </w:r>
    </w:p>
    <w:p w:rsidR="00670827" w:rsidRPr="004507E5">
      <w:pPr>
        <w:ind w:left="1418"/>
        <w:jc w:val="both"/>
      </w:pPr>
      <w:r w:rsidRPr="004507E5">
        <w:t>Фазилова Александра Амир-</w:t>
      </w:r>
      <w:r w:rsidRPr="004507E5">
        <w:t>Асановича</w:t>
      </w:r>
      <w:r w:rsidRPr="004507E5">
        <w:t xml:space="preserve">, </w:t>
      </w:r>
    </w:p>
    <w:p w:rsidR="00670827" w:rsidRPr="004507E5">
      <w:pPr>
        <w:ind w:left="1418"/>
        <w:jc w:val="both"/>
      </w:pPr>
      <w:r w:rsidRPr="004507E5">
        <w:t>паспортные данные, гражданина Российской Федерации, имеющего среднее профессиональное образование, холостого, не работающего, зарегистрированного по адресу: адрес, проживающего по адресу: адрес, несудимого,</w:t>
      </w:r>
    </w:p>
    <w:p w:rsidR="00670827" w:rsidRPr="004507E5">
      <w:pPr>
        <w:jc w:val="both"/>
      </w:pPr>
      <w:r w:rsidRPr="004507E5">
        <w:t>обвиняемого в совершении преступления, предусмотренного п. «в» ч. 2 ст. 115 УК РФ,</w:t>
      </w:r>
    </w:p>
    <w:p w:rsidR="004F1F73">
      <w:pPr>
        <w:jc w:val="center"/>
      </w:pPr>
    </w:p>
    <w:p w:rsidR="00670827" w:rsidRPr="004507E5">
      <w:pPr>
        <w:jc w:val="center"/>
      </w:pPr>
      <w:r w:rsidRPr="004507E5">
        <w:t>УСТАНОВИЛ:</w:t>
      </w:r>
    </w:p>
    <w:p w:rsidR="00670827" w:rsidRPr="004507E5">
      <w:pPr>
        <w:jc w:val="both"/>
      </w:pPr>
      <w:r w:rsidRPr="004507E5">
        <w:t xml:space="preserve">органами предварительного следствия Фазилов А.А.-А. обвиняется в том, что он 07 июня 2019 года в период времени с 17 час. 45 мин. по 18 час. 00 мин. будучи в состоянии алкогольного опьянения, находясь на участке местности около дома № 28 по ул. Сумская в </w:t>
      </w:r>
      <w:r w:rsidR="004F1F73">
        <w:t xml:space="preserve">    </w:t>
      </w:r>
      <w:r w:rsidRPr="004507E5">
        <w:t xml:space="preserve">с. Ильинка </w:t>
      </w:r>
      <w:r w:rsidRPr="004507E5">
        <w:t>Сакского</w:t>
      </w:r>
      <w:r w:rsidRPr="004507E5">
        <w:t xml:space="preserve"> района Республики Крым, в ходе возникшего конфликта с </w:t>
      </w:r>
      <w:r w:rsidRPr="004507E5">
        <w:t>фио</w:t>
      </w:r>
      <w:r w:rsidRPr="004507E5">
        <w:t>, на почве внезапно</w:t>
      </w:r>
      <w:r w:rsidRPr="004507E5">
        <w:t xml:space="preserve"> </w:t>
      </w:r>
      <w:r w:rsidRPr="004507E5">
        <w:t>возникших личных неприязненных отношений, осознавая общественную опасность своих действий, предвидя возможность наступления общественно-опасных последствий</w:t>
      </w:r>
      <w:r w:rsidRPr="004507E5">
        <w:t xml:space="preserve"> в виде причинения телесных повреждений и желая их наступления, вооружившись ножом и используя его в качестве оружия преступления, умышленно нанес один удар </w:t>
      </w:r>
      <w:r w:rsidRPr="004507E5">
        <w:t>фио</w:t>
      </w:r>
      <w:r w:rsidRPr="004507E5">
        <w:t xml:space="preserve"> в поясничную область слева.</w:t>
      </w:r>
    </w:p>
    <w:p w:rsidR="00670827" w:rsidRPr="004507E5">
      <w:pPr>
        <w:ind w:firstLine="740"/>
        <w:jc w:val="both"/>
      </w:pPr>
      <w:r w:rsidRPr="004507E5">
        <w:t xml:space="preserve">Своими умышленными действиями Фазилов А.А.-А. причинил </w:t>
      </w:r>
      <w:r w:rsidRPr="004507E5">
        <w:t>фио</w:t>
      </w:r>
      <w:r w:rsidRPr="004507E5">
        <w:t xml:space="preserve"> телесное повреждение в виде колото-резанной раны в поясничной области слева, которое причинило легкий вред здоровью по критерию кратковременности расстройства здоровья до 21 дня включительно. </w:t>
      </w:r>
    </w:p>
    <w:p w:rsidR="00670827" w:rsidRPr="004507E5">
      <w:pPr>
        <w:ind w:firstLine="708"/>
        <w:jc w:val="both"/>
      </w:pPr>
      <w:r w:rsidRPr="004507E5">
        <w:t xml:space="preserve">Указанные действия Фазилова А.А.-А. органами предварительного следствия квалифицированы по п. «в» ч. 2 ст. 115 УК РФ,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 </w:t>
      </w:r>
    </w:p>
    <w:p w:rsidR="00670827" w:rsidRPr="004507E5">
      <w:pPr>
        <w:ind w:right="8" w:firstLine="708"/>
        <w:jc w:val="both"/>
      </w:pPr>
      <w:r w:rsidRPr="004507E5">
        <w:t xml:space="preserve">В судебном заседании от потерпевшего </w:t>
      </w:r>
      <w:r w:rsidRPr="004507E5">
        <w:t>фио</w:t>
      </w:r>
      <w:r w:rsidRPr="004507E5">
        <w:t xml:space="preserve"> поступило заявление о прекращении уголовного дела в отношении Фазилова А.А.-А. по п. «в» ч. 2 ст. 115 УК РФ в связи с примирением сторон. Заявление мотивировано тем, что причиненный потерпевшему вред заглажен в полном объеме путем принесения подсудимым извинений, в связи с чем, они с подсудимым примирились, и потерпевший не имеет к нему каких-либо претензий.</w:t>
      </w:r>
    </w:p>
    <w:p w:rsidR="00670827" w:rsidRPr="004507E5">
      <w:pPr>
        <w:ind w:right="8" w:firstLine="708"/>
        <w:jc w:val="both"/>
      </w:pPr>
      <w:r w:rsidRPr="004507E5">
        <w:t xml:space="preserve">Подавая указанное выше заявления, потерпевший </w:t>
      </w:r>
      <w:r w:rsidRPr="004507E5">
        <w:t>фио</w:t>
      </w:r>
      <w:r w:rsidRPr="004507E5">
        <w:t xml:space="preserve"> суду пояснил, что оно заявлено добровольно и осознано. </w:t>
      </w:r>
    </w:p>
    <w:p w:rsidR="00670827" w:rsidRPr="004507E5">
      <w:pPr>
        <w:ind w:firstLine="708"/>
        <w:jc w:val="both"/>
      </w:pPr>
      <w:r w:rsidRPr="004507E5">
        <w:t>Подсудимый Фазилов А.А.-А. в ходе судебного разбирательства виновным себя в предъявленном ему органами предварительного расследования обвинении в совершении преступления, предусмотренного п. «в» ч. 2 ст. 115 УК РФ, признал полностью, и пояснил суду, что он полностью согласен с предъявленным ему органами предварительного расследования обвинением, которое ему понятно.</w:t>
      </w:r>
      <w:r w:rsidRPr="004507E5">
        <w:t xml:space="preserve"> При этом подсудимый также пояснил, что ему понятно, что прекращение уголовного дела в связи с примирением сторон не является реабилитирующим основанием, против чего он не возражает и поддержива</w:t>
      </w:r>
      <w:r w:rsidR="004F1F73">
        <w:t xml:space="preserve">ет ходатайство потерпевшего </w:t>
      </w:r>
      <w:r w:rsidR="004F1F73">
        <w:t>фио</w:t>
      </w:r>
      <w:r w:rsidR="004F1F73">
        <w:t>.</w:t>
      </w:r>
    </w:p>
    <w:p w:rsidR="00670827" w:rsidRPr="004507E5">
      <w:pPr>
        <w:ind w:firstLine="708"/>
        <w:jc w:val="both"/>
      </w:pPr>
      <w:r w:rsidRPr="004507E5">
        <w:t xml:space="preserve">Суд, рассмотрев заявление потерпевшего, выслушав мнение прокурора, подсудимого и его защитника, полагавших возможным прекратить в отношении Фазилова А.А.-А. уголовное дело по п. «в» ч. 2 ст. 115 УК РФ, находит ходатайство подлежащим удовлетворению, а дело подлежащим прекращению по следующим основаниям. </w:t>
      </w:r>
    </w:p>
    <w:p w:rsidR="00670827" w:rsidRPr="004507E5" w:rsidP="004F1F73">
      <w:pPr>
        <w:ind w:firstLine="708"/>
        <w:jc w:val="both"/>
      </w:pPr>
      <w:r w:rsidRPr="004507E5"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670827" w:rsidRPr="004507E5" w:rsidP="004F1F73">
      <w:pPr>
        <w:ind w:firstLine="708"/>
        <w:jc w:val="both"/>
      </w:pPr>
      <w:r w:rsidRPr="004507E5"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 </w:t>
      </w:r>
    </w:p>
    <w:p w:rsidR="00670827" w:rsidRPr="004507E5">
      <w:pPr>
        <w:ind w:firstLine="708"/>
        <w:jc w:val="both"/>
      </w:pPr>
      <w:r w:rsidRPr="004507E5"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70827" w:rsidRPr="004507E5" w:rsidP="004F1F73">
      <w:pPr>
        <w:ind w:firstLine="708"/>
        <w:jc w:val="both"/>
      </w:pPr>
      <w:r w:rsidRPr="004507E5">
        <w:t xml:space="preserve">Судом установлено, что Фазилов А.А.-А.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потерпевшим и загладил причиненный ему вред, что подтверждается заявлением и пояснениями потерпевшего </w:t>
      </w:r>
      <w:r w:rsidRPr="004507E5">
        <w:t>фио</w:t>
      </w:r>
      <w:r w:rsidRPr="004507E5">
        <w:t xml:space="preserve"> о возмещении причиненного вреда. </w:t>
      </w:r>
    </w:p>
    <w:p w:rsidR="00670827" w:rsidRPr="004507E5">
      <w:pPr>
        <w:ind w:firstLine="708"/>
        <w:jc w:val="both"/>
      </w:pPr>
      <w:r w:rsidRPr="004507E5">
        <w:t xml:space="preserve"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объектов преступного посягательства, наличие свободно выраженного волеизъявления потерпевшего, изменение степени общественной опасности подсудимого Фазилова А.А.-А., после заглаживания вреда и примирения с потерпевшим </w:t>
      </w:r>
      <w:r w:rsidRPr="004507E5">
        <w:t>фио</w:t>
      </w:r>
      <w:r w:rsidRPr="004507E5">
        <w:t>, личность подсудимого, посредственно характеризующегося по месту жительства, обстоятельства, смягчающие наказание – явка с повинной, активное способствование раскрытию</w:t>
      </w:r>
      <w:r w:rsidRPr="004507E5">
        <w:t xml:space="preserve"> и расследованию преступления, заглаживание потерпевшему причиненного вреда. </w:t>
      </w:r>
    </w:p>
    <w:p w:rsidR="00670827" w:rsidRPr="004507E5" w:rsidP="004F1F73">
      <w:pPr>
        <w:ind w:firstLine="708"/>
        <w:jc w:val="both"/>
      </w:pPr>
      <w:r w:rsidRPr="004507E5">
        <w:t xml:space="preserve">При таких обстоятельствах, принимая во внимание положения ст. 25 УПК РФ и ст. 76 УК РФ, суд считаем возможным прекратить уголовное дело в отношении Фазилова А.А.-А., обвиняемого в совершении преступления, предусмотренного п. «в» ч. 2 ст. 115 УК РФ, в связи с примирением с потерпевшим. </w:t>
      </w:r>
    </w:p>
    <w:p w:rsidR="00670827" w:rsidRPr="004507E5" w:rsidP="004F1F73">
      <w:pPr>
        <w:ind w:firstLine="708"/>
        <w:jc w:val="both"/>
      </w:pPr>
      <w:r w:rsidRPr="004507E5">
        <w:t>На основании ст. 76 УК РФ, руководствуясь ст.</w:t>
      </w:r>
      <w:r w:rsidR="004F1F73">
        <w:t xml:space="preserve"> </w:t>
      </w:r>
      <w:r w:rsidRPr="004507E5">
        <w:t xml:space="preserve">ст. 25, 254, 256 УПК РФ, мировой судья </w:t>
      </w:r>
    </w:p>
    <w:p w:rsidR="00670827" w:rsidRPr="004507E5">
      <w:pPr>
        <w:jc w:val="center"/>
      </w:pPr>
      <w:r w:rsidRPr="004507E5">
        <w:t>ПОСТАНОВИЛ:</w:t>
      </w:r>
    </w:p>
    <w:p w:rsidR="00670827" w:rsidRPr="004507E5">
      <w:pPr>
        <w:ind w:firstLine="708"/>
        <w:jc w:val="both"/>
      </w:pPr>
      <w:r w:rsidRPr="004507E5">
        <w:t>Прекратить уголовное дело по обвинению Фазилова Александра Амир-</w:t>
      </w:r>
      <w:r w:rsidRPr="004507E5">
        <w:t>Асановича</w:t>
      </w:r>
      <w:r w:rsidRPr="004507E5">
        <w:t>, в совершении преступления, предусмотренного п. «в» ч. 2 ст. 115 УК РФ, и уголовное преследование Фазилова Александра Амир-</w:t>
      </w:r>
      <w:r w:rsidRPr="004507E5">
        <w:t>Асановича</w:t>
      </w:r>
      <w:r w:rsidRPr="004507E5">
        <w:t xml:space="preserve">, по п. «в» ч. 2 ст. 115 УК РФ на основании ст. 76 УК РФ и ст. 25 УПК РФ в связи с примирением с потерпевшим </w:t>
      </w:r>
      <w:r w:rsidRPr="004507E5">
        <w:t>фио</w:t>
      </w:r>
      <w:r w:rsidRPr="004507E5">
        <w:t xml:space="preserve"> и заглаживанием причиненного вреда.</w:t>
      </w:r>
    </w:p>
    <w:p w:rsidR="00670827" w:rsidRPr="004507E5">
      <w:pPr>
        <w:ind w:firstLine="708"/>
        <w:jc w:val="both"/>
      </w:pPr>
      <w:r w:rsidRPr="004507E5">
        <w:t>Меру пресечения Фазилову А.А.-А. в виде подписки о невыезде и надлежащем поведении по вступлении постановления в законную силу отменить.</w:t>
      </w:r>
    </w:p>
    <w:p w:rsidR="00670827" w:rsidRPr="004507E5">
      <w:pPr>
        <w:ind w:firstLine="708"/>
        <w:jc w:val="both"/>
      </w:pPr>
      <w:r w:rsidRPr="004507E5">
        <w:t>Вещественные доказательства: нож с деревянной рукояткой, смыв вещества бурого цвета на марлевом тампоне, переданный по квитанции № 68-2019 от 27 июня 2019 на хранение в камеру хранения вещественных доказатель</w:t>
      </w:r>
      <w:r w:rsidRPr="004507E5">
        <w:t>ств сл</w:t>
      </w:r>
      <w:r w:rsidRPr="004507E5">
        <w:t xml:space="preserve">едственного отдела по г. Саки Главного следственного управления Следственного комитета Российской Федерации по Республике Крым, уничтожить. </w:t>
      </w:r>
    </w:p>
    <w:p w:rsidR="00670827">
      <w:pPr>
        <w:ind w:firstLine="708"/>
        <w:jc w:val="both"/>
      </w:pPr>
      <w:r w:rsidRPr="004507E5">
        <w:t xml:space="preserve">Постановление может быть обжаловано сторонами в апелляционном порядке в </w:t>
      </w:r>
      <w:r w:rsidRPr="004507E5">
        <w:t>Сакский</w:t>
      </w:r>
      <w:r w:rsidRPr="004507E5">
        <w:t xml:space="preserve"> районный суд Республики Крым в течение 10 суток со дня его вынесения через мирового судью судебного участка № 74 </w:t>
      </w:r>
      <w:r w:rsidRPr="004507E5">
        <w:t>Сакского</w:t>
      </w:r>
      <w:r w:rsidRPr="004507E5">
        <w:t xml:space="preserve"> судебного района (</w:t>
      </w:r>
      <w:r w:rsidRPr="004507E5">
        <w:t>Сакский</w:t>
      </w:r>
      <w:r w:rsidRPr="004507E5">
        <w:t xml:space="preserve"> муниципальный район и городской округ Саки) Республики Крым. </w:t>
      </w:r>
    </w:p>
    <w:p w:rsidR="004F1F73">
      <w:pPr>
        <w:ind w:firstLine="708"/>
        <w:jc w:val="both"/>
      </w:pPr>
    </w:p>
    <w:p w:rsidR="004F1F73" w:rsidRPr="004507E5">
      <w:pPr>
        <w:ind w:firstLine="708"/>
        <w:jc w:val="both"/>
      </w:pPr>
    </w:p>
    <w:p w:rsidR="00670827" w:rsidRPr="004507E5">
      <w:pPr>
        <w:jc w:val="both"/>
      </w:pPr>
      <w:r w:rsidRPr="004507E5">
        <w:t xml:space="preserve">Мировой судья </w:t>
      </w:r>
      <w:r w:rsidR="004F1F73">
        <w:tab/>
      </w:r>
      <w:r w:rsidR="004F1F73">
        <w:tab/>
      </w:r>
      <w:r w:rsidR="004F1F73">
        <w:tab/>
      </w:r>
      <w:r w:rsidR="004F1F73">
        <w:tab/>
      </w:r>
      <w:r w:rsidR="004F1F73">
        <w:tab/>
      </w:r>
      <w:r w:rsidR="004F1F73">
        <w:tab/>
      </w:r>
      <w:r w:rsidR="004F1F73">
        <w:tab/>
      </w:r>
      <w:r w:rsidR="004F1F73">
        <w:tab/>
      </w:r>
      <w:r w:rsidR="004F1F73">
        <w:tab/>
        <w:t xml:space="preserve">      </w:t>
      </w:r>
      <w:r w:rsidRPr="004507E5">
        <w:t xml:space="preserve">А.М. </w:t>
      </w:r>
      <w:r w:rsidRPr="004507E5"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27"/>
    <w:rsid w:val="004507E5"/>
    <w:rsid w:val="004F1F73"/>
    <w:rsid w:val="006708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