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907CD" w:rsidRPr="00FD3E71" w:rsidP="00FD3E71">
      <w:pPr>
        <w:jc w:val="right"/>
        <w:rPr>
          <w:color w:val="000000" w:themeColor="text1"/>
          <w:sz w:val="28"/>
          <w:szCs w:val="28"/>
        </w:rPr>
      </w:pPr>
      <w:r w:rsidRPr="00FD3E71">
        <w:rPr>
          <w:color w:val="000000" w:themeColor="text1"/>
          <w:sz w:val="28"/>
          <w:szCs w:val="28"/>
        </w:rPr>
        <w:t>Дело № 01-000</w:t>
      </w:r>
      <w:r w:rsidR="00A4057F">
        <w:rPr>
          <w:color w:val="000000" w:themeColor="text1"/>
          <w:sz w:val="28"/>
          <w:szCs w:val="28"/>
        </w:rPr>
        <w:t>2/</w:t>
      </w:r>
      <w:r w:rsidRPr="00FD3E71">
        <w:rPr>
          <w:color w:val="000000" w:themeColor="text1"/>
          <w:sz w:val="28"/>
          <w:szCs w:val="28"/>
        </w:rPr>
        <w:t>76/201</w:t>
      </w:r>
      <w:r w:rsidR="00A4057F">
        <w:rPr>
          <w:color w:val="000000" w:themeColor="text1"/>
          <w:sz w:val="28"/>
          <w:szCs w:val="28"/>
        </w:rPr>
        <w:t>8</w:t>
      </w:r>
    </w:p>
    <w:p w:rsidR="00D907CD" w:rsidRPr="00FD3E71" w:rsidP="00FD3E71">
      <w:pPr>
        <w:jc w:val="center"/>
        <w:rPr>
          <w:sz w:val="28"/>
          <w:szCs w:val="28"/>
        </w:rPr>
      </w:pPr>
      <w:r w:rsidRPr="00FD3E71">
        <w:rPr>
          <w:sz w:val="28"/>
          <w:szCs w:val="28"/>
        </w:rPr>
        <w:t xml:space="preserve"> ПРИГОВОР </w:t>
      </w:r>
    </w:p>
    <w:p w:rsidR="00D907CD" w:rsidRPr="00FD3E71" w:rsidP="00FD3E71">
      <w:pPr>
        <w:jc w:val="center"/>
        <w:rPr>
          <w:sz w:val="28"/>
          <w:szCs w:val="28"/>
        </w:rPr>
      </w:pPr>
      <w:r w:rsidRPr="00FD3E71">
        <w:rPr>
          <w:sz w:val="28"/>
          <w:szCs w:val="28"/>
        </w:rPr>
        <w:t>ИМЕНЕМ РОССИЙСКОЙ ФЕДЕРАЦИИ</w:t>
      </w:r>
    </w:p>
    <w:p w:rsidR="00D907CD" w:rsidRPr="00FD3E71" w:rsidP="00FD3E71">
      <w:pPr>
        <w:jc w:val="center"/>
        <w:rPr>
          <w:sz w:val="28"/>
          <w:szCs w:val="28"/>
        </w:rPr>
      </w:pPr>
    </w:p>
    <w:p w:rsidR="00D907CD" w:rsidRPr="00FD3E71" w:rsidP="00FD3E71">
      <w:pPr>
        <w:jc w:val="both"/>
        <w:rPr>
          <w:color w:val="000000" w:themeColor="text1"/>
          <w:sz w:val="28"/>
          <w:szCs w:val="28"/>
        </w:rPr>
      </w:pPr>
      <w:r>
        <w:rPr>
          <w:color w:val="000000" w:themeColor="text1"/>
          <w:sz w:val="28"/>
          <w:szCs w:val="28"/>
        </w:rPr>
        <w:t>31 января 2018</w:t>
      </w:r>
      <w:r w:rsidRPr="00FD3E71">
        <w:rPr>
          <w:color w:val="000000" w:themeColor="text1"/>
          <w:sz w:val="28"/>
          <w:szCs w:val="28"/>
        </w:rPr>
        <w:t xml:space="preserve"> года                                                                    г.  Симферополь </w:t>
      </w:r>
    </w:p>
    <w:p w:rsidR="00D907CD" w:rsidRPr="00FD3E71" w:rsidP="00FD3E71">
      <w:pPr>
        <w:autoSpaceDE w:val="0"/>
        <w:autoSpaceDN w:val="0"/>
        <w:adjustRightInd w:val="0"/>
        <w:ind w:firstLine="540"/>
        <w:jc w:val="both"/>
        <w:rPr>
          <w:rFonts w:eastAsiaTheme="minorHAnsi"/>
          <w:color w:val="000000" w:themeColor="text1"/>
          <w:sz w:val="28"/>
          <w:szCs w:val="28"/>
          <w:lang w:eastAsia="en-US"/>
        </w:rPr>
      </w:pPr>
      <w:r w:rsidRPr="00FD3E71">
        <w:rPr>
          <w:rFonts w:eastAsiaTheme="minorHAnsi"/>
          <w:color w:val="000000" w:themeColor="text1"/>
          <w:sz w:val="28"/>
          <w:szCs w:val="28"/>
          <w:lang w:eastAsia="en-US"/>
        </w:rPr>
        <w:t xml:space="preserve">       </w:t>
      </w:r>
    </w:p>
    <w:p w:rsidR="00D907CD" w:rsidRPr="00FD3E71" w:rsidP="00FD3E71">
      <w:pPr>
        <w:autoSpaceDE w:val="0"/>
        <w:autoSpaceDN w:val="0"/>
        <w:adjustRightInd w:val="0"/>
        <w:ind w:firstLine="540"/>
        <w:jc w:val="both"/>
        <w:rPr>
          <w:rFonts w:eastAsiaTheme="minorHAnsi"/>
          <w:color w:val="000000" w:themeColor="text1"/>
          <w:sz w:val="28"/>
          <w:szCs w:val="28"/>
          <w:lang w:eastAsia="en-US"/>
        </w:rPr>
      </w:pPr>
      <w:r w:rsidRPr="00FD3E71">
        <w:rPr>
          <w:sz w:val="28"/>
          <w:szCs w:val="28"/>
        </w:rPr>
        <w:t xml:space="preserve">Мировой судья судебного участка №76 Симферопольского судебного района (Симферопольский муниципальный район) Республики Крым </w:t>
      </w:r>
      <w:r w:rsidRPr="00FD3E71">
        <w:rPr>
          <w:sz w:val="28"/>
          <w:szCs w:val="28"/>
        </w:rPr>
        <w:t>Сьянова</w:t>
      </w:r>
      <w:r w:rsidRPr="00FD3E71">
        <w:rPr>
          <w:sz w:val="28"/>
          <w:szCs w:val="28"/>
        </w:rPr>
        <w:t xml:space="preserve"> Т.С.</w:t>
      </w:r>
      <w:r w:rsidRPr="00FD3E71">
        <w:rPr>
          <w:rFonts w:eastAsiaTheme="minorHAnsi"/>
          <w:color w:val="000000" w:themeColor="text1"/>
          <w:sz w:val="28"/>
          <w:szCs w:val="28"/>
          <w:lang w:eastAsia="en-US"/>
        </w:rPr>
        <w:t xml:space="preserve">, с участием: - государственного обвинителя – помощника прокурора Симферопольского района Республики Крым – </w:t>
      </w:r>
      <w:r w:rsidR="003545C6">
        <w:rPr>
          <w:rFonts w:eastAsiaTheme="minorHAnsi"/>
          <w:color w:val="000000" w:themeColor="text1"/>
          <w:sz w:val="28"/>
          <w:szCs w:val="28"/>
          <w:lang w:eastAsia="en-US"/>
        </w:rPr>
        <w:t>Цвященко</w:t>
      </w:r>
      <w:r w:rsidR="003545C6">
        <w:rPr>
          <w:rFonts w:eastAsiaTheme="minorHAnsi"/>
          <w:color w:val="000000" w:themeColor="text1"/>
          <w:sz w:val="28"/>
          <w:szCs w:val="28"/>
          <w:lang w:eastAsia="en-US"/>
        </w:rPr>
        <w:t xml:space="preserve"> И</w:t>
      </w:r>
      <w:r w:rsidR="0059642E">
        <w:rPr>
          <w:rFonts w:eastAsiaTheme="minorHAnsi"/>
          <w:color w:val="000000" w:themeColor="text1"/>
          <w:sz w:val="28"/>
          <w:szCs w:val="28"/>
          <w:lang w:eastAsia="en-US"/>
        </w:rPr>
        <w:t>.</w:t>
      </w:r>
      <w:r w:rsidR="003545C6">
        <w:rPr>
          <w:rFonts w:eastAsiaTheme="minorHAnsi"/>
          <w:color w:val="000000" w:themeColor="text1"/>
          <w:sz w:val="28"/>
          <w:szCs w:val="28"/>
          <w:lang w:eastAsia="en-US"/>
        </w:rPr>
        <w:t xml:space="preserve"> И</w:t>
      </w:r>
      <w:r w:rsidR="0059642E">
        <w:rPr>
          <w:rFonts w:eastAsiaTheme="minorHAnsi"/>
          <w:color w:val="000000" w:themeColor="text1"/>
          <w:sz w:val="28"/>
          <w:szCs w:val="28"/>
          <w:lang w:eastAsia="en-US"/>
        </w:rPr>
        <w:t>.</w:t>
      </w:r>
      <w:r w:rsidRPr="00FD3E71">
        <w:rPr>
          <w:rFonts w:eastAsiaTheme="minorHAnsi"/>
          <w:color w:val="000000" w:themeColor="text1"/>
          <w:sz w:val="28"/>
          <w:szCs w:val="28"/>
          <w:lang w:eastAsia="en-US"/>
        </w:rPr>
        <w:t>;</w:t>
      </w:r>
    </w:p>
    <w:p w:rsidR="00D907CD" w:rsidRPr="00FD3E71" w:rsidP="00FD3E71">
      <w:pPr>
        <w:autoSpaceDE w:val="0"/>
        <w:autoSpaceDN w:val="0"/>
        <w:adjustRightInd w:val="0"/>
        <w:jc w:val="both"/>
        <w:rPr>
          <w:rFonts w:eastAsiaTheme="minorHAnsi"/>
          <w:color w:val="000000" w:themeColor="text1"/>
          <w:sz w:val="28"/>
          <w:szCs w:val="28"/>
          <w:lang w:eastAsia="en-US"/>
        </w:rPr>
      </w:pPr>
      <w:r w:rsidRPr="00FD3E71">
        <w:rPr>
          <w:rFonts w:eastAsiaTheme="minorHAnsi"/>
          <w:color w:val="000000" w:themeColor="text1"/>
          <w:sz w:val="28"/>
          <w:szCs w:val="28"/>
          <w:lang w:eastAsia="en-US"/>
        </w:rPr>
        <w:t xml:space="preserve">- защитника – адвоката </w:t>
      </w:r>
      <w:r w:rsidR="003545C6">
        <w:rPr>
          <w:rFonts w:eastAsiaTheme="minorHAnsi"/>
          <w:color w:val="000000" w:themeColor="text1"/>
          <w:sz w:val="28"/>
          <w:szCs w:val="28"/>
          <w:lang w:eastAsia="en-US"/>
        </w:rPr>
        <w:t>Давлад</w:t>
      </w:r>
      <w:r w:rsidR="003545C6">
        <w:rPr>
          <w:rFonts w:eastAsiaTheme="minorHAnsi"/>
          <w:color w:val="000000" w:themeColor="text1"/>
          <w:sz w:val="28"/>
          <w:szCs w:val="28"/>
          <w:lang w:eastAsia="en-US"/>
        </w:rPr>
        <w:t xml:space="preserve"> О</w:t>
      </w:r>
      <w:r w:rsidR="0059642E">
        <w:rPr>
          <w:rFonts w:eastAsiaTheme="minorHAnsi"/>
          <w:color w:val="000000" w:themeColor="text1"/>
          <w:sz w:val="28"/>
          <w:szCs w:val="28"/>
          <w:lang w:eastAsia="en-US"/>
        </w:rPr>
        <w:t>.</w:t>
      </w:r>
      <w:r w:rsidR="003545C6">
        <w:rPr>
          <w:rFonts w:eastAsiaTheme="minorHAnsi"/>
          <w:color w:val="000000" w:themeColor="text1"/>
          <w:sz w:val="28"/>
          <w:szCs w:val="28"/>
          <w:lang w:eastAsia="en-US"/>
        </w:rPr>
        <w:t xml:space="preserve"> </w:t>
      </w:r>
      <w:r w:rsidR="003545C6">
        <w:rPr>
          <w:rFonts w:eastAsiaTheme="minorHAnsi"/>
          <w:color w:val="000000" w:themeColor="text1"/>
          <w:sz w:val="28"/>
          <w:szCs w:val="28"/>
          <w:lang w:eastAsia="en-US"/>
        </w:rPr>
        <w:t>С</w:t>
      </w:r>
      <w:r w:rsidR="0059642E">
        <w:rPr>
          <w:rFonts w:eastAsiaTheme="minorHAnsi"/>
          <w:color w:val="000000" w:themeColor="text1"/>
          <w:sz w:val="28"/>
          <w:szCs w:val="28"/>
          <w:lang w:eastAsia="en-US"/>
        </w:rPr>
        <w:t>.</w:t>
      </w:r>
      <w:r w:rsidRPr="00FD3E71">
        <w:rPr>
          <w:rFonts w:eastAsiaTheme="minorHAnsi"/>
          <w:color w:val="000000" w:themeColor="text1"/>
          <w:sz w:val="28"/>
          <w:szCs w:val="28"/>
          <w:lang w:eastAsia="en-US"/>
        </w:rPr>
        <w:t>, удостоверение №</w:t>
      </w:r>
      <w:r w:rsidRPr="00FD3E71">
        <w:rPr>
          <w:rFonts w:eastAsiaTheme="minorHAnsi"/>
          <w:b/>
          <w:color w:val="000000" w:themeColor="text1"/>
          <w:sz w:val="28"/>
          <w:szCs w:val="28"/>
          <w:lang w:eastAsia="en-US"/>
        </w:rPr>
        <w:t xml:space="preserve"> </w:t>
      </w:r>
      <w:r w:rsidRPr="00FD3E71">
        <w:rPr>
          <w:rFonts w:eastAsiaTheme="minorHAnsi"/>
          <w:color w:val="000000" w:themeColor="text1"/>
          <w:sz w:val="28"/>
          <w:szCs w:val="28"/>
          <w:lang w:eastAsia="en-US"/>
        </w:rPr>
        <w:t>1</w:t>
      </w:r>
      <w:r w:rsidR="003545C6">
        <w:rPr>
          <w:rFonts w:eastAsiaTheme="minorHAnsi"/>
          <w:color w:val="000000" w:themeColor="text1"/>
          <w:sz w:val="28"/>
          <w:szCs w:val="28"/>
          <w:lang w:eastAsia="en-US"/>
        </w:rPr>
        <w:t>519</w:t>
      </w:r>
      <w:r w:rsidRPr="00FD3E71">
        <w:rPr>
          <w:rFonts w:eastAsiaTheme="minorHAnsi"/>
          <w:color w:val="000000" w:themeColor="text1"/>
          <w:sz w:val="28"/>
          <w:szCs w:val="28"/>
          <w:lang w:eastAsia="en-US"/>
        </w:rPr>
        <w:t xml:space="preserve"> от </w:t>
      </w:r>
      <w:r w:rsidR="003545C6">
        <w:rPr>
          <w:rFonts w:eastAsiaTheme="minorHAnsi"/>
          <w:color w:val="000000" w:themeColor="text1"/>
          <w:sz w:val="28"/>
          <w:szCs w:val="28"/>
          <w:lang w:eastAsia="en-US"/>
        </w:rPr>
        <w:t>11.04.</w:t>
      </w:r>
      <w:r w:rsidRPr="00FD3E71" w:rsidR="002504D6">
        <w:rPr>
          <w:rFonts w:eastAsiaTheme="minorHAnsi"/>
          <w:color w:val="000000" w:themeColor="text1"/>
          <w:sz w:val="28"/>
          <w:szCs w:val="28"/>
          <w:lang w:eastAsia="en-US"/>
        </w:rPr>
        <w:t>2016</w:t>
      </w:r>
      <w:r w:rsidRPr="00FD3E71">
        <w:rPr>
          <w:rFonts w:eastAsiaTheme="minorHAnsi"/>
          <w:color w:val="000000" w:themeColor="text1"/>
          <w:sz w:val="28"/>
          <w:szCs w:val="28"/>
          <w:lang w:eastAsia="en-US"/>
        </w:rPr>
        <w:t xml:space="preserve"> года, действующе</w:t>
      </w:r>
      <w:r w:rsidR="003545C6">
        <w:rPr>
          <w:rFonts w:eastAsiaTheme="minorHAnsi"/>
          <w:color w:val="000000" w:themeColor="text1"/>
          <w:sz w:val="28"/>
          <w:szCs w:val="28"/>
          <w:lang w:eastAsia="en-US"/>
        </w:rPr>
        <w:t>го</w:t>
      </w:r>
      <w:r w:rsidRPr="00FD3E71">
        <w:rPr>
          <w:rFonts w:eastAsiaTheme="minorHAnsi"/>
          <w:color w:val="000000" w:themeColor="text1"/>
          <w:sz w:val="28"/>
          <w:szCs w:val="28"/>
          <w:lang w:eastAsia="en-US"/>
        </w:rPr>
        <w:t xml:space="preserve"> на основании ордера №</w:t>
      </w:r>
      <w:r w:rsidR="003545C6">
        <w:rPr>
          <w:rFonts w:eastAsiaTheme="minorHAnsi"/>
          <w:color w:val="000000" w:themeColor="text1"/>
          <w:sz w:val="28"/>
          <w:szCs w:val="28"/>
          <w:lang w:eastAsia="en-US"/>
        </w:rPr>
        <w:t>0616</w:t>
      </w:r>
      <w:r w:rsidRPr="00FD3E71">
        <w:rPr>
          <w:rFonts w:eastAsiaTheme="minorHAnsi"/>
          <w:color w:val="000000" w:themeColor="text1"/>
          <w:sz w:val="28"/>
          <w:szCs w:val="28"/>
          <w:lang w:eastAsia="en-US"/>
        </w:rPr>
        <w:t xml:space="preserve"> от </w:t>
      </w:r>
      <w:r w:rsidR="003545C6">
        <w:rPr>
          <w:rFonts w:eastAsiaTheme="minorHAnsi"/>
          <w:color w:val="000000" w:themeColor="text1"/>
          <w:sz w:val="28"/>
          <w:szCs w:val="28"/>
          <w:lang w:eastAsia="en-US"/>
        </w:rPr>
        <w:t>22.01.2018</w:t>
      </w:r>
      <w:r w:rsidRPr="00FD3E71">
        <w:rPr>
          <w:rFonts w:eastAsiaTheme="minorHAnsi"/>
          <w:color w:val="000000" w:themeColor="text1"/>
          <w:sz w:val="28"/>
          <w:szCs w:val="28"/>
          <w:lang w:eastAsia="en-US"/>
        </w:rPr>
        <w:t xml:space="preserve"> года;</w:t>
      </w:r>
    </w:p>
    <w:p w:rsidR="00D907CD" w:rsidRPr="00FD3E71" w:rsidP="00FD3E71">
      <w:pPr>
        <w:autoSpaceDE w:val="0"/>
        <w:autoSpaceDN w:val="0"/>
        <w:adjustRightInd w:val="0"/>
        <w:jc w:val="both"/>
        <w:rPr>
          <w:color w:val="000000" w:themeColor="text1"/>
          <w:sz w:val="28"/>
          <w:szCs w:val="28"/>
        </w:rPr>
      </w:pPr>
      <w:r w:rsidRPr="00FD3E71">
        <w:rPr>
          <w:rFonts w:eastAsiaTheme="minorHAnsi"/>
          <w:color w:val="000000" w:themeColor="text1"/>
          <w:sz w:val="28"/>
          <w:szCs w:val="28"/>
          <w:lang w:eastAsia="en-US"/>
        </w:rPr>
        <w:t xml:space="preserve">- подсудимого – </w:t>
      </w:r>
      <w:r w:rsidR="003545C6">
        <w:rPr>
          <w:rFonts w:eastAsiaTheme="minorHAnsi"/>
          <w:color w:val="000000" w:themeColor="text1"/>
          <w:sz w:val="28"/>
          <w:szCs w:val="28"/>
          <w:lang w:eastAsia="en-US"/>
        </w:rPr>
        <w:t>Романенко Д.Ю</w:t>
      </w:r>
      <w:r w:rsidRPr="00FD3E71">
        <w:rPr>
          <w:rFonts w:eastAsiaTheme="minorHAnsi"/>
          <w:color w:val="000000" w:themeColor="text1"/>
          <w:sz w:val="28"/>
          <w:szCs w:val="28"/>
          <w:lang w:eastAsia="en-US"/>
        </w:rPr>
        <w:t>.</w:t>
      </w:r>
      <w:r w:rsidRPr="00FD3E71">
        <w:rPr>
          <w:color w:val="000000" w:themeColor="text1"/>
          <w:sz w:val="28"/>
          <w:szCs w:val="28"/>
        </w:rPr>
        <w:t xml:space="preserve">;  </w:t>
      </w:r>
    </w:p>
    <w:p w:rsidR="00D907CD" w:rsidRPr="00FD3E71" w:rsidP="00FD3E71">
      <w:pPr>
        <w:tabs>
          <w:tab w:val="left" w:pos="5387"/>
        </w:tabs>
        <w:autoSpaceDE w:val="0"/>
        <w:autoSpaceDN w:val="0"/>
        <w:adjustRightInd w:val="0"/>
        <w:jc w:val="both"/>
        <w:rPr>
          <w:color w:val="000000" w:themeColor="text1"/>
          <w:sz w:val="28"/>
          <w:szCs w:val="28"/>
        </w:rPr>
      </w:pPr>
      <w:r w:rsidRPr="00FD3E71">
        <w:rPr>
          <w:rFonts w:eastAsiaTheme="minorHAnsi"/>
          <w:color w:val="000000" w:themeColor="text1"/>
          <w:sz w:val="28"/>
          <w:szCs w:val="28"/>
          <w:lang w:eastAsia="en-US"/>
        </w:rPr>
        <w:t xml:space="preserve">- при секретаре   </w:t>
      </w:r>
      <w:r w:rsidR="003545C6">
        <w:rPr>
          <w:rFonts w:eastAsiaTheme="minorHAnsi"/>
          <w:color w:val="000000" w:themeColor="text1"/>
          <w:sz w:val="28"/>
          <w:szCs w:val="28"/>
          <w:lang w:eastAsia="en-US"/>
        </w:rPr>
        <w:t>Силиванкиной</w:t>
      </w:r>
      <w:r w:rsidR="003545C6">
        <w:rPr>
          <w:rFonts w:eastAsiaTheme="minorHAnsi"/>
          <w:color w:val="000000" w:themeColor="text1"/>
          <w:sz w:val="28"/>
          <w:szCs w:val="28"/>
          <w:lang w:eastAsia="en-US"/>
        </w:rPr>
        <w:t xml:space="preserve"> Е.И</w:t>
      </w:r>
      <w:r w:rsidRPr="00FD3E71">
        <w:rPr>
          <w:rFonts w:eastAsiaTheme="minorHAnsi"/>
          <w:color w:val="000000" w:themeColor="text1"/>
          <w:sz w:val="28"/>
          <w:szCs w:val="28"/>
          <w:lang w:eastAsia="en-US"/>
        </w:rPr>
        <w:t xml:space="preserve">.,    </w:t>
      </w:r>
    </w:p>
    <w:p w:rsidR="00D907CD" w:rsidRPr="00FD3E71" w:rsidP="00FD3E71">
      <w:pPr>
        <w:autoSpaceDE w:val="0"/>
        <w:autoSpaceDN w:val="0"/>
        <w:adjustRightInd w:val="0"/>
        <w:jc w:val="both"/>
        <w:rPr>
          <w:rFonts w:eastAsiaTheme="minorHAnsi"/>
          <w:color w:val="000000" w:themeColor="text1"/>
          <w:sz w:val="28"/>
          <w:szCs w:val="28"/>
          <w:lang w:eastAsia="en-US"/>
        </w:rPr>
      </w:pPr>
      <w:r w:rsidRPr="00FD3E71">
        <w:rPr>
          <w:rFonts w:eastAsiaTheme="minorHAnsi"/>
          <w:color w:val="000000" w:themeColor="text1"/>
          <w:sz w:val="28"/>
          <w:szCs w:val="28"/>
          <w:lang w:eastAsia="en-US"/>
        </w:rPr>
        <w:t>рассмотрев в открытом судебном заседании уголовное дело по обвинению:</w:t>
      </w:r>
    </w:p>
    <w:p w:rsidR="00FD3E71" w:rsidRPr="00FD3E71" w:rsidP="00FD3E71">
      <w:pPr>
        <w:widowControl w:val="0"/>
        <w:suppressAutoHyphens/>
        <w:jc w:val="both"/>
        <w:rPr>
          <w:sz w:val="28"/>
          <w:szCs w:val="28"/>
        </w:rPr>
      </w:pPr>
      <w:r>
        <w:rPr>
          <w:sz w:val="28"/>
          <w:szCs w:val="28"/>
        </w:rPr>
        <w:t>Романенко Д</w:t>
      </w:r>
      <w:r w:rsidR="0059642E">
        <w:rPr>
          <w:sz w:val="28"/>
          <w:szCs w:val="28"/>
        </w:rPr>
        <w:t>.</w:t>
      </w:r>
      <w:r>
        <w:rPr>
          <w:sz w:val="28"/>
          <w:szCs w:val="28"/>
        </w:rPr>
        <w:t>Ю</w:t>
      </w:r>
      <w:r w:rsidR="0059642E">
        <w:rPr>
          <w:sz w:val="28"/>
          <w:szCs w:val="28"/>
        </w:rPr>
        <w:t>.</w:t>
      </w:r>
      <w:r>
        <w:rPr>
          <w:sz w:val="28"/>
          <w:szCs w:val="28"/>
        </w:rPr>
        <w:t xml:space="preserve">, </w:t>
      </w:r>
      <w:r w:rsidR="0059642E">
        <w:rPr>
          <w:sz w:val="28"/>
          <w:szCs w:val="28"/>
        </w:rPr>
        <w:t>****</w:t>
      </w:r>
      <w:r w:rsidRPr="00FD3E71" w:rsidR="00D907CD">
        <w:rPr>
          <w:sz w:val="28"/>
          <w:szCs w:val="28"/>
        </w:rPr>
        <w:t xml:space="preserve"> </w:t>
      </w:r>
      <w:r w:rsidRPr="00FD3E71" w:rsidR="00F53470">
        <w:rPr>
          <w:sz w:val="28"/>
          <w:szCs w:val="28"/>
        </w:rPr>
        <w:t>года рождения, урожен</w:t>
      </w:r>
      <w:r w:rsidRPr="00FD3E71" w:rsidR="00D907CD">
        <w:rPr>
          <w:sz w:val="28"/>
          <w:szCs w:val="28"/>
        </w:rPr>
        <w:t>ца</w:t>
      </w:r>
      <w:r w:rsidRPr="00FD3E71" w:rsidR="00F53470">
        <w:rPr>
          <w:sz w:val="28"/>
          <w:szCs w:val="28"/>
        </w:rPr>
        <w:t> </w:t>
      </w:r>
      <w:r w:rsidR="0059642E">
        <w:rPr>
          <w:sz w:val="28"/>
          <w:szCs w:val="28"/>
        </w:rPr>
        <w:t>****</w:t>
      </w:r>
      <w:r w:rsidRPr="00FD3E71" w:rsidR="00F53470">
        <w:rPr>
          <w:sz w:val="28"/>
          <w:szCs w:val="28"/>
        </w:rPr>
        <w:t>, граждан</w:t>
      </w:r>
      <w:r w:rsidRPr="00FD3E71" w:rsidR="00D907CD">
        <w:rPr>
          <w:sz w:val="28"/>
          <w:szCs w:val="28"/>
        </w:rPr>
        <w:t>ина</w:t>
      </w:r>
      <w:r w:rsidRPr="00FD3E71" w:rsidR="00F53470">
        <w:rPr>
          <w:sz w:val="28"/>
          <w:szCs w:val="28"/>
        </w:rPr>
        <w:t xml:space="preserve"> </w:t>
      </w:r>
      <w:r w:rsidR="0059642E">
        <w:rPr>
          <w:sz w:val="28"/>
          <w:szCs w:val="28"/>
        </w:rPr>
        <w:t>****</w:t>
      </w:r>
      <w:r w:rsidRPr="00FD3E71" w:rsidR="00F53470">
        <w:rPr>
          <w:sz w:val="28"/>
          <w:szCs w:val="28"/>
        </w:rPr>
        <w:t xml:space="preserve">, образование </w:t>
      </w:r>
      <w:r w:rsidR="0059642E">
        <w:rPr>
          <w:sz w:val="28"/>
          <w:szCs w:val="28"/>
        </w:rPr>
        <w:t>****</w:t>
      </w:r>
      <w:r w:rsidRPr="00FD3E71" w:rsidR="00F53470">
        <w:rPr>
          <w:sz w:val="28"/>
          <w:szCs w:val="28"/>
        </w:rPr>
        <w:t xml:space="preserve">, </w:t>
      </w:r>
      <w:r w:rsidR="0059642E">
        <w:rPr>
          <w:sz w:val="28"/>
          <w:szCs w:val="28"/>
        </w:rPr>
        <w:t>****</w:t>
      </w:r>
      <w:r w:rsidRPr="00FD3E71" w:rsidR="00F53470">
        <w:rPr>
          <w:sz w:val="28"/>
          <w:szCs w:val="28"/>
        </w:rPr>
        <w:t>, официально не трудоустроенн</w:t>
      </w:r>
      <w:r w:rsidRPr="00FD3E71" w:rsidR="00D907CD">
        <w:rPr>
          <w:sz w:val="28"/>
          <w:szCs w:val="28"/>
        </w:rPr>
        <w:t>ы</w:t>
      </w:r>
      <w:r w:rsidRPr="00FD3E71" w:rsidR="00F53470">
        <w:rPr>
          <w:sz w:val="28"/>
          <w:szCs w:val="28"/>
        </w:rPr>
        <w:t>й, невоеннообязанн</w:t>
      </w:r>
      <w:r w:rsidRPr="00FD3E71" w:rsidR="00AF560C">
        <w:rPr>
          <w:sz w:val="28"/>
          <w:szCs w:val="28"/>
        </w:rPr>
        <w:t>ы</w:t>
      </w:r>
      <w:r w:rsidRPr="00FD3E71" w:rsidR="00F53470">
        <w:rPr>
          <w:sz w:val="28"/>
          <w:szCs w:val="28"/>
        </w:rPr>
        <w:t xml:space="preserve">й, </w:t>
      </w:r>
      <w:r>
        <w:rPr>
          <w:sz w:val="28"/>
          <w:szCs w:val="28"/>
        </w:rPr>
        <w:t>проживающего без регистрации</w:t>
      </w:r>
      <w:r w:rsidRPr="00FD3E71" w:rsidR="00AF560C">
        <w:rPr>
          <w:sz w:val="28"/>
          <w:szCs w:val="28"/>
        </w:rPr>
        <w:t xml:space="preserve"> по адресу: </w:t>
      </w:r>
      <w:r w:rsidR="0059642E">
        <w:rPr>
          <w:sz w:val="28"/>
          <w:szCs w:val="28"/>
        </w:rPr>
        <w:t>****</w:t>
      </w:r>
      <w:r w:rsidRPr="00FD3E71" w:rsidR="00AF560C">
        <w:rPr>
          <w:sz w:val="28"/>
          <w:szCs w:val="28"/>
        </w:rPr>
        <w:t xml:space="preserve">, </w:t>
      </w:r>
      <w:r>
        <w:rPr>
          <w:sz w:val="28"/>
          <w:szCs w:val="28"/>
        </w:rPr>
        <w:t xml:space="preserve">ранее судим 20.11.2017 года приговором </w:t>
      </w:r>
      <w:r w:rsidRPr="00FD3E71" w:rsidR="003D5B91">
        <w:rPr>
          <w:sz w:val="28"/>
          <w:szCs w:val="28"/>
        </w:rPr>
        <w:t xml:space="preserve"> </w:t>
      </w:r>
      <w:r>
        <w:rPr>
          <w:sz w:val="28"/>
          <w:szCs w:val="28"/>
        </w:rPr>
        <w:t>мирового судьи судебного участка №97 Ялтинского судебного района (городской округ Ялта) от 20.11.2017 года по ст. 1</w:t>
      </w:r>
      <w:r w:rsidR="005A1B0A">
        <w:rPr>
          <w:sz w:val="28"/>
          <w:szCs w:val="28"/>
        </w:rPr>
        <w:t>5</w:t>
      </w:r>
      <w:r>
        <w:rPr>
          <w:sz w:val="28"/>
          <w:szCs w:val="28"/>
        </w:rPr>
        <w:t xml:space="preserve">8 ч. 1 УК РФ к 150 часам обязательных работ, по состоянию на 31.01.2018 года </w:t>
      </w:r>
      <w:r w:rsidRPr="00A60A6C">
        <w:rPr>
          <w:color w:val="000000"/>
          <w:sz w:val="28"/>
          <w:szCs w:val="28"/>
          <w:shd w:val="clear" w:color="auto" w:fill="FFFFFF"/>
        </w:rPr>
        <w:t xml:space="preserve">не отбытая часть составляет </w:t>
      </w:r>
      <w:r>
        <w:rPr>
          <w:color w:val="000000"/>
          <w:sz w:val="28"/>
          <w:szCs w:val="28"/>
          <w:shd w:val="clear" w:color="auto" w:fill="FFFFFF"/>
        </w:rPr>
        <w:t>150</w:t>
      </w:r>
      <w:r w:rsidRPr="00A60A6C">
        <w:rPr>
          <w:color w:val="000000"/>
          <w:sz w:val="28"/>
          <w:szCs w:val="28"/>
          <w:shd w:val="clear" w:color="auto" w:fill="FFFFFF"/>
        </w:rPr>
        <w:t xml:space="preserve"> часов</w:t>
      </w:r>
      <w:r w:rsidRPr="00FD3E71">
        <w:rPr>
          <w:sz w:val="28"/>
          <w:szCs w:val="28"/>
        </w:rPr>
        <w:t>.</w:t>
      </w:r>
    </w:p>
    <w:p w:rsidR="00F53470" w:rsidRPr="00FD3E71" w:rsidP="00FD3E71">
      <w:pPr>
        <w:ind w:firstLine="567"/>
        <w:jc w:val="both"/>
        <w:rPr>
          <w:sz w:val="28"/>
          <w:szCs w:val="28"/>
        </w:rPr>
      </w:pPr>
      <w:r w:rsidRPr="00FD3E71">
        <w:rPr>
          <w:sz w:val="28"/>
          <w:szCs w:val="28"/>
        </w:rPr>
        <w:t>в совершении преступления, предусмотренного ч. 3 ст. 30 – ч. 1 ст. 158 УК РФ,</w:t>
      </w:r>
    </w:p>
    <w:p w:rsidR="00F53470" w:rsidRPr="00FD3E71" w:rsidP="00FD3E71">
      <w:pPr>
        <w:ind w:firstLine="567"/>
        <w:jc w:val="center"/>
        <w:rPr>
          <w:sz w:val="28"/>
          <w:szCs w:val="28"/>
        </w:rPr>
      </w:pPr>
      <w:r w:rsidRPr="00FD3E71">
        <w:rPr>
          <w:sz w:val="28"/>
          <w:szCs w:val="28"/>
        </w:rPr>
        <w:t>УСТАНОВИЛ:</w:t>
      </w:r>
    </w:p>
    <w:p w:rsidR="00AF560C" w:rsidRPr="00FD3E71" w:rsidP="00FD3E71">
      <w:pPr>
        <w:ind w:firstLine="567"/>
        <w:jc w:val="center"/>
        <w:rPr>
          <w:sz w:val="28"/>
          <w:szCs w:val="28"/>
        </w:rPr>
      </w:pPr>
    </w:p>
    <w:p w:rsidR="00F53470" w:rsidRPr="00FD3E71" w:rsidP="00FD3E71">
      <w:pPr>
        <w:ind w:firstLine="567"/>
        <w:jc w:val="both"/>
        <w:rPr>
          <w:b/>
          <w:sz w:val="28"/>
          <w:szCs w:val="28"/>
        </w:rPr>
      </w:pPr>
      <w:r>
        <w:rPr>
          <w:sz w:val="28"/>
          <w:szCs w:val="28"/>
        </w:rPr>
        <w:t>Романенко Д.Ю</w:t>
      </w:r>
      <w:r w:rsidRPr="00FD3E71" w:rsidR="00AF560C">
        <w:rPr>
          <w:sz w:val="28"/>
          <w:szCs w:val="28"/>
        </w:rPr>
        <w:t>.</w:t>
      </w:r>
      <w:r w:rsidRPr="00FD3E71">
        <w:rPr>
          <w:sz w:val="28"/>
          <w:szCs w:val="28"/>
        </w:rPr>
        <w:t>, </w:t>
      </w:r>
      <w:r w:rsidR="0059642E">
        <w:rPr>
          <w:sz w:val="28"/>
          <w:szCs w:val="28"/>
        </w:rPr>
        <w:t>****</w:t>
      </w:r>
      <w:r w:rsidRPr="00FD3E71" w:rsidR="00AF560C">
        <w:rPr>
          <w:sz w:val="28"/>
          <w:szCs w:val="28"/>
        </w:rPr>
        <w:t xml:space="preserve">года </w:t>
      </w:r>
      <w:r>
        <w:rPr>
          <w:sz w:val="28"/>
          <w:szCs w:val="28"/>
        </w:rPr>
        <w:t xml:space="preserve">примерно в </w:t>
      </w:r>
      <w:r w:rsidR="0059642E">
        <w:rPr>
          <w:sz w:val="28"/>
          <w:szCs w:val="28"/>
        </w:rPr>
        <w:t>****</w:t>
      </w:r>
      <w:r w:rsidRPr="00FD3E71" w:rsidR="00AF560C">
        <w:rPr>
          <w:sz w:val="28"/>
          <w:szCs w:val="28"/>
        </w:rPr>
        <w:t xml:space="preserve">часов </w:t>
      </w:r>
      <w:r w:rsidR="0059642E">
        <w:rPr>
          <w:sz w:val="28"/>
          <w:szCs w:val="28"/>
        </w:rPr>
        <w:t>****</w:t>
      </w:r>
      <w:r w:rsidRPr="00FD3E71">
        <w:rPr>
          <w:sz w:val="28"/>
          <w:szCs w:val="28"/>
        </w:rPr>
        <w:t xml:space="preserve"> минут, </w:t>
      </w:r>
      <w:r>
        <w:rPr>
          <w:sz w:val="28"/>
          <w:szCs w:val="28"/>
        </w:rPr>
        <w:t>проходя мимо дома №</w:t>
      </w:r>
      <w:r w:rsidR="0059642E">
        <w:rPr>
          <w:sz w:val="28"/>
          <w:szCs w:val="28"/>
        </w:rPr>
        <w:t>****</w:t>
      </w:r>
      <w:r w:rsidR="0059642E">
        <w:rPr>
          <w:sz w:val="28"/>
          <w:szCs w:val="28"/>
        </w:rPr>
        <w:t xml:space="preserve"> </w:t>
      </w:r>
      <w:r>
        <w:rPr>
          <w:sz w:val="28"/>
          <w:szCs w:val="28"/>
        </w:rPr>
        <w:t xml:space="preserve">расположенного по </w:t>
      </w:r>
      <w:r w:rsidR="0059642E">
        <w:rPr>
          <w:sz w:val="28"/>
          <w:szCs w:val="28"/>
        </w:rPr>
        <w:t>****</w:t>
      </w:r>
      <w:r>
        <w:rPr>
          <w:sz w:val="28"/>
          <w:szCs w:val="28"/>
        </w:rPr>
        <w:t>, где увидел напротив подъезда припаркованный автомобиль «</w:t>
      </w:r>
      <w:r w:rsidR="0059642E">
        <w:rPr>
          <w:sz w:val="28"/>
          <w:szCs w:val="28"/>
        </w:rPr>
        <w:t>****</w:t>
      </w:r>
      <w:r>
        <w:rPr>
          <w:sz w:val="28"/>
          <w:szCs w:val="28"/>
        </w:rPr>
        <w:t xml:space="preserve">» в кузове </w:t>
      </w:r>
      <w:r w:rsidR="0059642E">
        <w:rPr>
          <w:sz w:val="28"/>
          <w:szCs w:val="28"/>
        </w:rPr>
        <w:t>****</w:t>
      </w:r>
      <w:r>
        <w:rPr>
          <w:sz w:val="28"/>
          <w:szCs w:val="28"/>
        </w:rPr>
        <w:t xml:space="preserve"> цвета, </w:t>
      </w:r>
      <w:r w:rsidR="00A4057F">
        <w:rPr>
          <w:sz w:val="28"/>
          <w:szCs w:val="28"/>
        </w:rPr>
        <w:t>государственный</w:t>
      </w:r>
      <w:r>
        <w:rPr>
          <w:sz w:val="28"/>
          <w:szCs w:val="28"/>
        </w:rPr>
        <w:t xml:space="preserve"> регистрационный знак «</w:t>
      </w:r>
      <w:r w:rsidR="0059642E">
        <w:rPr>
          <w:sz w:val="28"/>
          <w:szCs w:val="28"/>
        </w:rPr>
        <w:t>****</w:t>
      </w:r>
      <w:r>
        <w:rPr>
          <w:sz w:val="28"/>
          <w:szCs w:val="28"/>
        </w:rPr>
        <w:t xml:space="preserve">», принадлежащий </w:t>
      </w:r>
      <w:r w:rsidR="0059642E">
        <w:rPr>
          <w:sz w:val="28"/>
          <w:szCs w:val="28"/>
        </w:rPr>
        <w:t>****</w:t>
      </w:r>
      <w:r>
        <w:rPr>
          <w:sz w:val="28"/>
          <w:szCs w:val="28"/>
        </w:rPr>
        <w:t xml:space="preserve">,  </w:t>
      </w:r>
      <w:r w:rsidRPr="00FD3E71" w:rsidR="00AF560C">
        <w:rPr>
          <w:sz w:val="28"/>
          <w:szCs w:val="28"/>
        </w:rPr>
        <w:t>и реализуя внезапно возникший преступный умысел</w:t>
      </w:r>
      <w:r w:rsidRPr="00FD3E71" w:rsidR="006D78E7">
        <w:rPr>
          <w:sz w:val="28"/>
          <w:szCs w:val="28"/>
        </w:rPr>
        <w:t xml:space="preserve">, </w:t>
      </w:r>
      <w:r w:rsidRPr="00FD3E71" w:rsidR="00FD3E71">
        <w:rPr>
          <w:sz w:val="28"/>
          <w:szCs w:val="28"/>
        </w:rPr>
        <w:t>направленный</w:t>
      </w:r>
      <w:r w:rsidRPr="00FD3E71" w:rsidR="006D78E7">
        <w:rPr>
          <w:sz w:val="28"/>
          <w:szCs w:val="28"/>
        </w:rPr>
        <w:t xml:space="preserve"> на тайное хищение чужого имущества </w:t>
      </w:r>
      <w:r w:rsidRPr="003545C6" w:rsidR="006D78E7">
        <w:rPr>
          <w:sz w:val="28"/>
          <w:szCs w:val="28"/>
        </w:rPr>
        <w:t>из корыстных побуждений</w:t>
      </w:r>
      <w:r w:rsidRPr="00FD3E71" w:rsidR="006D78E7">
        <w:rPr>
          <w:sz w:val="28"/>
          <w:szCs w:val="28"/>
        </w:rPr>
        <w:t xml:space="preserve">, </w:t>
      </w:r>
      <w:r>
        <w:rPr>
          <w:sz w:val="28"/>
          <w:szCs w:val="28"/>
        </w:rPr>
        <w:t>а именно а</w:t>
      </w:r>
      <w:r w:rsidR="00DB69B6">
        <w:rPr>
          <w:sz w:val="28"/>
          <w:szCs w:val="28"/>
        </w:rPr>
        <w:t>в</w:t>
      </w:r>
      <w:r>
        <w:rPr>
          <w:sz w:val="28"/>
          <w:szCs w:val="28"/>
        </w:rPr>
        <w:t>то – магнитофона марки «</w:t>
      </w:r>
      <w:r>
        <w:rPr>
          <w:sz w:val="28"/>
          <w:szCs w:val="28"/>
          <w:lang w:val="en-US"/>
        </w:rPr>
        <w:t>Kenwood</w:t>
      </w:r>
      <w:r>
        <w:rPr>
          <w:sz w:val="28"/>
          <w:szCs w:val="28"/>
        </w:rPr>
        <w:t xml:space="preserve">», модели </w:t>
      </w:r>
      <w:r>
        <w:rPr>
          <w:sz w:val="28"/>
          <w:szCs w:val="28"/>
          <w:lang w:val="en-US"/>
        </w:rPr>
        <w:t>KDC</w:t>
      </w:r>
      <w:r w:rsidRPr="00251BF6">
        <w:rPr>
          <w:sz w:val="28"/>
          <w:szCs w:val="28"/>
        </w:rPr>
        <w:t>-3357</w:t>
      </w:r>
      <w:r>
        <w:rPr>
          <w:sz w:val="28"/>
          <w:szCs w:val="28"/>
          <w:lang w:val="en-US"/>
        </w:rPr>
        <w:t>UY</w:t>
      </w:r>
      <w:r>
        <w:rPr>
          <w:sz w:val="28"/>
          <w:szCs w:val="28"/>
        </w:rPr>
        <w:t>, в корпусе черного цвета.</w:t>
      </w:r>
      <w:r>
        <w:rPr>
          <w:sz w:val="28"/>
          <w:szCs w:val="28"/>
        </w:rPr>
        <w:t xml:space="preserve"> С корыстной целью он открыл переднюю водительскую дверь, автомобиля </w:t>
      </w:r>
      <w:r w:rsidRPr="00FD3E71">
        <w:rPr>
          <w:sz w:val="28"/>
          <w:szCs w:val="28"/>
        </w:rPr>
        <w:t>и</w:t>
      </w:r>
      <w:r w:rsidRPr="00FD3E71">
        <w:rPr>
          <w:sz w:val="28"/>
          <w:szCs w:val="28"/>
        </w:rPr>
        <w:t xml:space="preserve"> реализуя внезапно возникший </w:t>
      </w:r>
      <w:r w:rsidRPr="003545C6">
        <w:rPr>
          <w:sz w:val="28"/>
          <w:szCs w:val="28"/>
        </w:rPr>
        <w:t xml:space="preserve">преступный </w:t>
      </w:r>
      <w:r w:rsidRPr="00FD3E71">
        <w:rPr>
          <w:sz w:val="28"/>
          <w:szCs w:val="28"/>
        </w:rPr>
        <w:t>умысел</w:t>
      </w:r>
      <w:r>
        <w:rPr>
          <w:sz w:val="28"/>
          <w:szCs w:val="28"/>
        </w:rPr>
        <w:t xml:space="preserve"> направленный на тайное хищение чужого имущества, убедившись в отсутствии наблюдения со стороны посторонних граждан и законного владельца имущества, путем свободного доступа проник в автомобиль «</w:t>
      </w:r>
      <w:r w:rsidR="0059642E">
        <w:rPr>
          <w:sz w:val="28"/>
          <w:szCs w:val="28"/>
        </w:rPr>
        <w:t>****</w:t>
      </w:r>
      <w:r>
        <w:rPr>
          <w:sz w:val="28"/>
          <w:szCs w:val="28"/>
        </w:rPr>
        <w:t xml:space="preserve">», государственный регистрационный знак </w:t>
      </w:r>
      <w:r w:rsidR="00DB69B6">
        <w:rPr>
          <w:sz w:val="28"/>
          <w:szCs w:val="28"/>
        </w:rPr>
        <w:t>«</w:t>
      </w:r>
      <w:r w:rsidR="0059642E">
        <w:rPr>
          <w:sz w:val="28"/>
          <w:szCs w:val="28"/>
        </w:rPr>
        <w:t>****</w:t>
      </w:r>
      <w:r w:rsidR="00DB69B6">
        <w:rPr>
          <w:sz w:val="28"/>
          <w:szCs w:val="28"/>
        </w:rPr>
        <w:t>», откуда пытался тайно похитить</w:t>
      </w:r>
      <w:r w:rsidRPr="00DB69B6" w:rsidR="00DB69B6">
        <w:rPr>
          <w:sz w:val="28"/>
          <w:szCs w:val="28"/>
        </w:rPr>
        <w:t xml:space="preserve"> </w:t>
      </w:r>
      <w:r w:rsidR="00DB69B6">
        <w:rPr>
          <w:sz w:val="28"/>
          <w:szCs w:val="28"/>
        </w:rPr>
        <w:t>авто – магнитофон марки «</w:t>
      </w:r>
      <w:r w:rsidR="00DB69B6">
        <w:rPr>
          <w:sz w:val="28"/>
          <w:szCs w:val="28"/>
          <w:lang w:val="en-US"/>
        </w:rPr>
        <w:t>Kenwood</w:t>
      </w:r>
      <w:r w:rsidR="00DB69B6">
        <w:rPr>
          <w:sz w:val="28"/>
          <w:szCs w:val="28"/>
        </w:rPr>
        <w:t xml:space="preserve">», модели </w:t>
      </w:r>
      <w:r w:rsidR="00DB69B6">
        <w:rPr>
          <w:sz w:val="28"/>
          <w:szCs w:val="28"/>
          <w:lang w:val="en-US"/>
        </w:rPr>
        <w:t>KDC</w:t>
      </w:r>
      <w:r w:rsidRPr="00251BF6" w:rsidR="00DB69B6">
        <w:rPr>
          <w:sz w:val="28"/>
          <w:szCs w:val="28"/>
        </w:rPr>
        <w:t>-3357</w:t>
      </w:r>
      <w:r w:rsidR="00DB69B6">
        <w:rPr>
          <w:sz w:val="28"/>
          <w:szCs w:val="28"/>
          <w:lang w:val="en-US"/>
        </w:rPr>
        <w:t>UY</w:t>
      </w:r>
      <w:r w:rsidR="00DB69B6">
        <w:rPr>
          <w:sz w:val="28"/>
          <w:szCs w:val="28"/>
        </w:rPr>
        <w:t xml:space="preserve">, в корпусе черного цвета, стоимостью 3300 рублей, принадлежащий </w:t>
      </w:r>
      <w:r w:rsidR="0059642E">
        <w:rPr>
          <w:sz w:val="28"/>
          <w:szCs w:val="28"/>
        </w:rPr>
        <w:t>****</w:t>
      </w:r>
      <w:r w:rsidR="00DB69B6">
        <w:rPr>
          <w:sz w:val="28"/>
          <w:szCs w:val="28"/>
        </w:rPr>
        <w:t xml:space="preserve">Романенко Д.Ю. не смог довести свой преступный умысел до конца и распорядиться вышеуказанным имуществом по независящим от него обстоятельствам, так как был </w:t>
      </w:r>
      <w:r w:rsidRPr="00FD3E71" w:rsidR="006D78E7">
        <w:rPr>
          <w:sz w:val="28"/>
          <w:szCs w:val="28"/>
        </w:rPr>
        <w:t xml:space="preserve">задержан </w:t>
      </w:r>
      <w:r w:rsidR="00DB69B6">
        <w:rPr>
          <w:sz w:val="28"/>
          <w:szCs w:val="28"/>
        </w:rPr>
        <w:t>потерпевшим</w:t>
      </w:r>
      <w:r w:rsidRPr="00FD3E71">
        <w:rPr>
          <w:sz w:val="28"/>
          <w:szCs w:val="28"/>
        </w:rPr>
        <w:t xml:space="preserve">. </w:t>
      </w:r>
    </w:p>
    <w:p w:rsidR="00F53470" w:rsidRPr="00FD3E71" w:rsidP="00FD3E71">
      <w:pPr>
        <w:ind w:firstLine="567"/>
        <w:jc w:val="both"/>
        <w:rPr>
          <w:sz w:val="28"/>
          <w:szCs w:val="28"/>
        </w:rPr>
      </w:pPr>
      <w:r>
        <w:rPr>
          <w:sz w:val="28"/>
          <w:szCs w:val="28"/>
        </w:rPr>
        <w:t>Романенко Д.Ю.</w:t>
      </w:r>
      <w:r w:rsidRPr="00FD3E71">
        <w:rPr>
          <w:sz w:val="28"/>
          <w:szCs w:val="28"/>
        </w:rPr>
        <w:t> с предъявленным обвинением согласил</w:t>
      </w:r>
      <w:r w:rsidRPr="00FD3E71" w:rsidR="006D78E7">
        <w:rPr>
          <w:sz w:val="28"/>
          <w:szCs w:val="28"/>
        </w:rPr>
        <w:t>ся, вину признал</w:t>
      </w:r>
      <w:r w:rsidRPr="00FD3E71">
        <w:rPr>
          <w:sz w:val="28"/>
          <w:szCs w:val="28"/>
        </w:rPr>
        <w:t xml:space="preserve"> полностью, в присутствии защитника заявил ходатайство о постановлении приговора без проведения судебного разбирательства, в порядке особого производства.</w:t>
      </w:r>
    </w:p>
    <w:p w:rsidR="00F53470" w:rsidRPr="00FD3E71" w:rsidP="00FD3E71">
      <w:pPr>
        <w:ind w:firstLine="567"/>
        <w:jc w:val="both"/>
        <w:rPr>
          <w:sz w:val="28"/>
          <w:szCs w:val="28"/>
        </w:rPr>
      </w:pPr>
      <w:r w:rsidRPr="00FD3E71">
        <w:rPr>
          <w:sz w:val="28"/>
          <w:szCs w:val="28"/>
        </w:rPr>
        <w:t>В судебном заседании </w:t>
      </w:r>
      <w:r w:rsidR="00DB69B6">
        <w:rPr>
          <w:sz w:val="28"/>
          <w:szCs w:val="28"/>
        </w:rPr>
        <w:t xml:space="preserve">Романенко Д.Ю. </w:t>
      </w:r>
      <w:r w:rsidRPr="00FD3E71">
        <w:rPr>
          <w:sz w:val="28"/>
          <w:szCs w:val="28"/>
        </w:rPr>
        <w:t>свое ходатайство о постановлении приговора в особом порядке поддержал. Е</w:t>
      </w:r>
      <w:r w:rsidRPr="00FD3E71" w:rsidR="006D78E7">
        <w:rPr>
          <w:sz w:val="28"/>
          <w:szCs w:val="28"/>
        </w:rPr>
        <w:t>му</w:t>
      </w:r>
      <w:r w:rsidRPr="00FD3E71">
        <w:rPr>
          <w:sz w:val="28"/>
          <w:szCs w:val="28"/>
        </w:rPr>
        <w:t xml:space="preserve"> разъяснены последствия постановления приговора в особом порядке. Данное ходатайство заявлено подсудим</w:t>
      </w:r>
      <w:r w:rsidRPr="00FD3E71" w:rsidR="006D78E7">
        <w:rPr>
          <w:sz w:val="28"/>
          <w:szCs w:val="28"/>
        </w:rPr>
        <w:t>ым</w:t>
      </w:r>
      <w:r w:rsidRPr="00FD3E71">
        <w:rPr>
          <w:sz w:val="28"/>
          <w:szCs w:val="28"/>
        </w:rPr>
        <w:t xml:space="preserve"> добровольно, после консультации с защитником, он осознаёт все последствия постановления приговора без проведения судебного следствия, а также пределы обжалования приговора постановленного в особом порядке.</w:t>
      </w:r>
    </w:p>
    <w:p w:rsidR="00F53470" w:rsidRPr="00FD3E71" w:rsidP="00FD3E71">
      <w:pPr>
        <w:ind w:firstLine="567"/>
        <w:jc w:val="both"/>
        <w:rPr>
          <w:sz w:val="28"/>
          <w:szCs w:val="28"/>
        </w:rPr>
      </w:pPr>
      <w:r w:rsidRPr="00FD3E71">
        <w:rPr>
          <w:sz w:val="28"/>
          <w:szCs w:val="28"/>
        </w:rPr>
        <w:t>Защитник подсудимо</w:t>
      </w:r>
      <w:r w:rsidRPr="00FD3E71" w:rsidR="006D78E7">
        <w:rPr>
          <w:sz w:val="28"/>
          <w:szCs w:val="28"/>
        </w:rPr>
        <w:t>го</w:t>
      </w:r>
      <w:r w:rsidRPr="00FD3E71">
        <w:rPr>
          <w:sz w:val="28"/>
          <w:szCs w:val="28"/>
        </w:rPr>
        <w:t xml:space="preserve"> и государственный обвинитель заявили о своем согласии с рассмотрением дела в особом порядке.</w:t>
      </w:r>
    </w:p>
    <w:p w:rsidR="003545C6" w:rsidRPr="00E862EB" w:rsidP="003545C6">
      <w:pPr>
        <w:pStyle w:val="NoSpacing"/>
        <w:ind w:firstLine="567"/>
        <w:rPr>
          <w:color w:val="000000" w:themeColor="text1"/>
          <w:sz w:val="28"/>
          <w:szCs w:val="28"/>
        </w:rPr>
      </w:pPr>
      <w:r w:rsidRPr="00E862EB">
        <w:rPr>
          <w:color w:val="000000" w:themeColor="text1"/>
          <w:sz w:val="28"/>
          <w:szCs w:val="28"/>
        </w:rPr>
        <w:t>Потерпевш</w:t>
      </w:r>
      <w:r>
        <w:rPr>
          <w:color w:val="000000" w:themeColor="text1"/>
          <w:sz w:val="28"/>
          <w:szCs w:val="28"/>
        </w:rPr>
        <w:t>ий</w:t>
      </w:r>
      <w:r w:rsidRPr="00E862EB">
        <w:rPr>
          <w:rStyle w:val="fio5"/>
          <w:color w:val="000000" w:themeColor="text1"/>
          <w:sz w:val="28"/>
          <w:szCs w:val="28"/>
        </w:rPr>
        <w:t xml:space="preserve"> </w:t>
      </w:r>
      <w:r w:rsidRPr="0059642E" w:rsidR="0059642E">
        <w:rPr>
          <w:rStyle w:val="fio5"/>
          <w:color w:val="000000" w:themeColor="text1"/>
          <w:sz w:val="28"/>
          <w:szCs w:val="28"/>
        </w:rPr>
        <w:t>****</w:t>
      </w:r>
      <w:r w:rsidR="0059642E">
        <w:rPr>
          <w:sz w:val="28"/>
          <w:szCs w:val="28"/>
        </w:rPr>
        <w:t xml:space="preserve"> </w:t>
      </w:r>
      <w:r w:rsidRPr="00E862EB">
        <w:rPr>
          <w:color w:val="000000" w:themeColor="text1"/>
          <w:sz w:val="28"/>
          <w:szCs w:val="28"/>
        </w:rPr>
        <w:t>представил заявление, в котором выразил свое согласие на рассмотрение уголовного дела в особом порядке.</w:t>
      </w:r>
    </w:p>
    <w:p w:rsidR="00F53470" w:rsidRPr="00FD3E71" w:rsidP="00FD3E71">
      <w:pPr>
        <w:ind w:firstLine="567"/>
        <w:jc w:val="both"/>
        <w:rPr>
          <w:sz w:val="28"/>
          <w:szCs w:val="28"/>
        </w:rPr>
      </w:pPr>
      <w:r w:rsidRPr="00FD3E71">
        <w:rPr>
          <w:sz w:val="28"/>
          <w:szCs w:val="28"/>
        </w:rPr>
        <w:t xml:space="preserve">Обвинение в отношении </w:t>
      </w:r>
      <w:r w:rsidR="00DB69B6">
        <w:rPr>
          <w:sz w:val="28"/>
          <w:szCs w:val="28"/>
        </w:rPr>
        <w:t xml:space="preserve">Романенко Д.Ю. </w:t>
      </w:r>
      <w:r w:rsidRPr="00FD3E71">
        <w:rPr>
          <w:sz w:val="28"/>
          <w:szCs w:val="28"/>
        </w:rPr>
        <w:t>в совершении преступления, предусмотренного ч. 3 ст. 30 – ч. 1 ст. 158 УК РФ, обоснованно и подтверждается доказательствами, собранными по уголовному делу. Санкция ч. 1 ст. 158 УК РФ не превышает 10 лет лишения свободы.</w:t>
      </w:r>
    </w:p>
    <w:p w:rsidR="00F53470" w:rsidRPr="00FD3E71" w:rsidP="00FD3E71">
      <w:pPr>
        <w:ind w:firstLine="567"/>
        <w:jc w:val="both"/>
        <w:rPr>
          <w:sz w:val="28"/>
          <w:szCs w:val="28"/>
        </w:rPr>
      </w:pPr>
      <w:r w:rsidRPr="00FD3E71">
        <w:rPr>
          <w:sz w:val="28"/>
          <w:szCs w:val="28"/>
        </w:rPr>
        <w:t xml:space="preserve">Таким образом, </w:t>
      </w:r>
      <w:r w:rsidR="008B7509">
        <w:rPr>
          <w:sz w:val="28"/>
          <w:szCs w:val="28"/>
        </w:rPr>
        <w:t>мировой судья</w:t>
      </w:r>
      <w:r w:rsidRPr="00FD3E71">
        <w:rPr>
          <w:sz w:val="28"/>
          <w:szCs w:val="28"/>
        </w:rPr>
        <w:t xml:space="preserve"> считает, что все условия для постановления приговора без проведения судебного следствия соблюдены.</w:t>
      </w:r>
    </w:p>
    <w:p w:rsidR="00F53470" w:rsidRPr="00FD3E71" w:rsidP="00FD3E71">
      <w:pPr>
        <w:ind w:firstLine="567"/>
        <w:jc w:val="both"/>
        <w:rPr>
          <w:sz w:val="28"/>
          <w:szCs w:val="28"/>
        </w:rPr>
      </w:pPr>
      <w:r w:rsidRPr="00FD3E71">
        <w:rPr>
          <w:sz w:val="28"/>
          <w:szCs w:val="28"/>
        </w:rPr>
        <w:t xml:space="preserve">Действия </w:t>
      </w:r>
      <w:r w:rsidR="002869C9">
        <w:rPr>
          <w:sz w:val="28"/>
          <w:szCs w:val="28"/>
        </w:rPr>
        <w:t>Романенко Д.Ю. мировой судья</w:t>
      </w:r>
      <w:r w:rsidRPr="00FD3E71">
        <w:rPr>
          <w:sz w:val="28"/>
          <w:szCs w:val="28"/>
        </w:rPr>
        <w:t xml:space="preserve"> квалифицирует по ч. 3 ст. 30 – ч. 1 ст. 158 УК РФ как покушение на кражу, то есть умышленные действия лица, непосредственно направленные на совершение хищения чужого имущества, если при этом преступление не было доведено до конца по независящим от этого лица обстоятельствам.</w:t>
      </w:r>
    </w:p>
    <w:p w:rsidR="00F53470" w:rsidRPr="00FD3E71" w:rsidP="00FD3E71">
      <w:pPr>
        <w:ind w:firstLine="567"/>
        <w:jc w:val="both"/>
        <w:rPr>
          <w:sz w:val="28"/>
          <w:szCs w:val="28"/>
        </w:rPr>
      </w:pPr>
      <w:r w:rsidRPr="00FD3E71">
        <w:rPr>
          <w:sz w:val="28"/>
          <w:szCs w:val="28"/>
        </w:rPr>
        <w:t>Назначая меру наказания подсудимо</w:t>
      </w:r>
      <w:r w:rsidRPr="00FD3E71" w:rsidR="0018179C">
        <w:rPr>
          <w:sz w:val="28"/>
          <w:szCs w:val="28"/>
        </w:rPr>
        <w:t>му</w:t>
      </w:r>
      <w:r w:rsidRPr="00FD3E71">
        <w:rPr>
          <w:sz w:val="28"/>
          <w:szCs w:val="28"/>
        </w:rPr>
        <w:t xml:space="preserve">, </w:t>
      </w:r>
      <w:r w:rsidRPr="00FD3E71" w:rsidR="0018179C">
        <w:rPr>
          <w:sz w:val="28"/>
          <w:szCs w:val="28"/>
        </w:rPr>
        <w:t>мировой судья</w:t>
      </w:r>
      <w:r w:rsidRPr="00FD3E71">
        <w:rPr>
          <w:sz w:val="28"/>
          <w:szCs w:val="28"/>
        </w:rPr>
        <w:t xml:space="preserve"> учитывает личность подсудимо</w:t>
      </w:r>
      <w:r w:rsidRPr="00FD3E71" w:rsidR="0018179C">
        <w:rPr>
          <w:sz w:val="28"/>
          <w:szCs w:val="28"/>
        </w:rPr>
        <w:t>го</w:t>
      </w:r>
      <w:r w:rsidRPr="00FD3E71">
        <w:rPr>
          <w:sz w:val="28"/>
          <w:szCs w:val="28"/>
        </w:rPr>
        <w:t xml:space="preserve">,  </w:t>
      </w:r>
      <w:r w:rsidRPr="00FD3E71" w:rsidR="00FD3E71">
        <w:rPr>
          <w:sz w:val="28"/>
          <w:szCs w:val="28"/>
        </w:rPr>
        <w:t>явк</w:t>
      </w:r>
      <w:r w:rsidR="005A1B0A">
        <w:rPr>
          <w:sz w:val="28"/>
          <w:szCs w:val="28"/>
        </w:rPr>
        <w:t>у</w:t>
      </w:r>
      <w:r w:rsidRPr="00FD3E71" w:rsidR="00FD3E71">
        <w:rPr>
          <w:sz w:val="28"/>
          <w:szCs w:val="28"/>
        </w:rPr>
        <w:t xml:space="preserve"> с повинной</w:t>
      </w:r>
      <w:r w:rsidR="00FD3E71">
        <w:rPr>
          <w:sz w:val="28"/>
          <w:szCs w:val="28"/>
        </w:rPr>
        <w:t>,</w:t>
      </w:r>
      <w:r w:rsidRPr="00FD3E71" w:rsidR="00FD3E71">
        <w:rPr>
          <w:sz w:val="28"/>
          <w:szCs w:val="28"/>
        </w:rPr>
        <w:t xml:space="preserve"> </w:t>
      </w:r>
      <w:r w:rsidRPr="00FD3E71">
        <w:rPr>
          <w:sz w:val="28"/>
          <w:szCs w:val="28"/>
        </w:rPr>
        <w:t>активно способствовал раскрытию и расследованию преступления</w:t>
      </w:r>
      <w:r w:rsidRPr="00FD3E71" w:rsidR="002504D6">
        <w:rPr>
          <w:sz w:val="28"/>
          <w:szCs w:val="28"/>
        </w:rPr>
        <w:t xml:space="preserve">, </w:t>
      </w:r>
      <w:r w:rsidR="005A1B0A">
        <w:rPr>
          <w:sz w:val="28"/>
          <w:szCs w:val="28"/>
        </w:rPr>
        <w:t>не имеющего постоянного источника  дохода и живущего  за счет случайных заработков</w:t>
      </w:r>
      <w:r w:rsidRPr="00FD3E71">
        <w:rPr>
          <w:sz w:val="28"/>
          <w:szCs w:val="28"/>
        </w:rPr>
        <w:t>.</w:t>
      </w:r>
    </w:p>
    <w:p w:rsidR="007B3467" w:rsidP="008B7509">
      <w:pPr>
        <w:ind w:firstLine="567"/>
        <w:jc w:val="both"/>
        <w:rPr>
          <w:color w:val="000000" w:themeColor="text1"/>
          <w:sz w:val="28"/>
          <w:szCs w:val="28"/>
        </w:rPr>
      </w:pPr>
      <w:r w:rsidRPr="00FD3E71">
        <w:rPr>
          <w:color w:val="000000" w:themeColor="text1"/>
          <w:sz w:val="28"/>
          <w:szCs w:val="28"/>
        </w:rPr>
        <w:t xml:space="preserve">Смягчающими обстоятельствами мировой судья признает </w:t>
      </w:r>
      <w:r w:rsidRPr="003545C6">
        <w:rPr>
          <w:color w:val="000000" w:themeColor="text1"/>
          <w:sz w:val="28"/>
          <w:szCs w:val="28"/>
        </w:rPr>
        <w:t>явку с повинной, активное способствование раскрытию и расследованию</w:t>
      </w:r>
      <w:r w:rsidRPr="00FD3E71">
        <w:rPr>
          <w:color w:val="000000" w:themeColor="text1"/>
          <w:sz w:val="28"/>
          <w:szCs w:val="28"/>
        </w:rPr>
        <w:t xml:space="preserve"> преступлений, предусмотренные п. «и» ч. 1 ст. 61 УК РФ.</w:t>
      </w:r>
    </w:p>
    <w:p w:rsidR="007B3467" w:rsidRPr="003545C6" w:rsidP="008B7509">
      <w:pPr>
        <w:ind w:firstLine="567"/>
        <w:jc w:val="both"/>
        <w:rPr>
          <w:color w:val="000000" w:themeColor="text1"/>
          <w:sz w:val="28"/>
          <w:szCs w:val="28"/>
        </w:rPr>
      </w:pPr>
      <w:r w:rsidRPr="003545C6">
        <w:rPr>
          <w:color w:val="000000" w:themeColor="text1"/>
          <w:sz w:val="28"/>
          <w:szCs w:val="28"/>
        </w:rPr>
        <w:t xml:space="preserve">Отягчающих обстоятельств </w:t>
      </w:r>
      <w:r w:rsidRPr="003545C6" w:rsidR="008B7509">
        <w:rPr>
          <w:color w:val="000000" w:themeColor="text1"/>
          <w:sz w:val="28"/>
          <w:szCs w:val="28"/>
        </w:rPr>
        <w:t>мировым судьей</w:t>
      </w:r>
      <w:r w:rsidRPr="003545C6">
        <w:rPr>
          <w:color w:val="000000" w:themeColor="text1"/>
          <w:sz w:val="28"/>
          <w:szCs w:val="28"/>
        </w:rPr>
        <w:t xml:space="preserve"> не усматривается.</w:t>
      </w:r>
    </w:p>
    <w:p w:rsidR="00F53470" w:rsidP="00FD3E71">
      <w:pPr>
        <w:ind w:firstLine="567"/>
        <w:jc w:val="both"/>
        <w:rPr>
          <w:sz w:val="28"/>
          <w:szCs w:val="28"/>
        </w:rPr>
      </w:pPr>
      <w:r w:rsidRPr="00FD3E71">
        <w:rPr>
          <w:sz w:val="28"/>
          <w:szCs w:val="28"/>
        </w:rPr>
        <w:t xml:space="preserve">Принимая во внимание, что </w:t>
      </w:r>
      <w:r w:rsidR="002869C9">
        <w:rPr>
          <w:sz w:val="28"/>
          <w:szCs w:val="28"/>
        </w:rPr>
        <w:t>Романенко Д.Ю.</w:t>
      </w:r>
      <w:r w:rsidRPr="00FD3E71">
        <w:rPr>
          <w:sz w:val="28"/>
          <w:szCs w:val="28"/>
        </w:rPr>
        <w:t> совершил преступление, которое в соответствии с ч. 2 ст. 15 УК РФ относиться к категории преступлений небольшой тяжести, учитывая личность подсудимо</w:t>
      </w:r>
      <w:r w:rsidRPr="00FD3E71" w:rsidR="0018179C">
        <w:rPr>
          <w:sz w:val="28"/>
          <w:szCs w:val="28"/>
        </w:rPr>
        <w:t>го</w:t>
      </w:r>
      <w:r w:rsidRPr="00FD3E71">
        <w:rPr>
          <w:sz w:val="28"/>
          <w:szCs w:val="28"/>
        </w:rPr>
        <w:t xml:space="preserve">, </w:t>
      </w:r>
      <w:r w:rsidRPr="00FD3E71" w:rsidR="007B3467">
        <w:rPr>
          <w:sz w:val="28"/>
          <w:szCs w:val="28"/>
        </w:rPr>
        <w:t xml:space="preserve">который </w:t>
      </w:r>
      <w:r w:rsidRPr="00FD3E71">
        <w:rPr>
          <w:sz w:val="28"/>
          <w:szCs w:val="28"/>
        </w:rPr>
        <w:t>на учетах у психиатра и нарколога не состоит, характеризуется с п</w:t>
      </w:r>
      <w:r w:rsidRPr="00FD3E71" w:rsidR="007B3467">
        <w:rPr>
          <w:sz w:val="28"/>
          <w:szCs w:val="28"/>
        </w:rPr>
        <w:t>осредственно</w:t>
      </w:r>
      <w:r w:rsidRPr="00FD3E71">
        <w:rPr>
          <w:sz w:val="28"/>
          <w:szCs w:val="28"/>
        </w:rPr>
        <w:t>й стороны, для обеспечения достижения целей наказания</w:t>
      </w:r>
      <w:r w:rsidRPr="00FD3E71" w:rsidR="0069586B">
        <w:rPr>
          <w:sz w:val="28"/>
          <w:szCs w:val="28"/>
        </w:rPr>
        <w:t xml:space="preserve">, а </w:t>
      </w:r>
      <w:r w:rsidRPr="00FD3E71" w:rsidR="0069586B">
        <w:rPr>
          <w:color w:val="000000"/>
          <w:sz w:val="28"/>
          <w:szCs w:val="28"/>
        </w:rPr>
        <w:t>также то, что виновный лишь покушался на совершение указанного преступления</w:t>
      </w:r>
      <w:r w:rsidRPr="00FD3E71">
        <w:rPr>
          <w:sz w:val="28"/>
          <w:szCs w:val="28"/>
        </w:rPr>
        <w:t>, с учетом положений</w:t>
      </w:r>
      <w:r w:rsidRPr="00FD3E71">
        <w:rPr>
          <w:sz w:val="28"/>
          <w:szCs w:val="28"/>
        </w:rPr>
        <w:t xml:space="preserve"> санкции ч. 1 ст. 158 УК РФ, </w:t>
      </w:r>
      <w:r w:rsidR="005A1B0A">
        <w:rPr>
          <w:sz w:val="28"/>
          <w:szCs w:val="28"/>
        </w:rPr>
        <w:t xml:space="preserve">положения ч. 3 ст. 66 УК РФ </w:t>
      </w:r>
      <w:r w:rsidRPr="00FD3E71" w:rsidR="0018179C">
        <w:rPr>
          <w:sz w:val="28"/>
          <w:szCs w:val="28"/>
        </w:rPr>
        <w:t>мировой судья</w:t>
      </w:r>
      <w:r w:rsidRPr="00FD3E71">
        <w:rPr>
          <w:sz w:val="28"/>
          <w:szCs w:val="28"/>
        </w:rPr>
        <w:t xml:space="preserve"> считает возможным назначить е</w:t>
      </w:r>
      <w:r w:rsidRPr="00FD3E71" w:rsidR="0018179C">
        <w:rPr>
          <w:sz w:val="28"/>
          <w:szCs w:val="28"/>
        </w:rPr>
        <w:t xml:space="preserve">му </w:t>
      </w:r>
      <w:r w:rsidRPr="00FD3E71">
        <w:rPr>
          <w:sz w:val="28"/>
          <w:szCs w:val="28"/>
        </w:rPr>
        <w:t xml:space="preserve">наказание </w:t>
      </w:r>
      <w:r w:rsidRPr="00FD3E71" w:rsidR="0069586B">
        <w:rPr>
          <w:color w:val="000000"/>
          <w:sz w:val="28"/>
          <w:szCs w:val="28"/>
        </w:rPr>
        <w:t xml:space="preserve">в виде </w:t>
      </w:r>
      <w:r w:rsidRPr="00FD3E71" w:rsidR="0069586B">
        <w:rPr>
          <w:color w:val="000000" w:themeColor="text1"/>
          <w:sz w:val="28"/>
          <w:szCs w:val="28"/>
        </w:rPr>
        <w:t>80 часов обязательных работ. Штраф не представляется возможным назначить в виду материального положения подсудимого</w:t>
      </w:r>
      <w:r w:rsidRPr="00FD3E71">
        <w:rPr>
          <w:sz w:val="28"/>
          <w:szCs w:val="28"/>
        </w:rPr>
        <w:t>.</w:t>
      </w:r>
      <w:r w:rsidR="005A1B0A">
        <w:rPr>
          <w:sz w:val="28"/>
          <w:szCs w:val="28"/>
        </w:rPr>
        <w:t xml:space="preserve"> Более строгий вид наказания будет являться чрезмерно суровым.</w:t>
      </w:r>
    </w:p>
    <w:p w:rsidR="00AF743F" w:rsidP="00FD3E71">
      <w:pPr>
        <w:ind w:firstLine="567"/>
        <w:jc w:val="both"/>
        <w:rPr>
          <w:sz w:val="28"/>
          <w:szCs w:val="28"/>
        </w:rPr>
      </w:pPr>
      <w:r>
        <w:rPr>
          <w:sz w:val="28"/>
          <w:szCs w:val="28"/>
        </w:rPr>
        <w:t>Кроме того,</w:t>
      </w:r>
      <w:r w:rsidR="00E93915">
        <w:rPr>
          <w:sz w:val="28"/>
          <w:szCs w:val="28"/>
        </w:rPr>
        <w:t xml:space="preserve"> поскольку преступление совершено до вынесения приговора </w:t>
      </w:r>
      <w:r>
        <w:rPr>
          <w:sz w:val="28"/>
          <w:szCs w:val="28"/>
        </w:rPr>
        <w:t xml:space="preserve"> </w:t>
      </w:r>
      <w:r>
        <w:rPr>
          <w:sz w:val="28"/>
          <w:szCs w:val="28"/>
        </w:rPr>
        <w:t>мирового судьи судебного участка №97 Ялтинского судебного района (городской округ Ялта) от 20.11.2017 года</w:t>
      </w:r>
      <w:r w:rsidR="00785CB7">
        <w:rPr>
          <w:sz w:val="28"/>
          <w:szCs w:val="28"/>
        </w:rPr>
        <w:t>, наказание подлежит назначению по совокупности преступлений, согласно требованиям ч. 5 ст. 69 УК РФ</w:t>
      </w:r>
      <w:r>
        <w:rPr>
          <w:sz w:val="28"/>
          <w:szCs w:val="28"/>
        </w:rPr>
        <w:t>.</w:t>
      </w:r>
    </w:p>
    <w:p w:rsidR="00F53470" w:rsidRPr="00FD3E71" w:rsidP="00FD3E71">
      <w:pPr>
        <w:ind w:firstLine="567"/>
        <w:jc w:val="both"/>
        <w:rPr>
          <w:sz w:val="28"/>
          <w:szCs w:val="28"/>
        </w:rPr>
      </w:pPr>
      <w:r w:rsidRPr="00FD3E71">
        <w:rPr>
          <w:sz w:val="28"/>
          <w:szCs w:val="28"/>
        </w:rPr>
        <w:t>Меру пресечения в виде подписки о невыезде и надлежащем поведении оставить без изменений.</w:t>
      </w:r>
    </w:p>
    <w:p w:rsidR="00F53470" w:rsidRPr="00FD3E71" w:rsidP="00FD3E71">
      <w:pPr>
        <w:ind w:firstLine="567"/>
        <w:jc w:val="both"/>
        <w:rPr>
          <w:sz w:val="28"/>
          <w:szCs w:val="28"/>
        </w:rPr>
      </w:pPr>
      <w:r w:rsidRPr="00FD3E71">
        <w:rPr>
          <w:sz w:val="28"/>
          <w:szCs w:val="28"/>
        </w:rPr>
        <w:t>Вещественные доказательства оставить по принадлежности.</w:t>
      </w:r>
    </w:p>
    <w:p w:rsidR="00F53470" w:rsidRPr="00FD3E71" w:rsidP="00FD3E71">
      <w:pPr>
        <w:ind w:firstLine="567"/>
        <w:jc w:val="both"/>
        <w:rPr>
          <w:sz w:val="28"/>
          <w:szCs w:val="28"/>
        </w:rPr>
      </w:pPr>
      <w:r w:rsidRPr="00FD3E71">
        <w:rPr>
          <w:sz w:val="28"/>
          <w:szCs w:val="28"/>
        </w:rPr>
        <w:t>В связи с тем, что уголовное дело было рассмотрено в порядке гл. 40 УПК РФ процессуальные издержки с подсудимо</w:t>
      </w:r>
      <w:r w:rsidR="008B7509">
        <w:rPr>
          <w:sz w:val="28"/>
          <w:szCs w:val="28"/>
        </w:rPr>
        <w:t>го</w:t>
      </w:r>
      <w:r w:rsidRPr="00FD3E71">
        <w:rPr>
          <w:sz w:val="28"/>
          <w:szCs w:val="28"/>
        </w:rPr>
        <w:t xml:space="preserve"> взысканию не подлежат.</w:t>
      </w:r>
    </w:p>
    <w:p w:rsidR="00F53470" w:rsidRPr="00FD3E71" w:rsidP="00FD3E71">
      <w:pPr>
        <w:ind w:firstLine="567"/>
        <w:jc w:val="both"/>
        <w:rPr>
          <w:sz w:val="28"/>
          <w:szCs w:val="28"/>
        </w:rPr>
      </w:pPr>
      <w:r w:rsidRPr="00FD3E71">
        <w:rPr>
          <w:sz w:val="28"/>
          <w:szCs w:val="28"/>
        </w:rPr>
        <w:t xml:space="preserve">На основании изложенного, и руководствуясь </w:t>
      </w:r>
      <w:r w:rsidRPr="00FD3E71">
        <w:rPr>
          <w:sz w:val="28"/>
          <w:szCs w:val="28"/>
        </w:rPr>
        <w:t>ст.ст</w:t>
      </w:r>
      <w:r w:rsidRPr="00FD3E71">
        <w:rPr>
          <w:sz w:val="28"/>
          <w:szCs w:val="28"/>
        </w:rPr>
        <w:t>. 296-299</w:t>
      </w:r>
      <w:r w:rsidR="008B7509">
        <w:rPr>
          <w:sz w:val="28"/>
          <w:szCs w:val="28"/>
        </w:rPr>
        <w:t>, 316-317</w:t>
      </w:r>
      <w:r w:rsidRPr="00FD3E71">
        <w:rPr>
          <w:sz w:val="28"/>
          <w:szCs w:val="28"/>
        </w:rPr>
        <w:t xml:space="preserve"> УПК РФ, </w:t>
      </w:r>
      <w:r w:rsidRPr="00FD3E71" w:rsidR="003D5B91">
        <w:rPr>
          <w:sz w:val="28"/>
          <w:szCs w:val="28"/>
        </w:rPr>
        <w:t>мировой судья</w:t>
      </w:r>
    </w:p>
    <w:p w:rsidR="00F53470" w:rsidRPr="00FD3E71" w:rsidP="00FD3E71">
      <w:pPr>
        <w:ind w:firstLine="567"/>
        <w:jc w:val="center"/>
        <w:rPr>
          <w:sz w:val="28"/>
          <w:szCs w:val="28"/>
        </w:rPr>
      </w:pPr>
      <w:r w:rsidRPr="00FD3E71">
        <w:rPr>
          <w:sz w:val="28"/>
          <w:szCs w:val="28"/>
        </w:rPr>
        <w:t>ПРИГОВОРИЛ:</w:t>
      </w:r>
    </w:p>
    <w:p w:rsidR="003D5B91" w:rsidRPr="00FD3E71" w:rsidP="00FD3E71">
      <w:pPr>
        <w:ind w:firstLine="567"/>
        <w:jc w:val="center"/>
        <w:rPr>
          <w:sz w:val="28"/>
          <w:szCs w:val="28"/>
        </w:rPr>
      </w:pPr>
    </w:p>
    <w:p w:rsidR="00F53470" w:rsidP="00FD3E71">
      <w:pPr>
        <w:ind w:firstLine="567"/>
        <w:jc w:val="both"/>
        <w:rPr>
          <w:sz w:val="28"/>
          <w:szCs w:val="28"/>
        </w:rPr>
      </w:pPr>
      <w:r>
        <w:rPr>
          <w:sz w:val="28"/>
          <w:szCs w:val="28"/>
        </w:rPr>
        <w:t>Романенко Д</w:t>
      </w:r>
      <w:r w:rsidR="0059642E">
        <w:rPr>
          <w:sz w:val="28"/>
          <w:szCs w:val="28"/>
        </w:rPr>
        <w:t>.</w:t>
      </w:r>
      <w:r>
        <w:rPr>
          <w:sz w:val="28"/>
          <w:szCs w:val="28"/>
        </w:rPr>
        <w:t>Ю</w:t>
      </w:r>
      <w:r w:rsidR="0059642E">
        <w:rPr>
          <w:sz w:val="28"/>
          <w:szCs w:val="28"/>
        </w:rPr>
        <w:t>.</w:t>
      </w:r>
      <w:r w:rsidRPr="00FD3E71" w:rsidR="003D5B91">
        <w:rPr>
          <w:sz w:val="28"/>
          <w:szCs w:val="28"/>
        </w:rPr>
        <w:t xml:space="preserve"> </w:t>
      </w:r>
      <w:r w:rsidRPr="00FD3E71">
        <w:rPr>
          <w:sz w:val="28"/>
          <w:szCs w:val="28"/>
        </w:rPr>
        <w:t>признать виновн</w:t>
      </w:r>
      <w:r w:rsidRPr="00FD3E71" w:rsidR="003D5B91">
        <w:rPr>
          <w:sz w:val="28"/>
          <w:szCs w:val="28"/>
        </w:rPr>
        <w:t>ым</w:t>
      </w:r>
      <w:r w:rsidRPr="00FD3E71">
        <w:rPr>
          <w:sz w:val="28"/>
          <w:szCs w:val="28"/>
        </w:rPr>
        <w:t xml:space="preserve"> в совершении преступления, предусмотренного ч. 3 ст. 30 – ч. 1 ст. 158 УК РФ и назначить наказание в виде </w:t>
      </w:r>
      <w:r w:rsidRPr="00FD3E71" w:rsidR="0069586B">
        <w:rPr>
          <w:color w:val="000000" w:themeColor="text1"/>
          <w:sz w:val="28"/>
          <w:szCs w:val="28"/>
        </w:rPr>
        <w:t xml:space="preserve"> </w:t>
      </w:r>
      <w:r w:rsidR="00FD3E71">
        <w:rPr>
          <w:color w:val="000000" w:themeColor="text1"/>
          <w:sz w:val="28"/>
          <w:szCs w:val="28"/>
        </w:rPr>
        <w:t>80</w:t>
      </w:r>
      <w:r w:rsidRPr="00FD3E71" w:rsidR="0069586B">
        <w:rPr>
          <w:color w:val="000000" w:themeColor="text1"/>
          <w:sz w:val="28"/>
          <w:szCs w:val="28"/>
        </w:rPr>
        <w:t xml:space="preserve"> (</w:t>
      </w:r>
      <w:r w:rsidR="00FD3E71">
        <w:rPr>
          <w:color w:val="000000" w:themeColor="text1"/>
          <w:sz w:val="28"/>
          <w:szCs w:val="28"/>
        </w:rPr>
        <w:t>восемьдесят</w:t>
      </w:r>
      <w:r w:rsidRPr="00FD3E71" w:rsidR="0069586B">
        <w:rPr>
          <w:color w:val="000000" w:themeColor="text1"/>
          <w:sz w:val="28"/>
          <w:szCs w:val="28"/>
        </w:rPr>
        <w:t>) часов обязательных работ</w:t>
      </w:r>
      <w:r w:rsidRPr="00FD3E71">
        <w:rPr>
          <w:sz w:val="28"/>
          <w:szCs w:val="28"/>
        </w:rPr>
        <w:t>.</w:t>
      </w:r>
    </w:p>
    <w:p w:rsidR="00A876D1" w:rsidRPr="00FD3E71" w:rsidP="00FD3E71">
      <w:pPr>
        <w:ind w:firstLine="567"/>
        <w:jc w:val="both"/>
        <w:rPr>
          <w:sz w:val="28"/>
          <w:szCs w:val="28"/>
        </w:rPr>
      </w:pPr>
      <w:r>
        <w:rPr>
          <w:sz w:val="28"/>
          <w:szCs w:val="28"/>
        </w:rPr>
        <w:t xml:space="preserve">На основании ч. 5 ст. 69 УК </w:t>
      </w:r>
      <w:r w:rsidR="003545C6">
        <w:rPr>
          <w:sz w:val="28"/>
          <w:szCs w:val="28"/>
        </w:rPr>
        <w:t>Р</w:t>
      </w:r>
      <w:r>
        <w:rPr>
          <w:sz w:val="28"/>
          <w:szCs w:val="28"/>
        </w:rPr>
        <w:t xml:space="preserve">Ф </w:t>
      </w:r>
      <w:r w:rsidR="003545C6">
        <w:rPr>
          <w:sz w:val="28"/>
          <w:szCs w:val="28"/>
        </w:rPr>
        <w:t>назначить</w:t>
      </w:r>
      <w:r w:rsidR="005A1B0A">
        <w:rPr>
          <w:sz w:val="28"/>
          <w:szCs w:val="28"/>
        </w:rPr>
        <w:t xml:space="preserve"> наказание</w:t>
      </w:r>
      <w:r w:rsidR="003545C6">
        <w:rPr>
          <w:sz w:val="28"/>
          <w:szCs w:val="28"/>
        </w:rPr>
        <w:t xml:space="preserve"> </w:t>
      </w:r>
      <w:r>
        <w:rPr>
          <w:sz w:val="28"/>
          <w:szCs w:val="28"/>
        </w:rPr>
        <w:t xml:space="preserve">по совокупности преступлений, </w:t>
      </w:r>
      <w:r w:rsidR="00A4057F">
        <w:rPr>
          <w:sz w:val="28"/>
          <w:szCs w:val="28"/>
        </w:rPr>
        <w:t>с учетом наказания</w:t>
      </w:r>
      <w:r w:rsidRPr="00A4057F" w:rsidR="00A4057F">
        <w:rPr>
          <w:sz w:val="28"/>
          <w:szCs w:val="28"/>
        </w:rPr>
        <w:t xml:space="preserve"> </w:t>
      </w:r>
      <w:r w:rsidR="00A4057F">
        <w:rPr>
          <w:sz w:val="28"/>
          <w:szCs w:val="28"/>
        </w:rPr>
        <w:t xml:space="preserve">по приговору мирового судьи судебного участка №97 Ялтинского судебного района (городской округ Ялта) от 20.11.2017 года </w:t>
      </w:r>
      <w:r>
        <w:rPr>
          <w:sz w:val="28"/>
          <w:szCs w:val="28"/>
        </w:rPr>
        <w:t>путем частичного сложения назначенн</w:t>
      </w:r>
      <w:r w:rsidR="00A4057F">
        <w:rPr>
          <w:sz w:val="28"/>
          <w:szCs w:val="28"/>
        </w:rPr>
        <w:t>ых</w:t>
      </w:r>
      <w:r>
        <w:rPr>
          <w:sz w:val="28"/>
          <w:szCs w:val="28"/>
        </w:rPr>
        <w:t xml:space="preserve"> наказани</w:t>
      </w:r>
      <w:r w:rsidR="00A4057F">
        <w:rPr>
          <w:sz w:val="28"/>
          <w:szCs w:val="28"/>
        </w:rPr>
        <w:t>й, окончательно назначив Романенко Д</w:t>
      </w:r>
      <w:r w:rsidR="0059642E">
        <w:rPr>
          <w:sz w:val="28"/>
          <w:szCs w:val="28"/>
        </w:rPr>
        <w:t>.</w:t>
      </w:r>
      <w:r w:rsidR="00A4057F">
        <w:rPr>
          <w:sz w:val="28"/>
          <w:szCs w:val="28"/>
        </w:rPr>
        <w:t xml:space="preserve"> Ю</w:t>
      </w:r>
      <w:r w:rsidR="0059642E">
        <w:rPr>
          <w:sz w:val="28"/>
          <w:szCs w:val="28"/>
        </w:rPr>
        <w:t>.</w:t>
      </w:r>
      <w:r w:rsidR="00A4057F">
        <w:rPr>
          <w:sz w:val="28"/>
          <w:szCs w:val="28"/>
        </w:rPr>
        <w:t xml:space="preserve"> </w:t>
      </w:r>
      <w:r>
        <w:rPr>
          <w:sz w:val="28"/>
          <w:szCs w:val="28"/>
        </w:rPr>
        <w:t>наказание, в виде 1</w:t>
      </w:r>
      <w:r w:rsidR="00A4057F">
        <w:rPr>
          <w:sz w:val="28"/>
          <w:szCs w:val="28"/>
        </w:rPr>
        <w:t>6</w:t>
      </w:r>
      <w:r>
        <w:rPr>
          <w:sz w:val="28"/>
          <w:szCs w:val="28"/>
        </w:rPr>
        <w:t xml:space="preserve">0 (ста </w:t>
      </w:r>
      <w:r w:rsidR="00A4057F">
        <w:rPr>
          <w:sz w:val="28"/>
          <w:szCs w:val="28"/>
        </w:rPr>
        <w:t>шес</w:t>
      </w:r>
      <w:r>
        <w:rPr>
          <w:sz w:val="28"/>
          <w:szCs w:val="28"/>
        </w:rPr>
        <w:t>тидесяти) часов обязательных работ</w:t>
      </w:r>
    </w:p>
    <w:p w:rsidR="00F53470" w:rsidP="00FD3E71">
      <w:pPr>
        <w:ind w:firstLine="567"/>
        <w:jc w:val="both"/>
        <w:rPr>
          <w:sz w:val="28"/>
          <w:szCs w:val="28"/>
        </w:rPr>
      </w:pPr>
      <w:r w:rsidRPr="00FD3E71">
        <w:rPr>
          <w:sz w:val="28"/>
          <w:szCs w:val="28"/>
        </w:rPr>
        <w:t xml:space="preserve">Меру пресечения </w:t>
      </w:r>
      <w:r w:rsidR="00785CB7">
        <w:rPr>
          <w:sz w:val="28"/>
          <w:szCs w:val="28"/>
        </w:rPr>
        <w:t>Романенко Д</w:t>
      </w:r>
      <w:r w:rsidR="0059642E">
        <w:rPr>
          <w:sz w:val="28"/>
          <w:szCs w:val="28"/>
        </w:rPr>
        <w:t>.</w:t>
      </w:r>
      <w:r w:rsidR="00785CB7">
        <w:rPr>
          <w:sz w:val="28"/>
          <w:szCs w:val="28"/>
        </w:rPr>
        <w:t>Ю</w:t>
      </w:r>
      <w:r w:rsidR="0059642E">
        <w:rPr>
          <w:sz w:val="28"/>
          <w:szCs w:val="28"/>
        </w:rPr>
        <w:t>.</w:t>
      </w:r>
      <w:r w:rsidRPr="00FD3E71" w:rsidR="00785CB7">
        <w:rPr>
          <w:sz w:val="28"/>
          <w:szCs w:val="28"/>
        </w:rPr>
        <w:t xml:space="preserve"> </w:t>
      </w:r>
      <w:r w:rsidRPr="00FD3E71">
        <w:rPr>
          <w:sz w:val="28"/>
          <w:szCs w:val="28"/>
        </w:rPr>
        <w:t>в виде подписки о невыезде и надлежащем поведении, до вступления приговора в законную силу оставить без изменений.</w:t>
      </w:r>
    </w:p>
    <w:p w:rsidR="005A1B0A" w:rsidRPr="00FD3E71" w:rsidP="00FD3E71">
      <w:pPr>
        <w:ind w:firstLine="567"/>
        <w:jc w:val="both"/>
        <w:rPr>
          <w:sz w:val="28"/>
          <w:szCs w:val="28"/>
        </w:rPr>
      </w:pPr>
      <w:r>
        <w:rPr>
          <w:sz w:val="28"/>
          <w:szCs w:val="28"/>
        </w:rPr>
        <w:t>Срок отбытия наказания исчислять с момента его фактического исполнения.</w:t>
      </w:r>
    </w:p>
    <w:p w:rsidR="00F53470" w:rsidRPr="00FD3E71" w:rsidP="00FD3E71">
      <w:pPr>
        <w:ind w:firstLine="567"/>
        <w:jc w:val="both"/>
        <w:rPr>
          <w:sz w:val="28"/>
          <w:szCs w:val="28"/>
        </w:rPr>
      </w:pPr>
      <w:r w:rsidRPr="00FD3E71">
        <w:rPr>
          <w:sz w:val="28"/>
          <w:szCs w:val="28"/>
        </w:rPr>
        <w:t xml:space="preserve">Вещественные доказательства – </w:t>
      </w:r>
      <w:r w:rsidR="00785CB7">
        <w:rPr>
          <w:sz w:val="28"/>
          <w:szCs w:val="28"/>
        </w:rPr>
        <w:t>авто – магнитофон марки «</w:t>
      </w:r>
      <w:r w:rsidR="00785CB7">
        <w:rPr>
          <w:sz w:val="28"/>
          <w:szCs w:val="28"/>
          <w:lang w:val="en-US"/>
        </w:rPr>
        <w:t>Kenwood</w:t>
      </w:r>
      <w:r w:rsidR="00785CB7">
        <w:rPr>
          <w:sz w:val="28"/>
          <w:szCs w:val="28"/>
        </w:rPr>
        <w:t xml:space="preserve">», модели </w:t>
      </w:r>
      <w:r w:rsidR="00785CB7">
        <w:rPr>
          <w:sz w:val="28"/>
          <w:szCs w:val="28"/>
          <w:lang w:val="en-US"/>
        </w:rPr>
        <w:t>KDC</w:t>
      </w:r>
      <w:r w:rsidRPr="00251BF6" w:rsidR="00785CB7">
        <w:rPr>
          <w:sz w:val="28"/>
          <w:szCs w:val="28"/>
        </w:rPr>
        <w:t>-3357</w:t>
      </w:r>
      <w:r w:rsidR="00785CB7">
        <w:rPr>
          <w:sz w:val="28"/>
          <w:szCs w:val="28"/>
          <w:lang w:val="en-US"/>
        </w:rPr>
        <w:t>UY</w:t>
      </w:r>
      <w:r w:rsidR="00785CB7">
        <w:rPr>
          <w:sz w:val="28"/>
          <w:szCs w:val="28"/>
        </w:rPr>
        <w:t>, в корпусе черного цвета</w:t>
      </w:r>
      <w:r w:rsidRPr="00FD3E71" w:rsidR="003D5B91">
        <w:rPr>
          <w:sz w:val="28"/>
          <w:szCs w:val="28"/>
        </w:rPr>
        <w:t xml:space="preserve">, </w:t>
      </w:r>
      <w:r w:rsidRPr="00FD3E71">
        <w:rPr>
          <w:sz w:val="28"/>
          <w:szCs w:val="28"/>
        </w:rPr>
        <w:t>переданны</w:t>
      </w:r>
      <w:r w:rsidR="00785CB7">
        <w:rPr>
          <w:sz w:val="28"/>
          <w:szCs w:val="28"/>
        </w:rPr>
        <w:t>й</w:t>
      </w:r>
      <w:r w:rsidRPr="00FD3E71">
        <w:rPr>
          <w:sz w:val="28"/>
          <w:szCs w:val="28"/>
        </w:rPr>
        <w:t xml:space="preserve"> под сохранную расписку представителю потерпевшего </w:t>
      </w:r>
      <w:r w:rsidR="0059642E">
        <w:rPr>
          <w:sz w:val="28"/>
          <w:szCs w:val="28"/>
        </w:rPr>
        <w:t>****</w:t>
      </w:r>
      <w:r w:rsidRPr="00FD3E71">
        <w:rPr>
          <w:sz w:val="28"/>
          <w:szCs w:val="28"/>
        </w:rPr>
        <w:t> – оставить по принадлежности.</w:t>
      </w:r>
    </w:p>
    <w:p w:rsidR="003D5B91" w:rsidRPr="00FD3E71" w:rsidP="008B7509">
      <w:pPr>
        <w:ind w:firstLine="567"/>
        <w:jc w:val="both"/>
        <w:rPr>
          <w:color w:val="000000" w:themeColor="text1"/>
          <w:sz w:val="28"/>
          <w:szCs w:val="28"/>
        </w:rPr>
      </w:pPr>
      <w:r w:rsidRPr="00FD3E71">
        <w:rPr>
          <w:color w:val="000000" w:themeColor="text1"/>
          <w:sz w:val="28"/>
          <w:szCs w:val="28"/>
        </w:rPr>
        <w:t>Приговор не может быть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3D5B91" w:rsidRPr="00FD3E71" w:rsidP="008B7509">
      <w:pPr>
        <w:ind w:firstLine="567"/>
        <w:jc w:val="both"/>
        <w:rPr>
          <w:color w:val="000000" w:themeColor="text1"/>
          <w:sz w:val="28"/>
          <w:szCs w:val="28"/>
        </w:rPr>
      </w:pPr>
      <w:r w:rsidRPr="00FD3E71">
        <w:rPr>
          <w:color w:val="000000" w:themeColor="text1"/>
          <w:sz w:val="28"/>
          <w:szCs w:val="28"/>
        </w:rPr>
        <w:t xml:space="preserve">В остальной части приговор может быть обжалован в апелляционном порядке в Симферопольский районный суд Республики Крым через судебный участок №76 </w:t>
      </w:r>
      <w:r w:rsidRPr="00FD3E71">
        <w:rPr>
          <w:sz w:val="28"/>
          <w:szCs w:val="28"/>
        </w:rPr>
        <w:t>Симферопольского судебного района (Симферопольский муниципальный район) Республики Крым</w:t>
      </w:r>
      <w:r w:rsidRPr="00FD3E71">
        <w:rPr>
          <w:color w:val="000000" w:themeColor="text1"/>
          <w:sz w:val="28"/>
          <w:szCs w:val="28"/>
        </w:rPr>
        <w:t xml:space="preserve"> в течение 10 суток со дня провозглашения.</w:t>
      </w:r>
    </w:p>
    <w:p w:rsidR="003D5B91" w:rsidRPr="00FD3E71" w:rsidP="00FD3E71">
      <w:pPr>
        <w:ind w:firstLine="709"/>
        <w:jc w:val="both"/>
        <w:rPr>
          <w:color w:val="000000" w:themeColor="text1"/>
          <w:sz w:val="28"/>
          <w:szCs w:val="28"/>
        </w:rPr>
      </w:pPr>
    </w:p>
    <w:p w:rsidR="001A5850" w:rsidRPr="00FD3E71" w:rsidP="005A1B0A">
      <w:pPr>
        <w:jc w:val="both"/>
        <w:rPr>
          <w:sz w:val="28"/>
          <w:szCs w:val="28"/>
        </w:rPr>
      </w:pPr>
      <w:r w:rsidRPr="00FD3E71">
        <w:rPr>
          <w:color w:val="000000" w:themeColor="text1"/>
          <w:sz w:val="28"/>
          <w:szCs w:val="28"/>
        </w:rPr>
        <w:t xml:space="preserve">Мировой судья:  </w:t>
      </w:r>
    </w:p>
    <w:sectPr w:rsidSect="005A1B0A">
      <w:footerReference w:type="default" r:id="rId5"/>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3326122"/>
      <w:docPartObj>
        <w:docPartGallery w:val="Page Numbers (Bottom of Page)"/>
        <w:docPartUnique/>
      </w:docPartObj>
    </w:sdtPr>
    <w:sdtContent>
      <w:p w:rsidR="001A5850">
        <w:pPr>
          <w:pStyle w:val="Footer"/>
          <w:jc w:val="right"/>
        </w:pPr>
        <w:r>
          <w:fldChar w:fldCharType="begin"/>
        </w:r>
        <w:r>
          <w:instrText>PAGE   \* MERGEFORMAT</w:instrText>
        </w:r>
        <w:r>
          <w:fldChar w:fldCharType="separate"/>
        </w:r>
        <w:r w:rsidR="0059642E">
          <w:rPr>
            <w:noProof/>
          </w:rPr>
          <w:t>1</w:t>
        </w:r>
        <w:r>
          <w:rPr>
            <w:noProof/>
          </w:rPr>
          <w:fldChar w:fldCharType="end"/>
        </w:r>
      </w:p>
    </w:sdtContent>
  </w:sdt>
  <w:p w:rsidR="001A585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D0A573C"/>
    <w:lvl w:ilvl="0">
      <w:start w:val="0"/>
      <w:numFmt w:val="bullet"/>
      <w:lvlText w:val="*"/>
      <w:lvlJc w:val="left"/>
    </w:lvl>
  </w:abstractNum>
  <w:abstractNum w:abstractNumId="1">
    <w:nsid w:val="70DA22E6"/>
    <w:multiLevelType w:val="hybridMultilevel"/>
    <w:tmpl w:val="520610D4"/>
    <w:lvl w:ilvl="0">
      <w:start w:val="1"/>
      <w:numFmt w:val="decimal"/>
      <w:lvlText w:val="%1."/>
      <w:lvlJc w:val="left"/>
      <w:pPr>
        <w:ind w:left="1211"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num w:numId="1">
    <w:abstractNumId w:val="0"/>
    <w:lvlOverride w:ilvl="0">
      <w:lvl w:ilvl="0">
        <w:start w:val="0"/>
        <w:numFmt w:val="bullet"/>
        <w:lvlText w:val="-"/>
        <w:legacy w:legacy="1" w:legacySpace="0" w:legacyIndent="225"/>
        <w:lvlJc w:val="left"/>
        <w:rPr>
          <w:rFonts w:ascii="Times New Roman" w:hAnsi="Times New Roman" w:cs="Times New Roman" w:hint="default"/>
        </w:rPr>
      </w:lvl>
    </w:lvlOverride>
  </w:num>
  <w:num w:numId="2">
    <w:abstractNumId w:val="0"/>
    <w:lvlOverride w:ilvl="0">
      <w:lvl w:ilvl="0">
        <w:start w:val="0"/>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start w:val="0"/>
        <w:numFmt w:val="bullet"/>
        <w:lvlText w:val="-"/>
        <w:legacy w:legacy="1" w:legacySpace="0" w:legacyIndent="173"/>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50"/>
    <w:rsid w:val="000968CF"/>
    <w:rsid w:val="000E07DE"/>
    <w:rsid w:val="0010667C"/>
    <w:rsid w:val="001205B9"/>
    <w:rsid w:val="00164620"/>
    <w:rsid w:val="001731E0"/>
    <w:rsid w:val="0018179C"/>
    <w:rsid w:val="00181E9F"/>
    <w:rsid w:val="001A5850"/>
    <w:rsid w:val="001C6D6B"/>
    <w:rsid w:val="001D3B8A"/>
    <w:rsid w:val="00231EDE"/>
    <w:rsid w:val="002504D6"/>
    <w:rsid w:val="00251BF6"/>
    <w:rsid w:val="002869C9"/>
    <w:rsid w:val="0029674F"/>
    <w:rsid w:val="002D0C38"/>
    <w:rsid w:val="002F51FC"/>
    <w:rsid w:val="00312F9C"/>
    <w:rsid w:val="003329E2"/>
    <w:rsid w:val="003545C6"/>
    <w:rsid w:val="00363467"/>
    <w:rsid w:val="00395766"/>
    <w:rsid w:val="003D5B91"/>
    <w:rsid w:val="003E2C98"/>
    <w:rsid w:val="004E4CEB"/>
    <w:rsid w:val="005540AD"/>
    <w:rsid w:val="0059642E"/>
    <w:rsid w:val="005A1B0A"/>
    <w:rsid w:val="005F0752"/>
    <w:rsid w:val="005F7474"/>
    <w:rsid w:val="0069586B"/>
    <w:rsid w:val="006D78E7"/>
    <w:rsid w:val="00770C86"/>
    <w:rsid w:val="00785CB7"/>
    <w:rsid w:val="007B3467"/>
    <w:rsid w:val="007B3A7C"/>
    <w:rsid w:val="00834D42"/>
    <w:rsid w:val="00880B8B"/>
    <w:rsid w:val="00886816"/>
    <w:rsid w:val="008B7509"/>
    <w:rsid w:val="008C5C26"/>
    <w:rsid w:val="008D516C"/>
    <w:rsid w:val="0094141F"/>
    <w:rsid w:val="00981183"/>
    <w:rsid w:val="009940C2"/>
    <w:rsid w:val="00A4057F"/>
    <w:rsid w:val="00A60A6C"/>
    <w:rsid w:val="00A876D1"/>
    <w:rsid w:val="00AD69B4"/>
    <w:rsid w:val="00AF560C"/>
    <w:rsid w:val="00AF743F"/>
    <w:rsid w:val="00B20116"/>
    <w:rsid w:val="00B50E0C"/>
    <w:rsid w:val="00BA69F6"/>
    <w:rsid w:val="00BF5B0B"/>
    <w:rsid w:val="00C37ABC"/>
    <w:rsid w:val="00C5010B"/>
    <w:rsid w:val="00C551EB"/>
    <w:rsid w:val="00CA36ED"/>
    <w:rsid w:val="00D13F83"/>
    <w:rsid w:val="00D7641F"/>
    <w:rsid w:val="00D907CD"/>
    <w:rsid w:val="00DB69B6"/>
    <w:rsid w:val="00DE3B91"/>
    <w:rsid w:val="00E1627F"/>
    <w:rsid w:val="00E22185"/>
    <w:rsid w:val="00E56461"/>
    <w:rsid w:val="00E60735"/>
    <w:rsid w:val="00E862EB"/>
    <w:rsid w:val="00E93915"/>
    <w:rsid w:val="00EA2DE3"/>
    <w:rsid w:val="00ED1E6F"/>
    <w:rsid w:val="00F07C3A"/>
    <w:rsid w:val="00F53470"/>
    <w:rsid w:val="00F5717E"/>
    <w:rsid w:val="00F61200"/>
    <w:rsid w:val="00FD09DC"/>
    <w:rsid w:val="00FD3E71"/>
    <w:rsid w:val="00FE0AED"/>
    <w:rsid w:val="00FE3B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11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a"/>
    <w:qFormat/>
    <w:rsid w:val="000B1BE5"/>
    <w:pPr>
      <w:jc w:val="center"/>
    </w:pPr>
    <w:rPr>
      <w:sz w:val="32"/>
      <w:szCs w:val="20"/>
    </w:rPr>
  </w:style>
  <w:style w:type="character" w:customStyle="1" w:styleId="a">
    <w:name w:val="Подзаголовок Знак"/>
    <w:basedOn w:val="DefaultParagraphFont"/>
    <w:link w:val="Subtitle"/>
    <w:rsid w:val="000B1BE5"/>
    <w:rPr>
      <w:rFonts w:ascii="Times New Roman" w:eastAsia="Times New Roman" w:hAnsi="Times New Roman" w:cs="Times New Roman"/>
      <w:sz w:val="32"/>
      <w:szCs w:val="20"/>
      <w:lang w:eastAsia="ru-RU"/>
    </w:rPr>
  </w:style>
  <w:style w:type="paragraph" w:styleId="NoSpacing">
    <w:name w:val="No Spacing"/>
    <w:uiPriority w:val="1"/>
    <w:qFormat/>
    <w:rsid w:val="00C734C5"/>
    <w:pPr>
      <w:widowControl w:val="0"/>
      <w:spacing w:after="0" w:line="240" w:lineRule="auto"/>
      <w:jc w:val="both"/>
    </w:pPr>
    <w:rPr>
      <w:rFonts w:ascii="Times New Roman" w:eastAsia="Times New Roman" w:hAnsi="Times New Roman" w:cs="Times New Roman"/>
      <w:color w:val="000080"/>
      <w:sz w:val="26"/>
      <w:szCs w:val="20"/>
      <w:lang w:eastAsia="ru-RU"/>
    </w:rPr>
  </w:style>
  <w:style w:type="paragraph" w:styleId="Header">
    <w:name w:val="header"/>
    <w:basedOn w:val="Normal"/>
    <w:link w:val="a0"/>
    <w:uiPriority w:val="99"/>
    <w:unhideWhenUsed/>
    <w:rsid w:val="00520B14"/>
    <w:pPr>
      <w:tabs>
        <w:tab w:val="center" w:pos="4677"/>
        <w:tab w:val="right" w:pos="9355"/>
      </w:tabs>
    </w:pPr>
  </w:style>
  <w:style w:type="character" w:customStyle="1" w:styleId="a0">
    <w:name w:val="Верхний колонтитул Знак"/>
    <w:basedOn w:val="DefaultParagraphFont"/>
    <w:link w:val="Header"/>
    <w:uiPriority w:val="99"/>
    <w:rsid w:val="00520B14"/>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520B14"/>
    <w:pPr>
      <w:tabs>
        <w:tab w:val="center" w:pos="4677"/>
        <w:tab w:val="right" w:pos="9355"/>
      </w:tabs>
    </w:pPr>
  </w:style>
  <w:style w:type="character" w:customStyle="1" w:styleId="a1">
    <w:name w:val="Нижний колонтитул Знак"/>
    <w:basedOn w:val="DefaultParagraphFont"/>
    <w:link w:val="Footer"/>
    <w:uiPriority w:val="99"/>
    <w:rsid w:val="00520B14"/>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09412B"/>
    <w:rPr>
      <w:rFonts w:ascii="Tahoma" w:hAnsi="Tahoma" w:cs="Tahoma"/>
      <w:sz w:val="16"/>
      <w:szCs w:val="16"/>
    </w:rPr>
  </w:style>
  <w:style w:type="character" w:customStyle="1" w:styleId="a2">
    <w:name w:val="Текст выноски Знак"/>
    <w:basedOn w:val="DefaultParagraphFont"/>
    <w:link w:val="BalloonText"/>
    <w:uiPriority w:val="99"/>
    <w:semiHidden/>
    <w:rsid w:val="0009412B"/>
    <w:rPr>
      <w:rFonts w:ascii="Tahoma" w:eastAsia="Times New Roman" w:hAnsi="Tahoma" w:cs="Tahoma"/>
      <w:sz w:val="16"/>
      <w:szCs w:val="16"/>
      <w:lang w:eastAsia="ru-RU"/>
    </w:rPr>
  </w:style>
  <w:style w:type="character" w:styleId="Hyperlink">
    <w:name w:val="Hyperlink"/>
    <w:basedOn w:val="DefaultParagraphFont"/>
    <w:uiPriority w:val="99"/>
    <w:unhideWhenUsed/>
    <w:rsid w:val="008463EA"/>
    <w:rPr>
      <w:color w:val="0000FF" w:themeColor="hyperlink"/>
      <w:u w:val="single"/>
    </w:rPr>
  </w:style>
  <w:style w:type="character" w:customStyle="1" w:styleId="apple-converted-space">
    <w:name w:val="apple-converted-space"/>
    <w:basedOn w:val="DefaultParagraphFont"/>
  </w:style>
  <w:style w:type="paragraph" w:customStyle="1" w:styleId="Style6">
    <w:name w:val="Style6"/>
    <w:basedOn w:val="Normal"/>
    <w:uiPriority w:val="99"/>
    <w:rsid w:val="000968CF"/>
    <w:pPr>
      <w:widowControl w:val="0"/>
      <w:autoSpaceDE w:val="0"/>
      <w:autoSpaceDN w:val="0"/>
      <w:adjustRightInd w:val="0"/>
      <w:spacing w:line="324" w:lineRule="exact"/>
      <w:ind w:firstLine="701"/>
      <w:jc w:val="both"/>
    </w:pPr>
  </w:style>
  <w:style w:type="paragraph" w:styleId="NormalWeb">
    <w:name w:val="Normal (Web)"/>
    <w:basedOn w:val="Normal"/>
    <w:uiPriority w:val="99"/>
    <w:semiHidden/>
    <w:unhideWhenUsed/>
    <w:rsid w:val="00363467"/>
    <w:pPr>
      <w:spacing w:before="100" w:beforeAutospacing="1" w:after="100" w:afterAutospacing="1"/>
    </w:pPr>
  </w:style>
  <w:style w:type="character" w:customStyle="1" w:styleId="fio16">
    <w:name w:val="fio16"/>
    <w:basedOn w:val="DefaultParagraphFont"/>
    <w:rsid w:val="00363467"/>
  </w:style>
  <w:style w:type="character" w:customStyle="1" w:styleId="fio17">
    <w:name w:val="fio17"/>
    <w:basedOn w:val="DefaultParagraphFont"/>
    <w:rsid w:val="00363467"/>
  </w:style>
  <w:style w:type="character" w:customStyle="1" w:styleId="data2">
    <w:name w:val="data2"/>
    <w:basedOn w:val="DefaultParagraphFont"/>
    <w:rsid w:val="00363467"/>
  </w:style>
  <w:style w:type="character" w:customStyle="1" w:styleId="fio23">
    <w:name w:val="fio23"/>
    <w:basedOn w:val="DefaultParagraphFont"/>
    <w:rsid w:val="001C6D6B"/>
  </w:style>
  <w:style w:type="paragraph" w:customStyle="1" w:styleId="msoclassa5">
    <w:name w:val="msoclassa5"/>
    <w:basedOn w:val="Normal"/>
    <w:rsid w:val="00D13F83"/>
    <w:pPr>
      <w:spacing w:before="100" w:beforeAutospacing="1" w:after="100" w:afterAutospacing="1"/>
    </w:pPr>
  </w:style>
  <w:style w:type="paragraph" w:customStyle="1" w:styleId="msoclassa7">
    <w:name w:val="msoclassa7"/>
    <w:basedOn w:val="Normal"/>
    <w:rsid w:val="00D13F83"/>
    <w:pPr>
      <w:spacing w:before="100" w:beforeAutospacing="1" w:after="100" w:afterAutospacing="1"/>
    </w:pPr>
  </w:style>
  <w:style w:type="paragraph" w:customStyle="1" w:styleId="msoclassa4">
    <w:name w:val="msoclassa4"/>
    <w:basedOn w:val="Normal"/>
    <w:rsid w:val="00D13F83"/>
    <w:pPr>
      <w:spacing w:before="100" w:beforeAutospacing="1" w:after="100" w:afterAutospacing="1"/>
    </w:pPr>
  </w:style>
  <w:style w:type="character" w:customStyle="1" w:styleId="fio1">
    <w:name w:val="fio1"/>
    <w:basedOn w:val="DefaultParagraphFont"/>
    <w:rsid w:val="00D13F83"/>
  </w:style>
  <w:style w:type="character" w:customStyle="1" w:styleId="others1">
    <w:name w:val="others1"/>
    <w:basedOn w:val="DefaultParagraphFont"/>
    <w:rsid w:val="00D13F83"/>
  </w:style>
  <w:style w:type="paragraph" w:customStyle="1" w:styleId="msoclass2">
    <w:name w:val="msoclass2"/>
    <w:basedOn w:val="Normal"/>
    <w:rsid w:val="00D13F83"/>
    <w:pPr>
      <w:spacing w:before="100" w:beforeAutospacing="1" w:after="100" w:afterAutospacing="1"/>
    </w:pPr>
  </w:style>
  <w:style w:type="character" w:customStyle="1" w:styleId="others2">
    <w:name w:val="others2"/>
    <w:basedOn w:val="DefaultParagraphFont"/>
    <w:rsid w:val="00D13F83"/>
  </w:style>
  <w:style w:type="character" w:customStyle="1" w:styleId="others3">
    <w:name w:val="others3"/>
    <w:basedOn w:val="DefaultParagraphFont"/>
    <w:rsid w:val="00D13F83"/>
  </w:style>
  <w:style w:type="character" w:customStyle="1" w:styleId="others4">
    <w:name w:val="others4"/>
    <w:basedOn w:val="DefaultParagraphFont"/>
    <w:rsid w:val="00D13F83"/>
  </w:style>
  <w:style w:type="character" w:customStyle="1" w:styleId="address2">
    <w:name w:val="address2"/>
    <w:basedOn w:val="DefaultParagraphFont"/>
    <w:rsid w:val="00D13F83"/>
  </w:style>
  <w:style w:type="character" w:customStyle="1" w:styleId="others8">
    <w:name w:val="others8"/>
    <w:basedOn w:val="DefaultParagraphFont"/>
    <w:rsid w:val="00D13F83"/>
  </w:style>
  <w:style w:type="character" w:customStyle="1" w:styleId="others5">
    <w:name w:val="others5"/>
    <w:basedOn w:val="DefaultParagraphFont"/>
    <w:rsid w:val="00D13F83"/>
  </w:style>
  <w:style w:type="character" w:customStyle="1" w:styleId="others6">
    <w:name w:val="others6"/>
    <w:basedOn w:val="DefaultParagraphFont"/>
    <w:rsid w:val="00D13F83"/>
  </w:style>
  <w:style w:type="character" w:customStyle="1" w:styleId="others7">
    <w:name w:val="others7"/>
    <w:basedOn w:val="DefaultParagraphFont"/>
    <w:rsid w:val="00D13F83"/>
  </w:style>
  <w:style w:type="character" w:customStyle="1" w:styleId="fio7">
    <w:name w:val="fio7"/>
    <w:basedOn w:val="DefaultParagraphFont"/>
    <w:rsid w:val="00D13F83"/>
  </w:style>
  <w:style w:type="character" w:customStyle="1" w:styleId="others9">
    <w:name w:val="others9"/>
    <w:basedOn w:val="DefaultParagraphFont"/>
    <w:rsid w:val="00D13F83"/>
  </w:style>
  <w:style w:type="character" w:customStyle="1" w:styleId="fio5">
    <w:name w:val="fio5"/>
    <w:basedOn w:val="DefaultParagraphFont"/>
    <w:rsid w:val="00D13F83"/>
  </w:style>
  <w:style w:type="character" w:customStyle="1" w:styleId="others10">
    <w:name w:val="others10"/>
    <w:basedOn w:val="DefaultParagraphFont"/>
    <w:rsid w:val="00D13F83"/>
  </w:style>
  <w:style w:type="character" w:customStyle="1" w:styleId="fio8">
    <w:name w:val="fio8"/>
    <w:basedOn w:val="DefaultParagraphFont"/>
    <w:rsid w:val="00F53470"/>
  </w:style>
  <w:style w:type="character" w:customStyle="1" w:styleId="fio4">
    <w:name w:val="fio4"/>
    <w:basedOn w:val="DefaultParagraphFont"/>
    <w:rsid w:val="00F53470"/>
  </w:style>
  <w:style w:type="character" w:customStyle="1" w:styleId="nomer2">
    <w:name w:val="nomer2"/>
    <w:basedOn w:val="DefaultParagraphFont"/>
    <w:rsid w:val="00F53470"/>
  </w:style>
  <w:style w:type="character" w:customStyle="1" w:styleId="fio6">
    <w:name w:val="fio6"/>
    <w:basedOn w:val="DefaultParagraphFont"/>
    <w:rsid w:val="00F53470"/>
  </w:style>
  <w:style w:type="character" w:customStyle="1" w:styleId="fio9">
    <w:name w:val="fio9"/>
    <w:basedOn w:val="DefaultParagraphFont"/>
    <w:rsid w:val="00F53470"/>
  </w:style>
  <w:style w:type="character" w:customStyle="1" w:styleId="fio10">
    <w:name w:val="fio10"/>
    <w:basedOn w:val="DefaultParagraphFont"/>
    <w:rsid w:val="00F53470"/>
  </w:style>
  <w:style w:type="character" w:customStyle="1" w:styleId="fio11">
    <w:name w:val="fio11"/>
    <w:basedOn w:val="DefaultParagraphFont"/>
    <w:rsid w:val="00F53470"/>
  </w:style>
  <w:style w:type="character" w:customStyle="1" w:styleId="fio12">
    <w:name w:val="fio12"/>
    <w:basedOn w:val="DefaultParagraphFont"/>
    <w:rsid w:val="00F53470"/>
  </w:style>
  <w:style w:type="character" w:customStyle="1" w:styleId="fio14">
    <w:name w:val="fio14"/>
    <w:basedOn w:val="DefaultParagraphFont"/>
    <w:rsid w:val="00F53470"/>
  </w:style>
  <w:style w:type="character" w:customStyle="1" w:styleId="fio2">
    <w:name w:val="fio2"/>
    <w:basedOn w:val="DefaultParagraphFont"/>
    <w:rsid w:val="00F53470"/>
  </w:style>
  <w:style w:type="character" w:customStyle="1" w:styleId="fio15">
    <w:name w:val="fio15"/>
    <w:basedOn w:val="DefaultParagraphFont"/>
    <w:rsid w:val="00F53470"/>
  </w:style>
  <w:style w:type="character" w:customStyle="1" w:styleId="fio18">
    <w:name w:val="fio18"/>
    <w:basedOn w:val="DefaultParagraphFont"/>
    <w:rsid w:val="00F53470"/>
  </w:style>
  <w:style w:type="character" w:customStyle="1" w:styleId="fio19">
    <w:name w:val="fio19"/>
    <w:basedOn w:val="DefaultParagraphFont"/>
    <w:rsid w:val="00F53470"/>
  </w:style>
  <w:style w:type="character" w:customStyle="1" w:styleId="snippetequal">
    <w:name w:val="snippet_equal"/>
    <w:basedOn w:val="DefaultParagraphFont"/>
    <w:rsid w:val="0069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AD71-A8C7-4C80-B45E-51583AD8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