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3F8A" w:rsidRPr="004C0C48" w:rsidP="004C0C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01-0013</w:t>
      </w:r>
      <w:r w:rsidRPr="004C0C48" w:rsidR="00BA4DB3">
        <w:rPr>
          <w:rFonts w:ascii="Times New Roman" w:hAnsi="Times New Roman" w:cs="Times New Roman"/>
          <w:sz w:val="28"/>
          <w:szCs w:val="28"/>
        </w:rPr>
        <w:t>/</w:t>
      </w:r>
      <w:r w:rsidR="00D05E1B">
        <w:rPr>
          <w:rFonts w:ascii="Times New Roman" w:hAnsi="Times New Roman" w:cs="Times New Roman"/>
          <w:sz w:val="28"/>
          <w:szCs w:val="28"/>
        </w:rPr>
        <w:t>79/2018</w:t>
      </w:r>
    </w:p>
    <w:p w:rsidR="00C879EC" w:rsidP="00C879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</w:t>
      </w:r>
    </w:p>
    <w:p w:rsidR="00C879EC" w:rsidP="00C879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  <w:r w:rsidRPr="004C0C48" w:rsidR="00230F87">
        <w:rPr>
          <w:rFonts w:ascii="Times New Roman" w:hAnsi="Times New Roman" w:cs="Times New Roman"/>
          <w:sz w:val="28"/>
          <w:szCs w:val="28"/>
        </w:rPr>
        <w:br/>
      </w:r>
      <w:r w:rsidRPr="004C0C48" w:rsidR="00E80E4F">
        <w:rPr>
          <w:rFonts w:ascii="Times New Roman" w:hAnsi="Times New Roman" w:cs="Times New Roman"/>
          <w:sz w:val="28"/>
          <w:szCs w:val="28"/>
        </w:rPr>
        <w:br/>
      </w:r>
      <w:r w:rsidR="00D05E1B">
        <w:rPr>
          <w:rFonts w:ascii="Times New Roman" w:hAnsi="Times New Roman" w:cs="Times New Roman"/>
          <w:sz w:val="28"/>
          <w:szCs w:val="28"/>
        </w:rPr>
        <w:t>28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 </w:t>
      </w:r>
      <w:r w:rsidR="00D05E1B">
        <w:rPr>
          <w:rFonts w:ascii="Times New Roman" w:hAnsi="Times New Roman" w:cs="Times New Roman"/>
          <w:sz w:val="28"/>
          <w:szCs w:val="28"/>
        </w:rPr>
        <w:t>июня 2018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 г.</w:t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9E53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Pr="004C0C48" w:rsidR="005C1314">
        <w:rPr>
          <w:rFonts w:ascii="Times New Roman" w:hAnsi="Times New Roman" w:cs="Times New Roman"/>
          <w:sz w:val="28"/>
          <w:szCs w:val="28"/>
        </w:rPr>
        <w:tab/>
      </w:r>
      <w:r w:rsidR="004C0C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 г</w:t>
      </w:r>
      <w:r w:rsidRPr="004C0C48" w:rsidR="005C1314">
        <w:rPr>
          <w:rFonts w:ascii="Times New Roman" w:hAnsi="Times New Roman" w:cs="Times New Roman"/>
          <w:sz w:val="28"/>
          <w:szCs w:val="28"/>
        </w:rPr>
        <w:t>ород Симферополь</w:t>
      </w:r>
    </w:p>
    <w:p w:rsidR="006217EB" w:rsidRPr="00816ECF" w:rsidP="00C879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br/>
      </w:r>
      <w:r w:rsidRPr="004C0C48" w:rsidR="009E5366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9142F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4C0C48" w:rsidR="00073F8A">
        <w:rPr>
          <w:rFonts w:ascii="Times New Roman" w:hAnsi="Times New Roman" w:cs="Times New Roman"/>
          <w:sz w:val="28"/>
          <w:szCs w:val="28"/>
        </w:rPr>
        <w:t>79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4C0C48" w:rsidR="009E53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0C48" w:rsidR="00073F8A">
        <w:rPr>
          <w:rFonts w:ascii="Times New Roman" w:hAnsi="Times New Roman" w:cs="Times New Roman"/>
          <w:sz w:val="28"/>
          <w:szCs w:val="28"/>
        </w:rPr>
        <w:t>Бора И.Ю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., при секретаре судебного заседания </w:t>
      </w:r>
      <w:r w:rsidR="00D05E1B">
        <w:rPr>
          <w:rFonts w:ascii="Times New Roman" w:hAnsi="Times New Roman" w:cs="Times New Roman"/>
          <w:sz w:val="28"/>
          <w:szCs w:val="28"/>
        </w:rPr>
        <w:t>Савченко И.С.</w:t>
      </w:r>
      <w:r w:rsidRPr="004C0C48" w:rsidR="005A246B">
        <w:rPr>
          <w:rFonts w:ascii="Times New Roman" w:hAnsi="Times New Roman" w:cs="Times New Roman"/>
          <w:sz w:val="28"/>
          <w:szCs w:val="28"/>
        </w:rPr>
        <w:t>,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4C0C48">
        <w:rPr>
          <w:rFonts w:ascii="Times New Roman" w:hAnsi="Times New Roman" w:cs="Times New Roman"/>
          <w:sz w:val="28"/>
          <w:szCs w:val="28"/>
        </w:rPr>
        <w:t>:</w:t>
      </w:r>
      <w:r w:rsidRPr="004C0C48">
        <w:rPr>
          <w:rFonts w:ascii="Times New Roman" w:hAnsi="Times New Roman" w:cs="Times New Roman"/>
          <w:sz w:val="28"/>
          <w:szCs w:val="28"/>
        </w:rPr>
        <w:br/>
        <w:t xml:space="preserve">государственного обвинителя </w:t>
      </w:r>
      <w:r w:rsidR="00B41C9B">
        <w:rPr>
          <w:rFonts w:ascii="Times New Roman" w:hAnsi="Times New Roman" w:cs="Times New Roman"/>
          <w:sz w:val="28"/>
          <w:szCs w:val="28"/>
        </w:rPr>
        <w:t xml:space="preserve">– </w:t>
      </w:r>
      <w:r w:rsidRPr="00816ECF" w:rsidR="00816ECF">
        <w:rPr>
          <w:rFonts w:ascii="Times New Roman" w:hAnsi="Times New Roman" w:cs="Times New Roman"/>
          <w:sz w:val="28"/>
          <w:szCs w:val="28"/>
        </w:rPr>
        <w:t>Цвященко</w:t>
      </w:r>
      <w:r w:rsidRPr="00816ECF" w:rsidR="00816ECF">
        <w:rPr>
          <w:rFonts w:ascii="Times New Roman" w:hAnsi="Times New Roman" w:cs="Times New Roman"/>
          <w:sz w:val="28"/>
          <w:szCs w:val="28"/>
        </w:rPr>
        <w:t xml:space="preserve"> И.И.</w:t>
      </w:r>
      <w:r w:rsidRPr="00816ECF" w:rsidR="009E5366">
        <w:rPr>
          <w:rFonts w:ascii="Times New Roman" w:hAnsi="Times New Roman" w:cs="Times New Roman"/>
          <w:sz w:val="28"/>
          <w:szCs w:val="28"/>
        </w:rPr>
        <w:t>,</w:t>
      </w:r>
    </w:p>
    <w:p w:rsidR="005C1314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>подсудимо</w:t>
      </w:r>
      <w:r w:rsidRPr="004C0C48">
        <w:rPr>
          <w:rFonts w:ascii="Times New Roman" w:hAnsi="Times New Roman" w:cs="Times New Roman"/>
          <w:sz w:val="28"/>
          <w:szCs w:val="28"/>
        </w:rPr>
        <w:t>го</w:t>
      </w: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="00093818">
        <w:rPr>
          <w:rFonts w:ascii="Times New Roman" w:hAnsi="Times New Roman" w:cs="Times New Roman"/>
          <w:sz w:val="28"/>
          <w:szCs w:val="28"/>
        </w:rPr>
        <w:t>Соколова В.</w:t>
      </w:r>
      <w:r w:rsidR="00053138">
        <w:rPr>
          <w:rFonts w:ascii="Times New Roman" w:hAnsi="Times New Roman" w:cs="Times New Roman"/>
          <w:sz w:val="28"/>
          <w:szCs w:val="28"/>
        </w:rPr>
        <w:t xml:space="preserve"> </w:t>
      </w:r>
      <w:r w:rsidR="00093818">
        <w:rPr>
          <w:rFonts w:ascii="Times New Roman" w:hAnsi="Times New Roman" w:cs="Times New Roman"/>
          <w:sz w:val="28"/>
          <w:szCs w:val="28"/>
        </w:rPr>
        <w:t>А.</w:t>
      </w:r>
      <w:r w:rsidRPr="004C0C48" w:rsidR="00314A88">
        <w:rPr>
          <w:rFonts w:ascii="Times New Roman" w:hAnsi="Times New Roman" w:cs="Times New Roman"/>
          <w:sz w:val="28"/>
          <w:szCs w:val="28"/>
        </w:rPr>
        <w:t>,</w:t>
      </w:r>
    </w:p>
    <w:p w:rsidR="005C1314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>з</w:t>
      </w:r>
      <w:r w:rsidRPr="004C0C48">
        <w:rPr>
          <w:rFonts w:ascii="Times New Roman" w:hAnsi="Times New Roman" w:cs="Times New Roman"/>
          <w:sz w:val="28"/>
          <w:szCs w:val="28"/>
        </w:rPr>
        <w:t xml:space="preserve">ащитника - адвоката </w:t>
      </w:r>
      <w:r w:rsidR="00ED0C35">
        <w:rPr>
          <w:rFonts w:ascii="Times New Roman" w:hAnsi="Times New Roman" w:cs="Times New Roman"/>
          <w:sz w:val="28"/>
          <w:szCs w:val="28"/>
        </w:rPr>
        <w:t>Фенько Е.В.</w:t>
      </w:r>
      <w:r w:rsidRPr="004C0C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5366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4C0C48">
        <w:rPr>
          <w:rFonts w:ascii="Times New Roman" w:hAnsi="Times New Roman" w:cs="Times New Roman"/>
          <w:sz w:val="28"/>
          <w:szCs w:val="28"/>
        </w:rPr>
        <w:t>открытом судебном заседании</w:t>
      </w:r>
      <w:r w:rsidRPr="004C0C48">
        <w:rPr>
          <w:rFonts w:ascii="Times New Roman" w:hAnsi="Times New Roman" w:cs="Times New Roman"/>
          <w:sz w:val="28"/>
          <w:szCs w:val="28"/>
        </w:rPr>
        <w:t xml:space="preserve"> уголовное дело в отношении</w:t>
      </w:r>
      <w:r w:rsidRPr="004C0C48" w:rsidR="0051367F">
        <w:rPr>
          <w:rFonts w:ascii="Times New Roman" w:hAnsi="Times New Roman" w:cs="Times New Roman"/>
          <w:sz w:val="28"/>
          <w:szCs w:val="28"/>
        </w:rPr>
        <w:t>:</w:t>
      </w:r>
    </w:p>
    <w:p w:rsidR="0051367F" w:rsidRPr="004C0C48" w:rsidP="004C0C48">
      <w:pPr>
        <w:spacing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</w:t>
      </w:r>
      <w:r w:rsidR="00093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93818">
        <w:rPr>
          <w:rFonts w:ascii="Times New Roman" w:hAnsi="Times New Roman" w:cs="Times New Roman"/>
          <w:sz w:val="28"/>
          <w:szCs w:val="28"/>
        </w:rPr>
        <w:t>.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,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Pr="004C0C48" w:rsidR="005C131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0C48" w:rsidR="00E80E4F">
        <w:rPr>
          <w:rFonts w:ascii="Times New Roman" w:hAnsi="Times New Roman" w:cs="Times New Roman"/>
          <w:sz w:val="28"/>
          <w:szCs w:val="28"/>
        </w:rPr>
        <w:t>рождения, урожен</w:t>
      </w:r>
      <w:r w:rsidRPr="004C0C48" w:rsidR="005C1314">
        <w:rPr>
          <w:rFonts w:ascii="Times New Roman" w:hAnsi="Times New Roman" w:cs="Times New Roman"/>
          <w:sz w:val="28"/>
          <w:szCs w:val="28"/>
        </w:rPr>
        <w:t>ца</w:t>
      </w:r>
      <w:r w:rsidRPr="004C0C48" w:rsidR="00E80E4F">
        <w:rPr>
          <w:rFonts w:ascii="Times New Roman" w:hAnsi="Times New Roman" w:cs="Times New Roman"/>
          <w:sz w:val="28"/>
          <w:szCs w:val="28"/>
        </w:rPr>
        <w:t xml:space="preserve">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="00D05E1B">
        <w:rPr>
          <w:rFonts w:ascii="Times New Roman" w:hAnsi="Times New Roman" w:cs="Times New Roman"/>
          <w:sz w:val="28"/>
          <w:szCs w:val="28"/>
        </w:rPr>
        <w:t>,</w:t>
      </w:r>
      <w:r w:rsidRPr="004C0C48" w:rsidR="0099473E">
        <w:rPr>
          <w:rFonts w:ascii="Times New Roman" w:hAnsi="Times New Roman" w:cs="Times New Roman"/>
          <w:sz w:val="28"/>
          <w:szCs w:val="28"/>
        </w:rPr>
        <w:t xml:space="preserve">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="00D05E1B">
        <w:rPr>
          <w:rFonts w:ascii="Times New Roman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и зарегистрированного</w:t>
      </w:r>
      <w:r w:rsidR="00D05E1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</w:p>
    <w:p w:rsidR="00ED0C35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обвиняем</w:t>
      </w:r>
      <w:r w:rsidRPr="004C0C48" w:rsidR="0051367F">
        <w:rPr>
          <w:rFonts w:ascii="Times New Roman" w:hAnsi="Times New Roman" w:cs="Times New Roman"/>
          <w:sz w:val="28"/>
          <w:szCs w:val="28"/>
        </w:rPr>
        <w:t>ого</w:t>
      </w:r>
      <w:r w:rsidRPr="004C0C4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ст. 1</w:t>
      </w:r>
      <w:r w:rsidRPr="004C0C48" w:rsidR="00EC486E">
        <w:rPr>
          <w:rFonts w:ascii="Times New Roman" w:hAnsi="Times New Roman" w:cs="Times New Roman"/>
          <w:sz w:val="28"/>
          <w:szCs w:val="28"/>
        </w:rPr>
        <w:t xml:space="preserve">58 </w:t>
      </w:r>
      <w:r w:rsidRPr="004C0C48">
        <w:rPr>
          <w:rFonts w:ascii="Times New Roman" w:hAnsi="Times New Roman" w:cs="Times New Roman"/>
          <w:sz w:val="28"/>
          <w:szCs w:val="28"/>
        </w:rPr>
        <w:t>УК РФ,</w:t>
      </w:r>
      <w:r w:rsidR="00D05E1B">
        <w:rPr>
          <w:rFonts w:ascii="Times New Roman" w:hAnsi="Times New Roman" w:cs="Times New Roman"/>
          <w:sz w:val="28"/>
          <w:szCs w:val="28"/>
        </w:rPr>
        <w:t xml:space="preserve"> ч.1 ст.158 УК РФ,</w:t>
      </w:r>
    </w:p>
    <w:p w:rsidR="009A7640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C0C48" w:rsidR="00E80E4F">
        <w:rPr>
          <w:rFonts w:ascii="Times New Roman" w:hAnsi="Times New Roman" w:cs="Times New Roman"/>
          <w:sz w:val="28"/>
          <w:szCs w:val="28"/>
        </w:rPr>
        <w:t>УСТАНОВИЛ:</w:t>
      </w:r>
    </w:p>
    <w:p w:rsidR="00D05E1B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="00ED0C35">
        <w:rPr>
          <w:rFonts w:ascii="Times New Roman" w:hAnsi="Times New Roman" w:cs="Times New Roman"/>
          <w:sz w:val="28"/>
          <w:szCs w:val="28"/>
        </w:rPr>
        <w:t xml:space="preserve"> года примерно </w:t>
      </w:r>
      <w:r w:rsidR="00ED0C35">
        <w:rPr>
          <w:rFonts w:ascii="Times New Roman" w:hAnsi="Times New Roman" w:cs="Times New Roman"/>
          <w:sz w:val="28"/>
          <w:szCs w:val="28"/>
        </w:rPr>
        <w:t>в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="00ED0C3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="00ED0C35">
        <w:rPr>
          <w:rFonts w:ascii="Times New Roman" w:hAnsi="Times New Roman" w:cs="Times New Roman"/>
          <w:sz w:val="28"/>
          <w:szCs w:val="28"/>
        </w:rPr>
        <w:t>минут</w:t>
      </w:r>
      <w:r w:rsidR="00ED0C35">
        <w:rPr>
          <w:rFonts w:ascii="Times New Roman" w:hAnsi="Times New Roman" w:cs="Times New Roman"/>
          <w:sz w:val="28"/>
          <w:szCs w:val="28"/>
        </w:rPr>
        <w:t>, Соколов В.А.</w:t>
      </w:r>
      <w:r>
        <w:rPr>
          <w:rFonts w:ascii="Times New Roman" w:hAnsi="Times New Roman" w:cs="Times New Roman"/>
          <w:sz w:val="28"/>
          <w:szCs w:val="28"/>
        </w:rPr>
        <w:t xml:space="preserve"> имея умысел направленный на тайное хищение чужого имущества,</w:t>
      </w:r>
      <w:r w:rsidR="00ED0C35">
        <w:rPr>
          <w:rFonts w:ascii="Times New Roman" w:hAnsi="Times New Roman" w:cs="Times New Roman"/>
          <w:sz w:val="28"/>
          <w:szCs w:val="28"/>
        </w:rPr>
        <w:t xml:space="preserve"> </w:t>
      </w:r>
      <w:r w:rsidR="00816ECF">
        <w:rPr>
          <w:rFonts w:ascii="Times New Roman" w:hAnsi="Times New Roman" w:cs="Times New Roman"/>
          <w:sz w:val="28"/>
          <w:szCs w:val="28"/>
        </w:rPr>
        <w:t>а именно</w:t>
      </w:r>
      <w:r w:rsidR="00ED0C35">
        <w:rPr>
          <w:rFonts w:ascii="Times New Roman" w:hAnsi="Times New Roman" w:cs="Times New Roman"/>
          <w:sz w:val="28"/>
          <w:szCs w:val="28"/>
        </w:rPr>
        <w:t xml:space="preserve"> водяного насоса марки «БЦМ» принадлежащего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нахо</w:t>
      </w:r>
      <w:r w:rsidR="00ED0C35">
        <w:rPr>
          <w:rFonts w:ascii="Times New Roman" w:hAnsi="Times New Roman" w:cs="Times New Roman"/>
          <w:sz w:val="28"/>
          <w:szCs w:val="28"/>
        </w:rPr>
        <w:t xml:space="preserve">дясь на территории двора, домовладения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="00ED0C35">
        <w:rPr>
          <w:rFonts w:ascii="Times New Roman" w:hAnsi="Times New Roman" w:cs="Times New Roman"/>
          <w:sz w:val="28"/>
          <w:szCs w:val="28"/>
        </w:rPr>
        <w:t xml:space="preserve">положенного по адресу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31D6">
        <w:rPr>
          <w:rFonts w:ascii="Times New Roman" w:hAnsi="Times New Roman" w:cs="Times New Roman"/>
          <w:sz w:val="28"/>
          <w:szCs w:val="28"/>
        </w:rPr>
        <w:t>реализуя свой преступный умысел, направленный на тайное хищение чужого имущества, воспользовавшись отсутств</w:t>
      </w:r>
      <w:r w:rsidR="00B233ED">
        <w:rPr>
          <w:rFonts w:ascii="Times New Roman" w:hAnsi="Times New Roman" w:cs="Times New Roman"/>
          <w:sz w:val="28"/>
          <w:szCs w:val="28"/>
        </w:rPr>
        <w:t xml:space="preserve">ием </w:t>
      </w:r>
      <w:r w:rsidR="00B233ED">
        <w:rPr>
          <w:rFonts w:ascii="Times New Roman" w:hAnsi="Times New Roman" w:cs="Times New Roman"/>
          <w:sz w:val="28"/>
          <w:szCs w:val="28"/>
        </w:rPr>
        <w:t>потерпевшей</w:t>
      </w:r>
      <w:r w:rsidR="00B233ED">
        <w:rPr>
          <w:rFonts w:ascii="Times New Roman" w:hAnsi="Times New Roman" w:cs="Times New Roman"/>
          <w:sz w:val="28"/>
          <w:szCs w:val="28"/>
        </w:rPr>
        <w:t xml:space="preserve"> убедился что за</w:t>
      </w:r>
      <w:r w:rsidR="00B031D6">
        <w:rPr>
          <w:rFonts w:ascii="Times New Roman" w:hAnsi="Times New Roman" w:cs="Times New Roman"/>
          <w:sz w:val="28"/>
          <w:szCs w:val="28"/>
        </w:rPr>
        <w:t xml:space="preserve"> его действиями никто не наблюдает, действуя умышленно из корыстных побуждений, путем свободного доступа</w:t>
      </w:r>
      <w:r w:rsidR="00ED0C35">
        <w:rPr>
          <w:rFonts w:ascii="Times New Roman" w:hAnsi="Times New Roman" w:cs="Times New Roman"/>
          <w:sz w:val="28"/>
          <w:szCs w:val="28"/>
        </w:rPr>
        <w:t xml:space="preserve"> зашел в помещение хозяйственной </w:t>
      </w:r>
      <w:r w:rsidR="00ED0C35">
        <w:rPr>
          <w:rFonts w:ascii="Times New Roman" w:hAnsi="Times New Roman" w:cs="Times New Roman"/>
          <w:sz w:val="28"/>
          <w:szCs w:val="28"/>
        </w:rPr>
        <w:t>постройки</w:t>
      </w:r>
      <w:r w:rsidR="00ED0C35">
        <w:rPr>
          <w:rFonts w:ascii="Times New Roman" w:hAnsi="Times New Roman" w:cs="Times New Roman"/>
          <w:sz w:val="28"/>
          <w:szCs w:val="28"/>
        </w:rPr>
        <w:t xml:space="preserve"> где</w:t>
      </w:r>
      <w:r w:rsidR="00B031D6">
        <w:rPr>
          <w:rFonts w:ascii="Times New Roman" w:hAnsi="Times New Roman" w:cs="Times New Roman"/>
          <w:sz w:val="28"/>
          <w:szCs w:val="28"/>
        </w:rPr>
        <w:t xml:space="preserve"> тайно похитил</w:t>
      </w:r>
      <w:r w:rsidR="007D7212">
        <w:rPr>
          <w:rFonts w:ascii="Times New Roman" w:hAnsi="Times New Roman" w:cs="Times New Roman"/>
          <w:sz w:val="28"/>
          <w:szCs w:val="28"/>
        </w:rPr>
        <w:t xml:space="preserve"> водяной насос марки «БЦМ» стоимостью 4000 рублей</w:t>
      </w:r>
      <w:r w:rsidR="00B031D6">
        <w:rPr>
          <w:rFonts w:ascii="Times New Roman" w:hAnsi="Times New Roman" w:cs="Times New Roman"/>
          <w:sz w:val="28"/>
          <w:szCs w:val="28"/>
        </w:rPr>
        <w:t>. После чего с ме</w:t>
      </w:r>
      <w:r w:rsidR="007D7212">
        <w:rPr>
          <w:rFonts w:ascii="Times New Roman" w:hAnsi="Times New Roman" w:cs="Times New Roman"/>
          <w:sz w:val="28"/>
          <w:szCs w:val="28"/>
        </w:rPr>
        <w:t>ста пре</w:t>
      </w:r>
      <w:r w:rsidR="00FC786C">
        <w:rPr>
          <w:rFonts w:ascii="Times New Roman" w:hAnsi="Times New Roman" w:cs="Times New Roman"/>
          <w:sz w:val="28"/>
          <w:szCs w:val="28"/>
        </w:rPr>
        <w:t>ступления Соколов В.А.</w:t>
      </w:r>
      <w:r w:rsidR="00B031D6">
        <w:rPr>
          <w:rFonts w:ascii="Times New Roman" w:hAnsi="Times New Roman" w:cs="Times New Roman"/>
          <w:sz w:val="28"/>
          <w:szCs w:val="28"/>
        </w:rPr>
        <w:t xml:space="preserve"> с похищенным имуществом скрылся, похищенным имуществом распорядился по своему усмотрению, чем причинил потерпевшей </w:t>
      </w:r>
      <w:r w:rsidR="007D7212">
        <w:rPr>
          <w:rFonts w:ascii="Times New Roman" w:hAnsi="Times New Roman" w:cs="Times New Roman"/>
          <w:sz w:val="28"/>
          <w:szCs w:val="28"/>
        </w:rPr>
        <w:t>материальный ущерб на сумму 4000</w:t>
      </w:r>
      <w:r w:rsidR="00B031D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D7212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816ECF">
        <w:rPr>
          <w:rFonts w:ascii="Times New Roman" w:hAnsi="Times New Roman" w:cs="Times New Roman"/>
          <w:sz w:val="28"/>
          <w:szCs w:val="28"/>
        </w:rPr>
        <w:t>ут Соколов В.</w:t>
      </w:r>
      <w:r w:rsidR="00816EC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будучи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состоянии алкогольного опьянения находясь на территории двора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="00B233ED">
        <w:rPr>
          <w:rFonts w:ascii="Times New Roman" w:hAnsi="Times New Roman" w:cs="Times New Roman"/>
          <w:sz w:val="28"/>
          <w:szCs w:val="28"/>
        </w:rPr>
        <w:t>, расположенной</w:t>
      </w:r>
      <w:r w:rsidRPr="00B233ED" w:rsidR="00B233E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7D7212">
        <w:t xml:space="preserve">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Pr="007D7212">
        <w:rPr>
          <w:rFonts w:ascii="Times New Roman" w:hAnsi="Times New Roman" w:cs="Times New Roman"/>
          <w:sz w:val="28"/>
          <w:szCs w:val="28"/>
        </w:rPr>
        <w:t>,</w:t>
      </w:r>
      <w:r w:rsidRPr="007D7212">
        <w:t xml:space="preserve"> </w:t>
      </w:r>
      <w:r w:rsidRPr="007D7212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чужого имущества, воспользовавшись </w:t>
      </w:r>
      <w:r>
        <w:rPr>
          <w:rFonts w:ascii="Times New Roman" w:hAnsi="Times New Roman" w:cs="Times New Roman"/>
          <w:sz w:val="28"/>
          <w:szCs w:val="28"/>
        </w:rPr>
        <w:t>отсутствием потерпевшей убедившись</w:t>
      </w:r>
      <w:r w:rsidRPr="007D7212">
        <w:rPr>
          <w:rFonts w:ascii="Times New Roman" w:hAnsi="Times New Roman" w:cs="Times New Roman"/>
          <w:sz w:val="28"/>
          <w:szCs w:val="28"/>
        </w:rPr>
        <w:t xml:space="preserve"> что за его действиями никто не наблюдает, действуя умышленно из корыстных побуждений, путем свободного доступа</w:t>
      </w:r>
      <w:r>
        <w:rPr>
          <w:rFonts w:ascii="Times New Roman" w:hAnsi="Times New Roman" w:cs="Times New Roman"/>
          <w:sz w:val="28"/>
          <w:szCs w:val="28"/>
        </w:rPr>
        <w:t xml:space="preserve"> подошел к душевой кабине где стоял велосипед марки «Украина» принадлежащий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путем </w:t>
      </w:r>
      <w:r>
        <w:rPr>
          <w:rFonts w:ascii="Times New Roman" w:hAnsi="Times New Roman" w:cs="Times New Roman"/>
          <w:sz w:val="28"/>
          <w:szCs w:val="28"/>
        </w:rPr>
        <w:t>свободного доступа тайно похитил велосипед марки «Украина» стоимостью 4200 рублей.</w:t>
      </w:r>
      <w:r w:rsidRPr="007D7212">
        <w:t xml:space="preserve"> </w:t>
      </w:r>
      <w:r w:rsidRPr="007D7212">
        <w:rPr>
          <w:rFonts w:ascii="Times New Roman" w:hAnsi="Times New Roman" w:cs="Times New Roman"/>
          <w:sz w:val="28"/>
          <w:szCs w:val="28"/>
        </w:rPr>
        <w:t xml:space="preserve">После чего с </w:t>
      </w:r>
      <w:r w:rsidR="00D4735B">
        <w:rPr>
          <w:rFonts w:ascii="Times New Roman" w:hAnsi="Times New Roman" w:cs="Times New Roman"/>
          <w:sz w:val="28"/>
          <w:szCs w:val="28"/>
        </w:rPr>
        <w:t>места преступления Соколов В.А.</w:t>
      </w:r>
      <w:r w:rsidRPr="007D7212">
        <w:rPr>
          <w:rFonts w:ascii="Times New Roman" w:hAnsi="Times New Roman" w:cs="Times New Roman"/>
          <w:sz w:val="28"/>
          <w:szCs w:val="28"/>
        </w:rPr>
        <w:t xml:space="preserve"> с похищенным имуществом скрылся, похищенным имуществом распорядился по своему усмотрению, чем причинил потерпевше</w:t>
      </w:r>
      <w:r>
        <w:rPr>
          <w:rFonts w:ascii="Times New Roman" w:hAnsi="Times New Roman" w:cs="Times New Roman"/>
          <w:sz w:val="28"/>
          <w:szCs w:val="28"/>
        </w:rPr>
        <w:t>й материальный ущерб на сумму 42</w:t>
      </w:r>
      <w:r w:rsidRPr="007D7212">
        <w:rPr>
          <w:rFonts w:ascii="Times New Roman" w:hAnsi="Times New Roman" w:cs="Times New Roman"/>
          <w:sz w:val="28"/>
          <w:szCs w:val="28"/>
        </w:rPr>
        <w:t>00 рублей</w:t>
      </w:r>
    </w:p>
    <w:p w:rsidR="009A0711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0C48" w:rsidR="00613E60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 w:rsidR="007D7212">
        <w:rPr>
          <w:rFonts w:ascii="Times New Roman" w:hAnsi="Times New Roman" w:cs="Times New Roman"/>
          <w:sz w:val="28"/>
          <w:szCs w:val="28"/>
        </w:rPr>
        <w:t>Соколов В.А.</w:t>
      </w:r>
      <w:r w:rsidRPr="004C0C48" w:rsidR="00A063D5">
        <w:rPr>
          <w:rFonts w:ascii="Times New Roman" w:hAnsi="Times New Roman" w:cs="Times New Roman"/>
          <w:sz w:val="28"/>
          <w:szCs w:val="28"/>
        </w:rPr>
        <w:t xml:space="preserve">, </w:t>
      </w:r>
      <w:r w:rsidRPr="004C0C48" w:rsidR="00613E60">
        <w:rPr>
          <w:rFonts w:ascii="Times New Roman" w:hAnsi="Times New Roman" w:cs="Times New Roman"/>
          <w:sz w:val="28"/>
          <w:szCs w:val="28"/>
        </w:rPr>
        <w:t>заявил ходатайство о рассмотрении дела в особом порядке судебного разбирательства.</w:t>
      </w:r>
    </w:p>
    <w:p w:rsidR="00BA4DB3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0C48" w:rsidR="00613E60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613E60">
        <w:rPr>
          <w:rFonts w:ascii="Times New Roman" w:hAnsi="Times New Roman" w:cs="Times New Roman"/>
          <w:sz w:val="28"/>
          <w:szCs w:val="28"/>
        </w:rPr>
        <w:t>В судебном заседании подсудимый полностью признал себя виновным</w:t>
      </w:r>
      <w:r w:rsidR="007D7212">
        <w:rPr>
          <w:rFonts w:ascii="Times New Roman" w:hAnsi="Times New Roman" w:cs="Times New Roman"/>
          <w:sz w:val="28"/>
          <w:szCs w:val="28"/>
        </w:rPr>
        <w:t xml:space="preserve"> в совершенных преступлениях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="007D7212">
        <w:rPr>
          <w:rFonts w:ascii="Times New Roman" w:hAnsi="Times New Roman" w:cs="Times New Roman"/>
          <w:sz w:val="28"/>
          <w:szCs w:val="28"/>
        </w:rPr>
        <w:t>г</w:t>
      </w:r>
      <w:r w:rsidR="007D7212">
        <w:rPr>
          <w:rFonts w:ascii="Times New Roman" w:hAnsi="Times New Roman" w:cs="Times New Roman"/>
          <w:sz w:val="28"/>
          <w:szCs w:val="28"/>
        </w:rPr>
        <w:t xml:space="preserve">,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="00244F99">
        <w:rPr>
          <w:rFonts w:ascii="Times New Roman" w:hAnsi="Times New Roman" w:cs="Times New Roman"/>
          <w:sz w:val="28"/>
          <w:szCs w:val="28"/>
        </w:rPr>
        <w:t>г</w:t>
      </w:r>
      <w:r w:rsidR="00244F99">
        <w:rPr>
          <w:rFonts w:ascii="Times New Roman" w:hAnsi="Times New Roman" w:cs="Times New Roman"/>
          <w:sz w:val="28"/>
          <w:szCs w:val="28"/>
        </w:rPr>
        <w:t>.,</w:t>
      </w:r>
      <w:r w:rsidRPr="004C0C48" w:rsidR="00613E60">
        <w:rPr>
          <w:rFonts w:ascii="Times New Roman" w:hAnsi="Times New Roman" w:cs="Times New Roman"/>
          <w:sz w:val="28"/>
          <w:szCs w:val="28"/>
        </w:rPr>
        <w:t xml:space="preserve"> и пояснил, что согласен с предъявленным ему обвинением и ходатайствует о постановлении приговора без проведения судебного разбирательства (в особом порядке), данное ходатайство заявлено им добровольно и после консультации со своим адвокатом, последствия постановления приговора без проведения судебного разбирательства ему</w:t>
      </w:r>
      <w:r w:rsidRPr="004C0C48" w:rsidR="005A246B">
        <w:rPr>
          <w:rFonts w:ascii="Times New Roman" w:hAnsi="Times New Roman" w:cs="Times New Roman"/>
          <w:sz w:val="28"/>
          <w:szCs w:val="28"/>
        </w:rPr>
        <w:t xml:space="preserve"> разъяснены и понятны.</w:t>
      </w:r>
    </w:p>
    <w:p w:rsidR="005262AC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0C48" w:rsidR="00613E60">
        <w:rPr>
          <w:rFonts w:ascii="Times New Roman" w:hAnsi="Times New Roman" w:cs="Times New Roman"/>
          <w:sz w:val="28"/>
          <w:szCs w:val="28"/>
        </w:rPr>
        <w:t>Государственный обвинитель, защитник считают возможным постановление приговора без проведения судебного разбирательства, так как считают обвинение обоснованным и подтвержденным</w:t>
      </w:r>
      <w:r w:rsidRPr="004C0C48">
        <w:rPr>
          <w:rFonts w:ascii="Times New Roman" w:hAnsi="Times New Roman" w:cs="Times New Roman"/>
          <w:sz w:val="28"/>
          <w:szCs w:val="28"/>
        </w:rPr>
        <w:t xml:space="preserve"> доказательствами, собранными по делу.</w:t>
      </w:r>
    </w:p>
    <w:p w:rsidR="00A063D5" w:rsidRPr="00D4735B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3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735B" w:rsidR="00244F99">
        <w:rPr>
          <w:rFonts w:ascii="Times New Roman" w:hAnsi="Times New Roman" w:cs="Times New Roman"/>
          <w:sz w:val="28"/>
          <w:szCs w:val="28"/>
        </w:rPr>
        <w:t>Потерпевшая</w:t>
      </w:r>
      <w:r w:rsidRPr="00D4735B">
        <w:rPr>
          <w:rFonts w:ascii="Times New Roman" w:hAnsi="Times New Roman" w:cs="Times New Roman"/>
          <w:sz w:val="28"/>
          <w:szCs w:val="28"/>
        </w:rPr>
        <w:t>,</w:t>
      </w:r>
      <w:r w:rsidRPr="00D4735B" w:rsidR="00D4735B">
        <w:rPr>
          <w:rFonts w:ascii="Times New Roman" w:hAnsi="Times New Roman" w:cs="Times New Roman"/>
          <w:sz w:val="28"/>
          <w:szCs w:val="28"/>
        </w:rPr>
        <w:t xml:space="preserve"> в своих заявлениях данных на предварительном следствии не возражала против рассмотрения дела в особом порядке судебного разбирательства. В заявлении от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Pr="00D4735B" w:rsidR="00D4735B">
        <w:rPr>
          <w:rFonts w:ascii="Times New Roman" w:hAnsi="Times New Roman" w:cs="Times New Roman"/>
          <w:sz w:val="28"/>
          <w:szCs w:val="28"/>
        </w:rPr>
        <w:t>г</w:t>
      </w:r>
      <w:r w:rsidRPr="00D4735B" w:rsidR="00D4735B">
        <w:rPr>
          <w:rFonts w:ascii="Times New Roman" w:hAnsi="Times New Roman" w:cs="Times New Roman"/>
          <w:sz w:val="28"/>
          <w:szCs w:val="28"/>
        </w:rPr>
        <w:t>. просила рассмотреть дело в её отсутствие</w:t>
      </w:r>
      <w:r w:rsidRPr="00D4735B" w:rsidR="00411654">
        <w:rPr>
          <w:rFonts w:ascii="Times New Roman" w:hAnsi="Times New Roman" w:cs="Times New Roman"/>
          <w:sz w:val="28"/>
          <w:szCs w:val="28"/>
        </w:rPr>
        <w:t xml:space="preserve">, </w:t>
      </w:r>
      <w:r w:rsidRPr="00D4735B" w:rsidR="00411654">
        <w:rPr>
          <w:rFonts w:ascii="Times New Roman" w:hAnsi="Times New Roman" w:cs="Times New Roman"/>
          <w:sz w:val="28"/>
          <w:szCs w:val="28"/>
        </w:rPr>
        <w:t>пояснила</w:t>
      </w:r>
      <w:r w:rsidRPr="00D4735B" w:rsidR="00411654">
        <w:rPr>
          <w:rFonts w:ascii="Times New Roman" w:hAnsi="Times New Roman" w:cs="Times New Roman"/>
          <w:sz w:val="28"/>
          <w:szCs w:val="28"/>
        </w:rPr>
        <w:t xml:space="preserve"> что ущерб возмещен претензий к подсудимому не имеет.</w:t>
      </w:r>
    </w:p>
    <w:p w:rsidR="00273F4B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3F4B">
        <w:rPr>
          <w:rFonts w:ascii="Times New Roman" w:hAnsi="Times New Roman" w:cs="Times New Roman"/>
          <w:sz w:val="28"/>
          <w:szCs w:val="28"/>
        </w:rPr>
        <w:t>Санкция</w:t>
      </w:r>
      <w:r>
        <w:rPr>
          <w:rFonts w:ascii="Times New Roman" w:hAnsi="Times New Roman" w:cs="Times New Roman"/>
          <w:sz w:val="28"/>
          <w:szCs w:val="28"/>
        </w:rPr>
        <w:t xml:space="preserve"> ч.1 ст.158</w:t>
      </w:r>
      <w:r w:rsidRPr="00273F4B">
        <w:rPr>
          <w:rFonts w:ascii="Times New Roman" w:hAnsi="Times New Roman" w:cs="Times New Roman"/>
          <w:sz w:val="28"/>
          <w:szCs w:val="28"/>
        </w:rPr>
        <w:t xml:space="preserve"> УК РФ не превышает 10 лет лишения свободы.</w:t>
      </w:r>
    </w:p>
    <w:p w:rsidR="004C21D8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="00C879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C48">
        <w:rPr>
          <w:rFonts w:ascii="Times New Roman" w:hAnsi="Times New Roman" w:cs="Times New Roman"/>
          <w:sz w:val="28"/>
          <w:szCs w:val="28"/>
        </w:rPr>
        <w:t xml:space="preserve">Суд </w:t>
      </w:r>
      <w:r w:rsidRPr="004C0C48" w:rsidR="00613E60">
        <w:rPr>
          <w:rFonts w:ascii="Times New Roman" w:hAnsi="Times New Roman" w:cs="Times New Roman"/>
          <w:sz w:val="28"/>
          <w:szCs w:val="28"/>
        </w:rPr>
        <w:t>считает возможным применить особый порядок судебного разбирательства, так как подсудимый согласен с предъявленным обвинением, настаивает на своем ходатайстве, обвинение обоснованно, подтверждается собранными по делу доказательствами.</w:t>
      </w:r>
    </w:p>
    <w:p w:rsidR="00F75031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C48" w:rsidR="00613E60">
        <w:rPr>
          <w:rFonts w:ascii="Times New Roman" w:hAnsi="Times New Roman" w:cs="Times New Roman"/>
          <w:sz w:val="28"/>
          <w:szCs w:val="28"/>
        </w:rPr>
        <w:t>Условия постановления приговора без проведения судебного разбирательства, предусмотренные</w:t>
      </w:r>
      <w:r w:rsidRPr="004C0C48">
        <w:rPr>
          <w:rFonts w:ascii="Times New Roman" w:hAnsi="Times New Roman" w:cs="Times New Roman"/>
          <w:sz w:val="28"/>
          <w:szCs w:val="28"/>
        </w:rPr>
        <w:t xml:space="preserve"> ст. 314 УПК РФ</w:t>
      </w:r>
      <w:r w:rsidRPr="004C0C48" w:rsidR="00613E60">
        <w:rPr>
          <w:rFonts w:ascii="Times New Roman" w:hAnsi="Times New Roman" w:cs="Times New Roman"/>
          <w:sz w:val="28"/>
          <w:szCs w:val="28"/>
        </w:rPr>
        <w:t>, соблюдены, ходатайство об особом порядке судебного разбирательства подсудимым заявлено добровольно, после консультации с защитником, последствия постановления приговора в таком порядке подсудимый осознает, потерпевши</w:t>
      </w:r>
      <w:r w:rsidRPr="004C0C48" w:rsidR="00B15E07">
        <w:rPr>
          <w:rFonts w:ascii="Times New Roman" w:hAnsi="Times New Roman" w:cs="Times New Roman"/>
          <w:sz w:val="28"/>
          <w:szCs w:val="28"/>
        </w:rPr>
        <w:t>й</w:t>
      </w:r>
      <w:r w:rsidRPr="004C0C48" w:rsidR="00613E60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B15E07">
        <w:rPr>
          <w:rFonts w:ascii="Times New Roman" w:hAnsi="Times New Roman" w:cs="Times New Roman"/>
          <w:sz w:val="28"/>
          <w:szCs w:val="28"/>
        </w:rPr>
        <w:t>согласен</w:t>
      </w:r>
      <w:r w:rsidRPr="004C0C48">
        <w:rPr>
          <w:rFonts w:ascii="Times New Roman" w:hAnsi="Times New Roman" w:cs="Times New Roman"/>
          <w:sz w:val="28"/>
          <w:szCs w:val="28"/>
        </w:rPr>
        <w:t xml:space="preserve"> на рассмотрение дела в особом порядке. </w:t>
      </w:r>
    </w:p>
    <w:p w:rsidR="004C21D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21D8">
        <w:rPr>
          <w:rFonts w:ascii="Times New Roman" w:hAnsi="Times New Roman" w:cs="Times New Roman"/>
          <w:sz w:val="28"/>
          <w:szCs w:val="28"/>
        </w:rPr>
        <w:t xml:space="preserve">Исследовав и оценив указанные в обвинительном постановлении показания </w:t>
      </w:r>
      <w:r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., заявление </w:t>
      </w:r>
      <w:r w:rsidR="00093818">
        <w:rPr>
          <w:rFonts w:ascii="Times New Roman" w:hAnsi="Times New Roman" w:cs="Times New Roman"/>
          <w:sz w:val="28"/>
          <w:szCs w:val="28"/>
        </w:rPr>
        <w:t xml:space="preserve">Х от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протокол явки с повинной Соколова В.А. от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протокол осмотра места происшествия от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справку ООО «Эксперт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за» от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протокол выемки от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протокол осмотра предметов от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C21D8">
        <w:rPr>
          <w:rFonts w:ascii="Times New Roman" w:hAnsi="Times New Roman" w:cs="Times New Roman"/>
          <w:sz w:val="28"/>
          <w:szCs w:val="28"/>
        </w:rPr>
        <w:t>суд приходит к выводу, что обвинение, с</w:t>
      </w:r>
      <w:r>
        <w:rPr>
          <w:rFonts w:ascii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hAnsi="Times New Roman" w:cs="Times New Roman"/>
          <w:sz w:val="28"/>
          <w:szCs w:val="28"/>
        </w:rPr>
        <w:t>согласился Соколов В.А.</w:t>
      </w:r>
      <w:r w:rsidRPr="004C21D8">
        <w:rPr>
          <w:rFonts w:ascii="Times New Roman" w:hAnsi="Times New Roman" w:cs="Times New Roman"/>
          <w:sz w:val="28"/>
          <w:szCs w:val="28"/>
        </w:rPr>
        <w:t xml:space="preserve"> обосновано, подтверждается собранными доказательствами</w:t>
      </w:r>
      <w:r w:rsidR="00FC786C">
        <w:rPr>
          <w:rFonts w:ascii="Times New Roman" w:hAnsi="Times New Roman" w:cs="Times New Roman"/>
          <w:sz w:val="28"/>
          <w:szCs w:val="28"/>
        </w:rPr>
        <w:t>.</w:t>
      </w:r>
    </w:p>
    <w:p w:rsidR="004C21D8" w:rsidRPr="004C21D8" w:rsidP="004C21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1D8">
        <w:rPr>
          <w:rFonts w:ascii="Times New Roman" w:hAnsi="Times New Roman" w:cs="Times New Roman"/>
          <w:sz w:val="28"/>
          <w:szCs w:val="28"/>
        </w:rPr>
        <w:t xml:space="preserve">        Действия Соколова В.А. по </w:t>
      </w:r>
      <w:r w:rsidRPr="004C21D8">
        <w:rPr>
          <w:rFonts w:ascii="Times New Roman" w:hAnsi="Times New Roman" w:cs="Times New Roman"/>
          <w:sz w:val="28"/>
          <w:szCs w:val="28"/>
        </w:rPr>
        <w:t>эпизоду</w:t>
      </w:r>
      <w:r w:rsidRPr="004C21D8">
        <w:rPr>
          <w:rFonts w:ascii="Times New Roman" w:hAnsi="Times New Roman" w:cs="Times New Roman"/>
          <w:sz w:val="28"/>
          <w:szCs w:val="28"/>
        </w:rPr>
        <w:t xml:space="preserve"> имевшему место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Pr="004C21D8">
        <w:rPr>
          <w:rFonts w:ascii="Times New Roman" w:hAnsi="Times New Roman" w:cs="Times New Roman"/>
          <w:sz w:val="28"/>
          <w:szCs w:val="28"/>
        </w:rPr>
        <w:t>г</w:t>
      </w:r>
      <w:r w:rsidRPr="004C21D8">
        <w:rPr>
          <w:rFonts w:ascii="Times New Roman" w:hAnsi="Times New Roman" w:cs="Times New Roman"/>
          <w:sz w:val="28"/>
          <w:szCs w:val="28"/>
        </w:rPr>
        <w:t xml:space="preserve">. суд квалифицирует по ч. 1 ст. 158 УК РФ как кражу, то есть тайное хищение чужого </w:t>
      </w:r>
      <w:r>
        <w:rPr>
          <w:rFonts w:ascii="Times New Roman" w:hAnsi="Times New Roman" w:cs="Times New Roman"/>
          <w:sz w:val="28"/>
          <w:szCs w:val="28"/>
        </w:rPr>
        <w:t>имущества.</w:t>
      </w:r>
    </w:p>
    <w:p w:rsidR="004C21D8" w:rsidRPr="004C0C48" w:rsidP="004C21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1D8">
        <w:rPr>
          <w:rFonts w:ascii="Times New Roman" w:hAnsi="Times New Roman" w:cs="Times New Roman"/>
          <w:sz w:val="28"/>
          <w:szCs w:val="28"/>
        </w:rPr>
        <w:t xml:space="preserve">         Действия Соколова В</w:t>
      </w:r>
      <w:r>
        <w:rPr>
          <w:rFonts w:ascii="Times New Roman" w:hAnsi="Times New Roman" w:cs="Times New Roman"/>
          <w:sz w:val="28"/>
          <w:szCs w:val="28"/>
        </w:rPr>
        <w:t xml:space="preserve">.А. по </w:t>
      </w:r>
      <w:r>
        <w:rPr>
          <w:rFonts w:ascii="Times New Roman" w:hAnsi="Times New Roman" w:cs="Times New Roman"/>
          <w:sz w:val="28"/>
          <w:szCs w:val="28"/>
        </w:rPr>
        <w:t>эпизоду</w:t>
      </w:r>
      <w:r>
        <w:rPr>
          <w:rFonts w:ascii="Times New Roman" w:hAnsi="Times New Roman" w:cs="Times New Roman"/>
          <w:sz w:val="28"/>
          <w:szCs w:val="28"/>
        </w:rPr>
        <w:t xml:space="preserve"> имевшему место </w:t>
      </w:r>
      <w:r w:rsidR="00093818">
        <w:rPr>
          <w:rFonts w:ascii="Times New Roman" w:hAnsi="Times New Roman" w:cs="Times New Roman"/>
          <w:sz w:val="28"/>
          <w:szCs w:val="28"/>
        </w:rPr>
        <w:t>Х</w:t>
      </w:r>
      <w:r w:rsidRPr="004C21D8">
        <w:rPr>
          <w:rFonts w:ascii="Times New Roman" w:hAnsi="Times New Roman" w:cs="Times New Roman"/>
          <w:sz w:val="28"/>
          <w:szCs w:val="28"/>
        </w:rPr>
        <w:t>г</w:t>
      </w:r>
      <w:r w:rsidRPr="004C21D8">
        <w:rPr>
          <w:rFonts w:ascii="Times New Roman" w:hAnsi="Times New Roman" w:cs="Times New Roman"/>
          <w:sz w:val="28"/>
          <w:szCs w:val="28"/>
        </w:rPr>
        <w:t>. суд квалифицирует по ч. 1 ст. 158 УК РФ как кражу, то есть тайное хищ</w:t>
      </w:r>
      <w:r>
        <w:rPr>
          <w:rFonts w:ascii="Times New Roman" w:hAnsi="Times New Roman" w:cs="Times New Roman"/>
          <w:sz w:val="28"/>
          <w:szCs w:val="28"/>
        </w:rPr>
        <w:t>ение чужого имущества.</w:t>
      </w:r>
    </w:p>
    <w:p w:rsidR="00F75031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0C48">
        <w:rPr>
          <w:rFonts w:ascii="Times New Roman" w:hAnsi="Times New Roman" w:cs="Times New Roman"/>
          <w:sz w:val="28"/>
          <w:szCs w:val="28"/>
        </w:rPr>
        <w:t>При назначении вида и меры наказания суд в соответствии со ст. 60 УК РФ исходит из конкретных обстоятельств дела,</w:t>
      </w:r>
      <w:r w:rsidRPr="004C0C48" w:rsidR="007766ED">
        <w:rPr>
          <w:rFonts w:ascii="Times New Roman" w:hAnsi="Times New Roman" w:cs="Times New Roman"/>
          <w:sz w:val="28"/>
          <w:szCs w:val="28"/>
        </w:rPr>
        <w:t xml:space="preserve"> учитывая то</w:t>
      </w:r>
      <w:r w:rsidR="004C21D8">
        <w:rPr>
          <w:rFonts w:ascii="Times New Roman" w:hAnsi="Times New Roman" w:cs="Times New Roman"/>
          <w:sz w:val="28"/>
          <w:szCs w:val="28"/>
        </w:rPr>
        <w:t>,</w:t>
      </w:r>
      <w:r w:rsidRPr="004C0C48" w:rsidR="007766ED">
        <w:rPr>
          <w:rFonts w:ascii="Times New Roman" w:hAnsi="Times New Roman" w:cs="Times New Roman"/>
          <w:sz w:val="28"/>
          <w:szCs w:val="28"/>
        </w:rPr>
        <w:t xml:space="preserve"> что </w:t>
      </w:r>
      <w:r w:rsidRPr="004C0C48" w:rsidR="004116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21D8">
        <w:rPr>
          <w:rFonts w:ascii="Times New Roman" w:hAnsi="Times New Roman" w:cs="Times New Roman"/>
          <w:sz w:val="28"/>
          <w:szCs w:val="28"/>
        </w:rPr>
        <w:t>Соколов В.А.</w:t>
      </w:r>
      <w:r w:rsidRPr="004C0C48" w:rsidR="007766ED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</w:t>
      </w:r>
      <w:r w:rsidR="004C21D8">
        <w:rPr>
          <w:rFonts w:ascii="Times New Roman" w:hAnsi="Times New Roman" w:cs="Times New Roman"/>
          <w:sz w:val="28"/>
          <w:szCs w:val="28"/>
        </w:rPr>
        <w:t>плений</w:t>
      </w:r>
      <w:r w:rsidRPr="004C0C48" w:rsidR="007766ED">
        <w:rPr>
          <w:rFonts w:ascii="Times New Roman" w:hAnsi="Times New Roman" w:cs="Times New Roman"/>
          <w:sz w:val="28"/>
          <w:szCs w:val="28"/>
        </w:rPr>
        <w:t xml:space="preserve"> относящейся к категории небольшой тяжести</w:t>
      </w:r>
      <w:r w:rsidRPr="004C0C48" w:rsidR="00086050">
        <w:rPr>
          <w:rFonts w:ascii="Times New Roman" w:hAnsi="Times New Roman" w:cs="Times New Roman"/>
          <w:sz w:val="28"/>
          <w:szCs w:val="28"/>
        </w:rPr>
        <w:t xml:space="preserve"> согласно ст. 15 УК РФ</w:t>
      </w:r>
      <w:r w:rsidRPr="004C0C48" w:rsidR="007766ED">
        <w:rPr>
          <w:rFonts w:ascii="Times New Roman" w:hAnsi="Times New Roman" w:cs="Times New Roman"/>
          <w:sz w:val="28"/>
          <w:szCs w:val="28"/>
        </w:rPr>
        <w:t>,</w:t>
      </w:r>
      <w:r w:rsidRPr="004C0C48">
        <w:rPr>
          <w:rFonts w:ascii="Times New Roman" w:hAnsi="Times New Roman" w:cs="Times New Roman"/>
          <w:sz w:val="28"/>
          <w:szCs w:val="28"/>
        </w:rPr>
        <w:t xml:space="preserve"> характера и степени общ</w:t>
      </w:r>
      <w:r w:rsidR="004C21D8">
        <w:rPr>
          <w:rFonts w:ascii="Times New Roman" w:hAnsi="Times New Roman" w:cs="Times New Roman"/>
          <w:sz w:val="28"/>
          <w:szCs w:val="28"/>
        </w:rPr>
        <w:t xml:space="preserve">ественной </w:t>
      </w:r>
      <w:r w:rsidR="004C21D8">
        <w:rPr>
          <w:rFonts w:ascii="Times New Roman" w:hAnsi="Times New Roman" w:cs="Times New Roman"/>
          <w:sz w:val="28"/>
          <w:szCs w:val="28"/>
        </w:rPr>
        <w:t>опасности</w:t>
      </w:r>
      <w:r w:rsidR="004C21D8">
        <w:rPr>
          <w:rFonts w:ascii="Times New Roman" w:hAnsi="Times New Roman" w:cs="Times New Roman"/>
          <w:sz w:val="28"/>
          <w:szCs w:val="28"/>
        </w:rPr>
        <w:t xml:space="preserve"> совершенных преступлений</w:t>
      </w:r>
      <w:r w:rsidRPr="004C0C48">
        <w:rPr>
          <w:rFonts w:ascii="Times New Roman" w:hAnsi="Times New Roman" w:cs="Times New Roman"/>
          <w:sz w:val="28"/>
          <w:szCs w:val="28"/>
        </w:rPr>
        <w:t xml:space="preserve">, а также данных, характеризующих личность подсудимого: </w:t>
      </w:r>
      <w:r w:rsidRPr="004C0C48" w:rsidR="00A45795">
        <w:rPr>
          <w:rFonts w:ascii="Times New Roman" w:hAnsi="Times New Roman" w:cs="Times New Roman"/>
          <w:sz w:val="28"/>
          <w:szCs w:val="28"/>
        </w:rPr>
        <w:t xml:space="preserve"> </w:t>
      </w:r>
      <w:r w:rsidR="004C21D8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273F4B">
        <w:rPr>
          <w:rFonts w:ascii="Times New Roman" w:hAnsi="Times New Roman" w:cs="Times New Roman"/>
          <w:sz w:val="28"/>
          <w:szCs w:val="28"/>
        </w:rPr>
        <w:t>судимого</w:t>
      </w:r>
      <w:r w:rsidRPr="004C0C48" w:rsidR="00086050">
        <w:rPr>
          <w:rFonts w:ascii="Times New Roman" w:hAnsi="Times New Roman" w:cs="Times New Roman"/>
          <w:sz w:val="28"/>
          <w:szCs w:val="28"/>
        </w:rPr>
        <w:t>, не состоящем</w:t>
      </w:r>
      <w:r w:rsidRPr="004C0C48">
        <w:rPr>
          <w:rFonts w:ascii="Times New Roman" w:hAnsi="Times New Roman" w:cs="Times New Roman"/>
          <w:sz w:val="28"/>
          <w:szCs w:val="28"/>
        </w:rPr>
        <w:t xml:space="preserve"> на учете у врачей психиа</w:t>
      </w:r>
      <w:r w:rsidRPr="004C0C48" w:rsidR="00086050">
        <w:rPr>
          <w:rFonts w:ascii="Times New Roman" w:hAnsi="Times New Roman" w:cs="Times New Roman"/>
          <w:sz w:val="28"/>
          <w:szCs w:val="28"/>
        </w:rPr>
        <w:t>тра, нарколога</w:t>
      </w:r>
      <w:r w:rsidRPr="004C0C48">
        <w:rPr>
          <w:rFonts w:ascii="Times New Roman" w:hAnsi="Times New Roman" w:cs="Times New Roman"/>
          <w:sz w:val="28"/>
          <w:szCs w:val="28"/>
        </w:rPr>
        <w:t>,</w:t>
      </w:r>
      <w:r w:rsidR="007F47B6">
        <w:rPr>
          <w:rFonts w:ascii="Times New Roman" w:hAnsi="Times New Roman" w:cs="Times New Roman"/>
          <w:sz w:val="28"/>
          <w:szCs w:val="28"/>
        </w:rPr>
        <w:t xml:space="preserve"> в принудительном лечении не нуждающемся,</w:t>
      </w: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F5425C">
        <w:rPr>
          <w:rFonts w:ascii="Times New Roman" w:hAnsi="Times New Roman" w:cs="Times New Roman"/>
          <w:sz w:val="28"/>
          <w:szCs w:val="28"/>
        </w:rPr>
        <w:t>по месту жительства хар</w:t>
      </w:r>
      <w:r w:rsidR="007F47B6">
        <w:rPr>
          <w:rFonts w:ascii="Times New Roman" w:hAnsi="Times New Roman" w:cs="Times New Roman"/>
          <w:sz w:val="28"/>
          <w:szCs w:val="28"/>
        </w:rPr>
        <w:t>а</w:t>
      </w:r>
      <w:r w:rsidR="004C21D8">
        <w:rPr>
          <w:rFonts w:ascii="Times New Roman" w:hAnsi="Times New Roman" w:cs="Times New Roman"/>
          <w:sz w:val="28"/>
          <w:szCs w:val="28"/>
        </w:rPr>
        <w:t xml:space="preserve">ктеризующегося </w:t>
      </w:r>
      <w:r w:rsidR="004C21D8">
        <w:rPr>
          <w:rFonts w:ascii="Times New Roman" w:hAnsi="Times New Roman" w:cs="Times New Roman"/>
          <w:sz w:val="28"/>
          <w:szCs w:val="28"/>
        </w:rPr>
        <w:t>посредстве</w:t>
      </w:r>
      <w:r w:rsidR="006A055D">
        <w:rPr>
          <w:rFonts w:ascii="Times New Roman" w:hAnsi="Times New Roman" w:cs="Times New Roman"/>
          <w:sz w:val="28"/>
          <w:szCs w:val="28"/>
        </w:rPr>
        <w:t>н</w:t>
      </w:r>
      <w:r w:rsidR="004C21D8">
        <w:rPr>
          <w:rFonts w:ascii="Times New Roman" w:hAnsi="Times New Roman" w:cs="Times New Roman"/>
          <w:sz w:val="28"/>
          <w:szCs w:val="28"/>
        </w:rPr>
        <w:t>но</w:t>
      </w:r>
      <w:r w:rsidRPr="004C0C48" w:rsidR="00086050">
        <w:rPr>
          <w:rFonts w:ascii="Times New Roman" w:hAnsi="Times New Roman" w:cs="Times New Roman"/>
          <w:sz w:val="28"/>
          <w:szCs w:val="28"/>
        </w:rPr>
        <w:t>,</w:t>
      </w:r>
      <w:r w:rsidRPr="004C0C48" w:rsidR="00054DAC">
        <w:rPr>
          <w:rFonts w:ascii="Times New Roman" w:hAnsi="Times New Roman" w:cs="Times New Roman"/>
          <w:sz w:val="28"/>
          <w:szCs w:val="28"/>
        </w:rPr>
        <w:t xml:space="preserve">  не женатого,</w:t>
      </w:r>
      <w:r w:rsidR="00B41C9B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054DAC">
        <w:rPr>
          <w:rFonts w:ascii="Times New Roman" w:hAnsi="Times New Roman" w:cs="Times New Roman"/>
          <w:sz w:val="28"/>
          <w:szCs w:val="28"/>
        </w:rPr>
        <w:t xml:space="preserve"> а так же влияния назначенного наказания на исправление осужденного, смягчающие и отягчающие наказание обстоятельства. </w:t>
      </w:r>
    </w:p>
    <w:p w:rsidR="00FB6B60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Принимая во внимание изложенные обстоятельства, сведения о состоянии здоровья подсудимого, его образа жизни и зан</w:t>
      </w:r>
      <w:r w:rsidR="006A055D">
        <w:rPr>
          <w:rFonts w:ascii="Times New Roman" w:hAnsi="Times New Roman" w:cs="Times New Roman"/>
          <w:sz w:val="28"/>
          <w:szCs w:val="28"/>
        </w:rPr>
        <w:t>ятий, суд признает Соколова В.А.</w:t>
      </w:r>
      <w:r w:rsidR="007F47B6">
        <w:rPr>
          <w:rFonts w:ascii="Times New Roman" w:hAnsi="Times New Roman" w:cs="Times New Roman"/>
          <w:sz w:val="28"/>
          <w:szCs w:val="28"/>
        </w:rPr>
        <w:t xml:space="preserve"> </w:t>
      </w:r>
      <w:r w:rsidRPr="004C0C48">
        <w:rPr>
          <w:rFonts w:ascii="Times New Roman" w:hAnsi="Times New Roman" w:cs="Times New Roman"/>
          <w:sz w:val="28"/>
          <w:szCs w:val="28"/>
        </w:rPr>
        <w:t xml:space="preserve"> подлежащим уголовной ответственности и наказанию.</w:t>
      </w:r>
    </w:p>
    <w:p w:rsidR="006A055D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</w:t>
      </w:r>
      <w:r w:rsidRPr="006A055D">
        <w:rPr>
          <w:rFonts w:ascii="Times New Roman" w:hAnsi="Times New Roman" w:cs="Times New Roman"/>
          <w:sz w:val="28"/>
          <w:szCs w:val="28"/>
        </w:rPr>
        <w:t>Смягчающими обстоятельствами по всем эпизодам преступной деятельности суд признает явку с повинной, активное способствование раскрытию и расследованию преступления, полное признание вины, добровольное возмещение имущественного ущерба, причиненного в результате преступлений.</w:t>
      </w:r>
    </w:p>
    <w:p w:rsidR="00F5425C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0C48">
        <w:rPr>
          <w:rFonts w:ascii="Times New Roman" w:hAnsi="Times New Roman" w:cs="Times New Roman"/>
          <w:sz w:val="28"/>
          <w:szCs w:val="28"/>
        </w:rPr>
        <w:t>Иных обстоятельств, смягчающих наказание, предусмотренных ст. 61 УК РФ, судом не установлено.</w:t>
      </w:r>
    </w:p>
    <w:p w:rsidR="00F5425C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</w:t>
      </w:r>
      <w:r w:rsidRPr="004C0C48" w:rsidR="00314A8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>
        <w:rPr>
          <w:rFonts w:ascii="Times New Roman" w:hAnsi="Times New Roman" w:cs="Times New Roman"/>
          <w:sz w:val="28"/>
          <w:szCs w:val="28"/>
        </w:rPr>
        <w:t>Обстоятельств, существенно уменьшающих степень общественной опасности совершенного  прест</w:t>
      </w:r>
      <w:r w:rsidR="00B41C9B">
        <w:rPr>
          <w:rFonts w:ascii="Times New Roman" w:hAnsi="Times New Roman" w:cs="Times New Roman"/>
          <w:sz w:val="28"/>
          <w:szCs w:val="28"/>
        </w:rPr>
        <w:t>упления, также не усматривается, в</w:t>
      </w:r>
      <w:r w:rsidRPr="004C0C48">
        <w:rPr>
          <w:rFonts w:ascii="Times New Roman" w:hAnsi="Times New Roman" w:cs="Times New Roman"/>
          <w:sz w:val="28"/>
          <w:szCs w:val="28"/>
        </w:rPr>
        <w:t xml:space="preserve"> связи с этим, оснований для применения ст. 64 УК РФ не имеется.</w:t>
      </w:r>
    </w:p>
    <w:p w:rsidR="007F47B6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</w:t>
      </w:r>
      <w:r w:rsidRPr="004C0C48" w:rsidR="00314A8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53050D">
        <w:rPr>
          <w:rFonts w:ascii="Times New Roman" w:hAnsi="Times New Roman" w:cs="Times New Roman"/>
          <w:sz w:val="28"/>
          <w:szCs w:val="28"/>
        </w:rPr>
        <w:t>Обстоятельств</w:t>
      </w:r>
      <w:r w:rsidR="006A055D">
        <w:rPr>
          <w:rFonts w:ascii="Times New Roman" w:hAnsi="Times New Roman" w:cs="Times New Roman"/>
          <w:sz w:val="28"/>
          <w:szCs w:val="28"/>
        </w:rPr>
        <w:t>ом</w:t>
      </w:r>
      <w:r w:rsidRPr="004C0C48" w:rsidR="0053050D">
        <w:rPr>
          <w:rFonts w:ascii="Times New Roman" w:hAnsi="Times New Roman" w:cs="Times New Roman"/>
          <w:sz w:val="28"/>
          <w:szCs w:val="28"/>
        </w:rPr>
        <w:t>, отягч</w:t>
      </w:r>
      <w:r w:rsidR="006A055D">
        <w:rPr>
          <w:rFonts w:ascii="Times New Roman" w:hAnsi="Times New Roman" w:cs="Times New Roman"/>
          <w:sz w:val="28"/>
          <w:szCs w:val="28"/>
        </w:rPr>
        <w:t>ающим наказание Соколова В.А.</w:t>
      </w:r>
      <w:r w:rsidRPr="006A055D" w:rsidR="006A055D">
        <w:t xml:space="preserve"> </w:t>
      </w:r>
      <w:r w:rsidRPr="006A055D" w:rsidR="006A055D">
        <w:rPr>
          <w:rFonts w:ascii="Times New Roman" w:hAnsi="Times New Roman" w:cs="Times New Roman"/>
          <w:sz w:val="28"/>
          <w:szCs w:val="28"/>
        </w:rPr>
        <w:t>по всем эпизодам преступной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55D">
        <w:rPr>
          <w:rFonts w:ascii="Times New Roman" w:hAnsi="Times New Roman" w:cs="Times New Roman"/>
          <w:sz w:val="28"/>
          <w:szCs w:val="28"/>
        </w:rPr>
        <w:t xml:space="preserve">суд признает рецидив преступлений согласно ст.63 УК </w:t>
      </w:r>
      <w:r w:rsidR="006A055D">
        <w:rPr>
          <w:rFonts w:ascii="Times New Roman" w:hAnsi="Times New Roman" w:cs="Times New Roman"/>
          <w:sz w:val="28"/>
          <w:szCs w:val="28"/>
        </w:rPr>
        <w:t>РФ</w:t>
      </w:r>
      <w:r w:rsidR="006A055D">
        <w:rPr>
          <w:rFonts w:ascii="Times New Roman" w:hAnsi="Times New Roman" w:cs="Times New Roman"/>
          <w:sz w:val="28"/>
          <w:szCs w:val="28"/>
        </w:rPr>
        <w:t xml:space="preserve"> так как Соколов В.А. судим </w:t>
      </w:r>
      <w:r w:rsidRPr="006A055D" w:rsidR="006A055D"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 w:rsidR="006A055D">
        <w:rPr>
          <w:rFonts w:ascii="Times New Roman" w:hAnsi="Times New Roman" w:cs="Times New Roman"/>
          <w:sz w:val="28"/>
          <w:szCs w:val="28"/>
        </w:rPr>
        <w:t>.</w:t>
      </w:r>
    </w:p>
    <w:p w:rsidR="00D4735B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735B">
        <w:rPr>
          <w:rFonts w:ascii="Times New Roman" w:hAnsi="Times New Roman" w:cs="Times New Roman"/>
          <w:sz w:val="28"/>
          <w:szCs w:val="28"/>
        </w:rPr>
        <w:t>Поскольку преступление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эпизоду</w:t>
      </w:r>
      <w:r>
        <w:rPr>
          <w:rFonts w:ascii="Times New Roman" w:hAnsi="Times New Roman" w:cs="Times New Roman"/>
          <w:sz w:val="28"/>
          <w:szCs w:val="28"/>
        </w:rPr>
        <w:t xml:space="preserve"> имевшему место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735B">
        <w:rPr>
          <w:rFonts w:ascii="Times New Roman" w:hAnsi="Times New Roman" w:cs="Times New Roman"/>
          <w:sz w:val="28"/>
          <w:szCs w:val="28"/>
        </w:rPr>
        <w:t xml:space="preserve"> совершено в состоянии алкогольного опьянения, которое со слов подсудимого повлияло на его поведение при совершении преступления, суд в соответствии ч.1.1 ст.63 УК РФ, признает отягчающим наказание обстоятельством совершение преступления в состоянии опьянения, вызванном употреблением алкоголя.</w:t>
      </w:r>
    </w:p>
    <w:p w:rsidR="00D4735B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735B">
        <w:rPr>
          <w:rFonts w:ascii="Times New Roman" w:hAnsi="Times New Roman" w:cs="Times New Roman"/>
          <w:sz w:val="28"/>
          <w:szCs w:val="28"/>
        </w:rPr>
        <w:t>Иных отягчающих обстоятельств судом не установлено.</w:t>
      </w:r>
    </w:p>
    <w:p w:rsidR="007F47B6" w:rsidP="007F47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47B6">
        <w:rPr>
          <w:rFonts w:ascii="Times New Roman" w:hAnsi="Times New Roman" w:cs="Times New Roman"/>
          <w:sz w:val="28"/>
          <w:szCs w:val="28"/>
        </w:rPr>
        <w:t>Нак</w:t>
      </w:r>
      <w:r>
        <w:rPr>
          <w:rFonts w:ascii="Times New Roman" w:hAnsi="Times New Roman" w:cs="Times New Roman"/>
          <w:sz w:val="28"/>
          <w:szCs w:val="28"/>
        </w:rPr>
        <w:t xml:space="preserve">азание подсудимому </w:t>
      </w:r>
      <w:r w:rsidR="0047033F">
        <w:rPr>
          <w:rFonts w:ascii="Times New Roman" w:hAnsi="Times New Roman" w:cs="Times New Roman"/>
          <w:sz w:val="28"/>
          <w:szCs w:val="28"/>
        </w:rPr>
        <w:t>Соколову В.А.</w:t>
      </w:r>
      <w:r w:rsidRPr="007F47B6">
        <w:rPr>
          <w:rFonts w:ascii="Times New Roman" w:hAnsi="Times New Roman" w:cs="Times New Roman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 с учетом ч.1 ст.62 УК </w:t>
      </w:r>
      <w:r w:rsidRPr="007F47B6">
        <w:rPr>
          <w:rFonts w:ascii="Times New Roman" w:hAnsi="Times New Roman" w:cs="Times New Roman"/>
          <w:sz w:val="28"/>
          <w:szCs w:val="28"/>
        </w:rPr>
        <w:t>РФ</w:t>
      </w:r>
      <w:r w:rsidRPr="007F47B6">
        <w:rPr>
          <w:rFonts w:ascii="Times New Roman" w:hAnsi="Times New Roman" w:cs="Times New Roman"/>
          <w:sz w:val="28"/>
          <w:szCs w:val="28"/>
        </w:rPr>
        <w:t xml:space="preserve"> согласно которой при наличии смягчающих обстоятельств, предусмотренных пунктами «и» и (или) «к» части 1 статьи 61 УК РФ, и отсутствии отягчающих обстоятель</w:t>
      </w:r>
      <w:r w:rsidRPr="007F47B6">
        <w:rPr>
          <w:rFonts w:ascii="Times New Roman" w:hAnsi="Times New Roman" w:cs="Times New Roman"/>
          <w:sz w:val="28"/>
          <w:szCs w:val="28"/>
        </w:rPr>
        <w:t>ств ср</w:t>
      </w:r>
      <w:r w:rsidRPr="007F47B6">
        <w:rPr>
          <w:rFonts w:ascii="Times New Roman" w:hAnsi="Times New Roman" w:cs="Times New Roman"/>
          <w:sz w:val="28"/>
          <w:szCs w:val="28"/>
        </w:rPr>
        <w:t>ок или размер наказания не могут превышать двух третей максимального срока или размера наиболее строгого вида наказания, предусмотренного за совершенное преступление.</w:t>
      </w:r>
    </w:p>
    <w:p w:rsidR="0047033F" w:rsidP="007F47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033F">
        <w:rPr>
          <w:rFonts w:ascii="Times New Roman" w:hAnsi="Times New Roman" w:cs="Times New Roman"/>
          <w:sz w:val="28"/>
          <w:szCs w:val="28"/>
        </w:rPr>
        <w:t>Учитывая по делу наличие отягчающих наказание обстоятельств, у суда отсутствуют основания для применения при назначении наказания правил  ч.1 ст.62 УК РФ о назначении наказания не свыше двух третей от максимального срока наказания.</w:t>
      </w:r>
    </w:p>
    <w:p w:rsidR="0047033F" w:rsidP="00470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033F">
        <w:rPr>
          <w:rFonts w:ascii="Times New Roman" w:hAnsi="Times New Roman" w:cs="Times New Roman"/>
          <w:sz w:val="28"/>
          <w:szCs w:val="28"/>
        </w:rPr>
        <w:t>Приним</w:t>
      </w:r>
      <w:r>
        <w:rPr>
          <w:rFonts w:ascii="Times New Roman" w:hAnsi="Times New Roman" w:cs="Times New Roman"/>
          <w:sz w:val="28"/>
          <w:szCs w:val="28"/>
        </w:rPr>
        <w:t>ая во внимание, что Соколов В.А.</w:t>
      </w:r>
      <w:r w:rsidRPr="0047033F">
        <w:rPr>
          <w:rFonts w:ascii="Times New Roman" w:hAnsi="Times New Roman" w:cs="Times New Roman"/>
          <w:sz w:val="28"/>
          <w:szCs w:val="28"/>
        </w:rPr>
        <w:t xml:space="preserve"> совершил преступления, которые в соответствии с ч. 2 ст. 15 УК РФ относится к категории преступлений небольшой тяжести, учитывая изложенные обстоятельства в совокупности с данными, характеризующими личность подсудимого, который ранее судим за умышленное преступление к наказанию в виде </w:t>
      </w:r>
      <w:r>
        <w:rPr>
          <w:rFonts w:ascii="Times New Roman" w:hAnsi="Times New Roman" w:cs="Times New Roman"/>
          <w:sz w:val="28"/>
          <w:szCs w:val="28"/>
        </w:rPr>
        <w:t>лишения свободы</w:t>
      </w:r>
      <w:r w:rsidRPr="0047033F">
        <w:rPr>
          <w:rFonts w:ascii="Times New Roman" w:hAnsi="Times New Roman" w:cs="Times New Roman"/>
          <w:sz w:val="28"/>
          <w:szCs w:val="28"/>
        </w:rPr>
        <w:t>, наступившими последствиями, с учетом обстоятельств дела, учитывая,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47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отягчающих обстоятельств</w:t>
      </w:r>
      <w:r w:rsidRPr="0047033F">
        <w:rPr>
          <w:rFonts w:ascii="Times New Roman" w:hAnsi="Times New Roman" w:cs="Times New Roman"/>
          <w:sz w:val="28"/>
          <w:szCs w:val="28"/>
        </w:rPr>
        <w:t>, в целях восстановления</w:t>
      </w:r>
      <w:r w:rsidRPr="0047033F">
        <w:rPr>
          <w:rFonts w:ascii="Times New Roman" w:hAnsi="Times New Roman" w:cs="Times New Roman"/>
          <w:sz w:val="28"/>
          <w:szCs w:val="28"/>
        </w:rPr>
        <w:t xml:space="preserve"> социальной справедливости, исправления подсудимого и предупреждения совершения им новых преступлений суд считает необходимым </w:t>
      </w:r>
      <w:r>
        <w:rPr>
          <w:rFonts w:ascii="Times New Roman" w:hAnsi="Times New Roman" w:cs="Times New Roman"/>
          <w:sz w:val="28"/>
          <w:szCs w:val="28"/>
        </w:rPr>
        <w:t>назначить наказание Соколову В.А.:</w:t>
      </w:r>
    </w:p>
    <w:p w:rsidR="0047033F" w:rsidP="00470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3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эпизоду преступной деятельности имевшему место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виде 250 часов обязательных работ.</w:t>
      </w:r>
    </w:p>
    <w:p w:rsidR="0047033F" w:rsidP="00470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33F">
        <w:rPr>
          <w:rFonts w:ascii="Times New Roman" w:hAnsi="Times New Roman" w:cs="Times New Roman"/>
          <w:sz w:val="28"/>
          <w:szCs w:val="28"/>
        </w:rPr>
        <w:t>по эпизоду преступно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имевшему место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 w:rsidR="00D4735B">
        <w:rPr>
          <w:rFonts w:ascii="Times New Roman" w:hAnsi="Times New Roman" w:cs="Times New Roman"/>
          <w:sz w:val="28"/>
          <w:szCs w:val="28"/>
        </w:rPr>
        <w:t xml:space="preserve"> года  в виде 300</w:t>
      </w:r>
      <w:r w:rsidRPr="0047033F">
        <w:rPr>
          <w:rFonts w:ascii="Times New Roman" w:hAnsi="Times New Roman" w:cs="Times New Roman"/>
          <w:sz w:val="28"/>
          <w:szCs w:val="28"/>
        </w:rPr>
        <w:t xml:space="preserve"> часов 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33F" w:rsidRPr="0047033F" w:rsidP="00470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033F">
        <w:rPr>
          <w:rFonts w:ascii="Times New Roman" w:hAnsi="Times New Roman" w:cs="Times New Roman"/>
          <w:sz w:val="28"/>
          <w:szCs w:val="28"/>
        </w:rPr>
        <w:t>Учитывая обстоятельства дела и личность подсудимого, суд приходит к выводу об отсутствии оснований для применения положений ст. 73 УК РФ и условного осуждения.</w:t>
      </w:r>
    </w:p>
    <w:p w:rsidR="0047033F" w:rsidRPr="0047033F" w:rsidP="00470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033F">
        <w:rPr>
          <w:rFonts w:ascii="Times New Roman" w:hAnsi="Times New Roman" w:cs="Times New Roman"/>
          <w:sz w:val="28"/>
          <w:szCs w:val="28"/>
        </w:rPr>
        <w:t>С учетом изложенных обстоятельств наказание в виде штрафа, буду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7033F">
        <w:rPr>
          <w:rFonts w:ascii="Times New Roman" w:hAnsi="Times New Roman" w:cs="Times New Roman"/>
          <w:sz w:val="28"/>
          <w:szCs w:val="28"/>
        </w:rPr>
        <w:t xml:space="preserve"> недостаточны для перевоспитаний подсудимого, предотвращения совершения им новых преступлений и восстановл</w:t>
      </w:r>
      <w:r>
        <w:rPr>
          <w:rFonts w:ascii="Times New Roman" w:hAnsi="Times New Roman" w:cs="Times New Roman"/>
          <w:sz w:val="28"/>
          <w:szCs w:val="28"/>
        </w:rPr>
        <w:t>ения социальной справедливости.</w:t>
      </w:r>
    </w:p>
    <w:p w:rsidR="0047033F" w:rsidRPr="007F47B6" w:rsidP="00470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033F">
        <w:rPr>
          <w:rFonts w:ascii="Times New Roman" w:hAnsi="Times New Roman" w:cs="Times New Roman"/>
          <w:sz w:val="28"/>
          <w:szCs w:val="28"/>
        </w:rPr>
        <w:t>При определении наказания в соответствии с положениями ч. 2 ст. 69 УК РФ, суд считает необходимым применить принцип частичного сложения назначенных наказаний.</w:t>
      </w:r>
    </w:p>
    <w:p w:rsidR="00D540C8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0C48" w:rsidR="004845D7">
        <w:rPr>
          <w:rFonts w:ascii="Times New Roman" w:hAnsi="Times New Roman" w:cs="Times New Roman"/>
          <w:sz w:val="28"/>
          <w:szCs w:val="28"/>
        </w:rPr>
        <w:t xml:space="preserve">      </w:t>
      </w:r>
      <w:r w:rsidRPr="004C0C48" w:rsidR="004F3AFD">
        <w:rPr>
          <w:rFonts w:ascii="Times New Roman" w:hAnsi="Times New Roman" w:cs="Times New Roman"/>
          <w:sz w:val="28"/>
          <w:szCs w:val="28"/>
        </w:rPr>
        <w:t xml:space="preserve">  </w:t>
      </w:r>
      <w:r w:rsidRPr="004C0C48" w:rsidR="008A5FB0">
        <w:rPr>
          <w:rFonts w:ascii="Times New Roman" w:hAnsi="Times New Roman" w:cs="Times New Roman"/>
          <w:sz w:val="28"/>
          <w:szCs w:val="28"/>
        </w:rPr>
        <w:t>В соответствии ч. 10 ст. 316 УПК РФ от возмещения процессуальных издержек подсудимого освободить</w:t>
      </w:r>
      <w:r w:rsidRPr="004C0C48">
        <w:rPr>
          <w:rFonts w:ascii="Times New Roman" w:hAnsi="Times New Roman" w:cs="Times New Roman"/>
          <w:sz w:val="28"/>
          <w:szCs w:val="28"/>
        </w:rPr>
        <w:t>.</w:t>
      </w:r>
    </w:p>
    <w:p w:rsidR="00A64650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</w:t>
      </w:r>
      <w:r w:rsidRPr="004C0C48" w:rsidR="00314A8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8A5FB0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8A5FB0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0C48">
        <w:rPr>
          <w:rFonts w:ascii="Times New Roman" w:hAnsi="Times New Roman" w:cs="Times New Roman"/>
          <w:sz w:val="28"/>
          <w:szCs w:val="28"/>
        </w:rPr>
        <w:t>Веществе</w:t>
      </w:r>
      <w:r w:rsidRPr="004C0C48">
        <w:rPr>
          <w:rFonts w:ascii="Times New Roman" w:hAnsi="Times New Roman" w:cs="Times New Roman"/>
          <w:sz w:val="28"/>
          <w:szCs w:val="28"/>
        </w:rPr>
        <w:t>нные доказательства после вступления при</w:t>
      </w:r>
      <w:r w:rsidR="0047033F">
        <w:rPr>
          <w:rFonts w:ascii="Times New Roman" w:hAnsi="Times New Roman" w:cs="Times New Roman"/>
          <w:sz w:val="28"/>
          <w:szCs w:val="28"/>
        </w:rPr>
        <w:t>говора в законную силу</w:t>
      </w:r>
      <w:r w:rsidR="00F81177">
        <w:rPr>
          <w:rFonts w:ascii="Times New Roman" w:hAnsi="Times New Roman" w:cs="Times New Roman"/>
          <w:sz w:val="28"/>
          <w:szCs w:val="28"/>
        </w:rPr>
        <w:t>:</w:t>
      </w:r>
      <w:r w:rsidRPr="003B5DBE" w:rsidR="003B5DBE">
        <w:t xml:space="preserve"> </w:t>
      </w:r>
      <w:r w:rsidRPr="003B5DBE" w:rsidR="003B5DBE">
        <w:rPr>
          <w:rFonts w:ascii="Times New Roman" w:hAnsi="Times New Roman" w:cs="Times New Roman"/>
          <w:sz w:val="28"/>
          <w:szCs w:val="28"/>
        </w:rPr>
        <w:t xml:space="preserve">водяной насос марки «БЦМ» наименование «Воронка», находящегося на ответственном хранении у потерпевшей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 w:rsidRPr="003B5DBE" w:rsidR="003B5DBE">
        <w:rPr>
          <w:rFonts w:ascii="Times New Roman" w:hAnsi="Times New Roman" w:cs="Times New Roman"/>
          <w:sz w:val="28"/>
          <w:szCs w:val="28"/>
        </w:rPr>
        <w:t xml:space="preserve"> в соответствии с п.4 ч.3 ст.81 УПК РФ, следует оставить в распоряжении последней по принадлежности</w:t>
      </w:r>
      <w:r w:rsidRPr="003B5DBE" w:rsidR="003B5DBE">
        <w:rPr>
          <w:rFonts w:ascii="Times New Roman" w:hAnsi="Times New Roman" w:cs="Times New Roman"/>
          <w:sz w:val="28"/>
          <w:szCs w:val="28"/>
        </w:rPr>
        <w:t>.</w:t>
      </w:r>
      <w:r w:rsidRPr="004C0C48">
        <w:rPr>
          <w:rFonts w:ascii="Times New Roman" w:hAnsi="Times New Roman" w:cs="Times New Roman"/>
          <w:sz w:val="28"/>
          <w:szCs w:val="28"/>
        </w:rPr>
        <w:t>.</w:t>
      </w:r>
    </w:p>
    <w:p w:rsidR="004845D7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0C48" w:rsidR="00314A8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8A5FB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4C0C48" w:rsidR="008A5FB0">
        <w:rPr>
          <w:rFonts w:ascii="Times New Roman" w:hAnsi="Times New Roman" w:cs="Times New Roman"/>
          <w:sz w:val="28"/>
          <w:szCs w:val="28"/>
        </w:rPr>
        <w:t>ст.ст</w:t>
      </w:r>
      <w:r w:rsidRPr="004C0C48" w:rsidR="008A5FB0">
        <w:rPr>
          <w:rFonts w:ascii="Times New Roman" w:hAnsi="Times New Roman" w:cs="Times New Roman"/>
          <w:sz w:val="28"/>
          <w:szCs w:val="28"/>
        </w:rPr>
        <w:t xml:space="preserve">. </w:t>
      </w:r>
      <w:r w:rsidRPr="004C0C48">
        <w:rPr>
          <w:rFonts w:ascii="Times New Roman" w:hAnsi="Times New Roman" w:cs="Times New Roman"/>
          <w:sz w:val="28"/>
          <w:szCs w:val="28"/>
        </w:rPr>
        <w:t>296-309</w:t>
      </w:r>
      <w:r w:rsidRPr="004C0C48" w:rsidR="00A64650">
        <w:rPr>
          <w:rFonts w:ascii="Times New Roman" w:hAnsi="Times New Roman" w:cs="Times New Roman"/>
          <w:sz w:val="28"/>
          <w:szCs w:val="28"/>
        </w:rPr>
        <w:t>,316</w:t>
      </w:r>
      <w:r w:rsidRPr="004C0C48">
        <w:rPr>
          <w:rFonts w:ascii="Times New Roman" w:hAnsi="Times New Roman" w:cs="Times New Roman"/>
          <w:sz w:val="28"/>
          <w:szCs w:val="28"/>
        </w:rPr>
        <w:t xml:space="preserve"> УПК РФ, суд </w:t>
      </w:r>
    </w:p>
    <w:p w:rsidR="004845D7" w:rsidRPr="004C0C48" w:rsidP="004C0C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>ПРИГОВОРИЛ:</w:t>
      </w:r>
    </w:p>
    <w:p w:rsidR="003B5DBE" w:rsidP="00F8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</w:t>
      </w:r>
      <w:r w:rsidRPr="004C0C48" w:rsidR="00314A88">
        <w:rPr>
          <w:rFonts w:ascii="Times New Roman" w:hAnsi="Times New Roman" w:cs="Times New Roman"/>
          <w:sz w:val="28"/>
          <w:szCs w:val="28"/>
        </w:rPr>
        <w:t xml:space="preserve"> </w:t>
      </w:r>
      <w:r w:rsidRPr="004C0C48" w:rsidR="003E0CC6">
        <w:rPr>
          <w:rFonts w:ascii="Times New Roman" w:hAnsi="Times New Roman" w:cs="Times New Roman"/>
          <w:sz w:val="28"/>
          <w:szCs w:val="28"/>
        </w:rPr>
        <w:t xml:space="preserve"> </w:t>
      </w:r>
      <w:r w:rsidR="0047033F">
        <w:rPr>
          <w:rFonts w:ascii="Times New Roman" w:hAnsi="Times New Roman" w:cs="Times New Roman"/>
          <w:sz w:val="28"/>
          <w:szCs w:val="28"/>
        </w:rPr>
        <w:t>Соколова В</w:t>
      </w:r>
      <w:r w:rsidR="00CE1E19">
        <w:rPr>
          <w:rFonts w:ascii="Times New Roman" w:hAnsi="Times New Roman" w:cs="Times New Roman"/>
          <w:sz w:val="28"/>
          <w:szCs w:val="28"/>
        </w:rPr>
        <w:t>.</w:t>
      </w:r>
      <w:r w:rsidR="0047033F">
        <w:rPr>
          <w:rFonts w:ascii="Times New Roman" w:hAnsi="Times New Roman" w:cs="Times New Roman"/>
          <w:sz w:val="28"/>
          <w:szCs w:val="28"/>
        </w:rPr>
        <w:t xml:space="preserve"> А</w:t>
      </w:r>
      <w:r w:rsidR="00CE1E19">
        <w:rPr>
          <w:rFonts w:ascii="Times New Roman" w:hAnsi="Times New Roman" w:cs="Times New Roman"/>
          <w:sz w:val="28"/>
          <w:szCs w:val="28"/>
        </w:rPr>
        <w:t>.</w:t>
      </w:r>
      <w:r w:rsidRPr="004C0C48" w:rsidR="003E0CC6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Pr="004C0C48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ч. 1 ст. 1</w:t>
      </w:r>
      <w:r w:rsidRPr="004C0C48" w:rsidR="003E0CC6">
        <w:rPr>
          <w:rFonts w:ascii="Times New Roman" w:hAnsi="Times New Roman" w:cs="Times New Roman"/>
          <w:sz w:val="28"/>
          <w:szCs w:val="28"/>
        </w:rPr>
        <w:t>58</w:t>
      </w:r>
      <w:r w:rsidRPr="004C0C48">
        <w:rPr>
          <w:rFonts w:ascii="Times New Roman" w:hAnsi="Times New Roman" w:cs="Times New Roman"/>
          <w:sz w:val="28"/>
          <w:szCs w:val="28"/>
        </w:rPr>
        <w:t xml:space="preserve"> УК </w:t>
      </w:r>
      <w:r w:rsidRPr="004C0C48">
        <w:rPr>
          <w:rFonts w:ascii="Times New Roman" w:hAnsi="Times New Roman" w:cs="Times New Roman"/>
          <w:sz w:val="28"/>
          <w:szCs w:val="28"/>
        </w:rPr>
        <w:t>РФ</w:t>
      </w:r>
      <w:r w:rsidR="0047033F">
        <w:rPr>
          <w:rFonts w:ascii="Times New Roman" w:hAnsi="Times New Roman" w:cs="Times New Roman"/>
          <w:sz w:val="28"/>
          <w:szCs w:val="28"/>
        </w:rPr>
        <w:t xml:space="preserve"> по эпизоду имевшему место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 w:rsidR="0047033F">
        <w:rPr>
          <w:rFonts w:ascii="Times New Roman" w:hAnsi="Times New Roman" w:cs="Times New Roman"/>
          <w:sz w:val="28"/>
          <w:szCs w:val="28"/>
        </w:rPr>
        <w:t>г</w:t>
      </w:r>
      <w:r w:rsidR="0047033F">
        <w:rPr>
          <w:rFonts w:ascii="Times New Roman" w:hAnsi="Times New Roman" w:cs="Times New Roman"/>
          <w:sz w:val="28"/>
          <w:szCs w:val="28"/>
        </w:rPr>
        <w:t xml:space="preserve">, </w:t>
      </w:r>
      <w:r w:rsidRPr="003B5DBE">
        <w:rPr>
          <w:rFonts w:ascii="Times New Roman" w:hAnsi="Times New Roman" w:cs="Times New Roman"/>
          <w:sz w:val="28"/>
          <w:szCs w:val="28"/>
        </w:rPr>
        <w:t>ч. 1 ст. 158 УК</w:t>
      </w:r>
      <w:r>
        <w:rPr>
          <w:rFonts w:ascii="Times New Roman" w:hAnsi="Times New Roman" w:cs="Times New Roman"/>
          <w:sz w:val="28"/>
          <w:szCs w:val="28"/>
        </w:rPr>
        <w:t xml:space="preserve"> РФ по эпизоду имевшему место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 w:rsidRPr="003B5DBE">
        <w:rPr>
          <w:rFonts w:ascii="Times New Roman" w:hAnsi="Times New Roman" w:cs="Times New Roman"/>
          <w:sz w:val="28"/>
          <w:szCs w:val="28"/>
        </w:rPr>
        <w:t>г</w:t>
      </w:r>
      <w:r w:rsidRPr="004C0C48">
        <w:rPr>
          <w:rFonts w:ascii="Times New Roman" w:hAnsi="Times New Roman" w:cs="Times New Roman"/>
          <w:sz w:val="28"/>
          <w:szCs w:val="28"/>
        </w:rPr>
        <w:t xml:space="preserve"> и назначить ему наказание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4C0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BE" w:rsidP="00F8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ч.1 ст.158 УК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3B5DBE">
        <w:t xml:space="preserve"> </w:t>
      </w:r>
      <w:r w:rsidRPr="003B5DBE">
        <w:rPr>
          <w:rFonts w:ascii="Times New Roman" w:hAnsi="Times New Roman" w:cs="Times New Roman"/>
          <w:sz w:val="28"/>
          <w:szCs w:val="28"/>
        </w:rPr>
        <w:t xml:space="preserve">по эпизоду преступной деятельности имевшему место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 w:rsidRPr="003B5DBE">
        <w:rPr>
          <w:rFonts w:ascii="Times New Roman" w:hAnsi="Times New Roman" w:cs="Times New Roman"/>
          <w:sz w:val="28"/>
          <w:szCs w:val="28"/>
        </w:rPr>
        <w:t xml:space="preserve"> года  в виде 250 часов обязательных работ.</w:t>
      </w:r>
    </w:p>
    <w:p w:rsidR="003B5DBE" w:rsidP="00F8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B5DBE">
        <w:rPr>
          <w:rFonts w:ascii="Times New Roman" w:hAnsi="Times New Roman" w:cs="Times New Roman"/>
          <w:sz w:val="28"/>
          <w:szCs w:val="28"/>
        </w:rPr>
        <w:t xml:space="preserve">.1 ст.158 УК </w:t>
      </w:r>
      <w:r w:rsidRPr="003B5DBE">
        <w:rPr>
          <w:rFonts w:ascii="Times New Roman" w:hAnsi="Times New Roman" w:cs="Times New Roman"/>
          <w:sz w:val="28"/>
          <w:szCs w:val="28"/>
        </w:rPr>
        <w:t>РФ</w:t>
      </w:r>
      <w:r w:rsidRPr="003B5DBE">
        <w:rPr>
          <w:rFonts w:ascii="Times New Roman" w:hAnsi="Times New Roman" w:cs="Times New Roman"/>
          <w:sz w:val="28"/>
          <w:szCs w:val="28"/>
        </w:rPr>
        <w:t xml:space="preserve"> по эпизоду преступно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имевшему место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 w:rsidR="00D4735B">
        <w:rPr>
          <w:rFonts w:ascii="Times New Roman" w:hAnsi="Times New Roman" w:cs="Times New Roman"/>
          <w:sz w:val="28"/>
          <w:szCs w:val="28"/>
        </w:rPr>
        <w:t xml:space="preserve"> года  в виде 300</w:t>
      </w:r>
      <w:r w:rsidRPr="003B5DBE">
        <w:rPr>
          <w:rFonts w:ascii="Times New Roman" w:hAnsi="Times New Roman" w:cs="Times New Roman"/>
          <w:sz w:val="28"/>
          <w:szCs w:val="28"/>
        </w:rPr>
        <w:t xml:space="preserve"> часов обязательных работ.</w:t>
      </w:r>
    </w:p>
    <w:p w:rsidR="003B5DBE" w:rsidP="00F8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5DBE">
        <w:rPr>
          <w:rFonts w:ascii="Times New Roman" w:hAnsi="Times New Roman" w:cs="Times New Roman"/>
          <w:sz w:val="28"/>
          <w:szCs w:val="28"/>
        </w:rPr>
        <w:t>На основании ч. 2 ст. 69 УК РФ определить нак</w:t>
      </w:r>
      <w:r>
        <w:rPr>
          <w:rFonts w:ascii="Times New Roman" w:hAnsi="Times New Roman" w:cs="Times New Roman"/>
          <w:sz w:val="28"/>
          <w:szCs w:val="28"/>
        </w:rPr>
        <w:t>азание Соколова В</w:t>
      </w:r>
      <w:r w:rsidR="00CE1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E1E19">
        <w:rPr>
          <w:rFonts w:ascii="Times New Roman" w:hAnsi="Times New Roman" w:cs="Times New Roman"/>
          <w:sz w:val="28"/>
          <w:szCs w:val="28"/>
        </w:rPr>
        <w:t>.</w:t>
      </w:r>
      <w:r w:rsidRPr="003B5DBE">
        <w:rPr>
          <w:rFonts w:ascii="Times New Roman" w:hAnsi="Times New Roman" w:cs="Times New Roman"/>
          <w:sz w:val="28"/>
          <w:szCs w:val="28"/>
        </w:rPr>
        <w:t xml:space="preserve"> по совокупности преступлений путем частичного сложения назначенных наказаний в виде </w:t>
      </w:r>
      <w:r w:rsidR="00EF38F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05D5">
        <w:rPr>
          <w:rFonts w:ascii="Times New Roman" w:hAnsi="Times New Roman" w:cs="Times New Roman"/>
          <w:sz w:val="28"/>
          <w:szCs w:val="28"/>
        </w:rPr>
        <w:t xml:space="preserve"> (трехсот пятидесяти)</w:t>
      </w:r>
      <w:r>
        <w:rPr>
          <w:rFonts w:ascii="Times New Roman" w:hAnsi="Times New Roman" w:cs="Times New Roman"/>
          <w:sz w:val="28"/>
          <w:szCs w:val="28"/>
        </w:rPr>
        <w:t xml:space="preserve"> часов обязательных работ</w:t>
      </w:r>
      <w:r w:rsidRPr="003B5DBE">
        <w:rPr>
          <w:rFonts w:ascii="Times New Roman" w:hAnsi="Times New Roman" w:cs="Times New Roman"/>
          <w:sz w:val="28"/>
          <w:szCs w:val="28"/>
        </w:rPr>
        <w:t>.</w:t>
      </w:r>
    </w:p>
    <w:p w:rsidR="00F81177" w:rsidRPr="004C0C48" w:rsidP="00F81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Меру пресечения в отношении </w:t>
      </w:r>
      <w:r w:rsidR="003B5DBE">
        <w:rPr>
          <w:rFonts w:ascii="Times New Roman" w:hAnsi="Times New Roman" w:cs="Times New Roman"/>
          <w:sz w:val="28"/>
          <w:szCs w:val="28"/>
        </w:rPr>
        <w:t>Соколова В</w:t>
      </w:r>
      <w:r w:rsidR="00CE1E19">
        <w:rPr>
          <w:rFonts w:ascii="Times New Roman" w:hAnsi="Times New Roman" w:cs="Times New Roman"/>
          <w:sz w:val="28"/>
          <w:szCs w:val="28"/>
        </w:rPr>
        <w:t>.</w:t>
      </w:r>
      <w:r w:rsidR="003B5DBE">
        <w:rPr>
          <w:rFonts w:ascii="Times New Roman" w:hAnsi="Times New Roman" w:cs="Times New Roman"/>
          <w:sz w:val="28"/>
          <w:szCs w:val="28"/>
        </w:rPr>
        <w:t xml:space="preserve"> А</w:t>
      </w:r>
      <w:r w:rsidR="00CE1E19">
        <w:rPr>
          <w:rFonts w:ascii="Times New Roman" w:hAnsi="Times New Roman" w:cs="Times New Roman"/>
          <w:sz w:val="28"/>
          <w:szCs w:val="28"/>
        </w:rPr>
        <w:t>.</w:t>
      </w:r>
      <w:r w:rsidRPr="00966BCC" w:rsidR="00966BCC">
        <w:rPr>
          <w:rFonts w:ascii="Times New Roman" w:hAnsi="Times New Roman" w:cs="Times New Roman"/>
          <w:sz w:val="28"/>
          <w:szCs w:val="28"/>
        </w:rPr>
        <w:t xml:space="preserve"> в виде подписки о не</w:t>
      </w:r>
      <w:r>
        <w:rPr>
          <w:rFonts w:ascii="Times New Roman" w:hAnsi="Times New Roman" w:cs="Times New Roman"/>
          <w:sz w:val="28"/>
          <w:szCs w:val="28"/>
        </w:rPr>
        <w:t>выезде и надлежащем поведении до вступления</w:t>
      </w:r>
      <w:r w:rsidRPr="00966BCC" w:rsidR="00966BC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риговора в законную силу – оставить прежней.</w:t>
      </w:r>
    </w:p>
    <w:p w:rsidR="00F81177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62B7" w:rsidR="007862B7">
        <w:rPr>
          <w:rFonts w:ascii="Times New Roman" w:hAnsi="Times New Roman" w:cs="Times New Roman"/>
          <w:sz w:val="28"/>
          <w:szCs w:val="28"/>
        </w:rPr>
        <w:t xml:space="preserve">       Вещественные доказательства после вступления приговора в законную силу</w:t>
      </w:r>
      <w:r w:rsidRPr="007862B7" w:rsidR="007862B7">
        <w:rPr>
          <w:rFonts w:ascii="Times New Roman" w:hAnsi="Times New Roman" w:cs="Times New Roman"/>
          <w:sz w:val="28"/>
          <w:szCs w:val="28"/>
        </w:rPr>
        <w:t xml:space="preserve"> :</w:t>
      </w:r>
      <w:r w:rsidRPr="007862B7" w:rsidR="007862B7">
        <w:rPr>
          <w:rFonts w:ascii="Times New Roman" w:hAnsi="Times New Roman" w:cs="Times New Roman"/>
          <w:sz w:val="28"/>
          <w:szCs w:val="28"/>
        </w:rPr>
        <w:t xml:space="preserve"> </w:t>
      </w:r>
      <w:r w:rsidR="003B5DBE">
        <w:rPr>
          <w:rFonts w:ascii="Times New Roman" w:hAnsi="Times New Roman" w:cs="Times New Roman"/>
          <w:sz w:val="28"/>
          <w:szCs w:val="28"/>
        </w:rPr>
        <w:t>водяной насос марки «БЦМ» наименование «Воронка»</w:t>
      </w:r>
      <w:r w:rsidRPr="007862B7" w:rsidR="007862B7">
        <w:rPr>
          <w:rFonts w:ascii="Times New Roman" w:hAnsi="Times New Roman" w:cs="Times New Roman"/>
          <w:sz w:val="28"/>
          <w:szCs w:val="28"/>
        </w:rPr>
        <w:t>, находящегося на ответ</w:t>
      </w:r>
      <w:r w:rsidR="003B5DBE">
        <w:rPr>
          <w:rFonts w:ascii="Times New Roman" w:hAnsi="Times New Roman" w:cs="Times New Roman"/>
          <w:sz w:val="28"/>
          <w:szCs w:val="28"/>
        </w:rPr>
        <w:t xml:space="preserve">ственном хранении у потерпевшей </w:t>
      </w:r>
      <w:r w:rsidR="00CE1E19">
        <w:rPr>
          <w:rFonts w:ascii="Times New Roman" w:hAnsi="Times New Roman" w:cs="Times New Roman"/>
          <w:sz w:val="28"/>
          <w:szCs w:val="28"/>
        </w:rPr>
        <w:t>Х</w:t>
      </w:r>
      <w:r w:rsidRPr="007862B7" w:rsidR="007862B7">
        <w:rPr>
          <w:rFonts w:ascii="Times New Roman" w:hAnsi="Times New Roman" w:cs="Times New Roman"/>
          <w:sz w:val="28"/>
          <w:szCs w:val="28"/>
        </w:rPr>
        <w:t xml:space="preserve"> в соответствии с п.4 ч.3 ст.81 УПК РФ, следует оставить в распоряжении последней по принадлежности.</w:t>
      </w:r>
    </w:p>
    <w:p w:rsidR="00314A88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0C48">
        <w:rPr>
          <w:rFonts w:ascii="Times New Roman" w:hAnsi="Times New Roman" w:cs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14A88" w:rsidRPr="004C0C48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C0C48">
        <w:rPr>
          <w:rFonts w:ascii="Times New Roman" w:hAnsi="Times New Roman" w:cs="Times New Roman"/>
          <w:sz w:val="28"/>
          <w:szCs w:val="28"/>
        </w:rPr>
        <w:t xml:space="preserve"> В остальной части приговор может быть обжалован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провозглашения.</w:t>
      </w:r>
    </w:p>
    <w:p w:rsidR="00942B37" w:rsidP="004C0C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48">
        <w:rPr>
          <w:rFonts w:ascii="Times New Roman" w:hAnsi="Times New Roman" w:cs="Times New Roman"/>
          <w:sz w:val="28"/>
          <w:szCs w:val="28"/>
        </w:rPr>
        <w:t>Мировой судья</w:t>
      </w:r>
      <w:r w:rsidR="008E44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2ED">
        <w:rPr>
          <w:rFonts w:ascii="Times New Roman" w:hAnsi="Times New Roman" w:cs="Times New Roman"/>
          <w:sz w:val="28"/>
          <w:szCs w:val="28"/>
        </w:rPr>
        <w:t xml:space="preserve">     </w:t>
      </w:r>
      <w:r w:rsidRPr="004C0C48" w:rsidR="005B1195">
        <w:rPr>
          <w:rFonts w:ascii="Times New Roman" w:hAnsi="Times New Roman" w:cs="Times New Roman"/>
          <w:sz w:val="28"/>
          <w:szCs w:val="28"/>
        </w:rPr>
        <w:tab/>
      </w:r>
      <w:r w:rsidRPr="004C0C48" w:rsidR="005B1195">
        <w:rPr>
          <w:rFonts w:ascii="Times New Roman" w:hAnsi="Times New Roman" w:cs="Times New Roman"/>
          <w:sz w:val="28"/>
          <w:szCs w:val="28"/>
        </w:rPr>
        <w:tab/>
      </w:r>
      <w:r w:rsidRPr="004C0C48" w:rsidR="005B1195">
        <w:rPr>
          <w:rFonts w:ascii="Times New Roman" w:hAnsi="Times New Roman" w:cs="Times New Roman"/>
          <w:sz w:val="28"/>
          <w:szCs w:val="28"/>
        </w:rPr>
        <w:tab/>
      </w:r>
      <w:r w:rsidRPr="004C0C48" w:rsidR="004845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0C48" w:rsidR="006217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4426">
        <w:rPr>
          <w:rFonts w:ascii="Times New Roman" w:hAnsi="Times New Roman" w:cs="Times New Roman"/>
          <w:sz w:val="28"/>
          <w:szCs w:val="28"/>
        </w:rPr>
        <w:t xml:space="preserve">     </w:t>
      </w:r>
      <w:r w:rsidRPr="004C0C48" w:rsidR="004845D7">
        <w:rPr>
          <w:rFonts w:ascii="Times New Roman" w:hAnsi="Times New Roman" w:cs="Times New Roman"/>
          <w:sz w:val="28"/>
          <w:szCs w:val="28"/>
        </w:rPr>
        <w:t xml:space="preserve">   И.Ю. Бора</w:t>
      </w:r>
      <w:r w:rsidRPr="004C0C48" w:rsidR="005B1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9B" w:rsidRPr="009A4472" w:rsidP="004C0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F750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41685"/>
    <w:rsid w:val="000476E0"/>
    <w:rsid w:val="00053138"/>
    <w:rsid w:val="00054DAC"/>
    <w:rsid w:val="000660E2"/>
    <w:rsid w:val="00073F8A"/>
    <w:rsid w:val="00086050"/>
    <w:rsid w:val="00093818"/>
    <w:rsid w:val="000A06CB"/>
    <w:rsid w:val="000E545D"/>
    <w:rsid w:val="000F03DE"/>
    <w:rsid w:val="0010397B"/>
    <w:rsid w:val="00132996"/>
    <w:rsid w:val="0014102E"/>
    <w:rsid w:val="0016259B"/>
    <w:rsid w:val="001B1664"/>
    <w:rsid w:val="0020034A"/>
    <w:rsid w:val="002305D5"/>
    <w:rsid w:val="00230F87"/>
    <w:rsid w:val="0024078A"/>
    <w:rsid w:val="00244F99"/>
    <w:rsid w:val="00273B36"/>
    <w:rsid w:val="00273F4B"/>
    <w:rsid w:val="0028143B"/>
    <w:rsid w:val="00292FAE"/>
    <w:rsid w:val="002D12ED"/>
    <w:rsid w:val="002F3285"/>
    <w:rsid w:val="002F6430"/>
    <w:rsid w:val="00314A88"/>
    <w:rsid w:val="003152F6"/>
    <w:rsid w:val="00336FCB"/>
    <w:rsid w:val="00340AB8"/>
    <w:rsid w:val="0034757B"/>
    <w:rsid w:val="00355EA7"/>
    <w:rsid w:val="003635B1"/>
    <w:rsid w:val="00366068"/>
    <w:rsid w:val="003B5DBE"/>
    <w:rsid w:val="003D341C"/>
    <w:rsid w:val="003E0CC6"/>
    <w:rsid w:val="00411654"/>
    <w:rsid w:val="004671C4"/>
    <w:rsid w:val="0047033F"/>
    <w:rsid w:val="004845D7"/>
    <w:rsid w:val="00492B88"/>
    <w:rsid w:val="004A018D"/>
    <w:rsid w:val="004B3BBB"/>
    <w:rsid w:val="004C0C48"/>
    <w:rsid w:val="004C21D8"/>
    <w:rsid w:val="004D77C2"/>
    <w:rsid w:val="004E5FA9"/>
    <w:rsid w:val="004F3AFD"/>
    <w:rsid w:val="0051367F"/>
    <w:rsid w:val="005262AC"/>
    <w:rsid w:val="0053050D"/>
    <w:rsid w:val="00555B8E"/>
    <w:rsid w:val="00590A98"/>
    <w:rsid w:val="005A246B"/>
    <w:rsid w:val="005B1195"/>
    <w:rsid w:val="005C1314"/>
    <w:rsid w:val="006102DA"/>
    <w:rsid w:val="00613E60"/>
    <w:rsid w:val="006217EB"/>
    <w:rsid w:val="006A055D"/>
    <w:rsid w:val="006A0F2C"/>
    <w:rsid w:val="006C5FBE"/>
    <w:rsid w:val="007312D5"/>
    <w:rsid w:val="00755331"/>
    <w:rsid w:val="007766ED"/>
    <w:rsid w:val="007862B7"/>
    <w:rsid w:val="007A1EE5"/>
    <w:rsid w:val="007C2315"/>
    <w:rsid w:val="007D7212"/>
    <w:rsid w:val="007F47B6"/>
    <w:rsid w:val="00816ECF"/>
    <w:rsid w:val="00820256"/>
    <w:rsid w:val="00853765"/>
    <w:rsid w:val="00874600"/>
    <w:rsid w:val="008748E0"/>
    <w:rsid w:val="008A32E2"/>
    <w:rsid w:val="008A5FB0"/>
    <w:rsid w:val="008A72FB"/>
    <w:rsid w:val="008B36C3"/>
    <w:rsid w:val="008E4426"/>
    <w:rsid w:val="009142F7"/>
    <w:rsid w:val="009322B4"/>
    <w:rsid w:val="00941D2A"/>
    <w:rsid w:val="00942B37"/>
    <w:rsid w:val="00966BCC"/>
    <w:rsid w:val="0097114F"/>
    <w:rsid w:val="0097152D"/>
    <w:rsid w:val="00972047"/>
    <w:rsid w:val="009769BE"/>
    <w:rsid w:val="0098099A"/>
    <w:rsid w:val="009906D5"/>
    <w:rsid w:val="0099473E"/>
    <w:rsid w:val="00994B70"/>
    <w:rsid w:val="009A0711"/>
    <w:rsid w:val="009A4472"/>
    <w:rsid w:val="009A7640"/>
    <w:rsid w:val="009E2949"/>
    <w:rsid w:val="009E5366"/>
    <w:rsid w:val="00A01594"/>
    <w:rsid w:val="00A063D5"/>
    <w:rsid w:val="00A11C1A"/>
    <w:rsid w:val="00A37235"/>
    <w:rsid w:val="00A3728D"/>
    <w:rsid w:val="00A45795"/>
    <w:rsid w:val="00A51340"/>
    <w:rsid w:val="00A53A72"/>
    <w:rsid w:val="00A57D5A"/>
    <w:rsid w:val="00A64650"/>
    <w:rsid w:val="00A8545E"/>
    <w:rsid w:val="00AA6A1C"/>
    <w:rsid w:val="00AD5AD0"/>
    <w:rsid w:val="00AF46D4"/>
    <w:rsid w:val="00B031D6"/>
    <w:rsid w:val="00B0722C"/>
    <w:rsid w:val="00B15E07"/>
    <w:rsid w:val="00B233ED"/>
    <w:rsid w:val="00B41C9B"/>
    <w:rsid w:val="00BA4DB3"/>
    <w:rsid w:val="00BB27F3"/>
    <w:rsid w:val="00BE2D49"/>
    <w:rsid w:val="00C077E3"/>
    <w:rsid w:val="00C24269"/>
    <w:rsid w:val="00C525C9"/>
    <w:rsid w:val="00C7364C"/>
    <w:rsid w:val="00C879EC"/>
    <w:rsid w:val="00C96D24"/>
    <w:rsid w:val="00CA31CB"/>
    <w:rsid w:val="00CE1E19"/>
    <w:rsid w:val="00D05E1B"/>
    <w:rsid w:val="00D31386"/>
    <w:rsid w:val="00D4735B"/>
    <w:rsid w:val="00D540C8"/>
    <w:rsid w:val="00D74C6E"/>
    <w:rsid w:val="00D82F75"/>
    <w:rsid w:val="00D8561D"/>
    <w:rsid w:val="00D86008"/>
    <w:rsid w:val="00DC09AE"/>
    <w:rsid w:val="00DF68CB"/>
    <w:rsid w:val="00E00CAE"/>
    <w:rsid w:val="00E2722C"/>
    <w:rsid w:val="00E323E5"/>
    <w:rsid w:val="00E54868"/>
    <w:rsid w:val="00E80E4F"/>
    <w:rsid w:val="00EA49C9"/>
    <w:rsid w:val="00EC486E"/>
    <w:rsid w:val="00ED0C35"/>
    <w:rsid w:val="00ED4117"/>
    <w:rsid w:val="00EF38F9"/>
    <w:rsid w:val="00EF646A"/>
    <w:rsid w:val="00F409D9"/>
    <w:rsid w:val="00F41B35"/>
    <w:rsid w:val="00F439CF"/>
    <w:rsid w:val="00F46FF1"/>
    <w:rsid w:val="00F5425C"/>
    <w:rsid w:val="00F727C2"/>
    <w:rsid w:val="00F75031"/>
    <w:rsid w:val="00F8096B"/>
    <w:rsid w:val="00F81177"/>
    <w:rsid w:val="00FB0D3F"/>
    <w:rsid w:val="00FB1E2C"/>
    <w:rsid w:val="00FB32FC"/>
    <w:rsid w:val="00FB6B60"/>
    <w:rsid w:val="00FC7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