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5850" w:rsidRPr="00EB437E" w:rsidP="00EB437E">
      <w:pPr>
        <w:jc w:val="right"/>
        <w:rPr>
          <w:color w:val="000000" w:themeColor="text1"/>
          <w:sz w:val="26"/>
          <w:szCs w:val="26"/>
        </w:rPr>
      </w:pPr>
      <w:r w:rsidRPr="00EB437E">
        <w:rPr>
          <w:color w:val="000000" w:themeColor="text1"/>
          <w:sz w:val="26"/>
          <w:szCs w:val="26"/>
        </w:rPr>
        <w:t xml:space="preserve">Дело № </w:t>
      </w:r>
      <w:r w:rsidRPr="00EB437E" w:rsidR="00C2637A">
        <w:rPr>
          <w:color w:val="000000" w:themeColor="text1"/>
          <w:sz w:val="26"/>
          <w:szCs w:val="26"/>
        </w:rPr>
        <w:t>01-00</w:t>
      </w:r>
      <w:r w:rsidRPr="00EB437E" w:rsidR="009B7B2E">
        <w:rPr>
          <w:color w:val="000000" w:themeColor="text1"/>
          <w:sz w:val="26"/>
          <w:szCs w:val="26"/>
        </w:rPr>
        <w:t>30</w:t>
      </w:r>
      <w:r w:rsidRPr="00EB437E" w:rsidR="00C2637A">
        <w:rPr>
          <w:color w:val="000000" w:themeColor="text1"/>
          <w:sz w:val="26"/>
          <w:szCs w:val="26"/>
        </w:rPr>
        <w:t>/79</w:t>
      </w:r>
      <w:r w:rsidRPr="00EB437E" w:rsidR="00834D42">
        <w:rPr>
          <w:color w:val="000000" w:themeColor="text1"/>
          <w:sz w:val="26"/>
          <w:szCs w:val="26"/>
        </w:rPr>
        <w:t>/2017</w:t>
      </w:r>
    </w:p>
    <w:p w:rsidR="001A5850" w:rsidRPr="00EB437E" w:rsidP="00EB437E">
      <w:pPr>
        <w:jc w:val="center"/>
        <w:rPr>
          <w:sz w:val="26"/>
          <w:szCs w:val="26"/>
        </w:rPr>
      </w:pPr>
      <w:r w:rsidRPr="00EB437E">
        <w:rPr>
          <w:sz w:val="26"/>
          <w:szCs w:val="26"/>
        </w:rPr>
        <w:t xml:space="preserve"> ПРИГОВОР </w:t>
      </w:r>
    </w:p>
    <w:p w:rsidR="00834D42" w:rsidRPr="00EB437E" w:rsidP="00EB437E">
      <w:pPr>
        <w:jc w:val="center"/>
        <w:rPr>
          <w:sz w:val="26"/>
          <w:szCs w:val="26"/>
        </w:rPr>
      </w:pPr>
      <w:r w:rsidRPr="00EB437E">
        <w:rPr>
          <w:sz w:val="26"/>
          <w:szCs w:val="26"/>
        </w:rPr>
        <w:t>ИМЕНЕМ РОССИЙСКОЙ ФЕДЕРАЦИИ</w:t>
      </w:r>
    </w:p>
    <w:p w:rsidR="003D6F80" w:rsidRPr="00EB437E" w:rsidP="00EB437E">
      <w:pPr>
        <w:jc w:val="center"/>
        <w:rPr>
          <w:sz w:val="26"/>
          <w:szCs w:val="26"/>
        </w:rPr>
      </w:pPr>
    </w:p>
    <w:p w:rsidR="001A5850" w:rsidRPr="00EB437E" w:rsidP="00EB437E">
      <w:pPr>
        <w:jc w:val="both"/>
        <w:rPr>
          <w:color w:val="000000" w:themeColor="text1"/>
          <w:sz w:val="26"/>
          <w:szCs w:val="26"/>
        </w:rPr>
      </w:pPr>
      <w:r w:rsidRPr="00EB437E">
        <w:rPr>
          <w:color w:val="000000" w:themeColor="text1"/>
          <w:sz w:val="26"/>
          <w:szCs w:val="26"/>
        </w:rPr>
        <w:t>20</w:t>
      </w:r>
      <w:r w:rsidRPr="00EB437E" w:rsidR="005635C4">
        <w:rPr>
          <w:color w:val="000000" w:themeColor="text1"/>
          <w:sz w:val="26"/>
          <w:szCs w:val="26"/>
        </w:rPr>
        <w:t xml:space="preserve"> </w:t>
      </w:r>
      <w:r w:rsidRPr="00EB437E">
        <w:rPr>
          <w:color w:val="000000" w:themeColor="text1"/>
          <w:sz w:val="26"/>
          <w:szCs w:val="26"/>
        </w:rPr>
        <w:t>декабря</w:t>
      </w:r>
      <w:r w:rsidRPr="00EB437E" w:rsidR="00BF5B0B">
        <w:rPr>
          <w:color w:val="000000" w:themeColor="text1"/>
          <w:sz w:val="26"/>
          <w:szCs w:val="26"/>
        </w:rPr>
        <w:t xml:space="preserve"> 2017</w:t>
      </w:r>
      <w:r w:rsidRPr="00EB437E" w:rsidR="00B20116">
        <w:rPr>
          <w:color w:val="000000" w:themeColor="text1"/>
          <w:sz w:val="26"/>
          <w:szCs w:val="26"/>
        </w:rPr>
        <w:t xml:space="preserve"> года                                                                    г.  Симферополь </w:t>
      </w:r>
    </w:p>
    <w:p w:rsidR="003D6F80" w:rsidRPr="00EB437E" w:rsidP="00EB437E">
      <w:pPr>
        <w:jc w:val="both"/>
        <w:rPr>
          <w:color w:val="000000" w:themeColor="text1"/>
          <w:sz w:val="26"/>
          <w:szCs w:val="26"/>
        </w:rPr>
      </w:pPr>
    </w:p>
    <w:p w:rsidR="001A5850" w:rsidRPr="00EB437E" w:rsidP="00EB43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B437E">
        <w:rPr>
          <w:sz w:val="26"/>
          <w:szCs w:val="26"/>
        </w:rPr>
        <w:t>Мир</w:t>
      </w:r>
      <w:r w:rsidRPr="00EB437E" w:rsidR="00C2637A">
        <w:rPr>
          <w:sz w:val="26"/>
          <w:szCs w:val="26"/>
        </w:rPr>
        <w:t>овой судья судебного участка №79</w:t>
      </w:r>
      <w:r w:rsidRPr="00EB437E">
        <w:rPr>
          <w:sz w:val="26"/>
          <w:szCs w:val="26"/>
        </w:rPr>
        <w:t xml:space="preserve"> Симферопольского судебного района (Симферопольский муниципальный рай</w:t>
      </w:r>
      <w:r w:rsidRPr="00EB437E" w:rsidR="00C2637A">
        <w:rPr>
          <w:sz w:val="26"/>
          <w:szCs w:val="26"/>
        </w:rPr>
        <w:t xml:space="preserve">он) Республики Крым </w:t>
      </w:r>
      <w:r w:rsidRPr="00EB437E" w:rsidR="009B7B2E">
        <w:rPr>
          <w:sz w:val="26"/>
          <w:szCs w:val="26"/>
        </w:rPr>
        <w:t xml:space="preserve">                </w:t>
      </w:r>
      <w:r w:rsidRPr="00EB437E" w:rsidR="00C2637A">
        <w:rPr>
          <w:sz w:val="26"/>
          <w:szCs w:val="26"/>
        </w:rPr>
        <w:t>Бора И.Ю.</w:t>
      </w:r>
      <w:r w:rsidRPr="00EB437E" w:rsidR="00B20116">
        <w:rPr>
          <w:rFonts w:eastAsiaTheme="minorHAnsi"/>
          <w:color w:val="000000" w:themeColor="text1"/>
          <w:sz w:val="26"/>
          <w:szCs w:val="26"/>
          <w:lang w:eastAsia="en-US"/>
        </w:rPr>
        <w:t xml:space="preserve">, с участием: - государственного обвинителя – помощника прокурора Симферопольского района Республики Крым – </w:t>
      </w:r>
      <w:r w:rsidRPr="00EB437E" w:rsidR="00B20116">
        <w:rPr>
          <w:rFonts w:eastAsiaTheme="minorHAnsi"/>
          <w:sz w:val="26"/>
          <w:szCs w:val="26"/>
          <w:lang w:eastAsia="en-US"/>
        </w:rPr>
        <w:t>Труханова Владислава Анатольевича;</w:t>
      </w:r>
    </w:p>
    <w:p w:rsidR="001A5850" w:rsidRPr="00EB437E" w:rsidP="00EB437E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EB437E">
        <w:rPr>
          <w:rFonts w:eastAsiaTheme="minorHAnsi"/>
          <w:sz w:val="26"/>
          <w:szCs w:val="26"/>
          <w:lang w:eastAsia="en-US"/>
        </w:rPr>
        <w:t xml:space="preserve">- защитника – адвоката </w:t>
      </w:r>
      <w:r w:rsidRPr="00EB437E" w:rsidR="00576420">
        <w:rPr>
          <w:rFonts w:eastAsiaTheme="minorHAnsi"/>
          <w:sz w:val="26"/>
          <w:szCs w:val="26"/>
          <w:lang w:eastAsia="en-US"/>
        </w:rPr>
        <w:t>Давлада</w:t>
      </w:r>
      <w:r w:rsidRPr="00EB437E" w:rsidR="00576420">
        <w:rPr>
          <w:rFonts w:eastAsiaTheme="minorHAnsi"/>
          <w:sz w:val="26"/>
          <w:szCs w:val="26"/>
          <w:lang w:eastAsia="en-US"/>
        </w:rPr>
        <w:t xml:space="preserve"> Олега Сергеевича</w:t>
      </w:r>
      <w:r w:rsidRPr="00EB437E">
        <w:rPr>
          <w:rFonts w:eastAsiaTheme="minorHAnsi"/>
          <w:sz w:val="26"/>
          <w:szCs w:val="26"/>
          <w:lang w:eastAsia="en-US"/>
        </w:rPr>
        <w:t xml:space="preserve">, </w:t>
      </w:r>
      <w:r w:rsidRPr="00EB437E" w:rsidR="00EB437E">
        <w:rPr>
          <w:rFonts w:eastAsiaTheme="minorHAnsi"/>
          <w:sz w:val="26"/>
          <w:szCs w:val="26"/>
          <w:lang w:eastAsia="en-US"/>
        </w:rPr>
        <w:t>«данные изъяты»</w:t>
      </w:r>
    </w:p>
    <w:p w:rsidR="001A5850" w:rsidRPr="00EB437E" w:rsidP="00EB437E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EB437E">
        <w:rPr>
          <w:rFonts w:eastAsiaTheme="minorHAnsi"/>
          <w:color w:val="000000" w:themeColor="text1"/>
          <w:sz w:val="26"/>
          <w:szCs w:val="26"/>
          <w:lang w:eastAsia="en-US"/>
        </w:rPr>
        <w:t xml:space="preserve">- подсудимого – </w:t>
      </w:r>
      <w:r w:rsidRPr="00EB437E" w:rsidR="007877DB">
        <w:rPr>
          <w:rFonts w:eastAsiaTheme="minorHAnsi"/>
          <w:color w:val="000000" w:themeColor="text1"/>
          <w:sz w:val="26"/>
          <w:szCs w:val="26"/>
          <w:lang w:eastAsia="en-US"/>
        </w:rPr>
        <w:t>Еремеева</w:t>
      </w:r>
      <w:r w:rsidRPr="00EB437E" w:rsidR="007877DB">
        <w:rPr>
          <w:rFonts w:eastAsiaTheme="minorHAnsi"/>
          <w:color w:val="000000" w:themeColor="text1"/>
          <w:sz w:val="26"/>
          <w:szCs w:val="26"/>
          <w:lang w:eastAsia="en-US"/>
        </w:rPr>
        <w:t xml:space="preserve"> В.Б</w:t>
      </w:r>
      <w:r w:rsidRPr="00EB437E" w:rsidR="005635C4">
        <w:rPr>
          <w:rFonts w:eastAsiaTheme="minorHAnsi"/>
          <w:color w:val="000000" w:themeColor="text1"/>
          <w:sz w:val="26"/>
          <w:szCs w:val="26"/>
          <w:lang w:eastAsia="en-US"/>
        </w:rPr>
        <w:t>.</w:t>
      </w:r>
      <w:r w:rsidRPr="00EB437E" w:rsidR="00B20116">
        <w:rPr>
          <w:color w:val="000000" w:themeColor="text1"/>
          <w:sz w:val="26"/>
          <w:szCs w:val="26"/>
        </w:rPr>
        <w:t xml:space="preserve">;  </w:t>
      </w:r>
    </w:p>
    <w:p w:rsidR="001A5850" w:rsidRPr="00EB437E" w:rsidP="00EB437E">
      <w:pPr>
        <w:tabs>
          <w:tab w:val="left" w:pos="5387"/>
        </w:tabs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EB437E">
        <w:rPr>
          <w:rFonts w:eastAsiaTheme="minorHAnsi"/>
          <w:color w:val="000000" w:themeColor="text1"/>
          <w:sz w:val="26"/>
          <w:szCs w:val="26"/>
          <w:lang w:eastAsia="en-US"/>
        </w:rPr>
        <w:t>-</w:t>
      </w:r>
      <w:r w:rsidRPr="00EB437E" w:rsidR="00B20116">
        <w:rPr>
          <w:rFonts w:eastAsiaTheme="minorHAnsi"/>
          <w:color w:val="000000" w:themeColor="text1"/>
          <w:sz w:val="26"/>
          <w:szCs w:val="26"/>
          <w:lang w:eastAsia="en-US"/>
        </w:rPr>
        <w:t xml:space="preserve"> при секретаре   </w:t>
      </w:r>
      <w:r w:rsidRPr="00EB437E" w:rsidR="00C2637A">
        <w:rPr>
          <w:rFonts w:eastAsiaTheme="minorHAnsi"/>
          <w:color w:val="000000" w:themeColor="text1"/>
          <w:sz w:val="26"/>
          <w:szCs w:val="26"/>
          <w:lang w:eastAsia="en-US"/>
        </w:rPr>
        <w:t>Гусевой К.А</w:t>
      </w:r>
      <w:r w:rsidRPr="00EB437E" w:rsidR="00B20116">
        <w:rPr>
          <w:rFonts w:eastAsiaTheme="minorHAnsi"/>
          <w:color w:val="000000" w:themeColor="text1"/>
          <w:sz w:val="26"/>
          <w:szCs w:val="26"/>
          <w:lang w:eastAsia="en-US"/>
        </w:rPr>
        <w:t xml:space="preserve">.,    </w:t>
      </w:r>
    </w:p>
    <w:p w:rsidR="001576B5" w:rsidRPr="00EB437E" w:rsidP="00EB437E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EB437E">
        <w:rPr>
          <w:rFonts w:eastAsiaTheme="minorHAnsi"/>
          <w:color w:val="000000" w:themeColor="text1"/>
          <w:sz w:val="26"/>
          <w:szCs w:val="26"/>
          <w:lang w:eastAsia="en-US"/>
        </w:rPr>
        <w:t>рассмотрев в открытом судебном заседании уголовное дело по обвинению</w:t>
      </w:r>
      <w:r w:rsidRPr="00EB437E" w:rsidR="00834D42">
        <w:rPr>
          <w:rFonts w:eastAsiaTheme="minorHAnsi"/>
          <w:color w:val="000000" w:themeColor="text1"/>
          <w:sz w:val="26"/>
          <w:szCs w:val="26"/>
          <w:lang w:eastAsia="en-US"/>
        </w:rPr>
        <w:t>:</w:t>
      </w:r>
    </w:p>
    <w:p w:rsidR="000F1771" w:rsidRPr="00EB437E" w:rsidP="00EB437E">
      <w:pPr>
        <w:autoSpaceDE w:val="0"/>
        <w:autoSpaceDN w:val="0"/>
        <w:adjustRightInd w:val="0"/>
        <w:ind w:left="3544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EB437E">
        <w:rPr>
          <w:rFonts w:eastAsiaTheme="minorHAnsi"/>
          <w:color w:val="000000" w:themeColor="text1"/>
          <w:sz w:val="26"/>
          <w:szCs w:val="26"/>
          <w:lang w:eastAsia="en-US"/>
        </w:rPr>
        <w:t>Еремеев</w:t>
      </w:r>
      <w:r w:rsidRPr="00EB437E" w:rsidR="00683894">
        <w:rPr>
          <w:rFonts w:eastAsiaTheme="minorHAnsi"/>
          <w:color w:val="000000" w:themeColor="text1"/>
          <w:sz w:val="26"/>
          <w:szCs w:val="26"/>
          <w:lang w:eastAsia="en-US"/>
        </w:rPr>
        <w:t>а</w:t>
      </w:r>
      <w:r w:rsidRPr="00EB437E" w:rsidR="00683894">
        <w:rPr>
          <w:rFonts w:eastAsiaTheme="minorHAnsi"/>
          <w:color w:val="000000" w:themeColor="text1"/>
          <w:sz w:val="26"/>
          <w:szCs w:val="26"/>
          <w:lang w:eastAsia="en-US"/>
        </w:rPr>
        <w:t xml:space="preserve"> Валерия</w:t>
      </w:r>
      <w:r w:rsidRPr="00EB437E">
        <w:rPr>
          <w:rFonts w:eastAsiaTheme="minorHAnsi"/>
          <w:color w:val="000000" w:themeColor="text1"/>
          <w:sz w:val="26"/>
          <w:szCs w:val="26"/>
          <w:lang w:eastAsia="en-US"/>
        </w:rPr>
        <w:t xml:space="preserve"> Борисович</w:t>
      </w:r>
      <w:r w:rsidRPr="00EB437E" w:rsidR="00683894">
        <w:rPr>
          <w:rFonts w:eastAsiaTheme="minorHAnsi"/>
          <w:color w:val="000000" w:themeColor="text1"/>
          <w:sz w:val="26"/>
          <w:szCs w:val="26"/>
          <w:lang w:eastAsia="en-US"/>
        </w:rPr>
        <w:t>а</w:t>
      </w:r>
      <w:r w:rsidRPr="00EB437E" w:rsidR="00824823">
        <w:rPr>
          <w:rFonts w:eastAsiaTheme="minorHAnsi"/>
          <w:color w:val="000000" w:themeColor="text1"/>
          <w:sz w:val="26"/>
          <w:szCs w:val="26"/>
          <w:lang w:eastAsia="en-US"/>
        </w:rPr>
        <w:t xml:space="preserve">, </w:t>
      </w:r>
      <w:r w:rsidRPr="00EB437E" w:rsidR="00EB437E">
        <w:rPr>
          <w:rFonts w:eastAsiaTheme="minorHAnsi"/>
          <w:sz w:val="26"/>
          <w:szCs w:val="26"/>
          <w:lang w:eastAsia="en-US"/>
        </w:rPr>
        <w:t>«данные изъяты»</w:t>
      </w:r>
      <w:r w:rsidRPr="00EB437E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</w:p>
    <w:p w:rsidR="001A5850" w:rsidRPr="00EB437E" w:rsidP="00EB437E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EB437E">
        <w:rPr>
          <w:color w:val="000000" w:themeColor="text1"/>
          <w:sz w:val="26"/>
          <w:szCs w:val="26"/>
        </w:rPr>
        <w:t>в совершении преступления, предусмотренного ст. 264.1 УК РФ,</w:t>
      </w:r>
    </w:p>
    <w:p w:rsidR="007974BE" w:rsidRPr="00EB437E" w:rsidP="00EB437E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</w:p>
    <w:p w:rsidR="007974BE" w:rsidRPr="00EB437E" w:rsidP="00EB437E">
      <w:pPr>
        <w:jc w:val="center"/>
        <w:rPr>
          <w:color w:val="000000" w:themeColor="text1"/>
          <w:sz w:val="26"/>
          <w:szCs w:val="26"/>
        </w:rPr>
      </w:pPr>
      <w:r w:rsidRPr="00EB437E">
        <w:rPr>
          <w:color w:val="000000" w:themeColor="text1"/>
          <w:sz w:val="26"/>
          <w:szCs w:val="26"/>
        </w:rPr>
        <w:t>УСТАНОВИЛ:</w:t>
      </w:r>
    </w:p>
    <w:p w:rsidR="00F35CC5" w:rsidRPr="00EB437E" w:rsidP="00EB437E">
      <w:pPr>
        <w:ind w:firstLine="709"/>
        <w:jc w:val="both"/>
        <w:rPr>
          <w:color w:val="000000" w:themeColor="text1"/>
          <w:sz w:val="26"/>
          <w:szCs w:val="26"/>
        </w:rPr>
      </w:pPr>
      <w:r w:rsidRPr="00EB437E">
        <w:rPr>
          <w:color w:val="000000" w:themeColor="text1"/>
          <w:sz w:val="26"/>
          <w:szCs w:val="26"/>
        </w:rPr>
        <w:t>09</w:t>
      </w:r>
      <w:r w:rsidRPr="00EB437E">
        <w:rPr>
          <w:color w:val="000000" w:themeColor="text1"/>
          <w:sz w:val="26"/>
          <w:szCs w:val="26"/>
        </w:rPr>
        <w:t xml:space="preserve"> </w:t>
      </w:r>
      <w:r w:rsidRPr="00EB437E">
        <w:rPr>
          <w:color w:val="000000" w:themeColor="text1"/>
          <w:sz w:val="26"/>
          <w:szCs w:val="26"/>
        </w:rPr>
        <w:t>октября</w:t>
      </w:r>
      <w:r w:rsidRPr="00EB437E">
        <w:rPr>
          <w:color w:val="000000" w:themeColor="text1"/>
          <w:sz w:val="26"/>
          <w:szCs w:val="26"/>
        </w:rPr>
        <w:t xml:space="preserve"> 2017 года, </w:t>
      </w:r>
      <w:r w:rsidRPr="00EB437E">
        <w:rPr>
          <w:color w:val="000000" w:themeColor="text1"/>
          <w:sz w:val="26"/>
          <w:szCs w:val="26"/>
        </w:rPr>
        <w:t>Еремеев В.</w:t>
      </w:r>
      <w:r w:rsidRPr="00EB437E">
        <w:rPr>
          <w:color w:val="000000" w:themeColor="text1"/>
          <w:sz w:val="26"/>
          <w:szCs w:val="26"/>
        </w:rPr>
        <w:t>Б.</w:t>
      </w:r>
      <w:r w:rsidRPr="00EB437E">
        <w:rPr>
          <w:color w:val="000000" w:themeColor="text1"/>
          <w:sz w:val="26"/>
          <w:szCs w:val="26"/>
        </w:rPr>
        <w:t xml:space="preserve"> </w:t>
      </w:r>
      <w:r w:rsidRPr="00EB437E">
        <w:rPr>
          <w:color w:val="000000" w:themeColor="text1"/>
          <w:sz w:val="26"/>
          <w:szCs w:val="26"/>
        </w:rPr>
        <w:t>будучи ранее привлеченный, постановлением мирового судьи судебного участка №7</w:t>
      </w:r>
      <w:r w:rsidRPr="00EB437E">
        <w:rPr>
          <w:color w:val="000000" w:themeColor="text1"/>
          <w:sz w:val="26"/>
          <w:szCs w:val="26"/>
        </w:rPr>
        <w:t>6</w:t>
      </w:r>
      <w:r w:rsidRPr="00EB437E">
        <w:rPr>
          <w:color w:val="000000" w:themeColor="text1"/>
          <w:sz w:val="26"/>
          <w:szCs w:val="26"/>
        </w:rPr>
        <w:t xml:space="preserve"> Симферопольского судебного района (Симферопольский муниципальный район) Республики Крым, от </w:t>
      </w:r>
      <w:r w:rsidRPr="00EB437E">
        <w:rPr>
          <w:color w:val="000000" w:themeColor="text1"/>
          <w:sz w:val="26"/>
          <w:szCs w:val="26"/>
        </w:rPr>
        <w:t>18</w:t>
      </w:r>
      <w:r w:rsidRPr="00EB437E">
        <w:rPr>
          <w:color w:val="000000" w:themeColor="text1"/>
          <w:sz w:val="26"/>
          <w:szCs w:val="26"/>
        </w:rPr>
        <w:t xml:space="preserve"> </w:t>
      </w:r>
      <w:r w:rsidRPr="00EB437E">
        <w:rPr>
          <w:color w:val="000000" w:themeColor="text1"/>
          <w:sz w:val="26"/>
          <w:szCs w:val="26"/>
        </w:rPr>
        <w:t>августа</w:t>
      </w:r>
      <w:r w:rsidRPr="00EB437E">
        <w:rPr>
          <w:color w:val="000000" w:themeColor="text1"/>
          <w:sz w:val="26"/>
          <w:szCs w:val="26"/>
        </w:rPr>
        <w:t xml:space="preserve"> 2017 года к административной ответственности по ч. 1 ст. 12.26 Кодекса Российской Федерации об административных правонарушениях, за которое назначено административное наказание в виде административного штрафа в размере 30000 (тридцать тысяч) рублей с лишением </w:t>
      </w:r>
      <w:r w:rsidRPr="00EB437E">
        <w:rPr>
          <w:color w:val="000000" w:themeColor="text1"/>
          <w:sz w:val="26"/>
          <w:szCs w:val="26"/>
        </w:rPr>
        <w:t xml:space="preserve">права управления транспортными средствами сроком на 1 (один) год 6 (шесть) месяцев, примерно в </w:t>
      </w:r>
      <w:r w:rsidRPr="00EB437E">
        <w:rPr>
          <w:color w:val="000000" w:themeColor="text1"/>
          <w:sz w:val="26"/>
          <w:szCs w:val="26"/>
        </w:rPr>
        <w:t>18</w:t>
      </w:r>
      <w:r w:rsidRPr="00EB437E">
        <w:rPr>
          <w:color w:val="000000" w:themeColor="text1"/>
          <w:sz w:val="26"/>
          <w:szCs w:val="26"/>
        </w:rPr>
        <w:t xml:space="preserve"> час</w:t>
      </w:r>
      <w:r w:rsidRPr="00EB437E">
        <w:rPr>
          <w:color w:val="000000" w:themeColor="text1"/>
          <w:sz w:val="26"/>
          <w:szCs w:val="26"/>
        </w:rPr>
        <w:t>ов</w:t>
      </w:r>
      <w:r w:rsidRPr="00EB437E">
        <w:rPr>
          <w:color w:val="000000" w:themeColor="text1"/>
          <w:sz w:val="26"/>
          <w:szCs w:val="26"/>
        </w:rPr>
        <w:t xml:space="preserve"> </w:t>
      </w:r>
      <w:r w:rsidRPr="00EB437E">
        <w:rPr>
          <w:color w:val="000000" w:themeColor="text1"/>
          <w:sz w:val="26"/>
          <w:szCs w:val="26"/>
        </w:rPr>
        <w:t>3</w:t>
      </w:r>
      <w:r w:rsidRPr="00EB437E">
        <w:rPr>
          <w:color w:val="000000" w:themeColor="text1"/>
          <w:sz w:val="26"/>
          <w:szCs w:val="26"/>
        </w:rPr>
        <w:t xml:space="preserve">0 минут, более точное время  не установлено, находясь в </w:t>
      </w:r>
      <w:r w:rsidRPr="00EB437E">
        <w:rPr>
          <w:color w:val="000000" w:themeColor="text1"/>
          <w:sz w:val="26"/>
          <w:szCs w:val="26"/>
        </w:rPr>
        <w:t xml:space="preserve">дачном кооперативе </w:t>
      </w:r>
      <w:r w:rsidRPr="00EB437E" w:rsidR="00EB437E">
        <w:rPr>
          <w:rFonts w:eastAsiaTheme="minorHAnsi"/>
          <w:sz w:val="26"/>
          <w:szCs w:val="26"/>
          <w:lang w:eastAsia="en-US"/>
        </w:rPr>
        <w:t>«данные изъяты»</w:t>
      </w:r>
      <w:r w:rsidRPr="00EB437E">
        <w:rPr>
          <w:color w:val="000000" w:themeColor="text1"/>
          <w:sz w:val="26"/>
          <w:szCs w:val="26"/>
        </w:rPr>
        <w:t xml:space="preserve">, и не имея права управления транспортными средствами, будучи в состоянии алкогольного опьянения, сел за управление </w:t>
      </w:r>
      <w:r w:rsidRPr="00EB437E" w:rsidR="00EB437E">
        <w:rPr>
          <w:rFonts w:eastAsiaTheme="minorHAnsi"/>
          <w:sz w:val="26"/>
          <w:szCs w:val="26"/>
          <w:lang w:eastAsia="en-US"/>
        </w:rPr>
        <w:t>«данные изъяты»</w:t>
      </w:r>
      <w:r w:rsidRPr="00EB437E">
        <w:rPr>
          <w:color w:val="000000" w:themeColor="text1"/>
          <w:sz w:val="26"/>
          <w:szCs w:val="26"/>
        </w:rPr>
        <w:t xml:space="preserve">, с государственным регистрационным номерным знаком </w:t>
      </w:r>
      <w:r w:rsidRPr="00EB437E" w:rsidR="00EB437E">
        <w:rPr>
          <w:rFonts w:eastAsiaTheme="minorHAnsi"/>
          <w:sz w:val="26"/>
          <w:szCs w:val="26"/>
          <w:lang w:eastAsia="en-US"/>
        </w:rPr>
        <w:t>«данные изъяты»</w:t>
      </w:r>
      <w:r w:rsidRPr="00EB437E">
        <w:rPr>
          <w:color w:val="000000" w:themeColor="text1"/>
          <w:sz w:val="26"/>
          <w:szCs w:val="26"/>
        </w:rPr>
        <w:t>,</w:t>
      </w:r>
      <w:r w:rsidRPr="00EB437E">
        <w:rPr>
          <w:color w:val="000000" w:themeColor="text1"/>
          <w:sz w:val="26"/>
          <w:szCs w:val="26"/>
        </w:rPr>
        <w:t xml:space="preserve"> в кузове </w:t>
      </w:r>
      <w:r w:rsidRPr="00EB437E" w:rsidR="00EB437E">
        <w:rPr>
          <w:rFonts w:eastAsiaTheme="minorHAnsi"/>
          <w:sz w:val="26"/>
          <w:szCs w:val="26"/>
          <w:lang w:eastAsia="en-US"/>
        </w:rPr>
        <w:t>«данные изъяты»</w:t>
      </w:r>
      <w:r w:rsidRPr="00EB437E">
        <w:rPr>
          <w:color w:val="000000" w:themeColor="text1"/>
          <w:sz w:val="26"/>
          <w:szCs w:val="26"/>
        </w:rPr>
        <w:t>,</w:t>
      </w:r>
      <w:r w:rsidRPr="00EB437E">
        <w:rPr>
          <w:color w:val="000000" w:themeColor="text1"/>
          <w:sz w:val="26"/>
          <w:szCs w:val="26"/>
        </w:rPr>
        <w:t xml:space="preserve"> зная о последст</w:t>
      </w:r>
      <w:r w:rsidRPr="00EB437E">
        <w:rPr>
          <w:color w:val="000000" w:themeColor="text1"/>
          <w:sz w:val="26"/>
          <w:szCs w:val="26"/>
        </w:rPr>
        <w:t>виях</w:t>
      </w:r>
      <w:r w:rsidRPr="00EB437E">
        <w:rPr>
          <w:color w:val="000000" w:themeColor="text1"/>
          <w:sz w:val="26"/>
          <w:szCs w:val="26"/>
        </w:rPr>
        <w:t xml:space="preserve"> нарушения правил дорожного</w:t>
      </w:r>
      <w:r w:rsidRPr="00EB437E">
        <w:rPr>
          <w:color w:val="000000" w:themeColor="text1"/>
          <w:sz w:val="26"/>
          <w:szCs w:val="26"/>
        </w:rPr>
        <w:t xml:space="preserve"> движения и наступления общественно - опасных последствий, реализовал свой преступный умысел, направленный на управление в состоянии алкогольного опьянения </w:t>
      </w:r>
      <w:r w:rsidRPr="00EB437E">
        <w:rPr>
          <w:color w:val="000000" w:themeColor="text1"/>
          <w:sz w:val="26"/>
          <w:szCs w:val="26"/>
        </w:rPr>
        <w:t>вышеуказанным</w:t>
      </w:r>
      <w:r w:rsidRPr="00EB437E">
        <w:rPr>
          <w:color w:val="000000" w:themeColor="text1"/>
          <w:sz w:val="26"/>
          <w:szCs w:val="26"/>
        </w:rPr>
        <w:t xml:space="preserve"> </w:t>
      </w:r>
      <w:r w:rsidRPr="00EB437E" w:rsidR="00EB437E">
        <w:rPr>
          <w:rFonts w:eastAsiaTheme="minorHAnsi"/>
          <w:sz w:val="26"/>
          <w:szCs w:val="26"/>
          <w:lang w:eastAsia="en-US"/>
        </w:rPr>
        <w:t>«данные изъяты»</w:t>
      </w:r>
      <w:r w:rsidRPr="00EB437E">
        <w:rPr>
          <w:color w:val="000000" w:themeColor="text1"/>
          <w:sz w:val="26"/>
          <w:szCs w:val="26"/>
        </w:rPr>
        <w:t xml:space="preserve">, а именно привел двигатель в рабочее состояние и начал движение в сторону </w:t>
      </w:r>
      <w:r w:rsidRPr="00EB437E" w:rsidR="00EB437E">
        <w:rPr>
          <w:rFonts w:eastAsiaTheme="minorHAnsi"/>
          <w:sz w:val="26"/>
          <w:szCs w:val="26"/>
          <w:lang w:eastAsia="en-US"/>
        </w:rPr>
        <w:t>«данные изъяты»</w:t>
      </w:r>
      <w:r w:rsidRPr="00EB437E">
        <w:rPr>
          <w:color w:val="000000" w:themeColor="text1"/>
          <w:sz w:val="26"/>
          <w:szCs w:val="26"/>
        </w:rPr>
        <w:t xml:space="preserve">. Продолжая реализовывать свой преступный </w:t>
      </w:r>
      <w:r w:rsidRPr="00EB437E">
        <w:rPr>
          <w:color w:val="000000" w:themeColor="text1"/>
          <w:sz w:val="26"/>
          <w:szCs w:val="26"/>
        </w:rPr>
        <w:t>умысел</w:t>
      </w:r>
      <w:r w:rsidRPr="00EB437E">
        <w:rPr>
          <w:color w:val="000000" w:themeColor="text1"/>
          <w:sz w:val="26"/>
          <w:szCs w:val="26"/>
        </w:rPr>
        <w:t xml:space="preserve"> направленный на управление </w:t>
      </w:r>
      <w:r w:rsidRPr="00EB437E" w:rsidR="00EB437E">
        <w:rPr>
          <w:rFonts w:eastAsiaTheme="minorHAnsi"/>
          <w:sz w:val="26"/>
          <w:szCs w:val="26"/>
          <w:lang w:eastAsia="en-US"/>
        </w:rPr>
        <w:t>«данные изъяты»</w:t>
      </w:r>
      <w:r w:rsidRPr="00EB437E" w:rsidR="00EB437E">
        <w:rPr>
          <w:rFonts w:eastAsiaTheme="minorHAnsi"/>
          <w:sz w:val="26"/>
          <w:szCs w:val="26"/>
          <w:lang w:eastAsia="en-US"/>
        </w:rPr>
        <w:t xml:space="preserve"> </w:t>
      </w:r>
      <w:r w:rsidRPr="00EB437E">
        <w:rPr>
          <w:color w:val="000000" w:themeColor="text1"/>
          <w:sz w:val="26"/>
          <w:szCs w:val="26"/>
        </w:rPr>
        <w:t xml:space="preserve"> в состоянии алкогольного опьянения, </w:t>
      </w:r>
      <w:r w:rsidRPr="00EB437E" w:rsidR="00727E2A">
        <w:rPr>
          <w:color w:val="000000" w:themeColor="text1"/>
          <w:sz w:val="26"/>
          <w:szCs w:val="26"/>
        </w:rPr>
        <w:t>09</w:t>
      </w:r>
      <w:r w:rsidRPr="00EB437E">
        <w:rPr>
          <w:color w:val="000000" w:themeColor="text1"/>
          <w:sz w:val="26"/>
          <w:szCs w:val="26"/>
        </w:rPr>
        <w:t xml:space="preserve"> </w:t>
      </w:r>
      <w:r w:rsidRPr="00EB437E" w:rsidR="00727E2A">
        <w:rPr>
          <w:color w:val="000000" w:themeColor="text1"/>
          <w:sz w:val="26"/>
          <w:szCs w:val="26"/>
        </w:rPr>
        <w:t>октября</w:t>
      </w:r>
      <w:r w:rsidRPr="00EB437E">
        <w:rPr>
          <w:color w:val="000000" w:themeColor="text1"/>
          <w:sz w:val="26"/>
          <w:szCs w:val="26"/>
        </w:rPr>
        <w:t xml:space="preserve"> 2017 года в </w:t>
      </w:r>
      <w:r w:rsidRPr="00EB437E" w:rsidR="00727E2A">
        <w:rPr>
          <w:color w:val="000000" w:themeColor="text1"/>
          <w:sz w:val="26"/>
          <w:szCs w:val="26"/>
        </w:rPr>
        <w:t>19</w:t>
      </w:r>
      <w:r w:rsidRPr="00EB437E">
        <w:rPr>
          <w:color w:val="000000" w:themeColor="text1"/>
          <w:sz w:val="26"/>
          <w:szCs w:val="26"/>
        </w:rPr>
        <w:t xml:space="preserve"> час</w:t>
      </w:r>
      <w:r w:rsidRPr="00EB437E" w:rsidR="00727E2A">
        <w:rPr>
          <w:color w:val="000000" w:themeColor="text1"/>
          <w:sz w:val="26"/>
          <w:szCs w:val="26"/>
        </w:rPr>
        <w:t>ов</w:t>
      </w:r>
      <w:r w:rsidRPr="00EB437E">
        <w:rPr>
          <w:color w:val="000000" w:themeColor="text1"/>
          <w:sz w:val="26"/>
          <w:szCs w:val="26"/>
        </w:rPr>
        <w:t xml:space="preserve"> </w:t>
      </w:r>
      <w:r w:rsidRPr="00EB437E" w:rsidR="00727E2A">
        <w:rPr>
          <w:color w:val="000000" w:themeColor="text1"/>
          <w:sz w:val="26"/>
          <w:szCs w:val="26"/>
        </w:rPr>
        <w:t>0</w:t>
      </w:r>
      <w:r w:rsidRPr="00EB437E">
        <w:rPr>
          <w:color w:val="000000" w:themeColor="text1"/>
          <w:sz w:val="26"/>
          <w:szCs w:val="26"/>
        </w:rPr>
        <w:t xml:space="preserve">0 минут, </w:t>
      </w:r>
      <w:r w:rsidRPr="00EB437E" w:rsidR="00727E2A">
        <w:rPr>
          <w:color w:val="000000" w:themeColor="text1"/>
          <w:sz w:val="26"/>
          <w:szCs w:val="26"/>
        </w:rPr>
        <w:t>Еремеев В.Б.</w:t>
      </w:r>
      <w:r w:rsidRPr="00EB437E">
        <w:rPr>
          <w:color w:val="000000" w:themeColor="text1"/>
          <w:sz w:val="26"/>
          <w:szCs w:val="26"/>
        </w:rPr>
        <w:t xml:space="preserve"> двигаясь на </w:t>
      </w:r>
      <w:r w:rsidRPr="00EB437E" w:rsidR="00EB437E">
        <w:rPr>
          <w:rFonts w:eastAsiaTheme="minorHAnsi"/>
          <w:sz w:val="26"/>
          <w:szCs w:val="26"/>
          <w:lang w:eastAsia="en-US"/>
        </w:rPr>
        <w:t>«данные изъяты»</w:t>
      </w:r>
      <w:r w:rsidRPr="00EB437E" w:rsidR="00EB437E">
        <w:rPr>
          <w:rFonts w:eastAsiaTheme="minorHAnsi"/>
          <w:sz w:val="26"/>
          <w:szCs w:val="26"/>
          <w:lang w:eastAsia="en-US"/>
        </w:rPr>
        <w:t xml:space="preserve"> </w:t>
      </w:r>
      <w:r w:rsidRPr="00EB437E">
        <w:rPr>
          <w:color w:val="000000" w:themeColor="text1"/>
          <w:sz w:val="26"/>
          <w:szCs w:val="26"/>
        </w:rPr>
        <w:t xml:space="preserve"> с государственным регистрационным номерным знаком </w:t>
      </w:r>
      <w:r w:rsidRPr="00EB437E" w:rsidR="00EB437E">
        <w:rPr>
          <w:rFonts w:eastAsiaTheme="minorHAnsi"/>
          <w:sz w:val="26"/>
          <w:szCs w:val="26"/>
          <w:lang w:eastAsia="en-US"/>
        </w:rPr>
        <w:t>«данные изъяты»</w:t>
      </w:r>
      <w:r w:rsidRPr="00EB437E" w:rsidR="00EB437E">
        <w:rPr>
          <w:rFonts w:eastAsiaTheme="minorHAnsi"/>
          <w:sz w:val="26"/>
          <w:szCs w:val="26"/>
          <w:lang w:eastAsia="en-US"/>
        </w:rPr>
        <w:t xml:space="preserve"> </w:t>
      </w:r>
      <w:r w:rsidRPr="00EB437E">
        <w:rPr>
          <w:color w:val="000000" w:themeColor="text1"/>
          <w:sz w:val="26"/>
          <w:szCs w:val="26"/>
        </w:rPr>
        <w:t xml:space="preserve">по ул. </w:t>
      </w:r>
      <w:r w:rsidRPr="00EB437E" w:rsidR="00EB437E">
        <w:rPr>
          <w:rFonts w:eastAsiaTheme="minorHAnsi"/>
          <w:sz w:val="26"/>
          <w:szCs w:val="26"/>
          <w:lang w:eastAsia="en-US"/>
        </w:rPr>
        <w:t>«данные изъяты»</w:t>
      </w:r>
      <w:r w:rsidRPr="00EB437E">
        <w:rPr>
          <w:color w:val="000000" w:themeColor="text1"/>
          <w:sz w:val="26"/>
          <w:szCs w:val="26"/>
        </w:rPr>
        <w:t>, где в</w:t>
      </w:r>
      <w:r w:rsidRPr="00EB437E" w:rsidR="00C84B55">
        <w:rPr>
          <w:color w:val="000000" w:themeColor="text1"/>
          <w:sz w:val="26"/>
          <w:szCs w:val="26"/>
        </w:rPr>
        <w:t>близи</w:t>
      </w:r>
      <w:r w:rsidRPr="00EB437E">
        <w:rPr>
          <w:color w:val="000000" w:themeColor="text1"/>
          <w:sz w:val="26"/>
          <w:szCs w:val="26"/>
        </w:rPr>
        <w:t xml:space="preserve"> домовладения </w:t>
      </w:r>
      <w:r w:rsidRPr="00EB437E" w:rsidR="00EB437E">
        <w:rPr>
          <w:rFonts w:eastAsiaTheme="minorHAnsi"/>
          <w:sz w:val="26"/>
          <w:szCs w:val="26"/>
          <w:lang w:eastAsia="en-US"/>
        </w:rPr>
        <w:t>«данные изъяты»</w:t>
      </w:r>
      <w:r w:rsidRPr="00EB437E" w:rsidR="00EB437E">
        <w:rPr>
          <w:rFonts w:eastAsiaTheme="minorHAnsi"/>
          <w:sz w:val="26"/>
          <w:szCs w:val="26"/>
          <w:lang w:eastAsia="en-US"/>
        </w:rPr>
        <w:t xml:space="preserve"> </w:t>
      </w:r>
      <w:r w:rsidRPr="00EB437E">
        <w:rPr>
          <w:color w:val="000000" w:themeColor="text1"/>
          <w:sz w:val="26"/>
          <w:szCs w:val="26"/>
        </w:rPr>
        <w:t xml:space="preserve">был остановлен и отстранен от управления </w:t>
      </w:r>
      <w:r w:rsidRPr="00EB437E" w:rsidR="00C84B55">
        <w:rPr>
          <w:color w:val="000000" w:themeColor="text1"/>
          <w:sz w:val="26"/>
          <w:szCs w:val="26"/>
        </w:rPr>
        <w:t>мотоциклом</w:t>
      </w:r>
      <w:r w:rsidRPr="00EB437E">
        <w:rPr>
          <w:color w:val="000000" w:themeColor="text1"/>
          <w:sz w:val="26"/>
          <w:szCs w:val="26"/>
        </w:rPr>
        <w:t xml:space="preserve"> инспектором ДПС группы ДПС ОГИБДД ОМВД России по Симферопольскому району который осуществлял контроль за безопасностью дорожного движения в </w:t>
      </w:r>
      <w:r w:rsidRPr="00EB437E" w:rsidR="00EB437E">
        <w:rPr>
          <w:rFonts w:eastAsiaTheme="minorHAnsi"/>
          <w:sz w:val="26"/>
          <w:szCs w:val="26"/>
          <w:lang w:eastAsia="en-US"/>
        </w:rPr>
        <w:t>«данные изъяты»</w:t>
      </w:r>
      <w:r w:rsidRPr="00EB437E" w:rsidR="00EB437E">
        <w:rPr>
          <w:rFonts w:eastAsiaTheme="minorHAnsi"/>
          <w:sz w:val="26"/>
          <w:szCs w:val="26"/>
          <w:lang w:eastAsia="en-US"/>
        </w:rPr>
        <w:t xml:space="preserve"> </w:t>
      </w:r>
      <w:r w:rsidRPr="00EB437E">
        <w:rPr>
          <w:color w:val="000000" w:themeColor="text1"/>
          <w:sz w:val="26"/>
          <w:szCs w:val="26"/>
        </w:rPr>
        <w:t xml:space="preserve"> согласно карточки маршрута патрулирования №</w:t>
      </w:r>
      <w:r w:rsidRPr="00EB437E" w:rsidR="00EB437E">
        <w:rPr>
          <w:rFonts w:eastAsiaTheme="minorHAnsi"/>
          <w:sz w:val="26"/>
          <w:szCs w:val="26"/>
          <w:lang w:eastAsia="en-US"/>
        </w:rPr>
        <w:t>«данные изъяты»</w:t>
      </w:r>
      <w:r w:rsidRPr="00EB437E" w:rsidR="00EB437E">
        <w:rPr>
          <w:rFonts w:eastAsiaTheme="minorHAnsi"/>
          <w:sz w:val="26"/>
          <w:szCs w:val="26"/>
          <w:lang w:eastAsia="en-US"/>
        </w:rPr>
        <w:t xml:space="preserve"> </w:t>
      </w:r>
      <w:r w:rsidRPr="00EB437E">
        <w:rPr>
          <w:color w:val="000000" w:themeColor="text1"/>
          <w:sz w:val="26"/>
          <w:szCs w:val="26"/>
        </w:rPr>
        <w:t xml:space="preserve"> и на законные </w:t>
      </w:r>
      <w:r w:rsidRPr="00EB437E">
        <w:rPr>
          <w:color w:val="000000" w:themeColor="text1"/>
          <w:sz w:val="26"/>
          <w:szCs w:val="26"/>
        </w:rPr>
        <w:t>требования</w:t>
      </w:r>
      <w:r w:rsidRPr="00EB437E">
        <w:rPr>
          <w:color w:val="000000" w:themeColor="text1"/>
          <w:sz w:val="26"/>
          <w:szCs w:val="26"/>
        </w:rPr>
        <w:t xml:space="preserve"> которого, о прохождении медицинского освидетельствования на состояние алкогольного опьянения, </w:t>
      </w:r>
      <w:r w:rsidRPr="00EB437E" w:rsidR="00C84B55">
        <w:rPr>
          <w:color w:val="000000" w:themeColor="text1"/>
          <w:sz w:val="26"/>
          <w:szCs w:val="26"/>
        </w:rPr>
        <w:t>Еремеев В.Б.</w:t>
      </w:r>
      <w:r w:rsidRPr="00EB437E">
        <w:rPr>
          <w:color w:val="000000" w:themeColor="text1"/>
          <w:sz w:val="26"/>
          <w:szCs w:val="26"/>
        </w:rPr>
        <w:t xml:space="preserve"> ответил согласием.</w:t>
      </w:r>
    </w:p>
    <w:p w:rsidR="00F35CC5" w:rsidRPr="00EB437E" w:rsidP="00EB437E">
      <w:pPr>
        <w:ind w:firstLine="709"/>
        <w:jc w:val="both"/>
        <w:rPr>
          <w:color w:val="000000" w:themeColor="text1"/>
          <w:sz w:val="26"/>
          <w:szCs w:val="26"/>
        </w:rPr>
      </w:pPr>
      <w:r w:rsidRPr="00EB437E">
        <w:rPr>
          <w:color w:val="000000" w:themeColor="text1"/>
          <w:sz w:val="26"/>
          <w:szCs w:val="26"/>
        </w:rPr>
        <w:t>09</w:t>
      </w:r>
      <w:r w:rsidRPr="00EB437E">
        <w:rPr>
          <w:color w:val="000000" w:themeColor="text1"/>
          <w:sz w:val="26"/>
          <w:szCs w:val="26"/>
        </w:rPr>
        <w:t xml:space="preserve"> </w:t>
      </w:r>
      <w:r w:rsidRPr="00EB437E">
        <w:rPr>
          <w:color w:val="000000" w:themeColor="text1"/>
          <w:sz w:val="26"/>
          <w:szCs w:val="26"/>
        </w:rPr>
        <w:t>октября</w:t>
      </w:r>
      <w:r w:rsidRPr="00EB437E">
        <w:rPr>
          <w:color w:val="000000" w:themeColor="text1"/>
          <w:sz w:val="26"/>
          <w:szCs w:val="26"/>
        </w:rPr>
        <w:t xml:space="preserve"> 2017 года, в </w:t>
      </w:r>
      <w:r w:rsidRPr="00EB437E">
        <w:rPr>
          <w:color w:val="000000" w:themeColor="text1"/>
          <w:sz w:val="26"/>
          <w:szCs w:val="26"/>
        </w:rPr>
        <w:t>19</w:t>
      </w:r>
      <w:r w:rsidRPr="00EB437E">
        <w:rPr>
          <w:color w:val="000000" w:themeColor="text1"/>
          <w:sz w:val="26"/>
          <w:szCs w:val="26"/>
        </w:rPr>
        <w:t xml:space="preserve"> час</w:t>
      </w:r>
      <w:r w:rsidRPr="00EB437E">
        <w:rPr>
          <w:color w:val="000000" w:themeColor="text1"/>
          <w:sz w:val="26"/>
          <w:szCs w:val="26"/>
        </w:rPr>
        <w:t>ов</w:t>
      </w:r>
      <w:r w:rsidRPr="00EB437E">
        <w:rPr>
          <w:color w:val="000000" w:themeColor="text1"/>
          <w:sz w:val="26"/>
          <w:szCs w:val="26"/>
        </w:rPr>
        <w:t xml:space="preserve"> </w:t>
      </w:r>
      <w:r w:rsidRPr="00EB437E">
        <w:rPr>
          <w:color w:val="000000" w:themeColor="text1"/>
          <w:sz w:val="26"/>
          <w:szCs w:val="26"/>
        </w:rPr>
        <w:t>52</w:t>
      </w:r>
      <w:r w:rsidRPr="00EB437E">
        <w:rPr>
          <w:color w:val="000000" w:themeColor="text1"/>
          <w:sz w:val="26"/>
          <w:szCs w:val="26"/>
        </w:rPr>
        <w:t xml:space="preserve"> минут</w:t>
      </w:r>
      <w:r w:rsidRPr="00EB437E">
        <w:rPr>
          <w:color w:val="000000" w:themeColor="text1"/>
          <w:sz w:val="26"/>
          <w:szCs w:val="26"/>
        </w:rPr>
        <w:t>ы</w:t>
      </w:r>
      <w:r w:rsidRPr="00EB437E">
        <w:rPr>
          <w:color w:val="000000" w:themeColor="text1"/>
          <w:sz w:val="26"/>
          <w:szCs w:val="26"/>
        </w:rPr>
        <w:t xml:space="preserve">, </w:t>
      </w:r>
      <w:r w:rsidRPr="00EB437E">
        <w:rPr>
          <w:color w:val="000000" w:themeColor="text1"/>
          <w:sz w:val="26"/>
          <w:szCs w:val="26"/>
        </w:rPr>
        <w:t>Еремеев В.Б.</w:t>
      </w:r>
      <w:r w:rsidRPr="00EB437E">
        <w:rPr>
          <w:color w:val="000000" w:themeColor="text1"/>
          <w:sz w:val="26"/>
          <w:szCs w:val="26"/>
        </w:rPr>
        <w:t xml:space="preserve"> был освидетельствован один раз техническим средством измерения </w:t>
      </w:r>
      <w:r w:rsidRPr="00EB437E">
        <w:rPr>
          <w:color w:val="000000" w:themeColor="text1"/>
          <w:sz w:val="26"/>
          <w:szCs w:val="26"/>
        </w:rPr>
        <w:t>алкотестором</w:t>
      </w:r>
      <w:r w:rsidRPr="00EB437E">
        <w:rPr>
          <w:color w:val="000000" w:themeColor="text1"/>
          <w:sz w:val="26"/>
          <w:szCs w:val="26"/>
        </w:rPr>
        <w:t xml:space="preserve"> </w:t>
      </w:r>
      <w:r w:rsidRPr="00EB437E">
        <w:rPr>
          <w:color w:val="000000" w:themeColor="text1"/>
          <w:sz w:val="26"/>
          <w:szCs w:val="26"/>
        </w:rPr>
        <w:t xml:space="preserve">«Драгер» 6810», заводской номер </w:t>
      </w:r>
      <w:r w:rsidRPr="00EB437E" w:rsidR="00EB437E">
        <w:rPr>
          <w:rFonts w:eastAsiaTheme="minorHAnsi"/>
          <w:sz w:val="26"/>
          <w:szCs w:val="26"/>
          <w:lang w:eastAsia="en-US"/>
        </w:rPr>
        <w:t>«данные изъяты»</w:t>
      </w:r>
      <w:r w:rsidRPr="00EB437E" w:rsidR="00EB437E">
        <w:rPr>
          <w:rFonts w:eastAsiaTheme="minorHAnsi"/>
          <w:sz w:val="26"/>
          <w:szCs w:val="26"/>
          <w:lang w:eastAsia="en-US"/>
        </w:rPr>
        <w:t xml:space="preserve"> </w:t>
      </w:r>
      <w:r w:rsidRPr="00EB437E">
        <w:rPr>
          <w:color w:val="000000" w:themeColor="text1"/>
          <w:sz w:val="26"/>
          <w:szCs w:val="26"/>
        </w:rPr>
        <w:t>результат освидетельствования</w:t>
      </w:r>
    </w:p>
    <w:p w:rsidR="00F35CC5" w:rsidRPr="00EB437E" w:rsidP="00EB437E">
      <w:pPr>
        <w:ind w:firstLine="709"/>
        <w:jc w:val="both"/>
        <w:rPr>
          <w:color w:val="000000" w:themeColor="text1"/>
          <w:sz w:val="26"/>
          <w:szCs w:val="26"/>
        </w:rPr>
      </w:pPr>
      <w:r w:rsidRPr="00EB437E">
        <w:rPr>
          <w:color w:val="000000" w:themeColor="text1"/>
          <w:sz w:val="26"/>
          <w:szCs w:val="26"/>
        </w:rPr>
        <w:t>-</w:t>
      </w:r>
      <w:r w:rsidRPr="00EB437E">
        <w:rPr>
          <w:color w:val="000000" w:themeColor="text1"/>
          <w:sz w:val="26"/>
          <w:szCs w:val="26"/>
        </w:rPr>
        <w:tab/>
      </w:r>
      <w:r w:rsidRPr="00EB437E" w:rsidR="00C84B55">
        <w:rPr>
          <w:color w:val="000000" w:themeColor="text1"/>
          <w:sz w:val="26"/>
          <w:szCs w:val="26"/>
        </w:rPr>
        <w:t>1.09</w:t>
      </w:r>
      <w:r w:rsidRPr="00EB437E">
        <w:rPr>
          <w:color w:val="000000" w:themeColor="text1"/>
          <w:sz w:val="26"/>
          <w:szCs w:val="26"/>
        </w:rPr>
        <w:t xml:space="preserve"> мг/л., в пределах абсолютной погрешности+0,05 мг/л, и установлено, что в выдыхаемом воздухе имеется наличие этилового спирта равного </w:t>
      </w:r>
      <w:r w:rsidRPr="00EB437E" w:rsidR="00C84B55">
        <w:rPr>
          <w:color w:val="000000" w:themeColor="text1"/>
          <w:sz w:val="26"/>
          <w:szCs w:val="26"/>
        </w:rPr>
        <w:t>1</w:t>
      </w:r>
      <w:r w:rsidRPr="00EB437E">
        <w:rPr>
          <w:color w:val="000000" w:themeColor="text1"/>
          <w:sz w:val="26"/>
          <w:szCs w:val="26"/>
        </w:rPr>
        <w:t>.</w:t>
      </w:r>
      <w:r w:rsidRPr="00EB437E" w:rsidR="00C84B55">
        <w:rPr>
          <w:color w:val="000000" w:themeColor="text1"/>
          <w:sz w:val="26"/>
          <w:szCs w:val="26"/>
        </w:rPr>
        <w:t>09</w:t>
      </w:r>
      <w:r w:rsidRPr="00EB437E">
        <w:rPr>
          <w:color w:val="000000" w:themeColor="text1"/>
          <w:sz w:val="26"/>
          <w:szCs w:val="26"/>
        </w:rPr>
        <w:t xml:space="preserve"> мг/л., с показаниями которого </w:t>
      </w:r>
      <w:r w:rsidRPr="00EB437E" w:rsidR="00C84B55">
        <w:rPr>
          <w:color w:val="000000" w:themeColor="text1"/>
          <w:sz w:val="26"/>
          <w:szCs w:val="26"/>
        </w:rPr>
        <w:t>Еремеев В.</w:t>
      </w:r>
      <w:r w:rsidRPr="00EB437E" w:rsidR="00FC5B04">
        <w:rPr>
          <w:color w:val="000000" w:themeColor="text1"/>
          <w:sz w:val="26"/>
          <w:szCs w:val="26"/>
        </w:rPr>
        <w:t>Б.</w:t>
      </w:r>
      <w:r w:rsidRPr="00EB437E">
        <w:rPr>
          <w:color w:val="000000" w:themeColor="text1"/>
          <w:sz w:val="26"/>
          <w:szCs w:val="26"/>
        </w:rPr>
        <w:t xml:space="preserve"> полностью согласился.</w:t>
      </w:r>
    </w:p>
    <w:p w:rsidR="00F35CC5" w:rsidRPr="00EB437E" w:rsidP="00EB437E">
      <w:pPr>
        <w:ind w:firstLine="709"/>
        <w:jc w:val="both"/>
        <w:rPr>
          <w:color w:val="000000" w:themeColor="text1"/>
          <w:sz w:val="26"/>
          <w:szCs w:val="26"/>
        </w:rPr>
      </w:pPr>
      <w:r w:rsidRPr="00EB437E">
        <w:rPr>
          <w:color w:val="000000" w:themeColor="text1"/>
          <w:sz w:val="26"/>
          <w:szCs w:val="26"/>
        </w:rPr>
        <w:t>Согласно примечания к ст.12.8 Кодекса РФ об административных правонарушениях административная ответственность, предусмотренная</w:t>
      </w:r>
      <w:r w:rsidRPr="00EB437E">
        <w:rPr>
          <w:sz w:val="26"/>
          <w:szCs w:val="26"/>
        </w:rPr>
        <w:t xml:space="preserve"> </w:t>
      </w:r>
      <w:r w:rsidRPr="00EB437E">
        <w:rPr>
          <w:color w:val="000000" w:themeColor="text1"/>
          <w:sz w:val="26"/>
          <w:szCs w:val="26"/>
        </w:rPr>
        <w:t>настоящей статьей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 превышающий возможную суммарную погрешность измерений, а именно 0,16 миллиграмма на один литр выдыхаемого воздуха.</w:t>
      </w:r>
    </w:p>
    <w:p w:rsidR="00F35CC5" w:rsidRPr="00EB437E" w:rsidP="00EB437E">
      <w:pPr>
        <w:ind w:firstLine="709"/>
        <w:jc w:val="both"/>
        <w:rPr>
          <w:color w:val="000000" w:themeColor="text1"/>
          <w:sz w:val="26"/>
          <w:szCs w:val="26"/>
        </w:rPr>
      </w:pPr>
      <w:r w:rsidRPr="00EB437E">
        <w:rPr>
          <w:color w:val="000000" w:themeColor="text1"/>
          <w:sz w:val="26"/>
          <w:szCs w:val="26"/>
        </w:rPr>
        <w:t xml:space="preserve">Таким образом, </w:t>
      </w:r>
      <w:r w:rsidRPr="00EB437E" w:rsidR="00FC5B04">
        <w:rPr>
          <w:color w:val="000000" w:themeColor="text1"/>
          <w:sz w:val="26"/>
          <w:szCs w:val="26"/>
        </w:rPr>
        <w:t>Еремеев В.Б.</w:t>
      </w:r>
      <w:r w:rsidRPr="00EB437E">
        <w:rPr>
          <w:color w:val="000000" w:themeColor="text1"/>
          <w:sz w:val="26"/>
          <w:szCs w:val="26"/>
        </w:rPr>
        <w:t xml:space="preserve"> находился в состоянии алкогольного опьянения</w:t>
      </w:r>
      <w:r w:rsidRPr="00EB437E" w:rsidR="00683894">
        <w:rPr>
          <w:color w:val="000000" w:themeColor="text1"/>
          <w:sz w:val="26"/>
          <w:szCs w:val="26"/>
        </w:rPr>
        <w:t xml:space="preserve"> в момент управления транспортным средством</w:t>
      </w:r>
      <w:r w:rsidRPr="00EB437E">
        <w:rPr>
          <w:color w:val="000000" w:themeColor="text1"/>
          <w:sz w:val="26"/>
          <w:szCs w:val="26"/>
        </w:rPr>
        <w:t xml:space="preserve"> и тем самым нарушил п.2.7 правил дорожного движения, утвержденных постановлением Совета Министров - Правительства Российской Федерации от 23 октября 1993 года №1093, согласно которого водителю запрещается управлять транспортным средством в состоянии опьянения (алкогольного, наркотического, или иного), под воздействием лекарственных препаратов, ухудшающих реакцию и внимание, в</w:t>
      </w:r>
      <w:r w:rsidRPr="00EB437E">
        <w:rPr>
          <w:color w:val="000000" w:themeColor="text1"/>
          <w:sz w:val="26"/>
          <w:szCs w:val="26"/>
        </w:rPr>
        <w:t xml:space="preserve"> болезненном или утомленном </w:t>
      </w:r>
      <w:r w:rsidRPr="00EB437E">
        <w:rPr>
          <w:color w:val="000000" w:themeColor="text1"/>
          <w:sz w:val="26"/>
          <w:szCs w:val="26"/>
        </w:rPr>
        <w:t>состоянии</w:t>
      </w:r>
      <w:r w:rsidRPr="00EB437E">
        <w:rPr>
          <w:color w:val="000000" w:themeColor="text1"/>
          <w:sz w:val="26"/>
          <w:szCs w:val="26"/>
        </w:rPr>
        <w:t>, ставящем под угрозу безопасность движения.</w:t>
      </w:r>
    </w:p>
    <w:p w:rsidR="00F35CC5" w:rsidRPr="00EB437E" w:rsidP="00EB437E">
      <w:pPr>
        <w:ind w:firstLine="709"/>
        <w:jc w:val="both"/>
        <w:rPr>
          <w:color w:val="000000" w:themeColor="text1"/>
          <w:sz w:val="26"/>
          <w:szCs w:val="26"/>
        </w:rPr>
      </w:pPr>
      <w:r w:rsidRPr="00EB437E">
        <w:rPr>
          <w:color w:val="000000" w:themeColor="text1"/>
          <w:sz w:val="26"/>
          <w:szCs w:val="26"/>
        </w:rPr>
        <w:t>Согласно примечания к п. 2 ст. 264 УК Российской Федерации, лицом, находящимся в состоянии опьянения, признается лицо, управляющее транспортным средством, в случае установлении факта употребления этим лицом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установленную законодательством Российской Федерации об административных правонарушений.</w:t>
      </w:r>
    </w:p>
    <w:p w:rsidR="00F35CC5" w:rsidRPr="00EB437E" w:rsidP="00EB437E">
      <w:pPr>
        <w:jc w:val="both"/>
        <w:rPr>
          <w:color w:val="000000" w:themeColor="text1"/>
          <w:sz w:val="26"/>
          <w:szCs w:val="26"/>
        </w:rPr>
      </w:pPr>
      <w:r w:rsidRPr="00EB437E">
        <w:rPr>
          <w:color w:val="000000" w:themeColor="text1"/>
          <w:sz w:val="26"/>
          <w:szCs w:val="26"/>
        </w:rPr>
        <w:t xml:space="preserve">          </w:t>
      </w:r>
      <w:r w:rsidRPr="00EB437E" w:rsidR="00FC5B04">
        <w:rPr>
          <w:color w:val="000000" w:themeColor="text1"/>
          <w:sz w:val="26"/>
          <w:szCs w:val="26"/>
        </w:rPr>
        <w:t>Еремеев В.Б</w:t>
      </w:r>
      <w:r w:rsidRPr="00EB437E">
        <w:rPr>
          <w:color w:val="000000" w:themeColor="text1"/>
          <w:sz w:val="26"/>
          <w:szCs w:val="26"/>
        </w:rPr>
        <w:t>.,</w:t>
      </w:r>
      <w:r w:rsidRPr="00EB437E" w:rsidR="00FC5B04">
        <w:rPr>
          <w:color w:val="000000" w:themeColor="text1"/>
          <w:sz w:val="26"/>
          <w:szCs w:val="26"/>
        </w:rPr>
        <w:t xml:space="preserve"> </w:t>
      </w:r>
      <w:r w:rsidRPr="00EB437E">
        <w:rPr>
          <w:color w:val="000000" w:themeColor="text1"/>
          <w:sz w:val="26"/>
          <w:szCs w:val="26"/>
        </w:rPr>
        <w:t>с предъявленным обвинением согласился, вину признал полностью, в присутствии защитника заявил ходатайство о постановлении приговора без проведения судебного разбирательства, в порядке особого производства.</w:t>
      </w:r>
    </w:p>
    <w:p w:rsidR="00F35CC5" w:rsidRPr="00EB437E" w:rsidP="00EB437E">
      <w:pPr>
        <w:ind w:firstLine="709"/>
        <w:jc w:val="both"/>
        <w:rPr>
          <w:color w:val="000000" w:themeColor="text1"/>
          <w:sz w:val="26"/>
          <w:szCs w:val="26"/>
        </w:rPr>
      </w:pPr>
      <w:r w:rsidRPr="00EB437E">
        <w:rPr>
          <w:color w:val="000000" w:themeColor="text1"/>
          <w:sz w:val="26"/>
          <w:szCs w:val="26"/>
        </w:rPr>
        <w:t xml:space="preserve">В судебном заседании </w:t>
      </w:r>
      <w:r w:rsidRPr="00EB437E" w:rsidR="00FC5B04">
        <w:rPr>
          <w:color w:val="000000" w:themeColor="text1"/>
          <w:sz w:val="26"/>
          <w:szCs w:val="26"/>
        </w:rPr>
        <w:t xml:space="preserve">Еремеев В.Б. </w:t>
      </w:r>
      <w:r w:rsidRPr="00EB437E">
        <w:rPr>
          <w:color w:val="000000" w:themeColor="text1"/>
          <w:sz w:val="26"/>
          <w:szCs w:val="26"/>
        </w:rPr>
        <w:t>свое ходатайство о постановлении приговора в особом порядке поддержал. Ему разъяснены последствия постановления приговора в особом порядке. Данное ходатайство заявлено подсудимым добровольно, после консультации с защитником, он осознаёт все последствия постановления приговора без проведения судебного следствия, а также пределы обжалования приговора постановленного в особом порядке.</w:t>
      </w:r>
    </w:p>
    <w:p w:rsidR="00F35CC5" w:rsidRPr="00EB437E" w:rsidP="00EB437E">
      <w:pPr>
        <w:ind w:firstLine="709"/>
        <w:jc w:val="both"/>
        <w:rPr>
          <w:color w:val="000000" w:themeColor="text1"/>
          <w:sz w:val="26"/>
          <w:szCs w:val="26"/>
        </w:rPr>
      </w:pPr>
      <w:r w:rsidRPr="00EB437E">
        <w:rPr>
          <w:color w:val="000000" w:themeColor="text1"/>
          <w:sz w:val="26"/>
          <w:szCs w:val="26"/>
        </w:rPr>
        <w:t xml:space="preserve">Защитник подсудимого и государственный обвинитель заявили о своем согласии с рассмотрением дела в особом порядке. </w:t>
      </w:r>
    </w:p>
    <w:p w:rsidR="00F35CC5" w:rsidRPr="00EB437E" w:rsidP="00EB437E">
      <w:pPr>
        <w:ind w:firstLine="709"/>
        <w:jc w:val="both"/>
        <w:rPr>
          <w:color w:val="000000" w:themeColor="text1"/>
          <w:sz w:val="26"/>
          <w:szCs w:val="26"/>
        </w:rPr>
      </w:pPr>
      <w:r w:rsidRPr="00EB437E">
        <w:rPr>
          <w:color w:val="000000" w:themeColor="text1"/>
          <w:sz w:val="26"/>
          <w:szCs w:val="26"/>
        </w:rPr>
        <w:t>Санкция ст. 264.1  УК РФ не превышает 10 лет лишения свободы.</w:t>
      </w:r>
    </w:p>
    <w:p w:rsidR="00F35CC5" w:rsidRPr="00EB437E" w:rsidP="00EB437E">
      <w:pPr>
        <w:ind w:firstLine="709"/>
        <w:jc w:val="both"/>
        <w:rPr>
          <w:color w:val="000000" w:themeColor="text1"/>
          <w:sz w:val="26"/>
          <w:szCs w:val="26"/>
        </w:rPr>
      </w:pPr>
      <w:r w:rsidRPr="00EB437E">
        <w:rPr>
          <w:color w:val="000000" w:themeColor="text1"/>
          <w:sz w:val="26"/>
          <w:szCs w:val="26"/>
        </w:rPr>
        <w:t>Таким образом, суд считает, что все условия для постановления приговора без проведения судебного следствия соблюдены.</w:t>
      </w:r>
    </w:p>
    <w:p w:rsidR="00F35CC5" w:rsidRPr="00EB437E" w:rsidP="00EB437E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EB437E">
        <w:rPr>
          <w:color w:val="000000" w:themeColor="text1"/>
          <w:sz w:val="26"/>
          <w:szCs w:val="26"/>
        </w:rPr>
        <w:t xml:space="preserve">Действия </w:t>
      </w:r>
      <w:r w:rsidRPr="00EB437E" w:rsidR="00FC5B04">
        <w:rPr>
          <w:color w:val="000000" w:themeColor="text1"/>
          <w:sz w:val="26"/>
          <w:szCs w:val="26"/>
        </w:rPr>
        <w:t>Еремеева</w:t>
      </w:r>
      <w:r w:rsidRPr="00EB437E" w:rsidR="00FC5B04">
        <w:rPr>
          <w:color w:val="000000" w:themeColor="text1"/>
          <w:sz w:val="26"/>
          <w:szCs w:val="26"/>
        </w:rPr>
        <w:t xml:space="preserve"> В.Б.</w:t>
      </w:r>
      <w:r w:rsidRPr="00EB437E">
        <w:rPr>
          <w:color w:val="000000" w:themeColor="text1"/>
          <w:sz w:val="26"/>
          <w:szCs w:val="26"/>
        </w:rPr>
        <w:t xml:space="preserve">, суд квалифицирует по </w:t>
      </w:r>
      <w:r w:rsidRPr="00EB437E">
        <w:rPr>
          <w:bCs/>
          <w:color w:val="000000" w:themeColor="text1"/>
          <w:sz w:val="26"/>
          <w:szCs w:val="26"/>
        </w:rPr>
        <w:t>ст. 264.1 УК РФ, как у</w:t>
      </w:r>
      <w:r w:rsidRPr="00EB437E" w:rsidR="00683894">
        <w:rPr>
          <w:bCs/>
          <w:iCs/>
          <w:color w:val="000000" w:themeColor="text1"/>
          <w:sz w:val="26"/>
          <w:szCs w:val="26"/>
        </w:rPr>
        <w:t>правление транспортным средством</w:t>
      </w:r>
      <w:r w:rsidRPr="00EB437E">
        <w:rPr>
          <w:bCs/>
          <w:iCs/>
          <w:color w:val="000000" w:themeColor="text1"/>
          <w:sz w:val="26"/>
          <w:szCs w:val="26"/>
        </w:rPr>
        <w:t xml:space="preserve"> лицом, находящимся в состоянии опьянения, подвергнутым административному наказанию за невыполнение законного </w:t>
      </w:r>
      <w:hyperlink r:id="rId5" w:history="1">
        <w:r w:rsidRPr="00EB437E">
          <w:rPr>
            <w:rStyle w:val="Hyperlink"/>
            <w:bCs/>
            <w:iCs/>
            <w:color w:val="000000" w:themeColor="text1"/>
            <w:sz w:val="26"/>
            <w:szCs w:val="26"/>
            <w:u w:val="none"/>
          </w:rPr>
          <w:t>требования</w:t>
        </w:r>
      </w:hyperlink>
      <w:r w:rsidRPr="00EB437E">
        <w:rPr>
          <w:bCs/>
          <w:iCs/>
          <w:color w:val="000000" w:themeColor="text1"/>
          <w:sz w:val="26"/>
          <w:szCs w:val="26"/>
        </w:rPr>
        <w:t xml:space="preserve"> уполномоченного должностного лица о прохождении медицинского освидетельствования на состояние опьянения. </w:t>
      </w:r>
    </w:p>
    <w:p w:rsidR="00F35CC5" w:rsidRPr="00EB437E" w:rsidP="00EB437E">
      <w:pPr>
        <w:ind w:firstLine="709"/>
        <w:jc w:val="both"/>
        <w:rPr>
          <w:color w:val="000000" w:themeColor="text1"/>
          <w:sz w:val="26"/>
          <w:szCs w:val="26"/>
        </w:rPr>
      </w:pPr>
      <w:r w:rsidRPr="00EB437E">
        <w:rPr>
          <w:color w:val="000000" w:themeColor="text1"/>
          <w:sz w:val="26"/>
          <w:szCs w:val="26"/>
        </w:rPr>
        <w:t>Назначая меру наказания подсудимому, суд учитывает личность подсудимого,</w:t>
      </w:r>
      <w:r w:rsidRPr="00EB437E">
        <w:rPr>
          <w:b/>
          <w:color w:val="000000" w:themeColor="text1"/>
          <w:sz w:val="26"/>
          <w:szCs w:val="26"/>
        </w:rPr>
        <w:t xml:space="preserve"> </w:t>
      </w:r>
      <w:r w:rsidRPr="00EB437E">
        <w:rPr>
          <w:color w:val="000000" w:themeColor="text1"/>
          <w:sz w:val="26"/>
          <w:szCs w:val="26"/>
        </w:rPr>
        <w:t xml:space="preserve">который ранее не судим,  на учете у врача нарколога не состоит, на учете у врача психиатра не состоит, согласно характеристики УУП ОМВД РФ по </w:t>
      </w:r>
      <w:r w:rsidRPr="00EB437E" w:rsidR="00EB437E">
        <w:rPr>
          <w:rFonts w:eastAsiaTheme="minorHAnsi"/>
          <w:sz w:val="26"/>
          <w:szCs w:val="26"/>
          <w:lang w:eastAsia="en-US"/>
        </w:rPr>
        <w:t>«данные изъяты»</w:t>
      </w:r>
      <w:r w:rsidRPr="00EB437E" w:rsidR="00EB437E">
        <w:rPr>
          <w:rFonts w:eastAsiaTheme="minorHAnsi"/>
          <w:sz w:val="26"/>
          <w:szCs w:val="26"/>
          <w:lang w:eastAsia="en-US"/>
        </w:rPr>
        <w:t xml:space="preserve"> </w:t>
      </w:r>
      <w:r w:rsidRPr="00EB437E">
        <w:rPr>
          <w:color w:val="000000" w:themeColor="text1"/>
          <w:sz w:val="26"/>
          <w:szCs w:val="26"/>
        </w:rPr>
        <w:t xml:space="preserve">по месту жительства характеризуется посредственно, согласно характеристики </w:t>
      </w:r>
      <w:r w:rsidRPr="00EB437E" w:rsidR="00FC5B04">
        <w:rPr>
          <w:color w:val="000000" w:themeColor="text1"/>
          <w:sz w:val="26"/>
          <w:szCs w:val="26"/>
        </w:rPr>
        <w:t xml:space="preserve">УУП ОУУП и ПДН ОМВД России по </w:t>
      </w:r>
      <w:r w:rsidRPr="00EB437E" w:rsidR="00EB437E">
        <w:rPr>
          <w:rFonts w:eastAsiaTheme="minorHAnsi"/>
          <w:sz w:val="26"/>
          <w:szCs w:val="26"/>
          <w:lang w:eastAsia="en-US"/>
        </w:rPr>
        <w:t>«данные изъяты»</w:t>
      </w:r>
      <w:r w:rsidRPr="00EB437E" w:rsidR="00EB437E">
        <w:rPr>
          <w:rFonts w:eastAsiaTheme="minorHAnsi"/>
          <w:sz w:val="26"/>
          <w:szCs w:val="26"/>
          <w:lang w:eastAsia="en-US"/>
        </w:rPr>
        <w:t xml:space="preserve"> </w:t>
      </w:r>
      <w:r w:rsidRPr="00EB437E">
        <w:rPr>
          <w:color w:val="000000" w:themeColor="text1"/>
          <w:sz w:val="26"/>
          <w:szCs w:val="26"/>
        </w:rPr>
        <w:t xml:space="preserve">характеризуется </w:t>
      </w:r>
      <w:r w:rsidRPr="00EB437E" w:rsidR="00FC5B04">
        <w:rPr>
          <w:color w:val="000000" w:themeColor="text1"/>
          <w:sz w:val="26"/>
          <w:szCs w:val="26"/>
        </w:rPr>
        <w:t>удовлетворительно</w:t>
      </w:r>
      <w:r w:rsidRPr="00EB437E" w:rsidR="009B7B2E">
        <w:rPr>
          <w:color w:val="000000" w:themeColor="text1"/>
          <w:sz w:val="26"/>
          <w:szCs w:val="26"/>
        </w:rPr>
        <w:t>,  женат, имеет малолетнего ребенка.</w:t>
      </w:r>
    </w:p>
    <w:p w:rsidR="00F35CC5" w:rsidRPr="00EB437E" w:rsidP="00EB437E">
      <w:pPr>
        <w:ind w:firstLine="709"/>
        <w:jc w:val="both"/>
        <w:rPr>
          <w:sz w:val="26"/>
          <w:szCs w:val="26"/>
        </w:rPr>
      </w:pPr>
      <w:r w:rsidRPr="00EB437E">
        <w:rPr>
          <w:sz w:val="26"/>
          <w:szCs w:val="26"/>
        </w:rPr>
        <w:t>Смягчающим</w:t>
      </w:r>
      <w:r w:rsidRPr="00EB437E">
        <w:rPr>
          <w:sz w:val="26"/>
          <w:szCs w:val="26"/>
        </w:rPr>
        <w:t xml:space="preserve"> обстоятельств</w:t>
      </w:r>
      <w:r w:rsidRPr="00EB437E">
        <w:rPr>
          <w:sz w:val="26"/>
          <w:szCs w:val="26"/>
        </w:rPr>
        <w:t>ом</w:t>
      </w:r>
      <w:r w:rsidRPr="00EB437E">
        <w:rPr>
          <w:sz w:val="26"/>
          <w:szCs w:val="26"/>
        </w:rPr>
        <w:t xml:space="preserve"> вины </w:t>
      </w:r>
      <w:r w:rsidRPr="00EB437E" w:rsidR="00FC5B04">
        <w:rPr>
          <w:sz w:val="26"/>
          <w:szCs w:val="26"/>
        </w:rPr>
        <w:t>Еремеева</w:t>
      </w:r>
      <w:r w:rsidRPr="00EB437E" w:rsidR="00FC5B04">
        <w:rPr>
          <w:sz w:val="26"/>
          <w:szCs w:val="26"/>
        </w:rPr>
        <w:t xml:space="preserve"> В.Б. </w:t>
      </w:r>
      <w:r w:rsidRPr="00EB437E">
        <w:rPr>
          <w:sz w:val="26"/>
          <w:szCs w:val="26"/>
        </w:rPr>
        <w:t xml:space="preserve">суд признает наличие малолетнего ребенка, </w:t>
      </w:r>
      <w:r w:rsidRPr="00EB437E" w:rsidR="00EB437E">
        <w:rPr>
          <w:rFonts w:eastAsiaTheme="minorHAnsi"/>
          <w:sz w:val="26"/>
          <w:szCs w:val="26"/>
          <w:lang w:eastAsia="en-US"/>
        </w:rPr>
        <w:t>«данные изъяты»</w:t>
      </w:r>
      <w:r w:rsidRPr="00EB437E" w:rsidR="00EB437E">
        <w:rPr>
          <w:rFonts w:eastAsiaTheme="minorHAnsi"/>
          <w:sz w:val="26"/>
          <w:szCs w:val="26"/>
          <w:lang w:eastAsia="en-US"/>
        </w:rPr>
        <w:t xml:space="preserve"> </w:t>
      </w:r>
      <w:r w:rsidRPr="00EB437E">
        <w:rPr>
          <w:sz w:val="26"/>
          <w:szCs w:val="26"/>
        </w:rPr>
        <w:t xml:space="preserve">года рождения, </w:t>
      </w:r>
      <w:r w:rsidRPr="00EB437E" w:rsidR="00255144">
        <w:rPr>
          <w:sz w:val="26"/>
          <w:szCs w:val="26"/>
        </w:rPr>
        <w:t xml:space="preserve"> согласно  п. «г» ст. 61 УК РФ.</w:t>
      </w:r>
    </w:p>
    <w:p w:rsidR="00F35CC5" w:rsidRPr="00EB437E" w:rsidP="00EB437E">
      <w:pPr>
        <w:ind w:firstLine="709"/>
        <w:jc w:val="both"/>
        <w:rPr>
          <w:color w:val="000000" w:themeColor="text1"/>
          <w:sz w:val="26"/>
          <w:szCs w:val="26"/>
        </w:rPr>
      </w:pPr>
      <w:r w:rsidRPr="00EB437E">
        <w:rPr>
          <w:color w:val="000000" w:themeColor="text1"/>
          <w:sz w:val="26"/>
          <w:szCs w:val="26"/>
        </w:rPr>
        <w:t xml:space="preserve">Обстоятельств, отягчающих наказание </w:t>
      </w:r>
      <w:r w:rsidRPr="00EB437E" w:rsidR="00FC5B04">
        <w:rPr>
          <w:color w:val="000000" w:themeColor="text1"/>
          <w:sz w:val="26"/>
          <w:szCs w:val="26"/>
        </w:rPr>
        <w:t>Еремеева</w:t>
      </w:r>
      <w:r w:rsidRPr="00EB437E" w:rsidR="00FC5B04">
        <w:rPr>
          <w:color w:val="000000" w:themeColor="text1"/>
          <w:sz w:val="26"/>
          <w:szCs w:val="26"/>
        </w:rPr>
        <w:t xml:space="preserve"> В.Б.</w:t>
      </w:r>
      <w:r w:rsidRPr="00EB437E">
        <w:rPr>
          <w:color w:val="000000" w:themeColor="text1"/>
          <w:sz w:val="26"/>
          <w:szCs w:val="26"/>
        </w:rPr>
        <w:t xml:space="preserve"> судом не установлено</w:t>
      </w:r>
      <w:r w:rsidRPr="00EB437E">
        <w:rPr>
          <w:color w:val="000000" w:themeColor="text1"/>
          <w:sz w:val="26"/>
          <w:szCs w:val="26"/>
        </w:rPr>
        <w:t xml:space="preserve">.  </w:t>
      </w:r>
    </w:p>
    <w:p w:rsidR="00F35CC5" w:rsidRPr="00EB437E" w:rsidP="00EB437E">
      <w:pPr>
        <w:ind w:firstLine="709"/>
        <w:jc w:val="both"/>
        <w:rPr>
          <w:color w:val="000000" w:themeColor="text1"/>
          <w:sz w:val="26"/>
          <w:szCs w:val="26"/>
        </w:rPr>
      </w:pPr>
      <w:r w:rsidRPr="00EB437E">
        <w:rPr>
          <w:color w:val="000000" w:themeColor="text1"/>
          <w:sz w:val="26"/>
          <w:szCs w:val="26"/>
        </w:rPr>
        <w:t xml:space="preserve">Суд не находит оснований для применения ст.64 УК РФ и назначения более мягкого вида наказания, чем предусмотрено санкцией статьи, по которой подсудимый признан виновным, исходя из обстоятельств совершения преступления, его общественной опасности и личности подсудимого. Исключительных обстоятельств, связанных с целями и мотивами преступления, других обстоятельств, существенно уменьшающих степень его общественной опасности, и которые давали бы суду основания для применения при назначении наказания подсудимому </w:t>
      </w:r>
      <w:hyperlink r:id="rId6" w:history="1">
        <w:r w:rsidRPr="00EB437E">
          <w:rPr>
            <w:rStyle w:val="Hyperlink"/>
            <w:color w:val="000000" w:themeColor="text1"/>
            <w:sz w:val="26"/>
            <w:szCs w:val="26"/>
            <w:u w:val="none"/>
          </w:rPr>
          <w:t>ст. 64 УК РФ</w:t>
        </w:r>
      </w:hyperlink>
      <w:r w:rsidRPr="00EB437E">
        <w:rPr>
          <w:color w:val="000000" w:themeColor="text1"/>
          <w:sz w:val="26"/>
          <w:szCs w:val="26"/>
        </w:rPr>
        <w:t>, по делу не имеется.</w:t>
      </w:r>
    </w:p>
    <w:p w:rsidR="00F35CC5" w:rsidRPr="00EB437E" w:rsidP="00EB437E">
      <w:pPr>
        <w:ind w:firstLine="709"/>
        <w:jc w:val="both"/>
        <w:rPr>
          <w:color w:val="000000" w:themeColor="text1"/>
          <w:sz w:val="26"/>
          <w:szCs w:val="26"/>
        </w:rPr>
      </w:pPr>
      <w:r w:rsidRPr="00EB437E">
        <w:rPr>
          <w:color w:val="000000" w:themeColor="text1"/>
          <w:sz w:val="26"/>
          <w:szCs w:val="26"/>
        </w:rPr>
        <w:t xml:space="preserve">Наказание подсудимому </w:t>
      </w:r>
      <w:r w:rsidRPr="00EB437E" w:rsidR="00FC5B04">
        <w:rPr>
          <w:color w:val="000000" w:themeColor="text1"/>
          <w:sz w:val="26"/>
          <w:szCs w:val="26"/>
        </w:rPr>
        <w:t>Еремееву</w:t>
      </w:r>
      <w:r w:rsidRPr="00EB437E" w:rsidR="00FC5B04">
        <w:rPr>
          <w:color w:val="000000" w:themeColor="text1"/>
          <w:sz w:val="26"/>
          <w:szCs w:val="26"/>
        </w:rPr>
        <w:t xml:space="preserve"> В.Б</w:t>
      </w:r>
      <w:r w:rsidRPr="00EB437E">
        <w:rPr>
          <w:color w:val="000000" w:themeColor="text1"/>
          <w:sz w:val="26"/>
          <w:szCs w:val="26"/>
        </w:rPr>
        <w:t>., должно быть назначено с учетом требований ч. 5 ст. 62 УК РФ, согласно которой наказание не может превышать две трети максимального срока или размера наиболее строгого вида наказания, предусмотренного за совершенное преступление.</w:t>
      </w:r>
    </w:p>
    <w:p w:rsidR="00F35CC5" w:rsidRPr="00EB437E" w:rsidP="00EB437E">
      <w:pPr>
        <w:ind w:firstLine="709"/>
        <w:jc w:val="both"/>
        <w:rPr>
          <w:color w:val="000000" w:themeColor="text1"/>
          <w:sz w:val="26"/>
          <w:szCs w:val="26"/>
        </w:rPr>
      </w:pPr>
      <w:r w:rsidRPr="00EB437E">
        <w:rPr>
          <w:color w:val="000000" w:themeColor="text1"/>
          <w:sz w:val="26"/>
          <w:szCs w:val="26"/>
        </w:rPr>
        <w:t xml:space="preserve">Принимая во внимание, что </w:t>
      </w:r>
      <w:r w:rsidRPr="00EB437E" w:rsidR="00FC5B04">
        <w:rPr>
          <w:color w:val="000000" w:themeColor="text1"/>
          <w:sz w:val="26"/>
          <w:szCs w:val="26"/>
        </w:rPr>
        <w:t>Еремеев В.Б</w:t>
      </w:r>
      <w:r w:rsidRPr="00EB437E">
        <w:rPr>
          <w:color w:val="000000" w:themeColor="text1"/>
          <w:sz w:val="26"/>
          <w:szCs w:val="26"/>
        </w:rPr>
        <w:t>., совершил преступление, которое в соответствии с ч. 2 ст. 15 УК РФ относятся к категории преступлений небольшой тяжести, ранее не судим, учитывая личность подсудимого и его состояние здоровья, который на учетах у психиатра и нарколога не состоит</w:t>
      </w:r>
      <w:r w:rsidRPr="00EB437E">
        <w:rPr>
          <w:sz w:val="26"/>
          <w:szCs w:val="26"/>
        </w:rPr>
        <w:t xml:space="preserve"> </w:t>
      </w:r>
      <w:r w:rsidRPr="00EB437E">
        <w:rPr>
          <w:color w:val="000000" w:themeColor="text1"/>
          <w:sz w:val="26"/>
          <w:szCs w:val="26"/>
        </w:rPr>
        <w:t>в принудительном лечении не нуждается,</w:t>
      </w:r>
      <w:r w:rsidRPr="00EB437E">
        <w:rPr>
          <w:sz w:val="26"/>
          <w:szCs w:val="26"/>
        </w:rPr>
        <w:t xml:space="preserve"> </w:t>
      </w:r>
      <w:r w:rsidRPr="00EB437E">
        <w:rPr>
          <w:color w:val="000000" w:themeColor="text1"/>
          <w:sz w:val="26"/>
          <w:szCs w:val="26"/>
        </w:rPr>
        <w:t>характери</w:t>
      </w:r>
      <w:r w:rsidRPr="00EB437E" w:rsidR="00255144">
        <w:rPr>
          <w:color w:val="000000" w:themeColor="text1"/>
          <w:sz w:val="26"/>
          <w:szCs w:val="26"/>
        </w:rPr>
        <w:t>зуется с посредственной стороны</w:t>
      </w:r>
      <w:r w:rsidRPr="00EB437E">
        <w:rPr>
          <w:color w:val="000000" w:themeColor="text1"/>
          <w:sz w:val="26"/>
          <w:szCs w:val="26"/>
        </w:rPr>
        <w:t>, учитывая ст.56 УК РФ, не позволяющую</w:t>
      </w:r>
      <w:r w:rsidRPr="00EB437E">
        <w:rPr>
          <w:color w:val="000000" w:themeColor="text1"/>
          <w:sz w:val="26"/>
          <w:szCs w:val="26"/>
        </w:rPr>
        <w:t xml:space="preserve"> лицу, впервые совершившему преступление небольшой тяжести назначить наказание в виде лишения свободы, а так же с учетом того, что назначение наказания в виде штрафа в виду отсутствия у подсудимого источников дохода не целесообразно, суд приходит к выводу о назначении ему наказания в виде </w:t>
      </w:r>
      <w:r w:rsidRPr="00EB437E" w:rsidR="00255144">
        <w:rPr>
          <w:color w:val="000000" w:themeColor="text1"/>
          <w:sz w:val="26"/>
          <w:szCs w:val="26"/>
        </w:rPr>
        <w:t>300</w:t>
      </w:r>
      <w:r w:rsidRPr="00EB437E">
        <w:rPr>
          <w:color w:val="000000" w:themeColor="text1"/>
          <w:sz w:val="26"/>
          <w:szCs w:val="26"/>
        </w:rPr>
        <w:t xml:space="preserve"> часов обязательных работ.</w:t>
      </w:r>
    </w:p>
    <w:p w:rsidR="00F35CC5" w:rsidRPr="00EB437E" w:rsidP="00EB437E">
      <w:pPr>
        <w:ind w:firstLine="709"/>
        <w:jc w:val="both"/>
        <w:rPr>
          <w:b/>
          <w:color w:val="000000" w:themeColor="text1"/>
          <w:sz w:val="26"/>
          <w:szCs w:val="26"/>
        </w:rPr>
      </w:pPr>
      <w:r w:rsidRPr="00EB437E">
        <w:rPr>
          <w:color w:val="000000" w:themeColor="text1"/>
          <w:sz w:val="26"/>
          <w:szCs w:val="26"/>
        </w:rPr>
        <w:t xml:space="preserve">Кроме того, с учетом санкции ст.264.1 УК РФ и обстоятельств совершения преступления, суд приходит к выводу о необходимости назначения дополнительного наказания в виде лишения права </w:t>
      </w:r>
      <w:r w:rsidRPr="00EB437E">
        <w:rPr>
          <w:sz w:val="26"/>
          <w:szCs w:val="26"/>
        </w:rPr>
        <w:t xml:space="preserve"> заниматься определенной деятельностью, связанной с управлением любым видом т</w:t>
      </w:r>
      <w:r w:rsidRPr="00EB437E" w:rsidR="00255144">
        <w:rPr>
          <w:sz w:val="26"/>
          <w:szCs w:val="26"/>
        </w:rPr>
        <w:t>ранспортных сре</w:t>
      </w:r>
      <w:r w:rsidRPr="00EB437E" w:rsidR="00255144">
        <w:rPr>
          <w:sz w:val="26"/>
          <w:szCs w:val="26"/>
        </w:rPr>
        <w:t>дств ср</w:t>
      </w:r>
      <w:r w:rsidRPr="00EB437E" w:rsidR="00255144">
        <w:rPr>
          <w:sz w:val="26"/>
          <w:szCs w:val="26"/>
        </w:rPr>
        <w:t>оком на  3</w:t>
      </w:r>
      <w:r w:rsidRPr="00EB437E" w:rsidR="00683894">
        <w:rPr>
          <w:sz w:val="26"/>
          <w:szCs w:val="26"/>
        </w:rPr>
        <w:t xml:space="preserve">  (три</w:t>
      </w:r>
      <w:r w:rsidRPr="00EB437E">
        <w:rPr>
          <w:sz w:val="26"/>
          <w:szCs w:val="26"/>
        </w:rPr>
        <w:t>) года</w:t>
      </w:r>
      <w:r w:rsidRPr="00EB437E">
        <w:rPr>
          <w:color w:val="000000" w:themeColor="text1"/>
          <w:sz w:val="26"/>
          <w:szCs w:val="26"/>
        </w:rPr>
        <w:t xml:space="preserve">. При этом суд учитывает, что исходя из статьи 47 УК РФ, указанное дополнительное наказание может быть назначено как лицу, которому в установленном законом порядке было выдано соответствующие удостоверение, так и лицу, управлявшему автомобилем или другим транспортным средством без соответствующего разрешения. </w:t>
      </w:r>
      <w:r w:rsidRPr="00EB437E">
        <w:rPr>
          <w:b/>
          <w:color w:val="000000" w:themeColor="text1"/>
          <w:sz w:val="26"/>
          <w:szCs w:val="26"/>
        </w:rPr>
        <w:t xml:space="preserve"> </w:t>
      </w:r>
    </w:p>
    <w:p w:rsidR="003D6F80" w:rsidRPr="00EB437E" w:rsidP="00EB437E">
      <w:pPr>
        <w:ind w:firstLine="709"/>
        <w:jc w:val="both"/>
        <w:rPr>
          <w:color w:val="000000" w:themeColor="text1"/>
          <w:sz w:val="26"/>
          <w:szCs w:val="26"/>
        </w:rPr>
      </w:pPr>
      <w:r w:rsidRPr="00EB437E">
        <w:rPr>
          <w:color w:val="000000" w:themeColor="text1"/>
          <w:sz w:val="26"/>
          <w:szCs w:val="26"/>
        </w:rPr>
        <w:t>В связи с тем, что суд пришел к выводу о назначении наказания в виде обязательных работ, меру пресечения в виде подписки о невыезде и надлежащем поведении оставить без изменения до вступления приговора в законную силу.</w:t>
      </w:r>
    </w:p>
    <w:p w:rsidR="00F35CC5" w:rsidRPr="00EB437E" w:rsidP="00EB437E">
      <w:pPr>
        <w:ind w:firstLine="709"/>
        <w:jc w:val="both"/>
        <w:rPr>
          <w:color w:val="000000" w:themeColor="text1"/>
          <w:sz w:val="26"/>
          <w:szCs w:val="26"/>
        </w:rPr>
      </w:pPr>
      <w:r w:rsidRPr="00EB437E">
        <w:rPr>
          <w:color w:val="000000" w:themeColor="text1"/>
          <w:sz w:val="26"/>
          <w:szCs w:val="26"/>
        </w:rPr>
        <w:t xml:space="preserve">Вещественные доказательства: диск с видеозаписью событий имевших место </w:t>
      </w:r>
      <w:r w:rsidRPr="00EB437E" w:rsidR="00FC5B04">
        <w:rPr>
          <w:color w:val="000000" w:themeColor="text1"/>
          <w:sz w:val="26"/>
          <w:szCs w:val="26"/>
        </w:rPr>
        <w:t>09</w:t>
      </w:r>
      <w:r w:rsidRPr="00EB437E">
        <w:rPr>
          <w:color w:val="000000" w:themeColor="text1"/>
          <w:sz w:val="26"/>
          <w:szCs w:val="26"/>
        </w:rPr>
        <w:t xml:space="preserve"> </w:t>
      </w:r>
      <w:r w:rsidRPr="00EB437E" w:rsidR="00FC5B04">
        <w:rPr>
          <w:color w:val="000000" w:themeColor="text1"/>
          <w:sz w:val="26"/>
          <w:szCs w:val="26"/>
        </w:rPr>
        <w:t>октября</w:t>
      </w:r>
      <w:r w:rsidRPr="00EB437E">
        <w:rPr>
          <w:color w:val="000000" w:themeColor="text1"/>
          <w:sz w:val="26"/>
          <w:szCs w:val="26"/>
        </w:rPr>
        <w:t xml:space="preserve"> 2017 года хранить при деле.</w:t>
      </w:r>
    </w:p>
    <w:p w:rsidR="003D6F80" w:rsidRPr="00EB437E" w:rsidP="00EB437E">
      <w:pPr>
        <w:ind w:firstLine="709"/>
        <w:jc w:val="both"/>
        <w:rPr>
          <w:color w:val="000000" w:themeColor="text1"/>
          <w:sz w:val="26"/>
          <w:szCs w:val="26"/>
        </w:rPr>
      </w:pPr>
      <w:r w:rsidRPr="00EB437E">
        <w:rPr>
          <w:rFonts w:eastAsiaTheme="minorHAnsi"/>
          <w:sz w:val="26"/>
          <w:szCs w:val="26"/>
          <w:lang w:eastAsia="en-US"/>
        </w:rPr>
        <w:t>«данные изъяты»</w:t>
      </w:r>
      <w:r w:rsidRPr="00EB437E">
        <w:rPr>
          <w:rFonts w:eastAsiaTheme="minorHAnsi"/>
          <w:sz w:val="26"/>
          <w:szCs w:val="26"/>
          <w:lang w:eastAsia="en-US"/>
        </w:rPr>
        <w:t xml:space="preserve"> </w:t>
      </w:r>
      <w:r w:rsidRPr="00EB437E" w:rsidR="001642AF">
        <w:rPr>
          <w:color w:val="000000" w:themeColor="text1"/>
          <w:sz w:val="26"/>
          <w:szCs w:val="26"/>
        </w:rPr>
        <w:t xml:space="preserve">с государственным регистрационным номерным знаком </w:t>
      </w:r>
      <w:r w:rsidRPr="00EB437E">
        <w:rPr>
          <w:rFonts w:eastAsiaTheme="minorHAnsi"/>
          <w:sz w:val="26"/>
          <w:szCs w:val="26"/>
          <w:lang w:eastAsia="en-US"/>
        </w:rPr>
        <w:t>«данные изъяты»</w:t>
      </w:r>
      <w:r w:rsidRPr="00EB437E">
        <w:rPr>
          <w:rFonts w:eastAsiaTheme="minorHAnsi"/>
          <w:sz w:val="26"/>
          <w:szCs w:val="26"/>
          <w:lang w:eastAsia="en-US"/>
        </w:rPr>
        <w:t xml:space="preserve"> </w:t>
      </w:r>
      <w:r w:rsidRPr="00EB437E" w:rsidR="001642AF">
        <w:rPr>
          <w:color w:val="000000" w:themeColor="text1"/>
          <w:sz w:val="26"/>
          <w:szCs w:val="26"/>
        </w:rPr>
        <w:t xml:space="preserve">в кузове </w:t>
      </w:r>
      <w:r w:rsidRPr="00EB437E">
        <w:rPr>
          <w:rFonts w:eastAsiaTheme="minorHAnsi"/>
          <w:sz w:val="26"/>
          <w:szCs w:val="26"/>
          <w:lang w:eastAsia="en-US"/>
        </w:rPr>
        <w:t>«данные изъяты»</w:t>
      </w:r>
      <w:r w:rsidRPr="00EB437E">
        <w:rPr>
          <w:rFonts w:eastAsiaTheme="minorHAnsi"/>
          <w:sz w:val="26"/>
          <w:szCs w:val="26"/>
          <w:lang w:eastAsia="en-US"/>
        </w:rPr>
        <w:t xml:space="preserve"> </w:t>
      </w:r>
      <w:r w:rsidRPr="00EB437E" w:rsidR="001642AF">
        <w:rPr>
          <w:color w:val="000000" w:themeColor="text1"/>
          <w:sz w:val="26"/>
          <w:szCs w:val="26"/>
        </w:rPr>
        <w:t xml:space="preserve"> цвета</w:t>
      </w:r>
      <w:r w:rsidRPr="00EB437E">
        <w:rPr>
          <w:color w:val="000000" w:themeColor="text1"/>
          <w:sz w:val="26"/>
          <w:szCs w:val="26"/>
        </w:rPr>
        <w:t>,</w:t>
      </w:r>
      <w:r w:rsidRPr="00EB437E" w:rsidR="001642AF">
        <w:rPr>
          <w:color w:val="000000" w:themeColor="text1"/>
          <w:sz w:val="26"/>
          <w:szCs w:val="26"/>
        </w:rPr>
        <w:t xml:space="preserve"> </w:t>
      </w:r>
      <w:r w:rsidRPr="00EB437E">
        <w:rPr>
          <w:color w:val="000000" w:themeColor="text1"/>
          <w:sz w:val="26"/>
          <w:szCs w:val="26"/>
        </w:rPr>
        <w:t xml:space="preserve">принадлежащий </w:t>
      </w:r>
      <w:r w:rsidRPr="00EB437E">
        <w:rPr>
          <w:color w:val="000000" w:themeColor="text1"/>
          <w:sz w:val="26"/>
          <w:szCs w:val="26"/>
        </w:rPr>
        <w:t>Еремееву</w:t>
      </w:r>
      <w:r w:rsidRPr="00EB437E">
        <w:rPr>
          <w:color w:val="000000" w:themeColor="text1"/>
          <w:sz w:val="26"/>
          <w:szCs w:val="26"/>
        </w:rPr>
        <w:t xml:space="preserve"> В.Б., </w:t>
      </w:r>
      <w:r w:rsidRPr="00EB437E">
        <w:rPr>
          <w:color w:val="000000" w:themeColor="text1"/>
          <w:sz w:val="26"/>
          <w:szCs w:val="26"/>
        </w:rPr>
        <w:t xml:space="preserve">находящийся на ответственном хранении на специализированной стоянке по адресу: </w:t>
      </w:r>
      <w:r w:rsidRPr="00EB437E">
        <w:rPr>
          <w:rFonts w:eastAsiaTheme="minorHAnsi"/>
          <w:sz w:val="26"/>
          <w:szCs w:val="26"/>
          <w:lang w:eastAsia="en-US"/>
        </w:rPr>
        <w:t>«данные изъяты»</w:t>
      </w:r>
      <w:r w:rsidRPr="00EB437E">
        <w:rPr>
          <w:rFonts w:eastAsiaTheme="minorHAnsi"/>
          <w:sz w:val="26"/>
          <w:szCs w:val="26"/>
          <w:lang w:eastAsia="en-US"/>
        </w:rPr>
        <w:t xml:space="preserve"> </w:t>
      </w:r>
      <w:r w:rsidRPr="00EB437E">
        <w:rPr>
          <w:color w:val="000000" w:themeColor="text1"/>
          <w:sz w:val="26"/>
          <w:szCs w:val="26"/>
        </w:rPr>
        <w:t xml:space="preserve"> – вернуть по принадлежности.</w:t>
      </w:r>
    </w:p>
    <w:p w:rsidR="00F35CC5" w:rsidRPr="00EB437E" w:rsidP="00EB437E">
      <w:pPr>
        <w:ind w:firstLine="709"/>
        <w:jc w:val="both"/>
        <w:rPr>
          <w:color w:val="000000" w:themeColor="text1"/>
          <w:sz w:val="26"/>
          <w:szCs w:val="26"/>
        </w:rPr>
      </w:pPr>
      <w:r w:rsidRPr="00EB437E">
        <w:rPr>
          <w:color w:val="000000" w:themeColor="text1"/>
          <w:sz w:val="26"/>
          <w:szCs w:val="26"/>
        </w:rPr>
        <w:t>Гражданский иск не заявлен.</w:t>
      </w:r>
    </w:p>
    <w:p w:rsidR="003D6F80" w:rsidRPr="00EB437E" w:rsidP="00EB437E">
      <w:pPr>
        <w:ind w:firstLine="709"/>
        <w:jc w:val="both"/>
        <w:rPr>
          <w:color w:val="000000" w:themeColor="text1"/>
          <w:sz w:val="26"/>
          <w:szCs w:val="26"/>
        </w:rPr>
      </w:pPr>
      <w:r w:rsidRPr="00EB437E">
        <w:rPr>
          <w:color w:val="000000" w:themeColor="text1"/>
          <w:sz w:val="26"/>
          <w:szCs w:val="26"/>
        </w:rPr>
        <w:t>В связи с тем, что уголовное дело было рассмотрено в порядке гл. 40 УПК РФ процессуальные издержки с подсудимого взысканию не подлежат.</w:t>
      </w:r>
    </w:p>
    <w:p w:rsidR="00F35CC5" w:rsidRPr="00EB437E" w:rsidP="00EB437E">
      <w:pPr>
        <w:ind w:firstLine="709"/>
        <w:jc w:val="both"/>
        <w:rPr>
          <w:color w:val="000000" w:themeColor="text1"/>
          <w:sz w:val="26"/>
          <w:szCs w:val="26"/>
        </w:rPr>
      </w:pPr>
      <w:r w:rsidRPr="00EB437E">
        <w:rPr>
          <w:color w:val="000000" w:themeColor="text1"/>
          <w:sz w:val="26"/>
          <w:szCs w:val="26"/>
        </w:rPr>
        <w:t xml:space="preserve">На основании изложенного, и руководствуясь </w:t>
      </w:r>
      <w:r w:rsidRPr="00EB437E">
        <w:rPr>
          <w:color w:val="000000" w:themeColor="text1"/>
          <w:sz w:val="26"/>
          <w:szCs w:val="26"/>
        </w:rPr>
        <w:t>ст.ст</w:t>
      </w:r>
      <w:r w:rsidRPr="00EB437E">
        <w:rPr>
          <w:color w:val="000000" w:themeColor="text1"/>
          <w:sz w:val="26"/>
          <w:szCs w:val="26"/>
        </w:rPr>
        <w:t xml:space="preserve">. 296-299, 316 УПК РФ, мировой судья, - </w:t>
      </w:r>
    </w:p>
    <w:p w:rsidR="000118B2" w:rsidRPr="00EB437E" w:rsidP="00EB437E">
      <w:pPr>
        <w:jc w:val="center"/>
        <w:rPr>
          <w:color w:val="000000" w:themeColor="text1"/>
          <w:sz w:val="26"/>
          <w:szCs w:val="26"/>
        </w:rPr>
      </w:pPr>
    </w:p>
    <w:p w:rsidR="000118B2" w:rsidRPr="00EB437E" w:rsidP="00EB437E">
      <w:pPr>
        <w:jc w:val="center"/>
        <w:rPr>
          <w:color w:val="000000" w:themeColor="text1"/>
          <w:sz w:val="26"/>
          <w:szCs w:val="26"/>
        </w:rPr>
      </w:pPr>
    </w:p>
    <w:p w:rsidR="003D6F80" w:rsidRPr="00EB437E" w:rsidP="00EB437E">
      <w:pPr>
        <w:jc w:val="center"/>
        <w:rPr>
          <w:color w:val="000000" w:themeColor="text1"/>
          <w:sz w:val="26"/>
          <w:szCs w:val="26"/>
        </w:rPr>
      </w:pPr>
      <w:r w:rsidRPr="00EB437E">
        <w:rPr>
          <w:color w:val="000000" w:themeColor="text1"/>
          <w:sz w:val="26"/>
          <w:szCs w:val="26"/>
        </w:rPr>
        <w:t>ПРИГОВОРИЛ:</w:t>
      </w:r>
    </w:p>
    <w:p w:rsidR="00F35CC5" w:rsidRPr="00EB437E" w:rsidP="00EB437E">
      <w:pPr>
        <w:jc w:val="both"/>
        <w:rPr>
          <w:color w:val="000000" w:themeColor="text1"/>
          <w:sz w:val="26"/>
          <w:szCs w:val="26"/>
        </w:rPr>
      </w:pPr>
      <w:r w:rsidRPr="00EB437E">
        <w:rPr>
          <w:color w:val="000000" w:themeColor="text1"/>
          <w:sz w:val="26"/>
          <w:szCs w:val="26"/>
        </w:rPr>
        <w:t xml:space="preserve">           </w:t>
      </w:r>
      <w:r w:rsidRPr="00EB437E" w:rsidR="00FC5B04">
        <w:rPr>
          <w:color w:val="000000" w:themeColor="text1"/>
          <w:sz w:val="26"/>
          <w:szCs w:val="26"/>
        </w:rPr>
        <w:t>Еремеева</w:t>
      </w:r>
      <w:r w:rsidRPr="00EB437E" w:rsidR="00FC5B04">
        <w:rPr>
          <w:color w:val="000000" w:themeColor="text1"/>
          <w:sz w:val="26"/>
          <w:szCs w:val="26"/>
        </w:rPr>
        <w:t xml:space="preserve"> Валерия Борисовича</w:t>
      </w:r>
      <w:r w:rsidRPr="00EB437E">
        <w:rPr>
          <w:color w:val="000000" w:themeColor="text1"/>
          <w:sz w:val="26"/>
          <w:szCs w:val="26"/>
        </w:rPr>
        <w:t xml:space="preserve"> - признать виновным в совершении преступления, предусмотренного ст. 264.1 УК РФ </w:t>
      </w:r>
      <w:r w:rsidRPr="00EB437E" w:rsidR="00255144">
        <w:rPr>
          <w:color w:val="000000" w:themeColor="text1"/>
          <w:sz w:val="26"/>
          <w:szCs w:val="26"/>
        </w:rPr>
        <w:t xml:space="preserve">и назначить наказание в виде 300 </w:t>
      </w:r>
      <w:r w:rsidRPr="00EB437E" w:rsidR="00255144">
        <w:rPr>
          <w:color w:val="000000" w:themeColor="text1"/>
          <w:sz w:val="26"/>
          <w:szCs w:val="26"/>
        </w:rPr>
        <w:t xml:space="preserve">( </w:t>
      </w:r>
      <w:r w:rsidRPr="00EB437E" w:rsidR="00683894">
        <w:rPr>
          <w:color w:val="000000" w:themeColor="text1"/>
          <w:sz w:val="26"/>
          <w:szCs w:val="26"/>
        </w:rPr>
        <w:t>трехсот</w:t>
      </w:r>
      <w:r w:rsidRPr="00EB437E">
        <w:rPr>
          <w:color w:val="000000" w:themeColor="text1"/>
          <w:sz w:val="26"/>
          <w:szCs w:val="26"/>
        </w:rPr>
        <w:t>) часов обязательных работ с лишением права заниматься определенной деятельностью, связанной с управлением любым видом транс</w:t>
      </w:r>
      <w:r w:rsidRPr="00EB437E" w:rsidR="00255144">
        <w:rPr>
          <w:color w:val="000000" w:themeColor="text1"/>
          <w:sz w:val="26"/>
          <w:szCs w:val="26"/>
        </w:rPr>
        <w:t>портных средств сроком на  3  (три</w:t>
      </w:r>
      <w:r w:rsidRPr="00EB437E">
        <w:rPr>
          <w:color w:val="000000" w:themeColor="text1"/>
          <w:sz w:val="26"/>
          <w:szCs w:val="26"/>
        </w:rPr>
        <w:t>) года.</w:t>
      </w:r>
    </w:p>
    <w:p w:rsidR="00F35CC5" w:rsidRPr="00EB437E" w:rsidP="00EB437E">
      <w:pPr>
        <w:ind w:firstLine="709"/>
        <w:jc w:val="both"/>
        <w:rPr>
          <w:color w:val="000000" w:themeColor="text1"/>
          <w:sz w:val="26"/>
          <w:szCs w:val="26"/>
        </w:rPr>
      </w:pPr>
      <w:r w:rsidRPr="00EB437E">
        <w:rPr>
          <w:color w:val="000000" w:themeColor="text1"/>
          <w:sz w:val="26"/>
          <w:szCs w:val="26"/>
        </w:rPr>
        <w:t>Меру пресечения в отношении</w:t>
      </w:r>
      <w:r w:rsidRPr="00EB437E">
        <w:rPr>
          <w:sz w:val="26"/>
          <w:szCs w:val="26"/>
        </w:rPr>
        <w:t xml:space="preserve"> </w:t>
      </w:r>
      <w:r w:rsidRPr="00EB437E" w:rsidR="00FC5B04">
        <w:rPr>
          <w:color w:val="000000" w:themeColor="text1"/>
          <w:sz w:val="26"/>
          <w:szCs w:val="26"/>
        </w:rPr>
        <w:t>Еремеева</w:t>
      </w:r>
      <w:r w:rsidRPr="00EB437E" w:rsidR="00FC5B04">
        <w:rPr>
          <w:color w:val="000000" w:themeColor="text1"/>
          <w:sz w:val="26"/>
          <w:szCs w:val="26"/>
        </w:rPr>
        <w:t xml:space="preserve"> Валерия Борисовича </w:t>
      </w:r>
      <w:r w:rsidRPr="00EB437E">
        <w:rPr>
          <w:color w:val="000000" w:themeColor="text1"/>
          <w:sz w:val="26"/>
          <w:szCs w:val="26"/>
        </w:rPr>
        <w:t>в виде подписки о не выезде и надлежащем поведении оставить без изменения до вступления приговора в законную силу.</w:t>
      </w:r>
    </w:p>
    <w:p w:rsidR="00F35CC5" w:rsidRPr="00EB437E" w:rsidP="00EB437E">
      <w:pPr>
        <w:ind w:firstLine="709"/>
        <w:jc w:val="both"/>
        <w:rPr>
          <w:color w:val="000000" w:themeColor="text1"/>
          <w:sz w:val="26"/>
          <w:szCs w:val="26"/>
        </w:rPr>
      </w:pPr>
      <w:r w:rsidRPr="00EB437E">
        <w:rPr>
          <w:color w:val="000000" w:themeColor="text1"/>
          <w:sz w:val="26"/>
          <w:szCs w:val="26"/>
        </w:rPr>
        <w:t xml:space="preserve">Вещественные доказательства: диск с видеозаписью событий имевших место </w:t>
      </w:r>
      <w:r w:rsidRPr="00EB437E" w:rsidR="00FC5B04">
        <w:rPr>
          <w:color w:val="000000" w:themeColor="text1"/>
          <w:sz w:val="26"/>
          <w:szCs w:val="26"/>
        </w:rPr>
        <w:t>09</w:t>
      </w:r>
      <w:r w:rsidRPr="00EB437E">
        <w:rPr>
          <w:color w:val="000000" w:themeColor="text1"/>
          <w:sz w:val="26"/>
          <w:szCs w:val="26"/>
        </w:rPr>
        <w:t xml:space="preserve"> </w:t>
      </w:r>
      <w:r w:rsidRPr="00EB437E" w:rsidR="00FC5B04">
        <w:rPr>
          <w:color w:val="000000" w:themeColor="text1"/>
          <w:sz w:val="26"/>
          <w:szCs w:val="26"/>
        </w:rPr>
        <w:t>октября</w:t>
      </w:r>
      <w:r w:rsidRPr="00EB437E">
        <w:rPr>
          <w:color w:val="000000" w:themeColor="text1"/>
          <w:sz w:val="26"/>
          <w:szCs w:val="26"/>
        </w:rPr>
        <w:t xml:space="preserve"> 2017 года хранить при деле.</w:t>
      </w:r>
    </w:p>
    <w:p w:rsidR="003D6F80" w:rsidRPr="00EB437E" w:rsidP="00EB437E">
      <w:pPr>
        <w:ind w:firstLine="709"/>
        <w:jc w:val="both"/>
        <w:rPr>
          <w:color w:val="000000" w:themeColor="text1"/>
          <w:sz w:val="26"/>
          <w:szCs w:val="26"/>
        </w:rPr>
      </w:pPr>
      <w:r w:rsidRPr="00EB437E">
        <w:rPr>
          <w:rFonts w:eastAsiaTheme="minorHAnsi"/>
          <w:sz w:val="26"/>
          <w:szCs w:val="26"/>
          <w:lang w:eastAsia="en-US"/>
        </w:rPr>
        <w:t>«данные изъяты»</w:t>
      </w:r>
      <w:r w:rsidRPr="00EB437E">
        <w:rPr>
          <w:rFonts w:eastAsiaTheme="minorHAnsi"/>
          <w:sz w:val="26"/>
          <w:szCs w:val="26"/>
          <w:lang w:eastAsia="en-US"/>
        </w:rPr>
        <w:t xml:space="preserve"> </w:t>
      </w:r>
      <w:r w:rsidRPr="00EB437E">
        <w:rPr>
          <w:color w:val="000000" w:themeColor="text1"/>
          <w:sz w:val="26"/>
          <w:szCs w:val="26"/>
        </w:rPr>
        <w:t xml:space="preserve">с государственным регистрационным номерным знаком </w:t>
      </w:r>
      <w:r w:rsidRPr="00EB437E">
        <w:rPr>
          <w:rFonts w:eastAsiaTheme="minorHAnsi"/>
          <w:sz w:val="26"/>
          <w:szCs w:val="26"/>
          <w:lang w:eastAsia="en-US"/>
        </w:rPr>
        <w:t>«данные изъяты»</w:t>
      </w:r>
      <w:r w:rsidRPr="00EB437E">
        <w:rPr>
          <w:rFonts w:eastAsiaTheme="minorHAnsi"/>
          <w:sz w:val="26"/>
          <w:szCs w:val="26"/>
          <w:lang w:eastAsia="en-US"/>
        </w:rPr>
        <w:t xml:space="preserve"> </w:t>
      </w:r>
      <w:r w:rsidRPr="00EB437E">
        <w:rPr>
          <w:color w:val="000000" w:themeColor="text1"/>
          <w:sz w:val="26"/>
          <w:szCs w:val="26"/>
        </w:rPr>
        <w:t xml:space="preserve"> в кузове </w:t>
      </w:r>
      <w:r w:rsidRPr="00EB437E">
        <w:rPr>
          <w:rFonts w:eastAsiaTheme="minorHAnsi"/>
          <w:sz w:val="26"/>
          <w:szCs w:val="26"/>
          <w:lang w:eastAsia="en-US"/>
        </w:rPr>
        <w:t>«данные изъяты»</w:t>
      </w:r>
      <w:r w:rsidRPr="00EB437E">
        <w:rPr>
          <w:rFonts w:eastAsiaTheme="minorHAnsi"/>
          <w:sz w:val="26"/>
          <w:szCs w:val="26"/>
          <w:lang w:eastAsia="en-US"/>
        </w:rPr>
        <w:t xml:space="preserve"> </w:t>
      </w:r>
      <w:r w:rsidRPr="00EB437E">
        <w:rPr>
          <w:color w:val="000000" w:themeColor="text1"/>
          <w:sz w:val="26"/>
          <w:szCs w:val="26"/>
        </w:rPr>
        <w:t xml:space="preserve"> цвета, принадлежащий </w:t>
      </w:r>
      <w:r w:rsidRPr="00EB437E">
        <w:rPr>
          <w:color w:val="000000" w:themeColor="text1"/>
          <w:sz w:val="26"/>
          <w:szCs w:val="26"/>
        </w:rPr>
        <w:t>Еремееву</w:t>
      </w:r>
      <w:r w:rsidRPr="00EB437E">
        <w:rPr>
          <w:color w:val="000000" w:themeColor="text1"/>
          <w:sz w:val="26"/>
          <w:szCs w:val="26"/>
        </w:rPr>
        <w:t xml:space="preserve"> В.Б., находящийся на ответственном хранении на специализированной стоянке по адресу: </w:t>
      </w:r>
      <w:r w:rsidRPr="00EB437E">
        <w:rPr>
          <w:rFonts w:eastAsiaTheme="minorHAnsi"/>
          <w:sz w:val="26"/>
          <w:szCs w:val="26"/>
          <w:lang w:eastAsia="en-US"/>
        </w:rPr>
        <w:t>«данные изъяты»</w:t>
      </w:r>
      <w:r w:rsidRPr="00EB437E">
        <w:rPr>
          <w:color w:val="000000" w:themeColor="text1"/>
          <w:sz w:val="26"/>
          <w:szCs w:val="26"/>
        </w:rPr>
        <w:t xml:space="preserve"> – вернуть по принадлежности.</w:t>
      </w:r>
    </w:p>
    <w:p w:rsidR="00F35CC5" w:rsidRPr="00EB437E" w:rsidP="00EB437E">
      <w:pPr>
        <w:ind w:firstLine="709"/>
        <w:jc w:val="both"/>
        <w:rPr>
          <w:color w:val="000000" w:themeColor="text1"/>
          <w:sz w:val="26"/>
          <w:szCs w:val="26"/>
        </w:rPr>
      </w:pPr>
      <w:r w:rsidRPr="00EB437E">
        <w:rPr>
          <w:color w:val="000000" w:themeColor="text1"/>
          <w:sz w:val="26"/>
          <w:szCs w:val="26"/>
        </w:rPr>
        <w:t>Приговор не может быть обжалован в части несоответствия выводов суда, изложенных в приговоре, фактическим обстоятельствам уголовного дела, установленным судом первой инстанции.</w:t>
      </w:r>
    </w:p>
    <w:p w:rsidR="00F35CC5" w:rsidRPr="00EB437E" w:rsidP="00EB437E">
      <w:pPr>
        <w:ind w:firstLine="709"/>
        <w:jc w:val="both"/>
        <w:rPr>
          <w:color w:val="000000" w:themeColor="text1"/>
          <w:sz w:val="26"/>
          <w:szCs w:val="26"/>
        </w:rPr>
      </w:pPr>
      <w:r w:rsidRPr="00EB437E">
        <w:rPr>
          <w:color w:val="000000" w:themeColor="text1"/>
          <w:sz w:val="26"/>
          <w:szCs w:val="26"/>
        </w:rPr>
        <w:t xml:space="preserve">В остальной части приговор может быть обжалован в апелляционном порядке в Симферопольский районный суд Республики Крым через судебный участок №79 </w:t>
      </w:r>
      <w:r w:rsidRPr="00EB437E">
        <w:rPr>
          <w:sz w:val="26"/>
          <w:szCs w:val="26"/>
        </w:rPr>
        <w:t>Симферопольского судебного района (Симферопольский муниципальный район) Республики Крым</w:t>
      </w:r>
      <w:r w:rsidRPr="00EB437E">
        <w:rPr>
          <w:color w:val="000000" w:themeColor="text1"/>
          <w:sz w:val="26"/>
          <w:szCs w:val="26"/>
        </w:rPr>
        <w:t xml:space="preserve"> в течение 10 суток со дня провозглашения.</w:t>
      </w:r>
    </w:p>
    <w:p w:rsidR="00F35CC5" w:rsidRPr="00EB437E" w:rsidP="00EB437E">
      <w:pPr>
        <w:jc w:val="both"/>
        <w:rPr>
          <w:color w:val="000000" w:themeColor="text1"/>
          <w:sz w:val="26"/>
          <w:szCs w:val="26"/>
        </w:rPr>
      </w:pPr>
    </w:p>
    <w:p w:rsidR="00F35CC5" w:rsidRPr="00EB437E" w:rsidP="00EB437E">
      <w:pPr>
        <w:jc w:val="both"/>
        <w:rPr>
          <w:color w:val="000000" w:themeColor="text1"/>
          <w:sz w:val="26"/>
          <w:szCs w:val="26"/>
        </w:rPr>
      </w:pPr>
      <w:r w:rsidRPr="00EB437E">
        <w:rPr>
          <w:color w:val="000000" w:themeColor="text1"/>
          <w:sz w:val="26"/>
          <w:szCs w:val="26"/>
        </w:rPr>
        <w:t>Мировой судья                                                                        И.Ю. Бора</w:t>
      </w:r>
    </w:p>
    <w:p w:rsidR="001A5850" w:rsidRPr="00EB437E" w:rsidP="00EB437E">
      <w:pPr>
        <w:jc w:val="both"/>
        <w:rPr>
          <w:color w:val="000000" w:themeColor="text1"/>
          <w:sz w:val="26"/>
          <w:szCs w:val="26"/>
        </w:rPr>
      </w:pPr>
      <w:r w:rsidRPr="00EB437E">
        <w:rPr>
          <w:color w:val="000000" w:themeColor="text1"/>
          <w:sz w:val="26"/>
          <w:szCs w:val="26"/>
        </w:rPr>
        <w:t xml:space="preserve"> </w:t>
      </w:r>
    </w:p>
    <w:p w:rsidR="00EB437E" w:rsidP="00556AE0">
      <w:pPr>
        <w:spacing w:line="360" w:lineRule="auto"/>
        <w:jc w:val="both"/>
        <w:rPr>
          <w:color w:val="000000" w:themeColor="text1"/>
        </w:rPr>
      </w:pPr>
    </w:p>
    <w:p w:rsidR="00EB437E" w:rsidP="00EB437E"/>
    <w:p w:rsidR="00EB437E" w:rsidRPr="00EF3293" w:rsidP="00EB437E">
      <w:pPr>
        <w:widowControl w:val="0"/>
        <w:suppressAutoHyphens/>
        <w:ind w:firstLine="426"/>
        <w:rPr>
          <w:rFonts w:eastAsia="HG Mincho Light J"/>
          <w:color w:val="000000"/>
          <w:sz w:val="28"/>
          <w:szCs w:val="28"/>
        </w:rPr>
      </w:pPr>
      <w:r>
        <w:rPr>
          <w:rFonts w:eastAsia="HG Mincho Light J"/>
          <w:color w:val="000000"/>
          <w:sz w:val="18"/>
          <w:szCs w:val="18"/>
        </w:rPr>
        <w:t xml:space="preserve"> </w:t>
      </w:r>
    </w:p>
    <w:p w:rsidR="00EB437E" w:rsidRPr="00556AE0" w:rsidP="00556AE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sectPr w:rsidSect="00AB5BAC">
      <w:footerReference w:type="default" r:id="rId7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73326122"/>
      <w:docPartObj>
        <w:docPartGallery w:val="Page Numbers (Bottom of Page)"/>
        <w:docPartUnique/>
      </w:docPartObj>
    </w:sdtPr>
    <w:sdtContent>
      <w:p w:rsidR="001A585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37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A5850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DD0A573C"/>
    <w:lvl w:ilvl="0">
      <w:start w:val="0"/>
      <w:numFmt w:val="bullet"/>
      <w:lvlText w:val="*"/>
      <w:lvlJc w:val="left"/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850"/>
    <w:rsid w:val="000118B2"/>
    <w:rsid w:val="00060CE2"/>
    <w:rsid w:val="000968CF"/>
    <w:rsid w:val="000A1957"/>
    <w:rsid w:val="000A6BDD"/>
    <w:rsid w:val="000E07DE"/>
    <w:rsid w:val="000F1771"/>
    <w:rsid w:val="000F20A9"/>
    <w:rsid w:val="000F62D0"/>
    <w:rsid w:val="00100D79"/>
    <w:rsid w:val="001576B5"/>
    <w:rsid w:val="001642AF"/>
    <w:rsid w:val="00164620"/>
    <w:rsid w:val="00172113"/>
    <w:rsid w:val="00195ECB"/>
    <w:rsid w:val="001A5850"/>
    <w:rsid w:val="001D1A8B"/>
    <w:rsid w:val="001F42EB"/>
    <w:rsid w:val="00231EDE"/>
    <w:rsid w:val="00233DC1"/>
    <w:rsid w:val="00255144"/>
    <w:rsid w:val="00266DEA"/>
    <w:rsid w:val="00296655"/>
    <w:rsid w:val="0029674F"/>
    <w:rsid w:val="002C0F78"/>
    <w:rsid w:val="002C1A99"/>
    <w:rsid w:val="002C75E7"/>
    <w:rsid w:val="002F0EF5"/>
    <w:rsid w:val="00374F6B"/>
    <w:rsid w:val="003D6F80"/>
    <w:rsid w:val="003D7A3B"/>
    <w:rsid w:val="004211E7"/>
    <w:rsid w:val="00441DA5"/>
    <w:rsid w:val="00446B59"/>
    <w:rsid w:val="004817C9"/>
    <w:rsid w:val="00484EAA"/>
    <w:rsid w:val="004F47C8"/>
    <w:rsid w:val="00503225"/>
    <w:rsid w:val="00513568"/>
    <w:rsid w:val="00556AE0"/>
    <w:rsid w:val="005635C4"/>
    <w:rsid w:val="00571D95"/>
    <w:rsid w:val="00576420"/>
    <w:rsid w:val="00583D1C"/>
    <w:rsid w:val="005F0752"/>
    <w:rsid w:val="00605E8B"/>
    <w:rsid w:val="006803DD"/>
    <w:rsid w:val="00683894"/>
    <w:rsid w:val="006C3760"/>
    <w:rsid w:val="006D2FEA"/>
    <w:rsid w:val="006D42CD"/>
    <w:rsid w:val="00727E2A"/>
    <w:rsid w:val="00741714"/>
    <w:rsid w:val="00770C86"/>
    <w:rsid w:val="007877DB"/>
    <w:rsid w:val="007974BE"/>
    <w:rsid w:val="007B0B66"/>
    <w:rsid w:val="007B1E0B"/>
    <w:rsid w:val="007B1ECA"/>
    <w:rsid w:val="007F6478"/>
    <w:rsid w:val="00804667"/>
    <w:rsid w:val="008060A5"/>
    <w:rsid w:val="00822063"/>
    <w:rsid w:val="00824823"/>
    <w:rsid w:val="00834D42"/>
    <w:rsid w:val="00886816"/>
    <w:rsid w:val="008C5C26"/>
    <w:rsid w:val="008F28A4"/>
    <w:rsid w:val="008F5D1C"/>
    <w:rsid w:val="00935A02"/>
    <w:rsid w:val="0094141F"/>
    <w:rsid w:val="009801F4"/>
    <w:rsid w:val="009940C2"/>
    <w:rsid w:val="00994D32"/>
    <w:rsid w:val="009B7B2E"/>
    <w:rsid w:val="009E3C22"/>
    <w:rsid w:val="009F6A00"/>
    <w:rsid w:val="00A30E32"/>
    <w:rsid w:val="00A33E5E"/>
    <w:rsid w:val="00A529CB"/>
    <w:rsid w:val="00A65790"/>
    <w:rsid w:val="00AB3D83"/>
    <w:rsid w:val="00AB5BAC"/>
    <w:rsid w:val="00AD69B4"/>
    <w:rsid w:val="00AF1358"/>
    <w:rsid w:val="00B12556"/>
    <w:rsid w:val="00B20116"/>
    <w:rsid w:val="00B50E0C"/>
    <w:rsid w:val="00B543EA"/>
    <w:rsid w:val="00B637C6"/>
    <w:rsid w:val="00BA1E9F"/>
    <w:rsid w:val="00BA69F6"/>
    <w:rsid w:val="00BB1127"/>
    <w:rsid w:val="00BE0DDE"/>
    <w:rsid w:val="00BF5B0B"/>
    <w:rsid w:val="00C2637A"/>
    <w:rsid w:val="00C67F97"/>
    <w:rsid w:val="00C84B55"/>
    <w:rsid w:val="00D76A04"/>
    <w:rsid w:val="00D84150"/>
    <w:rsid w:val="00E11292"/>
    <w:rsid w:val="00E22185"/>
    <w:rsid w:val="00E56461"/>
    <w:rsid w:val="00E56AEE"/>
    <w:rsid w:val="00E873BE"/>
    <w:rsid w:val="00EB0898"/>
    <w:rsid w:val="00EB437E"/>
    <w:rsid w:val="00EB65DB"/>
    <w:rsid w:val="00ED05E2"/>
    <w:rsid w:val="00ED1E6F"/>
    <w:rsid w:val="00EF3293"/>
    <w:rsid w:val="00F0381F"/>
    <w:rsid w:val="00F07C3A"/>
    <w:rsid w:val="00F211FE"/>
    <w:rsid w:val="00F2550A"/>
    <w:rsid w:val="00F35CC5"/>
    <w:rsid w:val="00F42C07"/>
    <w:rsid w:val="00F61200"/>
    <w:rsid w:val="00FC5125"/>
    <w:rsid w:val="00FC5B04"/>
    <w:rsid w:val="00FD06A1"/>
    <w:rsid w:val="00FD09DC"/>
    <w:rsid w:val="00FE0AED"/>
    <w:rsid w:val="00FE3B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a"/>
    <w:qFormat/>
    <w:rsid w:val="000B1BE5"/>
    <w:pPr>
      <w:jc w:val="center"/>
    </w:pPr>
    <w:rPr>
      <w:sz w:val="32"/>
      <w:szCs w:val="20"/>
    </w:rPr>
  </w:style>
  <w:style w:type="character" w:customStyle="1" w:styleId="a">
    <w:name w:val="Подзаголовок Знак"/>
    <w:basedOn w:val="DefaultParagraphFont"/>
    <w:link w:val="Subtitle"/>
    <w:rsid w:val="000B1BE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NoSpacing">
    <w:name w:val="No Spacing"/>
    <w:uiPriority w:val="1"/>
    <w:qFormat/>
    <w:rsid w:val="00C734C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80"/>
      <w:sz w:val="26"/>
      <w:szCs w:val="20"/>
      <w:lang w:eastAsia="ru-RU"/>
    </w:rPr>
  </w:style>
  <w:style w:type="paragraph" w:styleId="Header">
    <w:name w:val="header"/>
    <w:basedOn w:val="Normal"/>
    <w:link w:val="a0"/>
    <w:uiPriority w:val="99"/>
    <w:unhideWhenUsed/>
    <w:rsid w:val="00520B1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20B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520B1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20B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9412B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9412B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8463EA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</w:style>
  <w:style w:type="paragraph" w:customStyle="1" w:styleId="Style6">
    <w:name w:val="Style6"/>
    <w:basedOn w:val="Normal"/>
    <w:uiPriority w:val="99"/>
    <w:rsid w:val="000968CF"/>
    <w:pPr>
      <w:widowControl w:val="0"/>
      <w:autoSpaceDE w:val="0"/>
      <w:autoSpaceDN w:val="0"/>
      <w:adjustRightInd w:val="0"/>
      <w:spacing w:line="324" w:lineRule="exact"/>
      <w:ind w:firstLine="70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46D1C0DBEF7359194E2F03A12C4ED7C703B579B2A7DCD40B52C2AF0FE4872152AF7F5E1D0R2d3O" TargetMode="External" /><Relationship Id="rId6" Type="http://schemas.openxmlformats.org/officeDocument/2006/relationships/hyperlink" Target="https://rospravosudie.com/law/%D0%A1%D1%82%D0%B0%D1%82%D1%8C%D1%8F_64_%D0%A3%D0%9A_%D0%A0%D0%A4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63D2A-AF59-4AF7-8D90-B30E868F7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