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78FD" w:rsidP="009678FD">
      <w:pPr>
        <w:pStyle w:val="Heading1"/>
        <w:numPr>
          <w:ilvl w:val="0"/>
          <w:numId w:val="2"/>
        </w:numPr>
        <w:ind w:firstLine="709"/>
        <w:jc w:val="right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Дело № 01-00</w:t>
      </w:r>
      <w:r w:rsidR="00793999">
        <w:rPr>
          <w:rFonts w:ascii="Times New Roman" w:hAnsi="Times New Roman" w:cs="Times New Roman"/>
          <w:b w:val="0"/>
          <w:szCs w:val="28"/>
        </w:rPr>
        <w:t>0</w:t>
      </w:r>
      <w:r w:rsidR="002034EE">
        <w:rPr>
          <w:rFonts w:ascii="Times New Roman" w:hAnsi="Times New Roman" w:cs="Times New Roman"/>
          <w:b w:val="0"/>
          <w:szCs w:val="28"/>
        </w:rPr>
        <w:t>6</w:t>
      </w:r>
      <w:r w:rsidRPr="00E60593">
        <w:rPr>
          <w:rFonts w:ascii="Times New Roman" w:hAnsi="Times New Roman" w:cs="Times New Roman"/>
          <w:b w:val="0"/>
          <w:szCs w:val="28"/>
          <w:lang w:val="en-US"/>
        </w:rPr>
        <w:t>/</w:t>
      </w:r>
      <w:r>
        <w:rPr>
          <w:rFonts w:ascii="Times New Roman" w:hAnsi="Times New Roman" w:cs="Times New Roman"/>
          <w:b w:val="0"/>
          <w:szCs w:val="28"/>
        </w:rPr>
        <w:t>81</w:t>
      </w:r>
      <w:r w:rsidRPr="00E60593">
        <w:rPr>
          <w:rFonts w:ascii="Times New Roman" w:hAnsi="Times New Roman" w:cs="Times New Roman"/>
          <w:b w:val="0"/>
          <w:szCs w:val="28"/>
        </w:rPr>
        <w:t>/202</w:t>
      </w:r>
      <w:r w:rsidR="00793999">
        <w:rPr>
          <w:rFonts w:ascii="Times New Roman" w:hAnsi="Times New Roman" w:cs="Times New Roman"/>
          <w:b w:val="0"/>
          <w:szCs w:val="28"/>
        </w:rPr>
        <w:t>6</w:t>
      </w:r>
    </w:p>
    <w:p w:rsidR="009678FD" w:rsidRPr="0016635E" w:rsidP="009678FD">
      <w:pPr>
        <w:rPr>
          <w:lang w:eastAsia="ar-SA"/>
        </w:rPr>
      </w:pPr>
    </w:p>
    <w:p w:rsidR="009678FD" w:rsidRPr="00E60593" w:rsidP="009678FD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34EE">
        <w:rPr>
          <w:sz w:val="28"/>
          <w:szCs w:val="28"/>
        </w:rPr>
        <w:t>9 марта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E60593">
        <w:rPr>
          <w:sz w:val="28"/>
          <w:szCs w:val="28"/>
        </w:rPr>
        <w:t xml:space="preserve"> года        </w:t>
      </w:r>
      <w:r>
        <w:rPr>
          <w:sz w:val="28"/>
          <w:szCs w:val="28"/>
        </w:rPr>
        <w:t xml:space="preserve">                            </w:t>
      </w:r>
      <w:r w:rsidRPr="00E6059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Pr="00E60593">
        <w:rPr>
          <w:sz w:val="28"/>
          <w:szCs w:val="28"/>
        </w:rPr>
        <w:t>город Симферополь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 (Симферопольский  район)  Республики  Крым </w:t>
      </w:r>
      <w:r w:rsidRPr="00E60593">
        <w:rPr>
          <w:sz w:val="28"/>
          <w:szCs w:val="28"/>
        </w:rPr>
        <w:t>Буйлова</w:t>
      </w:r>
      <w:r w:rsidRPr="00E60593">
        <w:rPr>
          <w:sz w:val="28"/>
          <w:szCs w:val="28"/>
        </w:rPr>
        <w:t xml:space="preserve"> С.Л.,</w:t>
      </w:r>
    </w:p>
    <w:p w:rsidR="009678FD" w:rsidRPr="00500559" w:rsidP="009678FD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с участием:</w:t>
      </w:r>
    </w:p>
    <w:p w:rsidR="009678FD" w:rsidRPr="00D61A42" w:rsidP="009678FD">
      <w:pPr>
        <w:ind w:firstLine="709"/>
        <w:jc w:val="both"/>
        <w:rPr>
          <w:sz w:val="28"/>
          <w:szCs w:val="28"/>
        </w:rPr>
      </w:pPr>
      <w:r w:rsidRPr="00AA34AA">
        <w:rPr>
          <w:rStyle w:val="Emphasis"/>
          <w:i w:val="0"/>
          <w:sz w:val="28"/>
          <w:szCs w:val="28"/>
        </w:rPr>
        <w:t xml:space="preserve">государственного обвинителя </w:t>
      </w:r>
      <w:r w:rsidRPr="00AA34AA">
        <w:rPr>
          <w:rStyle w:val="Emphasis"/>
          <w:sz w:val="28"/>
          <w:szCs w:val="28"/>
        </w:rPr>
        <w:t xml:space="preserve"> </w:t>
      </w:r>
      <w:r w:rsidRPr="00AA34AA">
        <w:rPr>
          <w:rStyle w:val="Emphasis"/>
          <w:i w:val="0"/>
          <w:sz w:val="28"/>
          <w:szCs w:val="28"/>
        </w:rPr>
        <w:t xml:space="preserve">- </w:t>
      </w:r>
      <w:r w:rsidR="00793999">
        <w:rPr>
          <w:rStyle w:val="Emphasis"/>
          <w:i w:val="0"/>
          <w:sz w:val="28"/>
          <w:szCs w:val="28"/>
        </w:rPr>
        <w:t>помощника</w:t>
      </w:r>
      <w:r w:rsidRPr="00AA34AA">
        <w:rPr>
          <w:rStyle w:val="Emphasis"/>
          <w:i w:val="0"/>
          <w:color w:val="FF0000"/>
          <w:sz w:val="28"/>
          <w:szCs w:val="28"/>
        </w:rPr>
        <w:t xml:space="preserve"> прокурора Симферопольского района Республики Крым</w:t>
      </w:r>
      <w:r w:rsidRPr="00AA34AA">
        <w:rPr>
          <w:i/>
          <w:color w:val="FF0000"/>
          <w:sz w:val="28"/>
          <w:szCs w:val="28"/>
        </w:rPr>
        <w:t xml:space="preserve"> </w:t>
      </w:r>
      <w:r w:rsidR="002034EE">
        <w:rPr>
          <w:color w:val="FF0000"/>
          <w:sz w:val="28"/>
          <w:szCs w:val="28"/>
        </w:rPr>
        <w:t>Меметова</w:t>
      </w:r>
      <w:r w:rsidR="002034EE">
        <w:rPr>
          <w:color w:val="FF0000"/>
          <w:sz w:val="28"/>
          <w:szCs w:val="28"/>
        </w:rPr>
        <w:t xml:space="preserve"> И.Н.</w:t>
      </w:r>
      <w:r w:rsidRPr="00AA34AA">
        <w:rPr>
          <w:color w:val="FF0000"/>
          <w:sz w:val="28"/>
          <w:szCs w:val="28"/>
        </w:rPr>
        <w:t>,</w:t>
      </w:r>
    </w:p>
    <w:p w:rsidR="009678FD" w:rsidRPr="00500559" w:rsidP="009678FD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подсудимо</w:t>
      </w:r>
      <w:r>
        <w:rPr>
          <w:sz w:val="28"/>
          <w:szCs w:val="28"/>
        </w:rPr>
        <w:t xml:space="preserve">го </w:t>
      </w:r>
      <w:r w:rsidR="00C362AF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034EE" w:rsidP="002034EE">
      <w:pPr>
        <w:ind w:firstLine="709"/>
        <w:jc w:val="both"/>
        <w:rPr>
          <w:sz w:val="28"/>
          <w:szCs w:val="28"/>
        </w:rPr>
      </w:pPr>
      <w:r w:rsidRPr="003D332B">
        <w:rPr>
          <w:sz w:val="28"/>
          <w:szCs w:val="28"/>
        </w:rPr>
        <w:t xml:space="preserve">защитника - адвоката </w:t>
      </w:r>
      <w:r w:rsidR="00C362AF">
        <w:rPr>
          <w:sz w:val="28"/>
          <w:szCs w:val="28"/>
        </w:rPr>
        <w:t>***</w:t>
      </w:r>
      <w:r w:rsidRPr="003D332B">
        <w:rPr>
          <w:sz w:val="28"/>
          <w:szCs w:val="28"/>
        </w:rPr>
        <w:t xml:space="preserve">, </w:t>
      </w:r>
      <w:r w:rsidRPr="00B62D1E">
        <w:rPr>
          <w:sz w:val="28"/>
          <w:szCs w:val="28"/>
        </w:rPr>
        <w:t xml:space="preserve">действующего на основании поручения и ордера </w:t>
      </w:r>
      <w:r w:rsidRPr="00C362AF" w:rsidR="00C362AF">
        <w:rPr>
          <w:sz w:val="28"/>
          <w:szCs w:val="28"/>
        </w:rPr>
        <w:t>***</w:t>
      </w:r>
      <w:r w:rsidRPr="00B62D1E">
        <w:rPr>
          <w:sz w:val="28"/>
          <w:szCs w:val="28"/>
        </w:rPr>
        <w:t xml:space="preserve">выданного </w:t>
      </w:r>
      <w:r w:rsidRPr="00C362AF" w:rsidR="00C362AF">
        <w:rPr>
          <w:sz w:val="28"/>
          <w:szCs w:val="28"/>
        </w:rPr>
        <w:t>***</w:t>
      </w:r>
      <w:r w:rsidRPr="00B62D1E">
        <w:rPr>
          <w:sz w:val="28"/>
          <w:szCs w:val="28"/>
        </w:rPr>
        <w:t xml:space="preserve">и предъявившего удостоверение № </w:t>
      </w:r>
      <w:r w:rsidRPr="00C362AF" w:rsidR="00C362AF">
        <w:rPr>
          <w:sz w:val="28"/>
          <w:szCs w:val="28"/>
        </w:rPr>
        <w:t>***</w:t>
      </w:r>
      <w:r w:rsidRPr="00B62D1E">
        <w:rPr>
          <w:sz w:val="28"/>
          <w:szCs w:val="28"/>
        </w:rPr>
        <w:t>, выданное 2</w:t>
      </w:r>
      <w:r>
        <w:rPr>
          <w:sz w:val="28"/>
          <w:szCs w:val="28"/>
        </w:rPr>
        <w:t>6</w:t>
      </w:r>
      <w:r w:rsidRPr="00B62D1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B62D1E">
        <w:rPr>
          <w:sz w:val="28"/>
          <w:szCs w:val="28"/>
        </w:rPr>
        <w:t>0.201</w:t>
      </w:r>
      <w:r>
        <w:rPr>
          <w:sz w:val="28"/>
          <w:szCs w:val="28"/>
        </w:rPr>
        <w:t>5</w:t>
      </w:r>
      <w:r w:rsidRPr="00B62D1E">
        <w:rPr>
          <w:sz w:val="28"/>
          <w:szCs w:val="28"/>
        </w:rPr>
        <w:t xml:space="preserve"> </w:t>
      </w:r>
      <w:r w:rsidRPr="00C362AF" w:rsidR="00C362AF">
        <w:rPr>
          <w:sz w:val="28"/>
          <w:szCs w:val="28"/>
        </w:rPr>
        <w:t>***</w:t>
      </w:r>
      <w:r w:rsidRPr="00B62D1E">
        <w:rPr>
          <w:sz w:val="28"/>
          <w:szCs w:val="28"/>
        </w:rPr>
        <w:t>,</w:t>
      </w:r>
    </w:p>
    <w:p w:rsidR="009678FD" w:rsidRPr="00F868C0" w:rsidP="009678F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потерпевше</w:t>
      </w:r>
      <w:r w:rsidR="002034EE">
        <w:rPr>
          <w:sz w:val="28"/>
          <w:szCs w:val="28"/>
          <w:shd w:val="clear" w:color="auto" w:fill="FFFFFF"/>
        </w:rPr>
        <w:t xml:space="preserve">го </w:t>
      </w:r>
      <w:r w:rsidR="00C362AF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</w:t>
      </w:r>
      <w:r w:rsidRPr="00E60593">
        <w:rPr>
          <w:sz w:val="28"/>
          <w:szCs w:val="28"/>
        </w:rPr>
        <w:t xml:space="preserve"> </w:t>
      </w:r>
      <w:r w:rsidR="00793999">
        <w:rPr>
          <w:sz w:val="28"/>
          <w:szCs w:val="28"/>
        </w:rPr>
        <w:t>Садиковой</w:t>
      </w:r>
      <w:r w:rsidR="00793999">
        <w:rPr>
          <w:sz w:val="28"/>
          <w:szCs w:val="28"/>
        </w:rPr>
        <w:t xml:space="preserve"> Л.А.</w:t>
      </w:r>
      <w:r w:rsidR="00306627">
        <w:rPr>
          <w:sz w:val="28"/>
          <w:szCs w:val="28"/>
        </w:rPr>
        <w:t>,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рассмотрев в открытом судебном заседании в г. Симферополе </w:t>
      </w:r>
      <w:r>
        <w:rPr>
          <w:rStyle w:val="Emphasis"/>
          <w:i w:val="0"/>
          <w:sz w:val="28"/>
          <w:szCs w:val="28"/>
        </w:rPr>
        <w:t>в</w:t>
      </w:r>
      <w:r>
        <w:rPr>
          <w:rStyle w:val="Emphasis"/>
          <w:i w:val="0"/>
          <w:sz w:val="28"/>
          <w:szCs w:val="28"/>
        </w:rPr>
        <w:t xml:space="preserve"> </w:t>
      </w:r>
      <w:r w:rsidRPr="00E60593">
        <w:rPr>
          <w:sz w:val="28"/>
          <w:szCs w:val="28"/>
        </w:rPr>
        <w:t>с</w:t>
      </w:r>
      <w:r w:rsidRPr="00E60593">
        <w:rPr>
          <w:sz w:val="28"/>
          <w:szCs w:val="28"/>
        </w:rPr>
        <w:t xml:space="preserve"> использованием средств аудиозаписи уголовное дело в отношении:</w:t>
      </w:r>
    </w:p>
    <w:p w:rsidR="009678FD" w:rsidP="009678FD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C362AF">
        <w:rPr>
          <w:sz w:val="28"/>
          <w:szCs w:val="28"/>
        </w:rPr>
        <w:t xml:space="preserve">*** </w:t>
      </w:r>
      <w:r w:rsidRPr="00E60593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 xml:space="preserve">ца </w:t>
      </w:r>
      <w:r w:rsidR="002034EE">
        <w:rPr>
          <w:sz w:val="28"/>
          <w:szCs w:val="28"/>
        </w:rPr>
        <w:t>СССР</w:t>
      </w:r>
      <w:r>
        <w:rPr>
          <w:sz w:val="28"/>
          <w:szCs w:val="28"/>
        </w:rPr>
        <w:t xml:space="preserve">, гражданина </w:t>
      </w:r>
      <w:r w:rsidR="002034EE">
        <w:rPr>
          <w:sz w:val="28"/>
          <w:szCs w:val="28"/>
        </w:rPr>
        <w:t>Украины</w:t>
      </w:r>
      <w:r>
        <w:rPr>
          <w:sz w:val="28"/>
          <w:szCs w:val="28"/>
        </w:rPr>
        <w:t xml:space="preserve">, со средним  </w:t>
      </w:r>
      <w:r w:rsidRPr="00E60593">
        <w:rPr>
          <w:sz w:val="28"/>
          <w:szCs w:val="28"/>
        </w:rPr>
        <w:t>образованием</w:t>
      </w:r>
      <w:r>
        <w:rPr>
          <w:sz w:val="28"/>
          <w:szCs w:val="28"/>
        </w:rPr>
        <w:t>, не</w:t>
      </w:r>
      <w:r w:rsidRPr="00E60593">
        <w:rPr>
          <w:sz w:val="28"/>
          <w:szCs w:val="28"/>
        </w:rPr>
        <w:t xml:space="preserve"> </w:t>
      </w:r>
      <w:r>
        <w:rPr>
          <w:sz w:val="28"/>
          <w:szCs w:val="28"/>
        </w:rPr>
        <w:t>женатого</w:t>
      </w:r>
      <w:r w:rsidRPr="00E605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034EE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имеющего на иждивении </w:t>
      </w:r>
      <w:r w:rsidR="002034EE">
        <w:rPr>
          <w:sz w:val="28"/>
          <w:szCs w:val="28"/>
        </w:rPr>
        <w:t>малолетних детей и иных иждивенце</w:t>
      </w:r>
      <w:r w:rsidR="0053065A">
        <w:rPr>
          <w:sz w:val="28"/>
          <w:szCs w:val="28"/>
        </w:rPr>
        <w:t>в</w:t>
      </w:r>
      <w:r>
        <w:rPr>
          <w:sz w:val="28"/>
          <w:szCs w:val="28"/>
        </w:rPr>
        <w:t xml:space="preserve">, </w:t>
      </w:r>
      <w:r w:rsidR="002034EE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военнообязанного, </w:t>
      </w:r>
      <w:r w:rsidR="002034EE">
        <w:rPr>
          <w:sz w:val="28"/>
          <w:szCs w:val="28"/>
        </w:rPr>
        <w:t xml:space="preserve">официально не трудоустроенного, </w:t>
      </w:r>
      <w:r>
        <w:rPr>
          <w:sz w:val="28"/>
          <w:szCs w:val="28"/>
        </w:rPr>
        <w:t xml:space="preserve">ранее </w:t>
      </w:r>
      <w:r w:rsidRPr="001A31EF">
        <w:rPr>
          <w:sz w:val="28"/>
          <w:szCs w:val="28"/>
        </w:rPr>
        <w:t>не судимо</w:t>
      </w:r>
      <w:r>
        <w:rPr>
          <w:sz w:val="28"/>
          <w:szCs w:val="28"/>
        </w:rPr>
        <w:t>го</w:t>
      </w:r>
      <w:r w:rsidRPr="001A31EF">
        <w:rPr>
          <w:sz w:val="28"/>
          <w:szCs w:val="28"/>
        </w:rPr>
        <w:t>,</w:t>
      </w:r>
      <w:r>
        <w:rPr>
          <w:sz w:val="28"/>
          <w:szCs w:val="28"/>
        </w:rPr>
        <w:t xml:space="preserve"> зарегистрированного </w:t>
      </w:r>
      <w:r w:rsidRPr="00E60593" w:rsidR="00306627">
        <w:rPr>
          <w:sz w:val="28"/>
          <w:szCs w:val="28"/>
        </w:rPr>
        <w:t xml:space="preserve">по адресу:  </w:t>
      </w:r>
      <w:r w:rsidRPr="00C362AF">
        <w:rPr>
          <w:sz w:val="28"/>
          <w:szCs w:val="28"/>
        </w:rPr>
        <w:t>***</w:t>
      </w:r>
      <w:r w:rsidR="002034EE">
        <w:rPr>
          <w:sz w:val="28"/>
          <w:szCs w:val="28"/>
        </w:rPr>
        <w:t>,</w:t>
      </w:r>
      <w:r>
        <w:rPr>
          <w:sz w:val="28"/>
          <w:szCs w:val="28"/>
        </w:rPr>
        <w:t xml:space="preserve"> проживающего </w:t>
      </w:r>
      <w:r w:rsidRPr="00E60593">
        <w:rPr>
          <w:sz w:val="28"/>
          <w:szCs w:val="28"/>
        </w:rPr>
        <w:t xml:space="preserve">по адресу:  </w:t>
      </w:r>
      <w:r w:rsidRPr="00C362AF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60593">
        <w:rPr>
          <w:sz w:val="28"/>
          <w:szCs w:val="28"/>
        </w:rPr>
        <w:t>обвиняемо</w:t>
      </w:r>
      <w:r>
        <w:rPr>
          <w:sz w:val="28"/>
          <w:szCs w:val="28"/>
        </w:rPr>
        <w:t>го</w:t>
      </w:r>
      <w:r w:rsidRPr="00E60593">
        <w:rPr>
          <w:sz w:val="28"/>
          <w:szCs w:val="28"/>
        </w:rPr>
        <w:t xml:space="preserve"> в совершении преступления, предусмотренного ч. </w:t>
      </w:r>
      <w:r w:rsidR="002034EE">
        <w:rPr>
          <w:sz w:val="28"/>
          <w:szCs w:val="28"/>
        </w:rPr>
        <w:t>1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1</w:t>
      </w:r>
      <w:r w:rsidR="002034EE">
        <w:rPr>
          <w:sz w:val="28"/>
          <w:szCs w:val="28"/>
        </w:rPr>
        <w:t>9</w:t>
      </w:r>
      <w:r w:rsidRPr="00E60593">
        <w:rPr>
          <w:sz w:val="28"/>
          <w:szCs w:val="28"/>
        </w:rPr>
        <w:t xml:space="preserve"> УК Российской Федерации,</w:t>
      </w:r>
    </w:p>
    <w:p w:rsidR="009678FD" w:rsidRPr="00E60593" w:rsidP="009678FD">
      <w:pPr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УСТАНОВИЛ:</w:t>
      </w:r>
    </w:p>
    <w:p w:rsidR="009678FD" w:rsidRPr="00360955" w:rsidP="009678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sz w:val="28"/>
          <w:szCs w:val="28"/>
        </w:rPr>
        <w:t xml:space="preserve">  В судебный уч</w:t>
      </w:r>
      <w:r w:rsidRPr="00B84801">
        <w:rPr>
          <w:sz w:val="28"/>
          <w:szCs w:val="28"/>
        </w:rPr>
        <w:t>асток № 81 Симферопольского судебного района (</w:t>
      </w:r>
      <w:r w:rsidRPr="00C50805">
        <w:rPr>
          <w:sz w:val="28"/>
          <w:szCs w:val="28"/>
        </w:rPr>
        <w:t xml:space="preserve">Симферопольский муниципальный район) Республики Крым поступило уголовное дело в отношении </w:t>
      </w:r>
      <w:r w:rsidR="00C362AF">
        <w:rPr>
          <w:sz w:val="28"/>
          <w:szCs w:val="28"/>
        </w:rPr>
        <w:t>***</w:t>
      </w:r>
      <w:r w:rsidRPr="00C50805">
        <w:rPr>
          <w:sz w:val="28"/>
          <w:szCs w:val="28"/>
        </w:rPr>
        <w:t xml:space="preserve">, обвиняемого в </w:t>
      </w:r>
      <w:r w:rsidRPr="00382274">
        <w:rPr>
          <w:sz w:val="28"/>
          <w:szCs w:val="28"/>
        </w:rPr>
        <w:t xml:space="preserve">совершении преступления, </w:t>
      </w:r>
      <w:r w:rsidRPr="00E60593">
        <w:rPr>
          <w:sz w:val="28"/>
          <w:szCs w:val="28"/>
        </w:rPr>
        <w:t>предусмотренн</w:t>
      </w:r>
      <w:r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ч. </w:t>
      </w:r>
      <w:r w:rsidR="002034EE">
        <w:rPr>
          <w:sz w:val="28"/>
          <w:szCs w:val="28"/>
        </w:rPr>
        <w:t>1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1</w:t>
      </w:r>
      <w:r w:rsidR="002034EE">
        <w:rPr>
          <w:sz w:val="28"/>
          <w:szCs w:val="28"/>
        </w:rPr>
        <w:t>9</w:t>
      </w:r>
      <w:r w:rsidRPr="00E60593">
        <w:rPr>
          <w:sz w:val="28"/>
          <w:szCs w:val="28"/>
        </w:rPr>
        <w:t xml:space="preserve"> УК</w:t>
      </w:r>
      <w:r w:rsidRPr="00382274">
        <w:rPr>
          <w:sz w:val="28"/>
          <w:szCs w:val="28"/>
        </w:rPr>
        <w:t xml:space="preserve"> </w:t>
      </w:r>
      <w:r w:rsidRPr="00360955">
        <w:rPr>
          <w:sz w:val="28"/>
          <w:szCs w:val="28"/>
        </w:rPr>
        <w:t>Российской Федерации.</w:t>
      </w:r>
    </w:p>
    <w:p w:rsidR="00360955" w:rsidRPr="00B53271" w:rsidP="00360955">
      <w:pPr>
        <w:pStyle w:val="21"/>
        <w:shd w:val="clear" w:color="auto" w:fill="auto"/>
        <w:tabs>
          <w:tab w:val="left" w:pos="594"/>
        </w:tabs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60955">
        <w:rPr>
          <w:rFonts w:ascii="Times New Roman" w:hAnsi="Times New Roman" w:cs="Times New Roman"/>
          <w:sz w:val="28"/>
          <w:szCs w:val="28"/>
        </w:rPr>
        <w:t xml:space="preserve">Органом предварительного </w:t>
      </w:r>
      <w:r w:rsidRPr="00360955" w:rsidR="001A1C7E">
        <w:rPr>
          <w:rFonts w:ascii="Times New Roman" w:hAnsi="Times New Roman" w:cs="Times New Roman"/>
          <w:sz w:val="28"/>
          <w:szCs w:val="28"/>
        </w:rPr>
        <w:t>расследования</w:t>
      </w:r>
      <w:r w:rsidRPr="00360955">
        <w:rPr>
          <w:rFonts w:ascii="Times New Roman" w:hAnsi="Times New Roman" w:cs="Times New Roman"/>
          <w:sz w:val="28"/>
          <w:szCs w:val="28"/>
        </w:rPr>
        <w:t xml:space="preserve"> </w:t>
      </w:r>
      <w:r w:rsidR="00C362AF">
        <w:rPr>
          <w:rFonts w:ascii="Times New Roman" w:hAnsi="Times New Roman" w:cs="Times New Roman"/>
          <w:sz w:val="28"/>
          <w:szCs w:val="28"/>
        </w:rPr>
        <w:t>***</w:t>
      </w:r>
      <w:r w:rsidRPr="00360955" w:rsidR="002034EE">
        <w:rPr>
          <w:rFonts w:ascii="Times New Roman" w:hAnsi="Times New Roman" w:cs="Times New Roman"/>
          <w:sz w:val="28"/>
          <w:szCs w:val="28"/>
        </w:rPr>
        <w:t xml:space="preserve"> </w:t>
      </w:r>
      <w:r w:rsidRPr="00360955">
        <w:rPr>
          <w:rFonts w:ascii="Times New Roman" w:hAnsi="Times New Roman" w:cs="Times New Roman"/>
          <w:sz w:val="28"/>
          <w:szCs w:val="28"/>
        </w:rPr>
        <w:t xml:space="preserve">обвиняется в том, что </w:t>
      </w:r>
      <w:r w:rsidR="00C362AF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17 августа </w:t>
      </w:r>
      <w:r w:rsidRPr="00B53271">
        <w:rPr>
          <w:rFonts w:ascii="Times New Roman" w:hAnsi="Times New Roman" w:cs="Times New Roman"/>
          <w:color w:val="FF0000"/>
          <w:sz w:val="28"/>
          <w:szCs w:val="28"/>
        </w:rPr>
        <w:t>202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53271">
        <w:rPr>
          <w:rFonts w:ascii="Times New Roman" w:hAnsi="Times New Roman" w:cs="Times New Roman"/>
          <w:color w:val="FF000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примерно </w:t>
      </w:r>
      <w:r w:rsidRPr="00B53271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22 </w:t>
      </w:r>
      <w:r w:rsidRPr="00B53271">
        <w:rPr>
          <w:rFonts w:ascii="Times New Roman" w:hAnsi="Times New Roman" w:cs="Times New Roman"/>
          <w:color w:val="FF0000"/>
          <w:sz w:val="28"/>
          <w:szCs w:val="28"/>
        </w:rPr>
        <w:t>час</w:t>
      </w:r>
      <w:r>
        <w:rPr>
          <w:rFonts w:ascii="Times New Roman" w:hAnsi="Times New Roman" w:cs="Times New Roman"/>
          <w:color w:val="FF0000"/>
          <w:sz w:val="28"/>
          <w:szCs w:val="28"/>
        </w:rPr>
        <w:t>а 00 минут</w:t>
      </w:r>
      <w:r w:rsidRPr="00B53271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360955">
        <w:rPr>
          <w:rFonts w:ascii="Times New Roman" w:hAnsi="Times New Roman" w:cs="Times New Roman"/>
          <w:color w:val="FF0000"/>
          <w:sz w:val="28"/>
          <w:szCs w:val="28"/>
        </w:rPr>
        <w:t xml:space="preserve">находясь </w:t>
      </w:r>
      <w:r>
        <w:rPr>
          <w:rFonts w:ascii="Times New Roman" w:hAnsi="Times New Roman" w:cs="Times New Roman"/>
          <w:color w:val="FF0000"/>
          <w:sz w:val="28"/>
          <w:szCs w:val="28"/>
        </w:rPr>
        <w:t>около магазина «</w:t>
      </w:r>
      <w:r w:rsidR="00C362AF">
        <w:rPr>
          <w:rFonts w:ascii="Times New Roman" w:hAnsi="Times New Roman" w:cs="Times New Roman"/>
          <w:color w:val="FF0000"/>
          <w:sz w:val="28"/>
          <w:szCs w:val="28"/>
        </w:rPr>
        <w:t>***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», расположенного </w:t>
      </w:r>
      <w:r w:rsidRPr="00360955">
        <w:rPr>
          <w:rFonts w:ascii="Times New Roman" w:hAnsi="Times New Roman" w:cs="Times New Roman"/>
          <w:color w:val="FF0000"/>
          <w:sz w:val="28"/>
          <w:szCs w:val="28"/>
        </w:rPr>
        <w:t>по адресу</w:t>
      </w:r>
      <w:r w:rsidR="00C362AF">
        <w:rPr>
          <w:rFonts w:ascii="Times New Roman" w:hAnsi="Times New Roman" w:cs="Times New Roman"/>
          <w:color w:val="FF0000"/>
          <w:sz w:val="28"/>
          <w:szCs w:val="28"/>
        </w:rPr>
        <w:t>***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  в ходе возникшего конфликта между ним и потерпевшим </w:t>
      </w:r>
      <w:r w:rsidR="00C362AF">
        <w:rPr>
          <w:rFonts w:ascii="Times New Roman" w:hAnsi="Times New Roman" w:cs="Times New Roman"/>
          <w:color w:val="FF0000"/>
          <w:sz w:val="28"/>
          <w:szCs w:val="28"/>
        </w:rPr>
        <w:t>***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 находясь </w:t>
      </w:r>
      <w:r w:rsidRPr="00360955">
        <w:rPr>
          <w:rFonts w:ascii="Times New Roman" w:hAnsi="Times New Roman" w:cs="Times New Roman"/>
          <w:color w:val="FF0000"/>
          <w:sz w:val="28"/>
          <w:szCs w:val="28"/>
        </w:rPr>
        <w:t xml:space="preserve">в состоянии агрессии и злости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на расстоянии непосредственной близости от последнего, </w:t>
      </w:r>
      <w:r w:rsidRPr="00360955">
        <w:rPr>
          <w:rFonts w:ascii="Times New Roman" w:hAnsi="Times New Roman" w:cs="Times New Roman"/>
          <w:color w:val="FF0000"/>
          <w:sz w:val="28"/>
          <w:szCs w:val="28"/>
        </w:rPr>
        <w:t xml:space="preserve">реализуя внезапно возникший преступный умысел, направленный на  угрозу убийством </w:t>
      </w:r>
      <w:r w:rsidR="00C362AF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360955">
        <w:rPr>
          <w:rFonts w:ascii="Times New Roman" w:hAnsi="Times New Roman" w:cs="Times New Roman"/>
          <w:color w:val="FF0000"/>
          <w:sz w:val="28"/>
          <w:szCs w:val="28"/>
        </w:rPr>
        <w:t>, осознавая общественную опасность своих</w:t>
      </w:r>
      <w:r w:rsidRPr="00B53271">
        <w:rPr>
          <w:rFonts w:ascii="Times New Roman" w:hAnsi="Times New Roman" w:cs="Times New Roman"/>
          <w:color w:val="FF0000"/>
          <w:sz w:val="28"/>
          <w:szCs w:val="28"/>
        </w:rPr>
        <w:t xml:space="preserve"> действий, предвидя возможность и</w:t>
      </w:r>
      <w:r w:rsidRPr="00B53271">
        <w:rPr>
          <w:rFonts w:ascii="Times New Roman" w:hAnsi="Times New Roman" w:cs="Times New Roman"/>
          <w:color w:val="FF0000"/>
          <w:sz w:val="28"/>
          <w:szCs w:val="28"/>
        </w:rPr>
        <w:t xml:space="preserve"> неизбежность наступления общественно-опасных последствий и, желая их наступления, держа в рук</w:t>
      </w:r>
      <w:r w:rsidR="0053065A">
        <w:rPr>
          <w:rFonts w:ascii="Times New Roman" w:hAnsi="Times New Roman" w:cs="Times New Roman"/>
          <w:color w:val="FF0000"/>
          <w:sz w:val="28"/>
          <w:szCs w:val="28"/>
        </w:rPr>
        <w:t>ах молоток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 направил </w:t>
      </w:r>
      <w:r w:rsidR="0053065A">
        <w:rPr>
          <w:rFonts w:ascii="Times New Roman" w:hAnsi="Times New Roman" w:cs="Times New Roman"/>
          <w:color w:val="FF0000"/>
          <w:sz w:val="28"/>
          <w:szCs w:val="28"/>
        </w:rPr>
        <w:t xml:space="preserve">молоток в сторону </w:t>
      </w:r>
      <w:r w:rsidR="00C362AF">
        <w:rPr>
          <w:rFonts w:ascii="Times New Roman" w:hAnsi="Times New Roman" w:cs="Times New Roman"/>
          <w:color w:val="FF0000"/>
          <w:sz w:val="28"/>
          <w:szCs w:val="28"/>
        </w:rPr>
        <w:t>***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 при этом </w:t>
      </w:r>
      <w:r w:rsidRPr="00B53271">
        <w:rPr>
          <w:rFonts w:ascii="Times New Roman" w:hAnsi="Times New Roman" w:cs="Times New Roman"/>
          <w:color w:val="FF0000"/>
          <w:sz w:val="28"/>
          <w:szCs w:val="28"/>
        </w:rPr>
        <w:t>высказ</w:t>
      </w:r>
      <w:r>
        <w:rPr>
          <w:rFonts w:ascii="Times New Roman" w:hAnsi="Times New Roman" w:cs="Times New Roman"/>
          <w:color w:val="FF0000"/>
          <w:sz w:val="28"/>
          <w:szCs w:val="28"/>
        </w:rPr>
        <w:t>ывал</w:t>
      </w:r>
      <w:r w:rsidRPr="00B53271">
        <w:rPr>
          <w:rFonts w:ascii="Times New Roman" w:hAnsi="Times New Roman" w:cs="Times New Roman"/>
          <w:color w:val="FF0000"/>
          <w:sz w:val="28"/>
          <w:szCs w:val="28"/>
        </w:rPr>
        <w:t xml:space="preserve"> в адрес </w:t>
      </w:r>
      <w:r w:rsidR="0053065A">
        <w:rPr>
          <w:rFonts w:ascii="Times New Roman" w:hAnsi="Times New Roman" w:cs="Times New Roman"/>
          <w:color w:val="FF0000"/>
          <w:sz w:val="28"/>
          <w:szCs w:val="28"/>
        </w:rPr>
        <w:t xml:space="preserve">последнего </w:t>
      </w:r>
      <w:r w:rsidRPr="00B53271">
        <w:rPr>
          <w:rFonts w:ascii="Times New Roman" w:hAnsi="Times New Roman" w:cs="Times New Roman"/>
          <w:color w:val="FF0000"/>
          <w:sz w:val="28"/>
          <w:szCs w:val="28"/>
        </w:rPr>
        <w:t>в устной форме угрозу убийством.  При этом</w:t>
      </w:r>
      <w:r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B532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362AF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="005306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3271">
        <w:rPr>
          <w:rFonts w:ascii="Times New Roman" w:hAnsi="Times New Roman" w:cs="Times New Roman"/>
          <w:color w:val="FF0000"/>
          <w:sz w:val="28"/>
          <w:szCs w:val="28"/>
        </w:rPr>
        <w:t>воспринял угрозу убийством, высказанную в е</w:t>
      </w:r>
      <w:r w:rsidR="0053065A">
        <w:rPr>
          <w:rFonts w:ascii="Times New Roman" w:hAnsi="Times New Roman" w:cs="Times New Roman"/>
          <w:color w:val="FF0000"/>
          <w:sz w:val="28"/>
          <w:szCs w:val="28"/>
        </w:rPr>
        <w:t xml:space="preserve">го </w:t>
      </w:r>
      <w:r w:rsidRPr="00B53271">
        <w:rPr>
          <w:rFonts w:ascii="Times New Roman" w:hAnsi="Times New Roman" w:cs="Times New Roman"/>
          <w:color w:val="FF0000"/>
          <w:sz w:val="28"/>
          <w:szCs w:val="28"/>
        </w:rPr>
        <w:t xml:space="preserve">адрес </w:t>
      </w:r>
      <w:r w:rsidR="006D35D4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B53271">
        <w:rPr>
          <w:rFonts w:ascii="Times New Roman" w:hAnsi="Times New Roman" w:cs="Times New Roman"/>
          <w:color w:val="FF0000"/>
          <w:sz w:val="28"/>
          <w:szCs w:val="28"/>
        </w:rPr>
        <w:t>, как реальную, так как имелись все основания опасаться ее осуществления</w:t>
      </w:r>
      <w:r w:rsidR="0053065A">
        <w:rPr>
          <w:rFonts w:ascii="Times New Roman" w:hAnsi="Times New Roman" w:cs="Times New Roman"/>
          <w:color w:val="FF0000"/>
          <w:sz w:val="28"/>
          <w:szCs w:val="28"/>
        </w:rPr>
        <w:t xml:space="preserve">, учитывая агрессивное поведение </w:t>
      </w:r>
      <w:r w:rsidR="006D35D4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="0053065A">
        <w:rPr>
          <w:rFonts w:ascii="Times New Roman" w:hAnsi="Times New Roman" w:cs="Times New Roman"/>
          <w:color w:val="FF0000"/>
          <w:sz w:val="28"/>
          <w:szCs w:val="28"/>
        </w:rPr>
        <w:t xml:space="preserve"> и</w:t>
      </w:r>
      <w:r w:rsidRPr="00B53271">
        <w:rPr>
          <w:rFonts w:ascii="Times New Roman" w:hAnsi="Times New Roman" w:cs="Times New Roman"/>
          <w:color w:val="FF0000"/>
          <w:sz w:val="28"/>
          <w:szCs w:val="28"/>
        </w:rPr>
        <w:t xml:space="preserve"> наличи</w:t>
      </w:r>
      <w:r w:rsidR="0053065A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B532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3271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B532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D35D4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="005306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3271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B53271">
        <w:rPr>
          <w:rFonts w:ascii="Times New Roman" w:hAnsi="Times New Roman" w:cs="Times New Roman"/>
          <w:color w:val="FF0000"/>
          <w:sz w:val="28"/>
          <w:szCs w:val="28"/>
        </w:rPr>
        <w:t xml:space="preserve"> руках предмета исполнения угрозы в виде </w:t>
      </w:r>
      <w:r w:rsidR="0053065A">
        <w:rPr>
          <w:rFonts w:ascii="Times New Roman" w:hAnsi="Times New Roman" w:cs="Times New Roman"/>
          <w:color w:val="FF0000"/>
          <w:sz w:val="28"/>
          <w:szCs w:val="28"/>
        </w:rPr>
        <w:t>молотка</w:t>
      </w:r>
      <w:r w:rsidRPr="00B5327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034EE" w:rsidP="00360955">
      <w:pPr>
        <w:pStyle w:val="NormalWeb"/>
        <w:spacing w:before="0" w:beforeAutospacing="0" w:after="0" w:afterAutospacing="0" w:line="288" w:lineRule="atLeast"/>
        <w:ind w:firstLine="540"/>
        <w:jc w:val="both"/>
        <w:rPr>
          <w:spacing w:val="-1"/>
          <w:sz w:val="28"/>
          <w:szCs w:val="28"/>
        </w:rPr>
      </w:pPr>
      <w:r w:rsidRPr="007D5F34">
        <w:rPr>
          <w:sz w:val="28"/>
          <w:szCs w:val="28"/>
        </w:rPr>
        <w:t xml:space="preserve">Действия </w:t>
      </w:r>
      <w:r w:rsidR="00C362AF">
        <w:rPr>
          <w:sz w:val="28"/>
          <w:szCs w:val="28"/>
        </w:rPr>
        <w:t>***</w:t>
      </w:r>
      <w:r w:rsidRPr="007D5F34">
        <w:rPr>
          <w:sz w:val="28"/>
          <w:szCs w:val="28"/>
        </w:rPr>
        <w:t xml:space="preserve"> </w:t>
      </w:r>
      <w:r w:rsidRPr="007D5F34">
        <w:rPr>
          <w:sz w:val="28"/>
          <w:szCs w:val="28"/>
        </w:rPr>
        <w:t xml:space="preserve">квалифицированы </w:t>
      </w:r>
      <w:r>
        <w:rPr>
          <w:sz w:val="28"/>
          <w:szCs w:val="28"/>
        </w:rPr>
        <w:t xml:space="preserve">по  ч. 1 </w:t>
      </w:r>
      <w:r w:rsidRPr="00D53D04">
        <w:rPr>
          <w:sz w:val="28"/>
          <w:szCs w:val="28"/>
        </w:rPr>
        <w:t>ст. 11</w:t>
      </w:r>
      <w:r>
        <w:rPr>
          <w:sz w:val="28"/>
          <w:szCs w:val="28"/>
        </w:rPr>
        <w:t>9</w:t>
      </w:r>
      <w:r w:rsidRPr="00D53D04">
        <w:rPr>
          <w:sz w:val="28"/>
          <w:szCs w:val="28"/>
        </w:rPr>
        <w:t xml:space="preserve"> УК Российской Федерации, </w:t>
      </w:r>
      <w:r w:rsidRPr="004C384A">
        <w:rPr>
          <w:sz w:val="28"/>
          <w:szCs w:val="28"/>
        </w:rPr>
        <w:t xml:space="preserve">как  </w:t>
      </w:r>
      <w:r w:rsidRPr="004C384A">
        <w:rPr>
          <w:spacing w:val="-1"/>
          <w:sz w:val="28"/>
          <w:szCs w:val="28"/>
        </w:rPr>
        <w:t xml:space="preserve">угроза </w:t>
      </w:r>
      <w:r>
        <w:rPr>
          <w:spacing w:val="-1"/>
          <w:sz w:val="28"/>
          <w:szCs w:val="28"/>
        </w:rPr>
        <w:t>убийством, если имелись основания опасаться осуществления этой угрозы.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</w:t>
      </w:r>
      <w:r>
        <w:rPr>
          <w:sz w:val="28"/>
          <w:szCs w:val="28"/>
        </w:rPr>
        <w:t>м</w:t>
      </w:r>
      <w:r w:rsidRPr="00E60593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E60593">
        <w:rPr>
          <w:sz w:val="28"/>
          <w:szCs w:val="28"/>
        </w:rPr>
        <w:t xml:space="preserve"> потерпевш</w:t>
      </w:r>
      <w:r w:rsidR="002034EE">
        <w:rPr>
          <w:sz w:val="28"/>
          <w:szCs w:val="28"/>
        </w:rPr>
        <w:t xml:space="preserve">ий </w:t>
      </w:r>
      <w:r w:rsidR="006D35D4">
        <w:rPr>
          <w:sz w:val="28"/>
          <w:szCs w:val="28"/>
        </w:rPr>
        <w:t>***</w:t>
      </w:r>
      <w:r w:rsidRPr="00703A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заявил </w:t>
      </w:r>
      <w:r w:rsidRPr="00E60593">
        <w:rPr>
          <w:sz w:val="28"/>
          <w:szCs w:val="28"/>
        </w:rPr>
        <w:t>ходатайств</w:t>
      </w:r>
      <w:r>
        <w:rPr>
          <w:sz w:val="28"/>
          <w:szCs w:val="28"/>
        </w:rPr>
        <w:t xml:space="preserve">о  </w:t>
      </w:r>
      <w:r w:rsidRPr="00E60593">
        <w:rPr>
          <w:sz w:val="28"/>
          <w:szCs w:val="28"/>
        </w:rPr>
        <w:t xml:space="preserve">о прекращении уголовного дела </w:t>
      </w:r>
      <w:r>
        <w:rPr>
          <w:sz w:val="28"/>
          <w:szCs w:val="28"/>
        </w:rPr>
        <w:t>по обвинению</w:t>
      </w:r>
      <w:r w:rsidRPr="00E60593">
        <w:rPr>
          <w:sz w:val="28"/>
          <w:szCs w:val="28"/>
        </w:rPr>
        <w:t xml:space="preserve"> </w:t>
      </w:r>
      <w:r w:rsidR="006D35D4">
        <w:rPr>
          <w:sz w:val="28"/>
          <w:szCs w:val="28"/>
        </w:rPr>
        <w:t>***</w:t>
      </w:r>
      <w:r>
        <w:rPr>
          <w:sz w:val="28"/>
          <w:szCs w:val="28"/>
        </w:rPr>
        <w:t xml:space="preserve"> в связи с примирением</w:t>
      </w:r>
      <w:r w:rsidRPr="00E60593">
        <w:rPr>
          <w:sz w:val="28"/>
          <w:szCs w:val="28"/>
        </w:rPr>
        <w:t>, поскольку между ними состоялось фактическое примирение, к подсудимо</w:t>
      </w:r>
      <w:r>
        <w:rPr>
          <w:sz w:val="28"/>
          <w:szCs w:val="28"/>
        </w:rPr>
        <w:t>му</w:t>
      </w:r>
      <w:r w:rsidRPr="001A1C7E" w:rsidR="001A1C7E">
        <w:rPr>
          <w:sz w:val="28"/>
          <w:szCs w:val="28"/>
        </w:rPr>
        <w:t xml:space="preserve"> </w:t>
      </w:r>
      <w:r w:rsidR="006D35D4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претензий материального </w:t>
      </w:r>
      <w:r>
        <w:rPr>
          <w:sz w:val="28"/>
          <w:szCs w:val="28"/>
        </w:rPr>
        <w:t xml:space="preserve">и морального </w:t>
      </w:r>
      <w:r w:rsidRPr="00E60593">
        <w:rPr>
          <w:sz w:val="28"/>
          <w:szCs w:val="28"/>
        </w:rPr>
        <w:t xml:space="preserve">характера </w:t>
      </w:r>
      <w:r>
        <w:rPr>
          <w:sz w:val="28"/>
          <w:szCs w:val="28"/>
        </w:rPr>
        <w:t xml:space="preserve">он </w:t>
      </w:r>
      <w:r w:rsidRPr="00E60593">
        <w:rPr>
          <w:sz w:val="28"/>
          <w:szCs w:val="28"/>
        </w:rPr>
        <w:t>не имеет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 </w:t>
      </w:r>
      <w:r w:rsidR="006D35D4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ринесены е</w:t>
      </w:r>
      <w:r w:rsidR="00360955">
        <w:rPr>
          <w:sz w:val="28"/>
          <w:szCs w:val="28"/>
        </w:rPr>
        <w:t>му</w:t>
      </w:r>
      <w:r>
        <w:rPr>
          <w:sz w:val="28"/>
          <w:szCs w:val="28"/>
        </w:rPr>
        <w:t xml:space="preserve"> извинения</w:t>
      </w:r>
      <w:r w:rsidR="00933211">
        <w:rPr>
          <w:sz w:val="28"/>
          <w:szCs w:val="28"/>
        </w:rPr>
        <w:t>, чем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загла</w:t>
      </w:r>
      <w:r>
        <w:rPr>
          <w:sz w:val="28"/>
          <w:szCs w:val="28"/>
        </w:rPr>
        <w:t>жен</w:t>
      </w:r>
      <w:r w:rsidRPr="00E60593">
        <w:rPr>
          <w:sz w:val="28"/>
          <w:szCs w:val="28"/>
        </w:rPr>
        <w:t xml:space="preserve"> причиненный преступлением вред</w:t>
      </w:r>
      <w:r>
        <w:rPr>
          <w:sz w:val="28"/>
          <w:szCs w:val="28"/>
        </w:rPr>
        <w:t xml:space="preserve"> в полном объеме</w:t>
      </w:r>
      <w:r w:rsidRPr="00E60593">
        <w:rPr>
          <w:sz w:val="28"/>
          <w:szCs w:val="28"/>
        </w:rPr>
        <w:t>.  Кроме того</w:t>
      </w:r>
      <w:r>
        <w:rPr>
          <w:sz w:val="28"/>
          <w:szCs w:val="28"/>
        </w:rPr>
        <w:t>, потерпевш</w:t>
      </w:r>
      <w:r w:rsidR="00360955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="006D35D4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пояснил</w:t>
      </w:r>
      <w:r w:rsidRPr="00E60593">
        <w:rPr>
          <w:sz w:val="28"/>
          <w:szCs w:val="28"/>
        </w:rPr>
        <w:t xml:space="preserve">,  что </w:t>
      </w:r>
      <w:r>
        <w:rPr>
          <w:sz w:val="28"/>
          <w:szCs w:val="28"/>
        </w:rPr>
        <w:t>е</w:t>
      </w:r>
      <w:r w:rsidR="00360955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703A74">
        <w:rPr>
          <w:sz w:val="28"/>
          <w:szCs w:val="28"/>
        </w:rPr>
        <w:t xml:space="preserve">В судебном заседании подсудимый </w:t>
      </w:r>
      <w:r w:rsidR="006D35D4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</w:t>
      </w:r>
      <w:r w:rsidRPr="00703A74">
        <w:rPr>
          <w:sz w:val="28"/>
          <w:szCs w:val="28"/>
        </w:rPr>
        <w:t xml:space="preserve">виновным себя в инкриминируемом ему деянии признал полностью, в содеянном </w:t>
      </w:r>
      <w:r>
        <w:rPr>
          <w:sz w:val="28"/>
          <w:szCs w:val="28"/>
        </w:rPr>
        <w:t xml:space="preserve">чистосердечно </w:t>
      </w:r>
      <w:r w:rsidRPr="00703A74">
        <w:rPr>
          <w:sz w:val="28"/>
          <w:szCs w:val="28"/>
        </w:rPr>
        <w:t xml:space="preserve">раскаялся, не возражал против удовлетворения  ходатайства потерпевшего </w:t>
      </w:r>
      <w:r w:rsidR="006D35D4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</w:t>
      </w:r>
      <w:r w:rsidRPr="00703A74">
        <w:rPr>
          <w:sz w:val="28"/>
          <w:szCs w:val="28"/>
        </w:rPr>
        <w:t>о  прекращении уголовного дела в связи с примирением с потерпевш</w:t>
      </w:r>
      <w:r w:rsidR="00360955">
        <w:rPr>
          <w:sz w:val="28"/>
          <w:szCs w:val="28"/>
        </w:rPr>
        <w:t>им</w:t>
      </w:r>
      <w:r w:rsidR="00360955">
        <w:rPr>
          <w:sz w:val="28"/>
          <w:szCs w:val="28"/>
        </w:rPr>
        <w:t xml:space="preserve"> </w:t>
      </w:r>
      <w:r w:rsidR="006D35D4">
        <w:rPr>
          <w:sz w:val="28"/>
          <w:szCs w:val="28"/>
        </w:rPr>
        <w:t>***</w:t>
      </w:r>
      <w:r w:rsidRPr="00703A74">
        <w:rPr>
          <w:sz w:val="28"/>
          <w:szCs w:val="28"/>
        </w:rPr>
        <w:t xml:space="preserve"> К</w:t>
      </w:r>
      <w:r w:rsidRPr="00703A74">
        <w:rPr>
          <w:sz w:val="28"/>
          <w:szCs w:val="28"/>
        </w:rPr>
        <w:t>ро</w:t>
      </w:r>
      <w:r w:rsidRPr="00E60593">
        <w:rPr>
          <w:sz w:val="28"/>
          <w:szCs w:val="28"/>
        </w:rPr>
        <w:t>ме того пояснил,  что е</w:t>
      </w:r>
      <w:r w:rsidR="001A1C7E"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защитник подсудимого </w:t>
      </w:r>
      <w:r w:rsidR="006D35D4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- адвокат </w:t>
      </w:r>
      <w:r w:rsidRPr="006D35D4" w:rsidR="006D35D4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возражал против </w:t>
      </w:r>
      <w:r w:rsidRPr="00E60593">
        <w:rPr>
          <w:sz w:val="28"/>
          <w:szCs w:val="28"/>
        </w:rPr>
        <w:t>удовлетвор</w:t>
      </w:r>
      <w:r>
        <w:rPr>
          <w:sz w:val="28"/>
          <w:szCs w:val="28"/>
        </w:rPr>
        <w:t>ения</w:t>
      </w:r>
      <w:r w:rsidRPr="00E60593">
        <w:rPr>
          <w:sz w:val="28"/>
          <w:szCs w:val="28"/>
        </w:rPr>
        <w:t xml:space="preserve"> ходатайств</w:t>
      </w:r>
      <w:r>
        <w:rPr>
          <w:sz w:val="28"/>
          <w:szCs w:val="28"/>
        </w:rPr>
        <w:t xml:space="preserve">а </w:t>
      </w:r>
      <w:r w:rsidRPr="00E60593">
        <w:rPr>
          <w:sz w:val="28"/>
          <w:szCs w:val="28"/>
        </w:rPr>
        <w:t>потерпевше</w:t>
      </w:r>
      <w:r w:rsidR="00360955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6D35D4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 прекращении уголовного дела в отношении </w:t>
      </w:r>
      <w:r w:rsidR="006D35D4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0A2ADA">
        <w:rPr>
          <w:sz w:val="28"/>
          <w:szCs w:val="28"/>
        </w:rPr>
        <w:t>связи с примирением с потерпевш</w:t>
      </w:r>
      <w:r w:rsidR="00360955">
        <w:rPr>
          <w:sz w:val="28"/>
          <w:szCs w:val="28"/>
        </w:rPr>
        <w:t>им</w:t>
      </w:r>
      <w:r>
        <w:rPr>
          <w:sz w:val="28"/>
          <w:szCs w:val="28"/>
        </w:rPr>
        <w:t>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г</w:t>
      </w:r>
      <w:r w:rsidRPr="00E60593">
        <w:rPr>
          <w:sz w:val="28"/>
          <w:szCs w:val="28"/>
        </w:rPr>
        <w:t xml:space="preserve">осударственный </w:t>
      </w:r>
      <w:r w:rsidRPr="00E630DC">
        <w:rPr>
          <w:sz w:val="28"/>
          <w:szCs w:val="28"/>
        </w:rPr>
        <w:t xml:space="preserve">обвинитель </w:t>
      </w:r>
      <w:r w:rsidR="00793999">
        <w:rPr>
          <w:sz w:val="28"/>
          <w:szCs w:val="28"/>
        </w:rPr>
        <w:t>-</w:t>
      </w:r>
      <w:r w:rsidRPr="00A209FE" w:rsidR="00A209FE">
        <w:rPr>
          <w:rStyle w:val="1"/>
          <w:i/>
          <w:szCs w:val="28"/>
        </w:rPr>
        <w:t xml:space="preserve"> </w:t>
      </w:r>
      <w:r w:rsidR="00793999">
        <w:rPr>
          <w:rStyle w:val="Emphasis"/>
          <w:i w:val="0"/>
          <w:sz w:val="28"/>
          <w:szCs w:val="28"/>
        </w:rPr>
        <w:t xml:space="preserve">помощник </w:t>
      </w:r>
      <w:r w:rsidRPr="00AA34AA" w:rsidR="00A209FE">
        <w:rPr>
          <w:rStyle w:val="Emphasis"/>
          <w:i w:val="0"/>
          <w:color w:val="FF0000"/>
          <w:sz w:val="28"/>
          <w:szCs w:val="28"/>
        </w:rPr>
        <w:t>прокурора Симферопольского района Республики Крым</w:t>
      </w:r>
      <w:r w:rsidRPr="00AA34AA" w:rsidR="00A209FE">
        <w:rPr>
          <w:i/>
          <w:color w:val="FF0000"/>
          <w:sz w:val="28"/>
          <w:szCs w:val="28"/>
        </w:rPr>
        <w:t xml:space="preserve"> </w:t>
      </w:r>
      <w:r w:rsidR="00360955">
        <w:rPr>
          <w:color w:val="FF0000"/>
          <w:sz w:val="28"/>
          <w:szCs w:val="28"/>
        </w:rPr>
        <w:t>Меметов</w:t>
      </w:r>
      <w:r w:rsidR="00360955">
        <w:rPr>
          <w:color w:val="FF0000"/>
          <w:sz w:val="28"/>
          <w:szCs w:val="28"/>
        </w:rPr>
        <w:t xml:space="preserve"> И.Н</w:t>
      </w:r>
      <w:r w:rsidR="00793999">
        <w:rPr>
          <w:color w:val="FF0000"/>
          <w:sz w:val="28"/>
          <w:szCs w:val="28"/>
        </w:rPr>
        <w:t>.</w:t>
      </w:r>
      <w:r w:rsidRPr="00E630DC">
        <w:rPr>
          <w:sz w:val="28"/>
          <w:szCs w:val="28"/>
        </w:rPr>
        <w:t xml:space="preserve"> не возражал против прекращения уголовного дела в отношении подсудимого </w:t>
      </w:r>
      <w:r w:rsidR="006D35D4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связи с примирением с потерпевш</w:t>
      </w:r>
      <w:r w:rsidR="00360955">
        <w:rPr>
          <w:sz w:val="28"/>
          <w:szCs w:val="28"/>
        </w:rPr>
        <w:t xml:space="preserve">им </w:t>
      </w:r>
      <w:r w:rsidR="006D35D4">
        <w:rPr>
          <w:sz w:val="28"/>
          <w:szCs w:val="28"/>
        </w:rPr>
        <w:t>***</w:t>
      </w:r>
      <w:r w:rsidRPr="00703A74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и не усмотрел юридических препятствий для освобождения е</w:t>
      </w:r>
      <w:r>
        <w:rPr>
          <w:sz w:val="28"/>
          <w:szCs w:val="28"/>
        </w:rPr>
        <w:t>го</w:t>
      </w:r>
      <w:r w:rsidRPr="00E60593">
        <w:rPr>
          <w:sz w:val="28"/>
          <w:szCs w:val="28"/>
        </w:rPr>
        <w:t xml:space="preserve"> от уголовной ответственности.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Выслушав мнение участников уголовного судопроизводства, мировой судья приходит к следующим выводам.</w:t>
      </w:r>
    </w:p>
    <w:p w:rsidR="009678FD" w:rsidRPr="00E60593" w:rsidP="0096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</w:t>
      </w:r>
      <w:r>
        <w:rPr>
          <w:sz w:val="28"/>
          <w:szCs w:val="28"/>
        </w:rPr>
        <w:t>и</w:t>
      </w:r>
      <w:r w:rsidRPr="00E60593">
        <w:rPr>
          <w:sz w:val="28"/>
          <w:szCs w:val="28"/>
        </w:rPr>
        <w:t>рилось с потерпевшим и загладило причинённый потерпевшему вред.</w:t>
      </w:r>
    </w:p>
    <w:p w:rsidR="009678FD" w:rsidRPr="00E60593" w:rsidP="009678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rFonts w:eastAsiaTheme="minorHAnsi"/>
          <w:sz w:val="28"/>
          <w:szCs w:val="28"/>
          <w:lang w:eastAsia="en-US"/>
        </w:rPr>
        <w:t xml:space="preserve"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4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небольшой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или </w:t>
      </w:r>
      <w:hyperlink r:id="rId5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средней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тяжести, в случаях, предусмотренных </w:t>
      </w:r>
      <w:hyperlink r:id="rId6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статьей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Уголовного кодекса Российской Федерации, если это лицо примирилось с</w:t>
      </w:r>
      <w:r w:rsidRPr="00E60593">
        <w:rPr>
          <w:rFonts w:eastAsiaTheme="minorHAnsi"/>
          <w:sz w:val="28"/>
          <w:szCs w:val="28"/>
          <w:lang w:eastAsia="en-US"/>
        </w:rPr>
        <w:t xml:space="preserve"> потерпевшим и загладило причиненный ему вред.</w:t>
      </w:r>
    </w:p>
    <w:p w:rsidR="009678FD" w:rsidRPr="006C7C8D" w:rsidP="009678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color w:val="000000"/>
          <w:sz w:val="28"/>
          <w:szCs w:val="28"/>
        </w:rPr>
        <w:t xml:space="preserve">Согласно п.32. </w:t>
      </w:r>
      <w:r w:rsidRPr="00E60593">
        <w:rPr>
          <w:color w:val="000000"/>
          <w:sz w:val="28"/>
          <w:szCs w:val="28"/>
        </w:rPr>
        <w:t xml:space="preserve">Постановления Пленума Верховного Суда </w:t>
      </w:r>
      <w:r w:rsidRPr="00E60593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E60593">
        <w:rPr>
          <w:color w:val="000000"/>
          <w:sz w:val="28"/>
          <w:szCs w:val="28"/>
        </w:rPr>
        <w:t>от 29 июня 2010 года за № 17 «О практике применения судами норм, регламентирующих участие потерпевшего в уголовном судопроизводстве», в</w:t>
      </w:r>
      <w:r w:rsidRPr="00E60593">
        <w:rPr>
          <w:rFonts w:eastAsiaTheme="minorHAnsi"/>
          <w:sz w:val="28"/>
          <w:szCs w:val="28"/>
          <w:lang w:eastAsia="en-US"/>
        </w:rPr>
        <w:t xml:space="preserve"> соответствии с положениями </w:t>
      </w:r>
      <w:hyperlink r:id="rId7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25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УПК РФ и </w:t>
      </w:r>
      <w:hyperlink r:id="rId8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УК РФ по делам публичного и </w:t>
      </w:r>
      <w:r w:rsidRPr="00E60593">
        <w:rPr>
          <w:rFonts w:eastAsiaTheme="minorHAnsi"/>
          <w:sz w:val="28"/>
          <w:szCs w:val="28"/>
          <w:lang w:eastAsia="en-US"/>
        </w:rPr>
        <w:t>частно</w:t>
      </w:r>
      <w:r w:rsidRPr="00E60593">
        <w:rPr>
          <w:rFonts w:eastAsiaTheme="minorHAnsi"/>
          <w:sz w:val="28"/>
          <w:szCs w:val="28"/>
          <w:lang w:eastAsia="en-US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</w:t>
      </w:r>
      <w:r w:rsidRPr="00E60593">
        <w:rPr>
          <w:rFonts w:eastAsiaTheme="minorHAnsi"/>
          <w:sz w:val="28"/>
          <w:szCs w:val="28"/>
          <w:lang w:eastAsia="en-US"/>
        </w:rPr>
        <w:t xml:space="preserve">, заявление </w:t>
      </w:r>
      <w:r w:rsidRPr="00E60593">
        <w:rPr>
          <w:rFonts w:eastAsiaTheme="minorHAnsi"/>
          <w:sz w:val="28"/>
          <w:szCs w:val="28"/>
          <w:lang w:eastAsia="en-US"/>
        </w:rPr>
        <w:t xml:space="preserve">потерпевшего о примирении с обвиняемым, а также то, что причиненный вред был заглажен. </w:t>
      </w:r>
      <w:r w:rsidRPr="00E60593">
        <w:rPr>
          <w:rFonts w:eastAsiaTheme="minorHAnsi"/>
          <w:sz w:val="28"/>
          <w:szCs w:val="28"/>
          <w:lang w:eastAsia="en-US"/>
        </w:rPr>
        <w:t>Исходя из этого суду надлежит</w:t>
      </w:r>
      <w:r w:rsidRPr="00E60593">
        <w:rPr>
          <w:rFonts w:eastAsiaTheme="minorHAnsi"/>
          <w:sz w:val="28"/>
          <w:szCs w:val="28"/>
          <w:lang w:eastAsia="en-US"/>
        </w:rPr>
        <w:t xml:space="preserve"> всесторонне исследовать характер и степень </w:t>
      </w:r>
      <w:r w:rsidRPr="006C7C8D">
        <w:rPr>
          <w:rFonts w:eastAsiaTheme="minorHAnsi"/>
          <w:sz w:val="28"/>
          <w:szCs w:val="28"/>
          <w:lang w:eastAsia="en-US"/>
        </w:rPr>
        <w:t>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9678FD" w:rsidRPr="00E60593" w:rsidP="009678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C8D">
        <w:rPr>
          <w:sz w:val="28"/>
          <w:szCs w:val="28"/>
        </w:rPr>
        <w:t>Таким образом, положения</w:t>
      </w:r>
      <w:r w:rsidRPr="00E60593">
        <w:rPr>
          <w:sz w:val="28"/>
          <w:szCs w:val="28"/>
        </w:rPr>
        <w:t xml:space="preserve"> ст. 76 УК Российской Федерации и ст. 25 УПК Российской Федерации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9678FD" w:rsidRPr="004F0A82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Из материалов дела следует, что </w:t>
      </w:r>
      <w:r w:rsidR="006D35D4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</w:t>
      </w:r>
      <w:r w:rsidRPr="004F0A82">
        <w:rPr>
          <w:sz w:val="28"/>
          <w:szCs w:val="28"/>
        </w:rPr>
        <w:t xml:space="preserve">ранее не судим, обвиняется в совершении преступления небольшой тяжести. </w:t>
      </w:r>
    </w:p>
    <w:p w:rsidR="009678FD" w:rsidRPr="004F0A82" w:rsidP="0096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82">
        <w:rPr>
          <w:sz w:val="28"/>
          <w:szCs w:val="28"/>
        </w:rPr>
        <w:t>Потерпевш</w:t>
      </w:r>
      <w:r w:rsidR="00360955">
        <w:rPr>
          <w:sz w:val="28"/>
          <w:szCs w:val="28"/>
        </w:rPr>
        <w:t>ий</w:t>
      </w:r>
      <w:r w:rsidRPr="00360955" w:rsidR="00360955">
        <w:rPr>
          <w:sz w:val="28"/>
          <w:szCs w:val="28"/>
        </w:rPr>
        <w:t xml:space="preserve"> </w:t>
      </w:r>
      <w:r w:rsidR="006D35D4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х</w:t>
      </w:r>
      <w:r w:rsidRPr="004F0A82">
        <w:rPr>
          <w:sz w:val="28"/>
          <w:szCs w:val="28"/>
        </w:rPr>
        <w:t xml:space="preserve">одатайствует о прекращении уголовного дела в связи с примирением. </w:t>
      </w:r>
      <w:r w:rsidR="001A1C7E">
        <w:rPr>
          <w:sz w:val="28"/>
          <w:szCs w:val="28"/>
        </w:rPr>
        <w:t xml:space="preserve">Подсудимый </w:t>
      </w:r>
      <w:r w:rsidR="006D35D4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</w:t>
      </w:r>
      <w:r w:rsidRPr="004F0A82">
        <w:rPr>
          <w:sz w:val="28"/>
          <w:szCs w:val="28"/>
        </w:rPr>
        <w:t>принес извинения потерпевше</w:t>
      </w:r>
      <w:r w:rsidR="00360955">
        <w:rPr>
          <w:sz w:val="28"/>
          <w:szCs w:val="28"/>
        </w:rPr>
        <w:t>му</w:t>
      </w:r>
      <w:r>
        <w:rPr>
          <w:sz w:val="28"/>
          <w:szCs w:val="28"/>
        </w:rPr>
        <w:t xml:space="preserve">  </w:t>
      </w:r>
      <w:r w:rsidR="006D35D4">
        <w:rPr>
          <w:sz w:val="28"/>
          <w:szCs w:val="28"/>
        </w:rPr>
        <w:t>***</w:t>
      </w:r>
      <w:r w:rsidRPr="004F0A82">
        <w:rPr>
          <w:sz w:val="28"/>
          <w:szCs w:val="28"/>
        </w:rPr>
        <w:t>, чем загладил причиненный преступлением вред. Претензий материального и морального характера потерпевш</w:t>
      </w:r>
      <w:r w:rsidR="00360955">
        <w:rPr>
          <w:sz w:val="28"/>
          <w:szCs w:val="28"/>
        </w:rPr>
        <w:t>ий</w:t>
      </w:r>
      <w:r w:rsidRPr="00360955" w:rsidR="00360955">
        <w:rPr>
          <w:sz w:val="28"/>
          <w:szCs w:val="28"/>
        </w:rPr>
        <w:t xml:space="preserve"> </w:t>
      </w:r>
      <w:r w:rsidR="006D35D4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F0A82">
        <w:rPr>
          <w:sz w:val="28"/>
          <w:szCs w:val="28"/>
        </w:rPr>
        <w:t xml:space="preserve">к </w:t>
      </w:r>
      <w:r w:rsidR="001A1C7E">
        <w:rPr>
          <w:sz w:val="28"/>
          <w:szCs w:val="28"/>
        </w:rPr>
        <w:t xml:space="preserve">подсудимому </w:t>
      </w:r>
      <w:r w:rsidR="006D35D4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F0A82">
        <w:rPr>
          <w:sz w:val="28"/>
          <w:szCs w:val="28"/>
        </w:rPr>
        <w:t xml:space="preserve">не имеет. </w:t>
      </w:r>
    </w:p>
    <w:p w:rsidR="009678FD" w:rsidRPr="00E60593" w:rsidP="0096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82">
        <w:rPr>
          <w:sz w:val="28"/>
          <w:szCs w:val="28"/>
        </w:rPr>
        <w:t xml:space="preserve">Кроме того, мировым судьей установлено, что подсудимый </w:t>
      </w:r>
      <w:r w:rsidR="006D35D4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полностью признает свою вину в предъявленном обвинении, обстоятельства совершения преступления не оспаривает, в содеянном </w:t>
      </w:r>
      <w:r>
        <w:rPr>
          <w:sz w:val="28"/>
          <w:szCs w:val="28"/>
        </w:rPr>
        <w:t xml:space="preserve">чистосердечно </w:t>
      </w:r>
      <w:r w:rsidRPr="00E60593">
        <w:rPr>
          <w:sz w:val="28"/>
          <w:szCs w:val="28"/>
        </w:rPr>
        <w:t>раскаивается, осознает, что уголовное дело будет прекращено по не реабилитирующим основаниям.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судебном заседании достоверно установлено, что между потерпевшей стороной и подсудим</w:t>
      </w:r>
      <w:r>
        <w:rPr>
          <w:sz w:val="28"/>
          <w:szCs w:val="28"/>
        </w:rPr>
        <w:t>ым</w:t>
      </w:r>
      <w:r w:rsidRPr="00E60593">
        <w:rPr>
          <w:sz w:val="28"/>
          <w:szCs w:val="28"/>
        </w:rPr>
        <w:t xml:space="preserve"> состоялось фактическое </w:t>
      </w:r>
      <w:r w:rsidRPr="00E60593">
        <w:rPr>
          <w:sz w:val="28"/>
          <w:szCs w:val="28"/>
        </w:rPr>
        <w:t>примирение</w:t>
      </w:r>
      <w:r w:rsidRPr="00E60593">
        <w:rPr>
          <w:sz w:val="28"/>
          <w:szCs w:val="28"/>
        </w:rPr>
        <w:t xml:space="preserve"> и прекращение уголовного дела является их добровольным волеизъявлением. Потерпевшей стороне и подсудимо</w:t>
      </w:r>
      <w:r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разъяснены порядок и последствия прекращения уголовного дела по основаниям, предусмотренным ст. 76 УК Российской Федерации и ст. 25 УПК Российской Федерации. Потерпевшая сторона и подсудим</w:t>
      </w:r>
      <w:r>
        <w:rPr>
          <w:sz w:val="28"/>
          <w:szCs w:val="28"/>
        </w:rPr>
        <w:t>ый</w:t>
      </w:r>
      <w:r w:rsidRPr="00E60593">
        <w:rPr>
          <w:sz w:val="28"/>
          <w:szCs w:val="28"/>
        </w:rPr>
        <w:t xml:space="preserve"> не </w:t>
      </w:r>
      <w:r w:rsidRPr="00E60593">
        <w:rPr>
          <w:sz w:val="28"/>
          <w:szCs w:val="28"/>
        </w:rPr>
        <w:t>высказали своих возражений против примирения и у мирового судьи нет</w:t>
      </w:r>
      <w:r w:rsidRPr="00E60593">
        <w:rPr>
          <w:sz w:val="28"/>
          <w:szCs w:val="28"/>
        </w:rPr>
        <w:t xml:space="preserve"> оснований ставить под сомнение их добровольное волеизъявление.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Основанием для освобождения лица, совершившего преступление, от уголовной ответственности в силу ст. 76 УК Российской Федерации является совокупность всех четырех рассмотренных выше условий (совершение преступления впервые; преступление небольшой тяжести; фактическое примирение подсудимого с потерпевшим; заглаживание причиненного потерпевшему вреда). </w:t>
      </w:r>
    </w:p>
    <w:p w:rsidR="009678FD" w:rsidRPr="00631D9A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Прекращение уголовного дела в связи с примирением, является добровольным волеизъявлением сторон (потерпевшего и подсудимого (обвиняемого) </w:t>
      </w:r>
      <w:r w:rsidRPr="00631D9A">
        <w:rPr>
          <w:sz w:val="28"/>
          <w:szCs w:val="28"/>
        </w:rPr>
        <w:t>при отсутствии препятствий применения ст. 76 УК Российской Федерации и ст. 25 УПК Российской Федерации.</w:t>
      </w:r>
      <w:r w:rsidRPr="00631D9A">
        <w:rPr>
          <w:sz w:val="28"/>
          <w:szCs w:val="28"/>
        </w:rPr>
        <w:t xml:space="preserve"> В судебном заседании не установлено законных оснований, препятствующих процедуре примирения.</w:t>
      </w:r>
    </w:p>
    <w:p w:rsidR="009678FD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из материалов уголовного дела следует, что </w:t>
      </w:r>
      <w:r w:rsidR="006D35D4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 </w:t>
      </w:r>
      <w:r w:rsidRPr="00933211">
        <w:rPr>
          <w:color w:val="FF0000"/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женат,</w:t>
      </w:r>
      <w:r w:rsidRPr="00F21D9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на учете у врач</w:t>
      </w:r>
      <w:r w:rsidR="00A209FE">
        <w:rPr>
          <w:color w:val="FF0000"/>
          <w:sz w:val="28"/>
          <w:szCs w:val="28"/>
        </w:rPr>
        <w:t>ей</w:t>
      </w:r>
      <w:r>
        <w:rPr>
          <w:color w:val="FF0000"/>
          <w:sz w:val="28"/>
          <w:szCs w:val="28"/>
        </w:rPr>
        <w:t xml:space="preserve"> </w:t>
      </w:r>
      <w:r w:rsidRPr="003D332B">
        <w:rPr>
          <w:spacing w:val="-1"/>
          <w:sz w:val="28"/>
          <w:szCs w:val="28"/>
        </w:rPr>
        <w:t xml:space="preserve"> психиатра</w:t>
      </w:r>
      <w:r w:rsidR="00EA63F6">
        <w:rPr>
          <w:spacing w:val="-1"/>
          <w:sz w:val="28"/>
          <w:szCs w:val="28"/>
        </w:rPr>
        <w:t xml:space="preserve"> и нарколога</w:t>
      </w:r>
      <w:r w:rsidRPr="003D332B">
        <w:rPr>
          <w:spacing w:val="-1"/>
          <w:sz w:val="28"/>
          <w:szCs w:val="28"/>
        </w:rPr>
        <w:t xml:space="preserve"> не состоит</w:t>
      </w:r>
      <w:r w:rsidR="00EA63F6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6D35D4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ринес свои извинения потерпевше</w:t>
      </w:r>
      <w:r w:rsidR="00360955">
        <w:rPr>
          <w:sz w:val="28"/>
          <w:szCs w:val="28"/>
        </w:rPr>
        <w:t xml:space="preserve">му </w:t>
      </w:r>
      <w:r w:rsidR="006D35D4">
        <w:rPr>
          <w:sz w:val="28"/>
          <w:szCs w:val="28"/>
        </w:rPr>
        <w:t>***</w:t>
      </w:r>
    </w:p>
    <w:p w:rsidR="00793999" w:rsidRPr="006C72E9" w:rsidP="00793999">
      <w:pPr>
        <w:widowControl w:val="0"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судебном заседании </w:t>
      </w:r>
      <w:r>
        <w:rPr>
          <w:color w:val="FF0000"/>
          <w:spacing w:val="-1"/>
          <w:sz w:val="28"/>
          <w:szCs w:val="28"/>
        </w:rPr>
        <w:t xml:space="preserve">подсудимый </w:t>
      </w:r>
      <w:r w:rsidR="006D35D4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  </w:t>
      </w:r>
      <w:r w:rsidR="00AE5713">
        <w:rPr>
          <w:sz w:val="28"/>
          <w:szCs w:val="28"/>
        </w:rPr>
        <w:t xml:space="preserve">на наличие у него </w:t>
      </w:r>
      <w:r>
        <w:rPr>
          <w:spacing w:val="-1"/>
          <w:sz w:val="28"/>
          <w:szCs w:val="28"/>
        </w:rPr>
        <w:t xml:space="preserve">на иждивении малолетних детей и иных иждивенцев, об </w:t>
      </w:r>
      <w:r w:rsidRPr="006C72E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установленной законом группы </w:t>
      </w:r>
      <w:r w:rsidRPr="006C72E9">
        <w:rPr>
          <w:spacing w:val="-1"/>
          <w:sz w:val="28"/>
          <w:szCs w:val="28"/>
        </w:rPr>
        <w:t>инвалидности и иных</w:t>
      </w:r>
      <w:r w:rsidR="0053065A">
        <w:rPr>
          <w:spacing w:val="-1"/>
          <w:sz w:val="28"/>
          <w:szCs w:val="28"/>
        </w:rPr>
        <w:t xml:space="preserve"> хронических </w:t>
      </w:r>
      <w:r w:rsidRPr="006C72E9">
        <w:rPr>
          <w:spacing w:val="-1"/>
          <w:sz w:val="28"/>
          <w:szCs w:val="28"/>
        </w:rPr>
        <w:t>заболеваний суду не указал.</w:t>
      </w:r>
      <w:r w:rsidRPr="006C72E9">
        <w:rPr>
          <w:sz w:val="28"/>
          <w:szCs w:val="28"/>
        </w:rPr>
        <w:t xml:space="preserve"> </w:t>
      </w:r>
    </w:p>
    <w:p w:rsidR="009678FD" w:rsidRPr="00247A43" w:rsidP="009678FD">
      <w:pPr>
        <w:ind w:firstLine="709"/>
        <w:jc w:val="both"/>
        <w:rPr>
          <w:color w:val="FF0000"/>
          <w:sz w:val="28"/>
          <w:szCs w:val="28"/>
        </w:rPr>
      </w:pPr>
      <w:r w:rsidRPr="00247A43">
        <w:rPr>
          <w:color w:val="FF0000"/>
          <w:sz w:val="28"/>
          <w:szCs w:val="28"/>
        </w:rPr>
        <w:t xml:space="preserve">Мировой судья считает, что исходя из личности подсудимого </w:t>
      </w:r>
      <w:r w:rsidR="006D35D4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247A43">
        <w:rPr>
          <w:color w:val="FF0000"/>
          <w:sz w:val="28"/>
          <w:szCs w:val="28"/>
        </w:rPr>
        <w:t xml:space="preserve">который по месту жительства характеризуется с </w:t>
      </w:r>
      <w:r w:rsidRPr="00247A43">
        <w:rPr>
          <w:color w:val="FF0000"/>
          <w:sz w:val="28"/>
          <w:szCs w:val="28"/>
        </w:rPr>
        <w:t>посредственной</w:t>
      </w:r>
      <w:r w:rsidRPr="00247A43">
        <w:rPr>
          <w:color w:val="FF0000"/>
          <w:sz w:val="28"/>
          <w:szCs w:val="28"/>
        </w:rPr>
        <w:t xml:space="preserve"> стороны,</w:t>
      </w:r>
      <w:r>
        <w:rPr>
          <w:color w:val="FF0000"/>
          <w:sz w:val="28"/>
          <w:szCs w:val="28"/>
        </w:rPr>
        <w:t xml:space="preserve">  </w:t>
      </w:r>
      <w:r w:rsidRPr="00247A43">
        <w:rPr>
          <w:color w:val="FF0000"/>
          <w:sz w:val="28"/>
          <w:szCs w:val="28"/>
        </w:rPr>
        <w:t>а также исходя из поведения подсудимого после совершения преступления, исправление подсудимого возможно без применения к нему уголовного наказания, которое впоследствии может негативно отразиться на личности подсудимого.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247A43">
        <w:rPr>
          <w:color w:val="FF0000"/>
          <w:sz w:val="28"/>
          <w:szCs w:val="28"/>
        </w:rPr>
        <w:t xml:space="preserve">Мировой судья полагает ходатайство </w:t>
      </w:r>
      <w:r>
        <w:rPr>
          <w:sz w:val="28"/>
          <w:szCs w:val="28"/>
        </w:rPr>
        <w:t>потерпевше</w:t>
      </w:r>
      <w:r w:rsidR="00360955">
        <w:rPr>
          <w:sz w:val="28"/>
          <w:szCs w:val="28"/>
        </w:rPr>
        <w:t xml:space="preserve">го </w:t>
      </w:r>
      <w:r w:rsidR="006D35D4">
        <w:rPr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92ACD">
        <w:rPr>
          <w:sz w:val="28"/>
          <w:szCs w:val="28"/>
        </w:rPr>
        <w:t xml:space="preserve"> прекращении уголовного дела по обвинению </w:t>
      </w:r>
      <w:r w:rsidR="006D35D4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  </w:t>
      </w:r>
      <w:r w:rsidRPr="0016635E">
        <w:rPr>
          <w:color w:val="FF0000"/>
          <w:sz w:val="28"/>
          <w:szCs w:val="28"/>
        </w:rPr>
        <w:t xml:space="preserve">по ч. </w:t>
      </w:r>
      <w:r w:rsidR="00360955">
        <w:rPr>
          <w:color w:val="FF0000"/>
          <w:sz w:val="28"/>
          <w:szCs w:val="28"/>
        </w:rPr>
        <w:t>1</w:t>
      </w:r>
      <w:r w:rsidRPr="0016635E">
        <w:rPr>
          <w:color w:val="FF0000"/>
          <w:sz w:val="28"/>
          <w:szCs w:val="28"/>
        </w:rPr>
        <w:t xml:space="preserve"> ст. 11</w:t>
      </w:r>
      <w:r w:rsidR="00360955">
        <w:rPr>
          <w:color w:val="FF0000"/>
          <w:sz w:val="28"/>
          <w:szCs w:val="28"/>
        </w:rPr>
        <w:t>9</w:t>
      </w:r>
      <w:r w:rsidRPr="0016635E">
        <w:rPr>
          <w:color w:val="FF0000"/>
          <w:sz w:val="28"/>
          <w:szCs w:val="28"/>
        </w:rPr>
        <w:t xml:space="preserve"> </w:t>
      </w:r>
      <w:r w:rsidRPr="00192ACD">
        <w:rPr>
          <w:sz w:val="28"/>
          <w:szCs w:val="28"/>
        </w:rPr>
        <w:t>УК Р</w:t>
      </w:r>
      <w:r>
        <w:rPr>
          <w:sz w:val="28"/>
          <w:szCs w:val="28"/>
        </w:rPr>
        <w:t xml:space="preserve">оссийской </w:t>
      </w:r>
      <w:r w:rsidRPr="00192AC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192ACD">
        <w:rPr>
          <w:sz w:val="28"/>
          <w:szCs w:val="28"/>
        </w:rPr>
        <w:t xml:space="preserve"> подлежащим удовлетворению, поскольку между потерпевшей стороной и подсудим</w:t>
      </w:r>
      <w:r>
        <w:rPr>
          <w:sz w:val="28"/>
          <w:szCs w:val="28"/>
        </w:rPr>
        <w:t>ым</w:t>
      </w:r>
      <w:r w:rsidRPr="00192ACD">
        <w:rPr>
          <w:sz w:val="28"/>
          <w:szCs w:val="28"/>
        </w:rPr>
        <w:t xml:space="preserve"> состоялось фактическое примирение и прекращение уголовного дела является их добровольным волеизъявлением</w:t>
      </w:r>
      <w:r>
        <w:rPr>
          <w:sz w:val="28"/>
          <w:szCs w:val="28"/>
        </w:rPr>
        <w:t xml:space="preserve">, </w:t>
      </w:r>
      <w:r w:rsidRPr="00E60593">
        <w:rPr>
          <w:sz w:val="28"/>
          <w:szCs w:val="28"/>
        </w:rPr>
        <w:t>юридических препятствий для освобождения</w:t>
      </w:r>
      <w:r>
        <w:rPr>
          <w:sz w:val="28"/>
          <w:szCs w:val="28"/>
        </w:rPr>
        <w:t xml:space="preserve"> </w:t>
      </w:r>
      <w:r w:rsidR="006D35D4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от уголовной ответственности</w:t>
      </w:r>
      <w:r>
        <w:rPr>
          <w:sz w:val="28"/>
          <w:szCs w:val="28"/>
        </w:rPr>
        <w:t xml:space="preserve"> не установлено</w:t>
      </w:r>
      <w:r w:rsidRPr="00192ACD">
        <w:rPr>
          <w:sz w:val="28"/>
          <w:szCs w:val="28"/>
        </w:rPr>
        <w:t>.</w:t>
      </w:r>
    </w:p>
    <w:p w:rsidR="009678FD" w:rsidRPr="00192ACD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уголовного дела  в связи с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9678FD" w:rsidRPr="003D332B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D332B">
        <w:rPr>
          <w:sz w:val="28"/>
          <w:szCs w:val="28"/>
        </w:rPr>
        <w:t>ер</w:t>
      </w:r>
      <w:r>
        <w:rPr>
          <w:sz w:val="28"/>
          <w:szCs w:val="28"/>
        </w:rPr>
        <w:t>а</w:t>
      </w:r>
      <w:r w:rsidRPr="003D332B">
        <w:rPr>
          <w:sz w:val="28"/>
          <w:szCs w:val="28"/>
        </w:rPr>
        <w:t xml:space="preserve"> пресечения</w:t>
      </w:r>
      <w:r>
        <w:rPr>
          <w:sz w:val="28"/>
          <w:szCs w:val="28"/>
        </w:rPr>
        <w:t xml:space="preserve"> </w:t>
      </w:r>
      <w:r w:rsidRPr="003D332B">
        <w:rPr>
          <w:sz w:val="28"/>
          <w:szCs w:val="28"/>
        </w:rPr>
        <w:t>в виде подписки о</w:t>
      </w:r>
      <w:r>
        <w:rPr>
          <w:sz w:val="28"/>
          <w:szCs w:val="28"/>
        </w:rPr>
        <w:t xml:space="preserve"> невыезде и надлежащем поведении, </w:t>
      </w:r>
      <w:r w:rsidRPr="003D33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избранная в отношении </w:t>
      </w:r>
      <w:r w:rsidR="006D35D4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3D332B">
        <w:rPr>
          <w:sz w:val="28"/>
          <w:szCs w:val="28"/>
        </w:rPr>
        <w:t>до вступления п</w:t>
      </w:r>
      <w:r>
        <w:rPr>
          <w:sz w:val="28"/>
          <w:szCs w:val="28"/>
        </w:rPr>
        <w:t>остановления</w:t>
      </w:r>
      <w:r w:rsidRPr="003D332B">
        <w:rPr>
          <w:sz w:val="28"/>
          <w:szCs w:val="28"/>
        </w:rPr>
        <w:t xml:space="preserve"> в законную силу, подлежит оставлению без изменений.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Гражданский иск по делу заявлен не был.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7F74D6">
        <w:rPr>
          <w:sz w:val="28"/>
          <w:szCs w:val="28"/>
        </w:rPr>
        <w:t>Вопрос по вещественным доказательствам подлежит разрешению в соответствии со ст.81 УПК Российской Федерации.</w:t>
      </w:r>
    </w:p>
    <w:p w:rsidR="009678FD" w:rsidRPr="00E60593" w:rsidP="009678FD">
      <w:pPr>
        <w:shd w:val="clear" w:color="auto" w:fill="FFFFFF"/>
        <w:tabs>
          <w:tab w:val="left" w:pos="238"/>
        </w:tabs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На основании изложенного, руководствуясь </w:t>
      </w:r>
      <w:r w:rsidRPr="00E60593">
        <w:rPr>
          <w:sz w:val="28"/>
          <w:szCs w:val="28"/>
        </w:rPr>
        <w:t>ст.ст</w:t>
      </w:r>
      <w:r w:rsidRPr="00E60593">
        <w:rPr>
          <w:sz w:val="28"/>
          <w:szCs w:val="28"/>
        </w:rPr>
        <w:t>. 25, 254 УПК Российской Федерации, ст. 76 УК Российской Федерации, мировой судья</w:t>
      </w:r>
    </w:p>
    <w:p w:rsidR="009678FD" w:rsidRPr="00E60593" w:rsidP="009678FD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ПОСТАНОВИЛ:</w:t>
      </w:r>
    </w:p>
    <w:p w:rsidR="009678FD" w:rsidRPr="00E60593" w:rsidP="009678FD">
      <w:pPr>
        <w:pStyle w:val="BodyText"/>
        <w:ind w:firstLine="709"/>
        <w:rPr>
          <w:sz w:val="28"/>
          <w:szCs w:val="28"/>
        </w:rPr>
      </w:pPr>
      <w:r w:rsidRPr="00E60593">
        <w:rPr>
          <w:sz w:val="28"/>
          <w:szCs w:val="28"/>
        </w:rPr>
        <w:t>Прекратить уголовное дело</w:t>
      </w:r>
      <w:r>
        <w:rPr>
          <w:sz w:val="28"/>
          <w:szCs w:val="28"/>
        </w:rPr>
        <w:t xml:space="preserve"> и </w:t>
      </w:r>
      <w:r w:rsidRPr="00E605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уголовное преследование в отношении </w:t>
      </w:r>
      <w:r w:rsidR="00C362AF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E60593">
        <w:rPr>
          <w:sz w:val="28"/>
          <w:szCs w:val="28"/>
        </w:rPr>
        <w:t>обвиняем</w:t>
      </w:r>
      <w:r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в совершении преступления, предусмотренного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ч. </w:t>
      </w:r>
      <w:r w:rsidR="002034EE">
        <w:rPr>
          <w:sz w:val="28"/>
          <w:szCs w:val="28"/>
        </w:rPr>
        <w:t>1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1</w:t>
      </w:r>
      <w:r w:rsidR="002034EE">
        <w:rPr>
          <w:sz w:val="28"/>
          <w:szCs w:val="28"/>
        </w:rPr>
        <w:t>9</w:t>
      </w:r>
      <w:r w:rsidRPr="00E60593">
        <w:rPr>
          <w:sz w:val="28"/>
          <w:szCs w:val="28"/>
        </w:rPr>
        <w:t xml:space="preserve"> УК Российской Федерации</w:t>
      </w:r>
      <w:r>
        <w:rPr>
          <w:sz w:val="28"/>
          <w:szCs w:val="28"/>
        </w:rPr>
        <w:t xml:space="preserve"> и</w:t>
      </w:r>
      <w:r w:rsidRPr="00E60593">
        <w:rPr>
          <w:sz w:val="28"/>
          <w:szCs w:val="28"/>
        </w:rPr>
        <w:t xml:space="preserve"> освободить от уголовной ответственности </w:t>
      </w:r>
      <w:r w:rsidR="00C362AF">
        <w:rPr>
          <w:sz w:val="28"/>
          <w:szCs w:val="28"/>
        </w:rPr>
        <w:t>***</w:t>
      </w:r>
      <w:r w:rsidRPr="00E605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обвиняем</w:t>
      </w:r>
      <w:r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в совершении преступления, предусмотренного ч. </w:t>
      </w:r>
      <w:r w:rsidR="002034EE">
        <w:rPr>
          <w:sz w:val="28"/>
          <w:szCs w:val="28"/>
        </w:rPr>
        <w:t>1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1</w:t>
      </w:r>
      <w:r w:rsidR="002034EE">
        <w:rPr>
          <w:sz w:val="28"/>
          <w:szCs w:val="28"/>
        </w:rPr>
        <w:t>9</w:t>
      </w:r>
      <w:r w:rsidRPr="00E60593">
        <w:rPr>
          <w:sz w:val="28"/>
          <w:szCs w:val="28"/>
        </w:rPr>
        <w:t xml:space="preserve"> УК Российской Федерации, </w:t>
      </w:r>
      <w:r>
        <w:rPr>
          <w:sz w:val="28"/>
          <w:szCs w:val="28"/>
        </w:rPr>
        <w:t xml:space="preserve">на  </w:t>
      </w:r>
      <w:r w:rsidRPr="00E60593">
        <w:rPr>
          <w:sz w:val="28"/>
          <w:szCs w:val="28"/>
        </w:rPr>
        <w:t>основани</w:t>
      </w:r>
      <w:r>
        <w:rPr>
          <w:sz w:val="28"/>
          <w:szCs w:val="28"/>
        </w:rPr>
        <w:t>и</w:t>
      </w:r>
      <w:r w:rsidRPr="00E60593">
        <w:rPr>
          <w:sz w:val="28"/>
          <w:szCs w:val="28"/>
        </w:rPr>
        <w:t xml:space="preserve"> ст. 25 УПК Российской Федерации, ст. 76 УК Российской Федерации - в связи с примирением с потерпевшей стороной.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3D332B">
        <w:rPr>
          <w:sz w:val="28"/>
          <w:szCs w:val="28"/>
        </w:rPr>
        <w:t xml:space="preserve">Меру </w:t>
      </w:r>
      <w:r w:rsidRPr="00D2444D">
        <w:rPr>
          <w:sz w:val="28"/>
          <w:szCs w:val="28"/>
        </w:rPr>
        <w:t>пресечения</w:t>
      </w:r>
      <w:r>
        <w:rPr>
          <w:sz w:val="28"/>
          <w:szCs w:val="28"/>
        </w:rPr>
        <w:t xml:space="preserve"> </w:t>
      </w:r>
      <w:r w:rsidRPr="00D244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</w:t>
      </w:r>
      <w:r w:rsidR="00C362AF">
        <w:rPr>
          <w:sz w:val="28"/>
          <w:szCs w:val="28"/>
        </w:rPr>
        <w:t>***</w:t>
      </w:r>
      <w:r w:rsidRPr="00D2444D" w:rsidR="002034EE">
        <w:rPr>
          <w:sz w:val="28"/>
          <w:szCs w:val="28"/>
        </w:rPr>
        <w:t xml:space="preserve"> </w:t>
      </w:r>
      <w:r w:rsidRPr="00D2444D">
        <w:rPr>
          <w:sz w:val="28"/>
          <w:szCs w:val="28"/>
        </w:rPr>
        <w:t>в виде подписки о невыезде и надлежащем поведении до вступления постановления в законную силу - оставить без изменений.</w:t>
      </w:r>
    </w:p>
    <w:p w:rsidR="009678FD" w:rsidP="009678FD">
      <w:pPr>
        <w:widowControl w:val="0"/>
        <w:ind w:firstLine="709"/>
        <w:jc w:val="both"/>
        <w:rPr>
          <w:sz w:val="28"/>
          <w:szCs w:val="28"/>
        </w:rPr>
      </w:pPr>
      <w:r w:rsidRPr="006C7022">
        <w:rPr>
          <w:sz w:val="28"/>
          <w:szCs w:val="28"/>
        </w:rPr>
        <w:t>Вещественн</w:t>
      </w:r>
      <w:r>
        <w:rPr>
          <w:sz w:val="28"/>
          <w:szCs w:val="28"/>
        </w:rPr>
        <w:t xml:space="preserve">ые </w:t>
      </w:r>
      <w:r w:rsidRPr="006C7022">
        <w:rPr>
          <w:sz w:val="28"/>
          <w:szCs w:val="28"/>
        </w:rPr>
        <w:t>доказательств</w:t>
      </w:r>
      <w:r>
        <w:rPr>
          <w:sz w:val="28"/>
          <w:szCs w:val="28"/>
        </w:rPr>
        <w:t>а:</w:t>
      </w:r>
    </w:p>
    <w:p w:rsidR="009678FD" w:rsidRPr="00D2444D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6C7022">
        <w:rPr>
          <w:sz w:val="28"/>
          <w:szCs w:val="28"/>
        </w:rPr>
        <w:t xml:space="preserve"> </w:t>
      </w:r>
      <w:r w:rsidR="009A455F">
        <w:rPr>
          <w:sz w:val="28"/>
          <w:szCs w:val="28"/>
        </w:rPr>
        <w:t>металлическ</w:t>
      </w:r>
      <w:r w:rsidR="00360955">
        <w:rPr>
          <w:sz w:val="28"/>
          <w:szCs w:val="28"/>
        </w:rPr>
        <w:t>ий молоток-гвоздодер</w:t>
      </w:r>
      <w:r>
        <w:rPr>
          <w:sz w:val="28"/>
          <w:szCs w:val="28"/>
        </w:rPr>
        <w:t xml:space="preserve">, </w:t>
      </w:r>
      <w:r w:rsidRPr="006C7022">
        <w:rPr>
          <w:sz w:val="28"/>
          <w:szCs w:val="28"/>
        </w:rPr>
        <w:t>находящ</w:t>
      </w:r>
      <w:r w:rsidR="00360955">
        <w:rPr>
          <w:sz w:val="28"/>
          <w:szCs w:val="28"/>
        </w:rPr>
        <w:t>ийся</w:t>
      </w:r>
      <w:r w:rsidRPr="006C7022">
        <w:rPr>
          <w:sz w:val="28"/>
          <w:szCs w:val="28"/>
        </w:rPr>
        <w:t xml:space="preserve"> на хранении в камере хранения вещественных доказательств ОМВД России по Симферопольскому району по квитанции № </w:t>
      </w:r>
      <w:r w:rsidR="006D35D4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6C7022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360955">
        <w:rPr>
          <w:sz w:val="28"/>
          <w:szCs w:val="28"/>
        </w:rPr>
        <w:t>5</w:t>
      </w:r>
      <w:r w:rsidRPr="006C702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9A455F">
        <w:rPr>
          <w:sz w:val="28"/>
          <w:szCs w:val="28"/>
        </w:rPr>
        <w:t>9</w:t>
      </w:r>
      <w:r w:rsidRPr="006C7022">
        <w:rPr>
          <w:sz w:val="28"/>
          <w:szCs w:val="28"/>
        </w:rPr>
        <w:t>.202</w:t>
      </w:r>
      <w:r>
        <w:rPr>
          <w:sz w:val="28"/>
          <w:szCs w:val="28"/>
        </w:rPr>
        <w:t>5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9A455F">
        <w:rPr>
          <w:sz w:val="28"/>
          <w:szCs w:val="28"/>
        </w:rPr>
        <w:t>7</w:t>
      </w:r>
      <w:r w:rsidR="00360955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Pr="006C7022">
        <w:rPr>
          <w:sz w:val="28"/>
          <w:szCs w:val="28"/>
        </w:rPr>
        <w:t xml:space="preserve"> - уничтожить</w:t>
      </w:r>
      <w:r>
        <w:rPr>
          <w:sz w:val="28"/>
          <w:szCs w:val="28"/>
        </w:rPr>
        <w:t>.</w:t>
      </w:r>
    </w:p>
    <w:p w:rsidR="009678FD" w:rsidRPr="00E60593" w:rsidP="009678FD">
      <w:pPr>
        <w:pStyle w:val="BodyText"/>
        <w:ind w:firstLine="709"/>
        <w:rPr>
          <w:sz w:val="28"/>
          <w:szCs w:val="28"/>
        </w:rPr>
      </w:pPr>
      <w:r w:rsidRPr="00E60593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</w:t>
      </w:r>
      <w:r w:rsidRPr="00E60593">
        <w:rPr>
          <w:sz w:val="28"/>
          <w:szCs w:val="28"/>
        </w:rPr>
        <w:t>через судебный участок №</w:t>
      </w:r>
      <w:r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(Симферопольский район) Республики Крым в течение </w:t>
      </w:r>
      <w:r>
        <w:rPr>
          <w:sz w:val="28"/>
          <w:szCs w:val="28"/>
        </w:rPr>
        <w:t>пятнадцати</w:t>
      </w:r>
      <w:r w:rsidRPr="00E60593">
        <w:rPr>
          <w:sz w:val="28"/>
          <w:szCs w:val="28"/>
        </w:rPr>
        <w:t xml:space="preserve"> суток со дня его вынесения.</w:t>
      </w:r>
    </w:p>
    <w:p w:rsidR="009678FD" w:rsidRPr="00E60593" w:rsidP="009678FD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9678FD" w:rsidP="009678FD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  <w:t xml:space="preserve">                                  С.Л. </w:t>
      </w:r>
      <w:r w:rsidRPr="00E60593">
        <w:rPr>
          <w:rFonts w:ascii="Times New Roman" w:hAnsi="Times New Roman" w:cs="Times New Roman"/>
          <w:b w:val="0"/>
          <w:szCs w:val="28"/>
        </w:rPr>
        <w:t>Буйлова</w:t>
      </w:r>
      <w:r w:rsidRPr="00E60593">
        <w:rPr>
          <w:rFonts w:ascii="Times New Roman" w:hAnsi="Times New Roman" w:cs="Times New Roman"/>
          <w:b w:val="0"/>
          <w:szCs w:val="28"/>
        </w:rPr>
        <w:t xml:space="preserve"> </w:t>
      </w:r>
    </w:p>
    <w:p w:rsidR="007069BA" w:rsidRPr="007069BA" w:rsidP="007069BA">
      <w:pPr>
        <w:rPr>
          <w:lang w:eastAsia="ar-SA"/>
        </w:rPr>
      </w:pPr>
    </w:p>
    <w:p w:rsidR="009678FD" w:rsidP="009678FD">
      <w:pPr>
        <w:rPr>
          <w:lang w:eastAsia="ar-SA"/>
        </w:rPr>
      </w:pPr>
    </w:p>
    <w:sectPr w:rsidSect="009678FD">
      <w:footerReference w:type="even" r:id="rId9"/>
      <w:footerReference w:type="default" r:id="rId10"/>
      <w:pgSz w:w="11906" w:h="16838" w:code="9"/>
      <w:pgMar w:top="567" w:right="851" w:bottom="709" w:left="130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35D4">
      <w:rPr>
        <w:rStyle w:val="PageNumber"/>
        <w:noProof/>
      </w:rPr>
      <w:t>2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39"/>
    <w:rsid w:val="000627B3"/>
    <w:rsid w:val="000A2ADA"/>
    <w:rsid w:val="000D1239"/>
    <w:rsid w:val="0016635E"/>
    <w:rsid w:val="00192ACD"/>
    <w:rsid w:val="001A1C7E"/>
    <w:rsid w:val="001A31EF"/>
    <w:rsid w:val="002034EE"/>
    <w:rsid w:val="00247A43"/>
    <w:rsid w:val="00277689"/>
    <w:rsid w:val="002C74E5"/>
    <w:rsid w:val="00304F4C"/>
    <w:rsid w:val="00306627"/>
    <w:rsid w:val="003213C6"/>
    <w:rsid w:val="0033187B"/>
    <w:rsid w:val="00360955"/>
    <w:rsid w:val="00370D51"/>
    <w:rsid w:val="00376E95"/>
    <w:rsid w:val="00382274"/>
    <w:rsid w:val="00382F8D"/>
    <w:rsid w:val="003D332B"/>
    <w:rsid w:val="00430139"/>
    <w:rsid w:val="004C384A"/>
    <w:rsid w:val="004F0A82"/>
    <w:rsid w:val="00500559"/>
    <w:rsid w:val="005212CC"/>
    <w:rsid w:val="0053065A"/>
    <w:rsid w:val="00574E5F"/>
    <w:rsid w:val="00631D9A"/>
    <w:rsid w:val="006C7022"/>
    <w:rsid w:val="006C72E9"/>
    <w:rsid w:val="006C7C8D"/>
    <w:rsid w:val="006D35D4"/>
    <w:rsid w:val="00703A74"/>
    <w:rsid w:val="007069BA"/>
    <w:rsid w:val="00793999"/>
    <w:rsid w:val="007D5F34"/>
    <w:rsid w:val="007F74D6"/>
    <w:rsid w:val="00814EDD"/>
    <w:rsid w:val="008C35F0"/>
    <w:rsid w:val="008E2486"/>
    <w:rsid w:val="00933211"/>
    <w:rsid w:val="009678FD"/>
    <w:rsid w:val="009A455F"/>
    <w:rsid w:val="00A209FE"/>
    <w:rsid w:val="00AA34AA"/>
    <w:rsid w:val="00AA3DBA"/>
    <w:rsid w:val="00AE5713"/>
    <w:rsid w:val="00B451C0"/>
    <w:rsid w:val="00B52DE5"/>
    <w:rsid w:val="00B53271"/>
    <w:rsid w:val="00B62D1E"/>
    <w:rsid w:val="00B84801"/>
    <w:rsid w:val="00C362AF"/>
    <w:rsid w:val="00C50805"/>
    <w:rsid w:val="00CB02AF"/>
    <w:rsid w:val="00D0684B"/>
    <w:rsid w:val="00D2444D"/>
    <w:rsid w:val="00D53D04"/>
    <w:rsid w:val="00D61A42"/>
    <w:rsid w:val="00E60593"/>
    <w:rsid w:val="00E630DC"/>
    <w:rsid w:val="00EA63F6"/>
    <w:rsid w:val="00F21D9F"/>
    <w:rsid w:val="00F868C0"/>
    <w:rsid w:val="00FA49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678FD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678FD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9678FD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967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678FD"/>
  </w:style>
  <w:style w:type="paragraph" w:styleId="BodyText">
    <w:name w:val="Body Text"/>
    <w:basedOn w:val="Normal"/>
    <w:link w:val="a0"/>
    <w:rsid w:val="009678F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967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9678FD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9678F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967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9678FD"/>
    <w:rPr>
      <w:i/>
      <w:iCs/>
    </w:rPr>
  </w:style>
  <w:style w:type="table" w:styleId="TableGrid">
    <w:name w:val="Table Grid"/>
    <w:basedOn w:val="TableNormal"/>
    <w:uiPriority w:val="59"/>
    <w:rsid w:val="009678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link w:val="21"/>
    <w:rsid w:val="00360955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360955"/>
    <w:pPr>
      <w:widowControl w:val="0"/>
      <w:shd w:val="clear" w:color="auto" w:fill="FFFFFF"/>
      <w:spacing w:line="293" w:lineRule="exact"/>
      <w:ind w:hanging="1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304F4C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4F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07E4D45188F49A63256787DA44AC39E8EB3878B05F04F9AFDF3C2BF392C730A45746D680gC4FI" TargetMode="External" /><Relationship Id="rId5" Type="http://schemas.openxmlformats.org/officeDocument/2006/relationships/hyperlink" Target="consultantplus://offline/ref=8E07E4D45188F49A63256787DA44AC39E8EB3878B05F04F9AFDF3C2BF392C730A45746D680gC4EI" TargetMode="External" /><Relationship Id="rId6" Type="http://schemas.openxmlformats.org/officeDocument/2006/relationships/hyperlink" Target="consultantplus://offline/ref=8E07E4D45188F49A63256787DA44AC39E8EB3878B05F04F9AFDF3C2BF392C730A45746D285CBA32FgA43I" TargetMode="External" /><Relationship Id="rId7" Type="http://schemas.openxmlformats.org/officeDocument/2006/relationships/hyperlink" Target="consultantplus://offline/ref=EDDF35E53AD3E6D94F461CE2F5582A0DD6659120DE8F03DF51DED4050904C0AE0C12D208E64CI" TargetMode="External" /><Relationship Id="rId8" Type="http://schemas.openxmlformats.org/officeDocument/2006/relationships/hyperlink" Target="consultantplus://offline/ref=EDDF35E53AD3E6D94F461CE2F5582A0DD665902DDF8503DF51DED4050904C0AE0C12D20865D31522EB4CI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