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E60593" w:rsidP="00E60593">
      <w:pPr>
        <w:pStyle w:val="Heading1"/>
        <w:numPr>
          <w:ilvl w:val="0"/>
          <w:numId w:val="2"/>
        </w:numPr>
        <w:ind w:firstLine="709"/>
        <w:jc w:val="right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E60593" w:rsidR="00C440A4">
        <w:rPr>
          <w:rFonts w:ascii="Times New Roman" w:hAnsi="Times New Roman" w:cs="Times New Roman"/>
          <w:b w:val="0"/>
          <w:szCs w:val="28"/>
        </w:rPr>
        <w:t>0</w:t>
      </w:r>
      <w:r w:rsidRPr="00E60593" w:rsidR="005B2580">
        <w:rPr>
          <w:rFonts w:ascii="Times New Roman" w:hAnsi="Times New Roman" w:cs="Times New Roman"/>
          <w:b w:val="0"/>
          <w:szCs w:val="28"/>
        </w:rPr>
        <w:t>1</w:t>
      </w:r>
      <w:r w:rsidRPr="00E60593">
        <w:rPr>
          <w:rFonts w:ascii="Times New Roman" w:hAnsi="Times New Roman" w:cs="Times New Roman"/>
          <w:b w:val="0"/>
          <w:szCs w:val="28"/>
        </w:rPr>
        <w:t>-</w:t>
      </w:r>
      <w:r w:rsidRPr="00E60593" w:rsidR="00C440A4">
        <w:rPr>
          <w:rFonts w:ascii="Times New Roman" w:hAnsi="Times New Roman" w:cs="Times New Roman"/>
          <w:b w:val="0"/>
          <w:szCs w:val="28"/>
        </w:rPr>
        <w:t>00</w:t>
      </w:r>
      <w:r w:rsidR="00B567B0">
        <w:rPr>
          <w:rFonts w:ascii="Times New Roman" w:hAnsi="Times New Roman" w:cs="Times New Roman"/>
          <w:b w:val="0"/>
          <w:szCs w:val="28"/>
        </w:rPr>
        <w:t>2</w:t>
      </w:r>
      <w:r w:rsidR="001D372E">
        <w:rPr>
          <w:rFonts w:ascii="Times New Roman" w:hAnsi="Times New Roman" w:cs="Times New Roman"/>
          <w:b w:val="0"/>
          <w:szCs w:val="28"/>
        </w:rPr>
        <w:t>6</w:t>
      </w:r>
      <w:r w:rsidRPr="00E60593" w:rsidR="00FC1232">
        <w:rPr>
          <w:rFonts w:ascii="Times New Roman" w:hAnsi="Times New Roman" w:cs="Times New Roman"/>
          <w:b w:val="0"/>
          <w:szCs w:val="28"/>
          <w:lang w:val="en-US"/>
        </w:rPr>
        <w:t>/</w:t>
      </w:r>
      <w:r w:rsidR="00656035">
        <w:rPr>
          <w:rFonts w:ascii="Times New Roman" w:hAnsi="Times New Roman" w:cs="Times New Roman"/>
          <w:b w:val="0"/>
          <w:szCs w:val="28"/>
        </w:rPr>
        <w:t>81</w:t>
      </w:r>
      <w:r w:rsidRPr="00E60593">
        <w:rPr>
          <w:rFonts w:ascii="Times New Roman" w:hAnsi="Times New Roman" w:cs="Times New Roman"/>
          <w:b w:val="0"/>
          <w:szCs w:val="28"/>
        </w:rPr>
        <w:t>/20</w:t>
      </w:r>
      <w:r w:rsidRPr="00E60593" w:rsidR="0006473C">
        <w:rPr>
          <w:rFonts w:ascii="Times New Roman" w:hAnsi="Times New Roman" w:cs="Times New Roman"/>
          <w:b w:val="0"/>
          <w:szCs w:val="28"/>
        </w:rPr>
        <w:t>2</w:t>
      </w:r>
      <w:r w:rsidR="002F614B">
        <w:rPr>
          <w:rFonts w:ascii="Times New Roman" w:hAnsi="Times New Roman" w:cs="Times New Roman"/>
          <w:b w:val="0"/>
          <w:szCs w:val="28"/>
        </w:rPr>
        <w:t>3</w:t>
      </w:r>
    </w:p>
    <w:p w:rsidR="00314724" w:rsidRPr="00E60593" w:rsidP="00E60593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</w:p>
    <w:p w:rsidR="006162D1" w:rsidRPr="00E60593" w:rsidP="00E60593">
      <w:pPr>
        <w:pStyle w:val="Heading1"/>
        <w:numPr>
          <w:ilvl w:val="0"/>
          <w:numId w:val="0"/>
        </w:numPr>
        <w:ind w:firstLine="709"/>
        <w:jc w:val="center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>ПОСТАНОВЛЕНИЕ</w:t>
      </w:r>
    </w:p>
    <w:p w:rsidR="00B3799E" w:rsidRPr="00E60593" w:rsidP="00E60593">
      <w:pPr>
        <w:ind w:firstLine="709"/>
        <w:jc w:val="both"/>
        <w:rPr>
          <w:sz w:val="28"/>
          <w:szCs w:val="28"/>
        </w:rPr>
      </w:pPr>
    </w:p>
    <w:p w:rsidR="00BB1E7A" w:rsidRPr="00E60593" w:rsidP="00E6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31A53">
        <w:rPr>
          <w:sz w:val="28"/>
          <w:szCs w:val="28"/>
        </w:rPr>
        <w:t>0</w:t>
      </w:r>
      <w:r>
        <w:rPr>
          <w:sz w:val="28"/>
          <w:szCs w:val="28"/>
        </w:rPr>
        <w:t xml:space="preserve"> августа</w:t>
      </w:r>
      <w:r w:rsidR="00605A12">
        <w:rPr>
          <w:sz w:val="28"/>
          <w:szCs w:val="28"/>
        </w:rPr>
        <w:t xml:space="preserve"> </w:t>
      </w:r>
      <w:r w:rsidRPr="00E60593" w:rsidR="00E36B4A">
        <w:rPr>
          <w:sz w:val="28"/>
          <w:szCs w:val="28"/>
        </w:rPr>
        <w:t>202</w:t>
      </w:r>
      <w:r w:rsidR="002F614B">
        <w:rPr>
          <w:sz w:val="28"/>
          <w:szCs w:val="28"/>
        </w:rPr>
        <w:t>3</w:t>
      </w:r>
      <w:r w:rsidRPr="00E60593" w:rsidR="00314724">
        <w:rPr>
          <w:sz w:val="28"/>
          <w:szCs w:val="28"/>
        </w:rPr>
        <w:t xml:space="preserve"> года </w:t>
      </w:r>
      <w:r w:rsidRPr="00E60593" w:rsidR="00B3799E">
        <w:rPr>
          <w:sz w:val="28"/>
          <w:szCs w:val="28"/>
        </w:rPr>
        <w:t xml:space="preserve">   </w:t>
      </w:r>
      <w:r w:rsidRPr="00E60593" w:rsidR="00FC1232">
        <w:rPr>
          <w:sz w:val="28"/>
          <w:szCs w:val="28"/>
        </w:rPr>
        <w:t xml:space="preserve">  </w:t>
      </w:r>
      <w:r w:rsidRPr="00E60593" w:rsidR="00B3799E">
        <w:rPr>
          <w:sz w:val="28"/>
          <w:szCs w:val="28"/>
        </w:rPr>
        <w:t xml:space="preserve">  </w:t>
      </w:r>
      <w:r w:rsidRPr="00E60593" w:rsidR="00091E06">
        <w:rPr>
          <w:sz w:val="28"/>
          <w:szCs w:val="28"/>
        </w:rPr>
        <w:t xml:space="preserve">   </w:t>
      </w:r>
      <w:r w:rsidRPr="00E60593" w:rsidR="00B3799E">
        <w:rPr>
          <w:sz w:val="28"/>
          <w:szCs w:val="28"/>
        </w:rPr>
        <w:t xml:space="preserve">                              </w:t>
      </w:r>
      <w:r w:rsidRPr="00E60593">
        <w:rPr>
          <w:sz w:val="28"/>
          <w:szCs w:val="28"/>
        </w:rPr>
        <w:t xml:space="preserve">          </w:t>
      </w:r>
      <w:r w:rsidRPr="00E60593" w:rsidR="005B2580">
        <w:rPr>
          <w:sz w:val="28"/>
          <w:szCs w:val="28"/>
        </w:rPr>
        <w:t xml:space="preserve">        </w:t>
      </w:r>
      <w:r w:rsidRPr="00E60593" w:rsidR="00B3799E">
        <w:rPr>
          <w:sz w:val="28"/>
          <w:szCs w:val="28"/>
        </w:rPr>
        <w:t>г</w:t>
      </w:r>
      <w:r w:rsidRPr="00E60593" w:rsidR="00483B7D">
        <w:rPr>
          <w:sz w:val="28"/>
          <w:szCs w:val="28"/>
        </w:rPr>
        <w:t>ород С</w:t>
      </w:r>
      <w:r w:rsidRPr="00E60593" w:rsidR="00B3799E">
        <w:rPr>
          <w:sz w:val="28"/>
          <w:szCs w:val="28"/>
        </w:rPr>
        <w:t>имферополь</w:t>
      </w:r>
    </w:p>
    <w:p w:rsidR="0006473C" w:rsidRPr="00E60593" w:rsidP="00E60593">
      <w:pPr>
        <w:ind w:firstLine="709"/>
        <w:jc w:val="both"/>
        <w:rPr>
          <w:sz w:val="28"/>
          <w:szCs w:val="28"/>
        </w:rPr>
      </w:pPr>
    </w:p>
    <w:p w:rsidR="00483B7D" w:rsidRPr="00E60593" w:rsidP="00B567B0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Мировой судья судебного участка № </w:t>
      </w:r>
      <w:r w:rsidR="00656035"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района  (Симферопольский  муниципальный район)  Республики  Крым Буйлова С.Л.,</w:t>
      </w:r>
    </w:p>
    <w:p w:rsidR="00DC1A5D" w:rsidRPr="00500559" w:rsidP="00B567B0">
      <w:pPr>
        <w:ind w:firstLine="709"/>
        <w:jc w:val="both"/>
        <w:rPr>
          <w:sz w:val="28"/>
          <w:szCs w:val="28"/>
        </w:rPr>
      </w:pPr>
      <w:r w:rsidRPr="00500559">
        <w:rPr>
          <w:sz w:val="28"/>
          <w:szCs w:val="28"/>
        </w:rPr>
        <w:t>с участием:</w:t>
      </w:r>
    </w:p>
    <w:p w:rsidR="00DC1A5D" w:rsidRPr="00500559" w:rsidP="00B567B0">
      <w:pPr>
        <w:ind w:firstLine="709"/>
        <w:jc w:val="both"/>
        <w:rPr>
          <w:sz w:val="28"/>
          <w:szCs w:val="28"/>
        </w:rPr>
      </w:pPr>
      <w:r w:rsidRPr="00500559">
        <w:rPr>
          <w:rStyle w:val="Emphasis"/>
          <w:i w:val="0"/>
          <w:sz w:val="28"/>
          <w:szCs w:val="28"/>
        </w:rPr>
        <w:t>государственного обвинителя  - помощника прокурора Симферопольского района Республики Крым</w:t>
      </w:r>
      <w:r w:rsidRPr="00500559">
        <w:rPr>
          <w:sz w:val="28"/>
          <w:szCs w:val="28"/>
        </w:rPr>
        <w:t xml:space="preserve"> </w:t>
      </w:r>
      <w:r w:rsidR="008734C9">
        <w:rPr>
          <w:sz w:val="28"/>
          <w:szCs w:val="28"/>
        </w:rPr>
        <w:t>***</w:t>
      </w:r>
      <w:r w:rsidR="00431A53">
        <w:rPr>
          <w:sz w:val="28"/>
          <w:szCs w:val="28"/>
        </w:rPr>
        <w:t>.</w:t>
      </w:r>
      <w:r w:rsidRPr="00500559" w:rsidR="00CC777E">
        <w:rPr>
          <w:sz w:val="28"/>
          <w:szCs w:val="28"/>
        </w:rPr>
        <w:t>,</w:t>
      </w:r>
    </w:p>
    <w:p w:rsidR="00483B7D" w:rsidRPr="00500559" w:rsidP="00B567B0">
      <w:pPr>
        <w:ind w:firstLine="709"/>
        <w:jc w:val="both"/>
        <w:rPr>
          <w:sz w:val="28"/>
          <w:szCs w:val="28"/>
        </w:rPr>
      </w:pPr>
      <w:r w:rsidRPr="00500559">
        <w:rPr>
          <w:sz w:val="28"/>
          <w:szCs w:val="28"/>
        </w:rPr>
        <w:t>подсудимо</w:t>
      </w:r>
      <w:r w:rsidR="00371A64">
        <w:rPr>
          <w:sz w:val="28"/>
          <w:szCs w:val="28"/>
        </w:rPr>
        <w:t xml:space="preserve">го </w:t>
      </w:r>
      <w:r w:rsidR="001D372E">
        <w:rPr>
          <w:sz w:val="28"/>
          <w:szCs w:val="28"/>
        </w:rPr>
        <w:t>Михайлова П.С.</w:t>
      </w:r>
      <w:r w:rsidRPr="00500559" w:rsidR="0006473C">
        <w:rPr>
          <w:sz w:val="28"/>
          <w:szCs w:val="28"/>
        </w:rPr>
        <w:t>,</w:t>
      </w:r>
    </w:p>
    <w:p w:rsidR="00B567B0" w:rsidP="00B567B0">
      <w:pPr>
        <w:ind w:firstLine="709"/>
        <w:jc w:val="both"/>
        <w:rPr>
          <w:color w:val="FF0000"/>
          <w:sz w:val="28"/>
          <w:szCs w:val="28"/>
        </w:rPr>
      </w:pPr>
      <w:r w:rsidRPr="00565945">
        <w:rPr>
          <w:sz w:val="28"/>
          <w:szCs w:val="28"/>
        </w:rPr>
        <w:t xml:space="preserve">защитника  - адвоката </w:t>
      </w:r>
      <w:r w:rsidR="008734C9">
        <w:rPr>
          <w:sz w:val="28"/>
          <w:szCs w:val="28"/>
        </w:rPr>
        <w:t>***</w:t>
      </w:r>
      <w:r w:rsidR="001D372E">
        <w:rPr>
          <w:sz w:val="28"/>
          <w:szCs w:val="28"/>
        </w:rPr>
        <w:t xml:space="preserve"> Р.А.</w:t>
      </w:r>
      <w:r w:rsidRPr="00565945">
        <w:rPr>
          <w:sz w:val="28"/>
          <w:szCs w:val="28"/>
        </w:rPr>
        <w:t xml:space="preserve">, </w:t>
      </w:r>
      <w:r w:rsidRPr="00431A53">
        <w:rPr>
          <w:color w:val="FF0000"/>
          <w:sz w:val="28"/>
          <w:szCs w:val="28"/>
        </w:rPr>
        <w:t>действующе</w:t>
      </w:r>
      <w:r w:rsidR="001D372E">
        <w:rPr>
          <w:color w:val="FF0000"/>
          <w:sz w:val="28"/>
          <w:szCs w:val="28"/>
        </w:rPr>
        <w:t>й</w:t>
      </w:r>
      <w:r w:rsidRPr="00431A53">
        <w:rPr>
          <w:color w:val="FF0000"/>
          <w:sz w:val="28"/>
          <w:szCs w:val="28"/>
        </w:rPr>
        <w:t xml:space="preserve"> на основании </w:t>
      </w:r>
      <w:r w:rsidR="009F5A72">
        <w:rPr>
          <w:color w:val="FF0000"/>
          <w:sz w:val="28"/>
          <w:szCs w:val="28"/>
        </w:rPr>
        <w:t xml:space="preserve">поручения и </w:t>
      </w:r>
      <w:r w:rsidRPr="00431A53">
        <w:rPr>
          <w:color w:val="FF0000"/>
          <w:sz w:val="28"/>
          <w:szCs w:val="28"/>
        </w:rPr>
        <w:t>ордера №</w:t>
      </w:r>
      <w:r w:rsidR="008734C9">
        <w:rPr>
          <w:color w:val="FF0000"/>
          <w:sz w:val="28"/>
          <w:szCs w:val="28"/>
        </w:rPr>
        <w:t>***</w:t>
      </w:r>
      <w:r w:rsidRPr="00431A53">
        <w:rPr>
          <w:color w:val="FF0000"/>
          <w:sz w:val="28"/>
          <w:szCs w:val="28"/>
        </w:rPr>
        <w:t xml:space="preserve">, выданного </w:t>
      </w:r>
      <w:r w:rsidR="008734C9">
        <w:rPr>
          <w:color w:val="FF0000"/>
          <w:sz w:val="28"/>
          <w:szCs w:val="28"/>
        </w:rPr>
        <w:t>***</w:t>
      </w:r>
      <w:r w:rsidRPr="00431A53">
        <w:rPr>
          <w:color w:val="FF0000"/>
          <w:sz w:val="28"/>
          <w:szCs w:val="28"/>
        </w:rPr>
        <w:t xml:space="preserve"> </w:t>
      </w:r>
      <w:r w:rsidR="001D372E">
        <w:rPr>
          <w:color w:val="FF0000"/>
          <w:sz w:val="28"/>
          <w:szCs w:val="28"/>
        </w:rPr>
        <w:t>Коллегией а</w:t>
      </w:r>
      <w:r w:rsidRPr="00431A53">
        <w:rPr>
          <w:color w:val="FF0000"/>
          <w:sz w:val="28"/>
          <w:szCs w:val="28"/>
        </w:rPr>
        <w:t>двокат</w:t>
      </w:r>
      <w:r w:rsidR="001D372E">
        <w:rPr>
          <w:color w:val="FF0000"/>
          <w:sz w:val="28"/>
          <w:szCs w:val="28"/>
        </w:rPr>
        <w:t>ов Республики Крым «</w:t>
      </w:r>
      <w:r w:rsidR="008734C9">
        <w:rPr>
          <w:color w:val="FF0000"/>
          <w:sz w:val="28"/>
          <w:szCs w:val="28"/>
        </w:rPr>
        <w:t>***</w:t>
      </w:r>
      <w:r w:rsidR="001D372E">
        <w:rPr>
          <w:color w:val="FF0000"/>
          <w:sz w:val="28"/>
          <w:szCs w:val="28"/>
        </w:rPr>
        <w:t xml:space="preserve">» </w:t>
      </w:r>
      <w:r w:rsidRPr="00431A53">
        <w:rPr>
          <w:color w:val="FF0000"/>
          <w:sz w:val="28"/>
          <w:szCs w:val="28"/>
        </w:rPr>
        <w:t>и предъявивше</w:t>
      </w:r>
      <w:r w:rsidR="001D372E">
        <w:rPr>
          <w:color w:val="FF0000"/>
          <w:sz w:val="28"/>
          <w:szCs w:val="28"/>
        </w:rPr>
        <w:t>й</w:t>
      </w:r>
      <w:r w:rsidRPr="00431A53">
        <w:rPr>
          <w:color w:val="FF0000"/>
          <w:sz w:val="28"/>
          <w:szCs w:val="28"/>
        </w:rPr>
        <w:t xml:space="preserve"> удостоверение № </w:t>
      </w:r>
      <w:r w:rsidR="008734C9">
        <w:rPr>
          <w:color w:val="FF0000"/>
          <w:sz w:val="28"/>
          <w:szCs w:val="28"/>
        </w:rPr>
        <w:t>***</w:t>
      </w:r>
      <w:r w:rsidRPr="00431A53">
        <w:rPr>
          <w:color w:val="FF0000"/>
          <w:sz w:val="28"/>
          <w:szCs w:val="28"/>
        </w:rPr>
        <w:t xml:space="preserve">, выданное </w:t>
      </w:r>
      <w:r w:rsidR="008734C9">
        <w:rPr>
          <w:color w:val="FF0000"/>
          <w:sz w:val="28"/>
          <w:szCs w:val="28"/>
        </w:rPr>
        <w:t>***</w:t>
      </w:r>
      <w:r w:rsidR="001D372E">
        <w:rPr>
          <w:color w:val="FF0000"/>
          <w:sz w:val="28"/>
          <w:szCs w:val="28"/>
        </w:rPr>
        <w:t xml:space="preserve"> </w:t>
      </w:r>
      <w:r w:rsidR="008734C9">
        <w:rPr>
          <w:color w:val="FF0000"/>
          <w:sz w:val="28"/>
          <w:szCs w:val="28"/>
        </w:rPr>
        <w:t>***</w:t>
      </w:r>
      <w:r w:rsidR="001D372E">
        <w:rPr>
          <w:color w:val="FF0000"/>
          <w:sz w:val="28"/>
          <w:szCs w:val="28"/>
        </w:rPr>
        <w:t xml:space="preserve"> </w:t>
      </w:r>
      <w:r w:rsidR="008734C9">
        <w:rPr>
          <w:color w:val="FF0000"/>
          <w:sz w:val="28"/>
          <w:szCs w:val="28"/>
        </w:rPr>
        <w:t>***</w:t>
      </w:r>
      <w:r w:rsidR="001D372E">
        <w:rPr>
          <w:color w:val="FF0000"/>
          <w:sz w:val="28"/>
          <w:szCs w:val="28"/>
        </w:rPr>
        <w:t xml:space="preserve"> </w:t>
      </w:r>
      <w:r w:rsidRPr="00431A53">
        <w:rPr>
          <w:color w:val="FF0000"/>
          <w:sz w:val="28"/>
          <w:szCs w:val="28"/>
        </w:rPr>
        <w:t xml:space="preserve">года </w:t>
      </w:r>
      <w:r w:rsidR="001D372E">
        <w:rPr>
          <w:color w:val="FF0000"/>
          <w:sz w:val="28"/>
          <w:szCs w:val="28"/>
        </w:rPr>
        <w:t>У</w:t>
      </w:r>
      <w:r w:rsidRPr="00431A53">
        <w:rPr>
          <w:color w:val="FF0000"/>
          <w:sz w:val="28"/>
          <w:szCs w:val="28"/>
        </w:rPr>
        <w:t>правле</w:t>
      </w:r>
      <w:r w:rsidRPr="00431A53">
        <w:rPr>
          <w:color w:val="FF0000"/>
          <w:sz w:val="28"/>
          <w:szCs w:val="28"/>
        </w:rPr>
        <w:t>нием  Минюста России по Республике Крым,</w:t>
      </w:r>
    </w:p>
    <w:p w:rsidR="001D372E" w:rsidRPr="00431A53" w:rsidP="00B567B0">
      <w:pPr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потерпевшей Михайловой К.А.,</w:t>
      </w:r>
    </w:p>
    <w:p w:rsidR="00FC1232" w:rsidRPr="00E60593" w:rsidP="00B567B0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при секретаре  </w:t>
      </w:r>
      <w:r w:rsidR="00B567B0">
        <w:rPr>
          <w:sz w:val="28"/>
          <w:szCs w:val="28"/>
        </w:rPr>
        <w:t>К</w:t>
      </w:r>
      <w:r w:rsidR="001D372E">
        <w:rPr>
          <w:sz w:val="28"/>
          <w:szCs w:val="28"/>
        </w:rPr>
        <w:t>осмовской  Н.И.</w:t>
      </w:r>
      <w:r w:rsidRPr="00E60593">
        <w:rPr>
          <w:sz w:val="28"/>
          <w:szCs w:val="28"/>
        </w:rPr>
        <w:t xml:space="preserve">, </w:t>
      </w:r>
    </w:p>
    <w:p w:rsidR="0098147C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рассмотрев в открытом судебном заседании в г. Симферополе с использованием средств аудиозаписи уголовное дело в отношении:</w:t>
      </w:r>
    </w:p>
    <w:p w:rsidR="00FC1232" w:rsidRPr="00E60593" w:rsidP="00E60593">
      <w:pPr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 w:rsidRPr="00E60593" w:rsidR="00E36B4A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E60593" w:rsidR="00E36B4A">
        <w:rPr>
          <w:sz w:val="28"/>
          <w:szCs w:val="28"/>
        </w:rPr>
        <w:t>года рождения, урожен</w:t>
      </w:r>
      <w:r w:rsidR="00371A64">
        <w:rPr>
          <w:sz w:val="28"/>
          <w:szCs w:val="28"/>
        </w:rPr>
        <w:t xml:space="preserve">ца </w:t>
      </w:r>
      <w:r w:rsidR="00632FF4">
        <w:rPr>
          <w:sz w:val="28"/>
          <w:szCs w:val="28"/>
        </w:rPr>
        <w:t>г.</w:t>
      </w:r>
      <w:r w:rsidR="00431A53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632FF4">
        <w:rPr>
          <w:sz w:val="28"/>
          <w:szCs w:val="28"/>
        </w:rPr>
        <w:t xml:space="preserve">, </w:t>
      </w:r>
      <w:r w:rsidR="006753B4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6753B4">
        <w:rPr>
          <w:sz w:val="28"/>
          <w:szCs w:val="28"/>
        </w:rPr>
        <w:t xml:space="preserve"> области</w:t>
      </w:r>
      <w:r w:rsidR="008918A0">
        <w:rPr>
          <w:sz w:val="28"/>
          <w:szCs w:val="28"/>
        </w:rPr>
        <w:t>, г</w:t>
      </w:r>
      <w:r w:rsidR="002F3FDD">
        <w:rPr>
          <w:sz w:val="28"/>
          <w:szCs w:val="28"/>
        </w:rPr>
        <w:t>ражданина Российской Федерации</w:t>
      </w:r>
      <w:r w:rsidR="00371A64">
        <w:rPr>
          <w:sz w:val="28"/>
          <w:szCs w:val="28"/>
        </w:rPr>
        <w:t>, со</w:t>
      </w:r>
      <w:r w:rsidRPr="00E60593" w:rsidR="000125D5">
        <w:rPr>
          <w:sz w:val="28"/>
          <w:szCs w:val="28"/>
        </w:rPr>
        <w:t xml:space="preserve"> средним</w:t>
      </w:r>
      <w:r w:rsidR="002F3FDD">
        <w:rPr>
          <w:sz w:val="28"/>
          <w:szCs w:val="28"/>
        </w:rPr>
        <w:t xml:space="preserve"> </w:t>
      </w:r>
      <w:r w:rsidR="00CC777E">
        <w:rPr>
          <w:sz w:val="28"/>
          <w:szCs w:val="28"/>
        </w:rPr>
        <w:t xml:space="preserve"> </w:t>
      </w:r>
      <w:r w:rsidRPr="00E60593" w:rsidR="000125D5">
        <w:rPr>
          <w:sz w:val="28"/>
          <w:szCs w:val="28"/>
        </w:rPr>
        <w:t>образованием</w:t>
      </w:r>
      <w:r w:rsidR="00371A64">
        <w:rPr>
          <w:sz w:val="28"/>
          <w:szCs w:val="28"/>
        </w:rPr>
        <w:t>,</w:t>
      </w:r>
      <w:r w:rsidRPr="00E60593" w:rsidR="000125D5">
        <w:rPr>
          <w:sz w:val="28"/>
          <w:szCs w:val="28"/>
        </w:rPr>
        <w:t xml:space="preserve"> </w:t>
      </w:r>
      <w:r w:rsidR="00431A53">
        <w:rPr>
          <w:sz w:val="28"/>
          <w:szCs w:val="28"/>
        </w:rPr>
        <w:t xml:space="preserve">не </w:t>
      </w:r>
      <w:r w:rsidR="00371A64">
        <w:rPr>
          <w:sz w:val="28"/>
          <w:szCs w:val="28"/>
        </w:rPr>
        <w:t>женатого</w:t>
      </w:r>
      <w:r w:rsidRPr="00E60593" w:rsidR="000125D5">
        <w:rPr>
          <w:sz w:val="28"/>
          <w:szCs w:val="28"/>
        </w:rPr>
        <w:t>,</w:t>
      </w:r>
      <w:r w:rsidR="00371A64">
        <w:rPr>
          <w:sz w:val="28"/>
          <w:szCs w:val="28"/>
        </w:rPr>
        <w:t xml:space="preserve"> </w:t>
      </w:r>
      <w:r w:rsidR="008918A0">
        <w:rPr>
          <w:sz w:val="28"/>
          <w:szCs w:val="28"/>
        </w:rPr>
        <w:t xml:space="preserve">не </w:t>
      </w:r>
      <w:r w:rsidR="00656035">
        <w:rPr>
          <w:sz w:val="28"/>
          <w:szCs w:val="28"/>
        </w:rPr>
        <w:t>имеюще</w:t>
      </w:r>
      <w:r w:rsidR="00371A64">
        <w:rPr>
          <w:sz w:val="28"/>
          <w:szCs w:val="28"/>
        </w:rPr>
        <w:t>го</w:t>
      </w:r>
      <w:r w:rsidR="00656035">
        <w:rPr>
          <w:sz w:val="28"/>
          <w:szCs w:val="28"/>
        </w:rPr>
        <w:t xml:space="preserve"> на иждивении малолетн</w:t>
      </w:r>
      <w:r w:rsidR="00371A64">
        <w:rPr>
          <w:sz w:val="28"/>
          <w:szCs w:val="28"/>
        </w:rPr>
        <w:t xml:space="preserve">их детей </w:t>
      </w:r>
      <w:r w:rsidR="008918A0">
        <w:rPr>
          <w:sz w:val="28"/>
          <w:szCs w:val="28"/>
        </w:rPr>
        <w:t>и иных иждивенцев</w:t>
      </w:r>
      <w:r w:rsidR="002F3FDD">
        <w:rPr>
          <w:sz w:val="28"/>
          <w:szCs w:val="28"/>
        </w:rPr>
        <w:t>,</w:t>
      </w:r>
      <w:r w:rsidR="00B1310E">
        <w:rPr>
          <w:sz w:val="28"/>
          <w:szCs w:val="28"/>
        </w:rPr>
        <w:t xml:space="preserve"> </w:t>
      </w:r>
      <w:r w:rsidR="00605A12">
        <w:rPr>
          <w:sz w:val="28"/>
          <w:szCs w:val="28"/>
        </w:rPr>
        <w:t>военнообязанно</w:t>
      </w:r>
      <w:r w:rsidR="00371A64">
        <w:rPr>
          <w:sz w:val="28"/>
          <w:szCs w:val="28"/>
        </w:rPr>
        <w:t>го</w:t>
      </w:r>
      <w:r w:rsidR="00605A12">
        <w:rPr>
          <w:sz w:val="28"/>
          <w:szCs w:val="28"/>
        </w:rPr>
        <w:t xml:space="preserve">, </w:t>
      </w:r>
      <w:r w:rsidR="002F3FDD">
        <w:rPr>
          <w:sz w:val="28"/>
          <w:szCs w:val="28"/>
        </w:rPr>
        <w:t xml:space="preserve">не имеющего установленной законом группы инвалидности, официально </w:t>
      </w:r>
      <w:r w:rsidR="00DC1A5D">
        <w:rPr>
          <w:sz w:val="28"/>
          <w:szCs w:val="28"/>
        </w:rPr>
        <w:t>не трудоустроенно</w:t>
      </w:r>
      <w:r w:rsidR="00371A64">
        <w:rPr>
          <w:sz w:val="28"/>
          <w:szCs w:val="28"/>
        </w:rPr>
        <w:t>го</w:t>
      </w:r>
      <w:r w:rsidRPr="00E60593" w:rsidR="000125D5">
        <w:rPr>
          <w:sz w:val="28"/>
          <w:szCs w:val="28"/>
        </w:rPr>
        <w:t xml:space="preserve">, </w:t>
      </w:r>
      <w:r w:rsidR="00431A53">
        <w:rPr>
          <w:sz w:val="28"/>
          <w:szCs w:val="28"/>
        </w:rPr>
        <w:t xml:space="preserve">в силу ст. 86 УК РФ </w:t>
      </w:r>
      <w:r w:rsidR="00605A12">
        <w:rPr>
          <w:sz w:val="28"/>
          <w:szCs w:val="28"/>
        </w:rPr>
        <w:t xml:space="preserve"> </w:t>
      </w:r>
      <w:r w:rsidRPr="001A31EF" w:rsidR="00605A12">
        <w:rPr>
          <w:sz w:val="28"/>
          <w:szCs w:val="28"/>
        </w:rPr>
        <w:t>не  судимо</w:t>
      </w:r>
      <w:r w:rsidR="00371A64">
        <w:rPr>
          <w:sz w:val="28"/>
          <w:szCs w:val="28"/>
        </w:rPr>
        <w:t>го</w:t>
      </w:r>
      <w:r w:rsidRPr="001A31EF" w:rsidR="00605A12">
        <w:rPr>
          <w:sz w:val="28"/>
          <w:szCs w:val="28"/>
        </w:rPr>
        <w:t>,</w:t>
      </w:r>
      <w:r w:rsidR="00605A12">
        <w:rPr>
          <w:sz w:val="28"/>
          <w:szCs w:val="28"/>
        </w:rPr>
        <w:t xml:space="preserve">  </w:t>
      </w:r>
      <w:r w:rsidR="002F3FDD">
        <w:rPr>
          <w:sz w:val="28"/>
          <w:szCs w:val="28"/>
        </w:rPr>
        <w:t xml:space="preserve">зарегистрированного  и </w:t>
      </w:r>
      <w:r w:rsidRPr="00E60593" w:rsidR="0006473C">
        <w:rPr>
          <w:sz w:val="28"/>
          <w:szCs w:val="28"/>
        </w:rPr>
        <w:t>проживающе</w:t>
      </w:r>
      <w:r w:rsidR="00371A64">
        <w:rPr>
          <w:sz w:val="28"/>
          <w:szCs w:val="28"/>
        </w:rPr>
        <w:t>го</w:t>
      </w:r>
      <w:r w:rsidRPr="00E60593" w:rsidR="0006473C">
        <w:rPr>
          <w:sz w:val="28"/>
          <w:szCs w:val="28"/>
        </w:rPr>
        <w:t xml:space="preserve"> </w:t>
      </w:r>
      <w:r w:rsidRPr="00E60593" w:rsidR="000125D5">
        <w:rPr>
          <w:sz w:val="28"/>
          <w:szCs w:val="28"/>
        </w:rPr>
        <w:t xml:space="preserve">по адресу:  </w:t>
      </w:r>
      <w:r>
        <w:rPr>
          <w:sz w:val="28"/>
          <w:szCs w:val="28"/>
        </w:rPr>
        <w:t>***</w:t>
      </w:r>
      <w:r w:rsidR="002F3FDD">
        <w:rPr>
          <w:sz w:val="28"/>
          <w:szCs w:val="28"/>
        </w:rPr>
        <w:t>,</w:t>
      </w:r>
      <w:r w:rsidRPr="00E60593" w:rsidR="000125D5">
        <w:rPr>
          <w:sz w:val="28"/>
          <w:szCs w:val="28"/>
        </w:rPr>
        <w:t xml:space="preserve"> </w:t>
      </w:r>
    </w:p>
    <w:p w:rsidR="00FC1232" w:rsidRPr="00E60593" w:rsidP="00A10FF3">
      <w:pPr>
        <w:jc w:val="both"/>
        <w:rPr>
          <w:sz w:val="28"/>
          <w:szCs w:val="28"/>
        </w:rPr>
      </w:pPr>
      <w:r w:rsidRPr="00E60593">
        <w:rPr>
          <w:sz w:val="28"/>
          <w:szCs w:val="28"/>
        </w:rPr>
        <w:t>обвиняемо</w:t>
      </w:r>
      <w:r w:rsidR="00A10FF3">
        <w:rPr>
          <w:sz w:val="28"/>
          <w:szCs w:val="28"/>
        </w:rPr>
        <w:t>го</w:t>
      </w:r>
      <w:r w:rsidRPr="00E60593">
        <w:rPr>
          <w:sz w:val="28"/>
          <w:szCs w:val="28"/>
        </w:rPr>
        <w:t xml:space="preserve"> в совершении преступлени</w:t>
      </w:r>
      <w:r w:rsidR="001D372E">
        <w:rPr>
          <w:sz w:val="28"/>
          <w:szCs w:val="28"/>
        </w:rPr>
        <w:t>й</w:t>
      </w:r>
      <w:r w:rsidRPr="00E60593">
        <w:rPr>
          <w:sz w:val="28"/>
          <w:szCs w:val="28"/>
        </w:rPr>
        <w:t xml:space="preserve">, </w:t>
      </w:r>
      <w:r w:rsidRPr="00E60593">
        <w:rPr>
          <w:sz w:val="28"/>
          <w:szCs w:val="28"/>
        </w:rPr>
        <w:t>предусмотренн</w:t>
      </w:r>
      <w:r w:rsidR="001D372E">
        <w:rPr>
          <w:sz w:val="28"/>
          <w:szCs w:val="28"/>
        </w:rPr>
        <w:t>ых</w:t>
      </w:r>
      <w:r w:rsidRPr="00E60593">
        <w:rPr>
          <w:sz w:val="28"/>
          <w:szCs w:val="28"/>
        </w:rPr>
        <w:t xml:space="preserve"> </w:t>
      </w:r>
      <w:r w:rsidRPr="00E60593" w:rsidR="00E36B4A">
        <w:rPr>
          <w:sz w:val="28"/>
          <w:szCs w:val="28"/>
        </w:rPr>
        <w:t xml:space="preserve">ч. </w:t>
      </w:r>
      <w:r w:rsidR="00656035">
        <w:rPr>
          <w:sz w:val="28"/>
          <w:szCs w:val="28"/>
        </w:rPr>
        <w:t>1</w:t>
      </w:r>
      <w:r w:rsidRPr="00E60593" w:rsidR="00E36B4A">
        <w:rPr>
          <w:sz w:val="28"/>
          <w:szCs w:val="28"/>
        </w:rPr>
        <w:t xml:space="preserve"> ст. 1</w:t>
      </w:r>
      <w:r w:rsidR="00431A53">
        <w:rPr>
          <w:sz w:val="28"/>
          <w:szCs w:val="28"/>
        </w:rPr>
        <w:t>58</w:t>
      </w:r>
      <w:r w:rsidRPr="001D372E" w:rsidR="001D372E">
        <w:rPr>
          <w:sz w:val="28"/>
          <w:szCs w:val="28"/>
        </w:rPr>
        <w:t xml:space="preserve"> </w:t>
      </w:r>
      <w:r w:rsidRPr="00E60593" w:rsidR="001D372E">
        <w:rPr>
          <w:sz w:val="28"/>
          <w:szCs w:val="28"/>
        </w:rPr>
        <w:t>УК Российской Федерации</w:t>
      </w:r>
      <w:r w:rsidR="001D372E">
        <w:rPr>
          <w:sz w:val="28"/>
          <w:szCs w:val="28"/>
        </w:rPr>
        <w:t xml:space="preserve">, </w:t>
      </w:r>
      <w:r w:rsidRPr="00E60593" w:rsidR="001D372E">
        <w:rPr>
          <w:sz w:val="28"/>
          <w:szCs w:val="28"/>
        </w:rPr>
        <w:t xml:space="preserve">ч. </w:t>
      </w:r>
      <w:r w:rsidR="001D372E">
        <w:rPr>
          <w:sz w:val="28"/>
          <w:szCs w:val="28"/>
        </w:rPr>
        <w:t>1</w:t>
      </w:r>
      <w:r w:rsidRPr="00E60593" w:rsidR="001D372E">
        <w:rPr>
          <w:sz w:val="28"/>
          <w:szCs w:val="28"/>
        </w:rPr>
        <w:t xml:space="preserve"> ст. 1</w:t>
      </w:r>
      <w:r w:rsidR="001D372E">
        <w:rPr>
          <w:sz w:val="28"/>
          <w:szCs w:val="28"/>
        </w:rPr>
        <w:t>58</w:t>
      </w:r>
      <w:r w:rsidRPr="00E60593" w:rsidR="001D372E">
        <w:rPr>
          <w:sz w:val="28"/>
          <w:szCs w:val="28"/>
        </w:rPr>
        <w:t xml:space="preserve"> УК Российской Федерации</w:t>
      </w:r>
      <w:r w:rsidR="001D372E">
        <w:rPr>
          <w:sz w:val="28"/>
          <w:szCs w:val="28"/>
        </w:rPr>
        <w:t xml:space="preserve">, </w:t>
      </w:r>
      <w:r w:rsidRPr="00E60593" w:rsidR="001D372E">
        <w:rPr>
          <w:sz w:val="28"/>
          <w:szCs w:val="28"/>
        </w:rPr>
        <w:t xml:space="preserve">ч. </w:t>
      </w:r>
      <w:r w:rsidR="001D372E">
        <w:rPr>
          <w:sz w:val="28"/>
          <w:szCs w:val="28"/>
        </w:rPr>
        <w:t>1</w:t>
      </w:r>
      <w:r w:rsidRPr="00E60593" w:rsidR="001D372E">
        <w:rPr>
          <w:sz w:val="28"/>
          <w:szCs w:val="28"/>
        </w:rPr>
        <w:t xml:space="preserve"> ст. 1</w:t>
      </w:r>
      <w:r w:rsidR="001D372E">
        <w:rPr>
          <w:sz w:val="28"/>
          <w:szCs w:val="28"/>
        </w:rPr>
        <w:t>58</w:t>
      </w:r>
      <w:r w:rsidRPr="00E60593" w:rsidR="001D372E">
        <w:rPr>
          <w:sz w:val="28"/>
          <w:szCs w:val="28"/>
        </w:rPr>
        <w:t xml:space="preserve"> </w:t>
      </w:r>
      <w:r w:rsidRPr="00E60593" w:rsidR="00E36B4A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УК Российской Федерации,</w:t>
      </w:r>
    </w:p>
    <w:p w:rsidR="00404399" w:rsidRPr="00E60593" w:rsidP="00E60593">
      <w:pPr>
        <w:ind w:firstLine="709"/>
        <w:jc w:val="center"/>
        <w:rPr>
          <w:sz w:val="28"/>
          <w:szCs w:val="28"/>
        </w:rPr>
      </w:pPr>
      <w:r w:rsidRPr="00E60593">
        <w:rPr>
          <w:sz w:val="28"/>
          <w:szCs w:val="28"/>
        </w:rPr>
        <w:t>УСТАНОВИЛ:</w:t>
      </w:r>
    </w:p>
    <w:p w:rsidR="00FC1232" w:rsidRPr="00D67DA8" w:rsidP="00E60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sz w:val="28"/>
          <w:szCs w:val="28"/>
        </w:rPr>
        <w:t xml:space="preserve">  В судебный уч</w:t>
      </w:r>
      <w:r w:rsidRPr="00B84801">
        <w:rPr>
          <w:sz w:val="28"/>
          <w:szCs w:val="28"/>
        </w:rPr>
        <w:t xml:space="preserve">асток № </w:t>
      </w:r>
      <w:r w:rsidRPr="00B84801" w:rsidR="00656035">
        <w:rPr>
          <w:sz w:val="28"/>
          <w:szCs w:val="28"/>
        </w:rPr>
        <w:t>81</w:t>
      </w:r>
      <w:r w:rsidRPr="00B84801">
        <w:rPr>
          <w:sz w:val="28"/>
          <w:szCs w:val="28"/>
        </w:rPr>
        <w:t xml:space="preserve"> Симферопольского судебного района (</w:t>
      </w:r>
      <w:r w:rsidRPr="00C50805">
        <w:rPr>
          <w:sz w:val="28"/>
          <w:szCs w:val="28"/>
        </w:rPr>
        <w:t xml:space="preserve">Симферопольский муниципальный район) Республики Крым поступило уголовное дело в отношении </w:t>
      </w:r>
      <w:r w:rsidR="008734C9">
        <w:rPr>
          <w:sz w:val="28"/>
          <w:szCs w:val="28"/>
        </w:rPr>
        <w:t>***</w:t>
      </w:r>
      <w:r w:rsidRPr="00C50805">
        <w:rPr>
          <w:sz w:val="28"/>
          <w:szCs w:val="28"/>
        </w:rPr>
        <w:t>, обвиняемо</w:t>
      </w:r>
      <w:r w:rsidRPr="00C50805" w:rsidR="00371A64">
        <w:rPr>
          <w:sz w:val="28"/>
          <w:szCs w:val="28"/>
        </w:rPr>
        <w:t>го</w:t>
      </w:r>
      <w:r w:rsidRPr="00C50805">
        <w:rPr>
          <w:sz w:val="28"/>
          <w:szCs w:val="28"/>
        </w:rPr>
        <w:t xml:space="preserve"> в </w:t>
      </w:r>
      <w:r w:rsidRPr="00382274">
        <w:rPr>
          <w:sz w:val="28"/>
          <w:szCs w:val="28"/>
        </w:rPr>
        <w:t xml:space="preserve">совершении </w:t>
      </w:r>
      <w:r w:rsidRPr="00E60593" w:rsidR="001D372E">
        <w:rPr>
          <w:sz w:val="28"/>
          <w:szCs w:val="28"/>
        </w:rPr>
        <w:t>преступлени</w:t>
      </w:r>
      <w:r w:rsidR="001D372E">
        <w:rPr>
          <w:sz w:val="28"/>
          <w:szCs w:val="28"/>
        </w:rPr>
        <w:t>й</w:t>
      </w:r>
      <w:r w:rsidRPr="00E60593" w:rsidR="001D372E">
        <w:rPr>
          <w:sz w:val="28"/>
          <w:szCs w:val="28"/>
        </w:rPr>
        <w:t>, предусмотренн</w:t>
      </w:r>
      <w:r w:rsidR="001D372E">
        <w:rPr>
          <w:sz w:val="28"/>
          <w:szCs w:val="28"/>
        </w:rPr>
        <w:t>ых</w:t>
      </w:r>
      <w:r w:rsidRPr="00E60593" w:rsidR="001D372E">
        <w:rPr>
          <w:sz w:val="28"/>
          <w:szCs w:val="28"/>
        </w:rPr>
        <w:t xml:space="preserve"> ч. </w:t>
      </w:r>
      <w:r w:rsidR="001D372E">
        <w:rPr>
          <w:sz w:val="28"/>
          <w:szCs w:val="28"/>
        </w:rPr>
        <w:t>1</w:t>
      </w:r>
      <w:r w:rsidRPr="00E60593" w:rsidR="001D372E">
        <w:rPr>
          <w:sz w:val="28"/>
          <w:szCs w:val="28"/>
        </w:rPr>
        <w:t xml:space="preserve"> ст. 1</w:t>
      </w:r>
      <w:r w:rsidR="001D372E">
        <w:rPr>
          <w:sz w:val="28"/>
          <w:szCs w:val="28"/>
        </w:rPr>
        <w:t>58</w:t>
      </w:r>
      <w:r w:rsidRPr="001D372E" w:rsidR="001D372E">
        <w:rPr>
          <w:sz w:val="28"/>
          <w:szCs w:val="28"/>
        </w:rPr>
        <w:t xml:space="preserve"> </w:t>
      </w:r>
      <w:r w:rsidRPr="00E60593" w:rsidR="001D372E">
        <w:rPr>
          <w:sz w:val="28"/>
          <w:szCs w:val="28"/>
        </w:rPr>
        <w:t>УК Российской Федерации</w:t>
      </w:r>
      <w:r w:rsidR="001D372E">
        <w:rPr>
          <w:sz w:val="28"/>
          <w:szCs w:val="28"/>
        </w:rPr>
        <w:t xml:space="preserve">, </w:t>
      </w:r>
      <w:r w:rsidRPr="00E60593" w:rsidR="001D372E">
        <w:rPr>
          <w:sz w:val="28"/>
          <w:szCs w:val="28"/>
        </w:rPr>
        <w:t xml:space="preserve">ч. </w:t>
      </w:r>
      <w:r w:rsidR="001D372E">
        <w:rPr>
          <w:sz w:val="28"/>
          <w:szCs w:val="28"/>
        </w:rPr>
        <w:t>1</w:t>
      </w:r>
      <w:r w:rsidRPr="00E60593" w:rsidR="001D372E">
        <w:rPr>
          <w:sz w:val="28"/>
          <w:szCs w:val="28"/>
        </w:rPr>
        <w:t xml:space="preserve"> ст. 1</w:t>
      </w:r>
      <w:r w:rsidR="001D372E">
        <w:rPr>
          <w:sz w:val="28"/>
          <w:szCs w:val="28"/>
        </w:rPr>
        <w:t>58</w:t>
      </w:r>
      <w:r w:rsidRPr="00E60593" w:rsidR="001D372E">
        <w:rPr>
          <w:sz w:val="28"/>
          <w:szCs w:val="28"/>
        </w:rPr>
        <w:t xml:space="preserve"> УК Российской Федерации</w:t>
      </w:r>
      <w:r w:rsidR="001D372E">
        <w:rPr>
          <w:sz w:val="28"/>
          <w:szCs w:val="28"/>
        </w:rPr>
        <w:t xml:space="preserve">, </w:t>
      </w:r>
      <w:r w:rsidRPr="00E60593" w:rsidR="001D372E">
        <w:rPr>
          <w:sz w:val="28"/>
          <w:szCs w:val="28"/>
        </w:rPr>
        <w:t xml:space="preserve">ч. </w:t>
      </w:r>
      <w:r w:rsidR="001D372E">
        <w:rPr>
          <w:sz w:val="28"/>
          <w:szCs w:val="28"/>
        </w:rPr>
        <w:t>1</w:t>
      </w:r>
      <w:r w:rsidRPr="00E60593" w:rsidR="001D372E">
        <w:rPr>
          <w:sz w:val="28"/>
          <w:szCs w:val="28"/>
        </w:rPr>
        <w:t xml:space="preserve"> ст. 1</w:t>
      </w:r>
      <w:r w:rsidR="001D372E">
        <w:rPr>
          <w:sz w:val="28"/>
          <w:szCs w:val="28"/>
        </w:rPr>
        <w:t>58</w:t>
      </w:r>
      <w:r w:rsidRPr="00E60593" w:rsidR="001D372E">
        <w:rPr>
          <w:sz w:val="28"/>
          <w:szCs w:val="28"/>
        </w:rPr>
        <w:t xml:space="preserve">  УК Российской Федерации</w:t>
      </w:r>
      <w:r w:rsidRPr="00382274">
        <w:rPr>
          <w:sz w:val="28"/>
          <w:szCs w:val="28"/>
        </w:rPr>
        <w:t>.</w:t>
      </w:r>
    </w:p>
    <w:p w:rsidR="003948DF" w:rsidRPr="001D372E" w:rsidP="003948DF">
      <w:pPr>
        <w:pStyle w:val="BodyTextIndent2"/>
        <w:spacing w:after="0" w:line="240" w:lineRule="auto"/>
        <w:ind w:left="0" w:firstLine="709"/>
        <w:jc w:val="both"/>
        <w:rPr>
          <w:iCs/>
          <w:color w:val="FF0000"/>
          <w:sz w:val="28"/>
          <w:szCs w:val="28"/>
        </w:rPr>
      </w:pPr>
      <w:r w:rsidRPr="00D67DA8">
        <w:rPr>
          <w:sz w:val="28"/>
          <w:szCs w:val="28"/>
        </w:rPr>
        <w:t>Органом предв</w:t>
      </w:r>
      <w:r w:rsidRPr="0020224B">
        <w:rPr>
          <w:sz w:val="28"/>
          <w:szCs w:val="28"/>
        </w:rPr>
        <w:t>арительного следствия</w:t>
      </w:r>
      <w:r w:rsidRPr="0020224B" w:rsidR="00382274">
        <w:rPr>
          <w:sz w:val="28"/>
          <w:szCs w:val="28"/>
        </w:rPr>
        <w:t xml:space="preserve"> </w:t>
      </w:r>
      <w:r w:rsidR="008734C9">
        <w:rPr>
          <w:sz w:val="28"/>
          <w:szCs w:val="28"/>
        </w:rPr>
        <w:t>***</w:t>
      </w:r>
      <w:r w:rsidRPr="0020224B" w:rsidR="00382274">
        <w:rPr>
          <w:sz w:val="28"/>
          <w:szCs w:val="28"/>
        </w:rPr>
        <w:t>обвиняется в том, что</w:t>
      </w:r>
      <w:r w:rsidRPr="0020224B">
        <w:rPr>
          <w:sz w:val="28"/>
          <w:szCs w:val="28"/>
        </w:rPr>
        <w:t xml:space="preserve"> </w:t>
      </w:r>
      <w:r w:rsidRPr="0020224B" w:rsidR="00DF79CA">
        <w:rPr>
          <w:sz w:val="28"/>
          <w:szCs w:val="28"/>
        </w:rPr>
        <w:t>05 октября 2021</w:t>
      </w:r>
      <w:r w:rsidRPr="0020224B" w:rsidR="00C50805">
        <w:rPr>
          <w:sz w:val="28"/>
          <w:szCs w:val="28"/>
        </w:rPr>
        <w:t xml:space="preserve"> года </w:t>
      </w:r>
      <w:r w:rsidRPr="0020224B" w:rsidR="00D67DA8">
        <w:rPr>
          <w:sz w:val="28"/>
          <w:szCs w:val="28"/>
        </w:rPr>
        <w:t xml:space="preserve">примерно </w:t>
      </w:r>
      <w:r w:rsidRPr="0020224B" w:rsidR="00C50805">
        <w:rPr>
          <w:sz w:val="28"/>
          <w:szCs w:val="28"/>
        </w:rPr>
        <w:t xml:space="preserve">в </w:t>
      </w:r>
      <w:r w:rsidRPr="0020224B" w:rsidR="00D67DA8">
        <w:rPr>
          <w:sz w:val="28"/>
          <w:szCs w:val="28"/>
        </w:rPr>
        <w:t>1</w:t>
      </w:r>
      <w:r w:rsidRPr="0020224B" w:rsidR="00DF79CA">
        <w:rPr>
          <w:sz w:val="28"/>
          <w:szCs w:val="28"/>
        </w:rPr>
        <w:t>5</w:t>
      </w:r>
      <w:r w:rsidR="005C107C">
        <w:rPr>
          <w:sz w:val="28"/>
          <w:szCs w:val="28"/>
        </w:rPr>
        <w:t xml:space="preserve"> </w:t>
      </w:r>
      <w:r w:rsidRPr="0020224B" w:rsidR="001900A1">
        <w:rPr>
          <w:sz w:val="28"/>
          <w:szCs w:val="28"/>
        </w:rPr>
        <w:t xml:space="preserve">часов </w:t>
      </w:r>
      <w:r w:rsidRPr="0020224B" w:rsidR="00DF79CA">
        <w:rPr>
          <w:sz w:val="28"/>
          <w:szCs w:val="28"/>
        </w:rPr>
        <w:t>0</w:t>
      </w:r>
      <w:r w:rsidRPr="0020224B" w:rsidR="00382274">
        <w:rPr>
          <w:sz w:val="28"/>
          <w:szCs w:val="28"/>
        </w:rPr>
        <w:t>0</w:t>
      </w:r>
      <w:r w:rsidRPr="0020224B" w:rsidR="00C50805">
        <w:rPr>
          <w:sz w:val="28"/>
          <w:szCs w:val="28"/>
        </w:rPr>
        <w:t xml:space="preserve"> </w:t>
      </w:r>
      <w:r w:rsidRPr="0020224B" w:rsidR="001900A1">
        <w:rPr>
          <w:sz w:val="28"/>
          <w:szCs w:val="28"/>
        </w:rPr>
        <w:t>минут</w:t>
      </w:r>
      <w:r w:rsidRPr="0020224B" w:rsidR="00C50805">
        <w:rPr>
          <w:sz w:val="28"/>
          <w:szCs w:val="28"/>
        </w:rPr>
        <w:t xml:space="preserve"> </w:t>
      </w:r>
      <w:r w:rsidR="008734C9">
        <w:rPr>
          <w:sz w:val="28"/>
          <w:szCs w:val="28"/>
        </w:rPr>
        <w:t>***</w:t>
      </w:r>
      <w:r w:rsidRPr="0020224B" w:rsidR="001900A1">
        <w:rPr>
          <w:sz w:val="28"/>
          <w:szCs w:val="28"/>
        </w:rPr>
        <w:t>,</w:t>
      </w:r>
      <w:r w:rsidRPr="0020224B" w:rsidR="00382274">
        <w:rPr>
          <w:sz w:val="28"/>
          <w:szCs w:val="28"/>
        </w:rPr>
        <w:t xml:space="preserve"> </w:t>
      </w:r>
      <w:r w:rsidRPr="0020224B" w:rsidR="00C50805">
        <w:rPr>
          <w:sz w:val="28"/>
          <w:szCs w:val="28"/>
        </w:rPr>
        <w:t xml:space="preserve">находясь </w:t>
      </w:r>
      <w:r w:rsidRPr="0020224B" w:rsidR="00DF79CA">
        <w:rPr>
          <w:sz w:val="28"/>
          <w:szCs w:val="28"/>
        </w:rPr>
        <w:t xml:space="preserve"> на территории двора домовладения № </w:t>
      </w:r>
      <w:r w:rsidR="008734C9">
        <w:rPr>
          <w:sz w:val="28"/>
          <w:szCs w:val="28"/>
        </w:rPr>
        <w:t>***</w:t>
      </w:r>
      <w:r w:rsidRPr="0020224B" w:rsidR="00DF79CA">
        <w:rPr>
          <w:sz w:val="28"/>
          <w:szCs w:val="28"/>
        </w:rPr>
        <w:t xml:space="preserve">, расположенного по адресу: </w:t>
      </w:r>
      <w:r w:rsidRPr="0020224B" w:rsidR="00DF79CA">
        <w:rPr>
          <w:sz w:val="28"/>
          <w:szCs w:val="28"/>
        </w:rPr>
        <w:t xml:space="preserve">Республика Крым, Симферопольский район, с. </w:t>
      </w:r>
      <w:r w:rsidR="008734C9">
        <w:rPr>
          <w:sz w:val="28"/>
          <w:szCs w:val="28"/>
        </w:rPr>
        <w:t>***</w:t>
      </w:r>
      <w:r w:rsidRPr="0020224B" w:rsidR="00DF79CA">
        <w:rPr>
          <w:sz w:val="28"/>
          <w:szCs w:val="28"/>
        </w:rPr>
        <w:t xml:space="preserve">,  ул. </w:t>
      </w:r>
      <w:r w:rsidR="008734C9">
        <w:rPr>
          <w:sz w:val="28"/>
          <w:szCs w:val="28"/>
        </w:rPr>
        <w:t>***</w:t>
      </w:r>
      <w:r w:rsidRPr="0020224B" w:rsidR="00DF79CA">
        <w:rPr>
          <w:sz w:val="28"/>
          <w:szCs w:val="28"/>
        </w:rPr>
        <w:t xml:space="preserve">, </w:t>
      </w:r>
      <w:r w:rsidRPr="0020224B" w:rsidR="00C50805">
        <w:rPr>
          <w:sz w:val="28"/>
          <w:szCs w:val="28"/>
        </w:rPr>
        <w:t xml:space="preserve"> </w:t>
      </w:r>
      <w:r w:rsidRPr="0020224B">
        <w:rPr>
          <w:sz w:val="28"/>
          <w:szCs w:val="28"/>
        </w:rPr>
        <w:t xml:space="preserve">где </w:t>
      </w:r>
      <w:r w:rsidRPr="0020224B" w:rsidR="00DF79CA">
        <w:rPr>
          <w:sz w:val="28"/>
          <w:szCs w:val="28"/>
        </w:rPr>
        <w:t xml:space="preserve">увидел </w:t>
      </w:r>
      <w:r w:rsidR="008734C9">
        <w:rPr>
          <w:sz w:val="28"/>
          <w:szCs w:val="28"/>
        </w:rPr>
        <w:t>***</w:t>
      </w:r>
      <w:r w:rsidRPr="0020224B" w:rsidR="00DF79CA">
        <w:rPr>
          <w:sz w:val="28"/>
          <w:szCs w:val="28"/>
        </w:rPr>
        <w:t xml:space="preserve"> в количестве 14 штук</w:t>
      </w:r>
      <w:r w:rsidR="0020224B">
        <w:rPr>
          <w:sz w:val="28"/>
          <w:szCs w:val="28"/>
        </w:rPr>
        <w:t xml:space="preserve"> и</w:t>
      </w:r>
      <w:r w:rsidRPr="0020224B" w:rsidR="00DF79CA">
        <w:rPr>
          <w:sz w:val="28"/>
          <w:szCs w:val="28"/>
        </w:rPr>
        <w:t xml:space="preserve"> размером </w:t>
      </w:r>
      <w:r w:rsidR="008734C9">
        <w:rPr>
          <w:sz w:val="28"/>
          <w:szCs w:val="28"/>
        </w:rPr>
        <w:t>***</w:t>
      </w:r>
      <w:r w:rsidRPr="0020224B" w:rsidR="00DF79CA">
        <w:rPr>
          <w:sz w:val="28"/>
          <w:szCs w:val="28"/>
        </w:rPr>
        <w:t>, длиной 6 метров каждая, стоимостью 200руб. за 1 метр, принадлежащие Михайловой К.А.</w:t>
      </w:r>
      <w:r w:rsidRPr="0020224B" w:rsidR="0020224B">
        <w:rPr>
          <w:sz w:val="28"/>
          <w:szCs w:val="28"/>
        </w:rPr>
        <w:t xml:space="preserve">, и </w:t>
      </w:r>
      <w:r w:rsidRPr="0020224B" w:rsidR="00DF79CA">
        <w:rPr>
          <w:sz w:val="28"/>
          <w:szCs w:val="28"/>
        </w:rPr>
        <w:t xml:space="preserve"> </w:t>
      </w:r>
      <w:r w:rsidRPr="0020224B" w:rsidR="0020224B">
        <w:rPr>
          <w:sz w:val="28"/>
          <w:szCs w:val="28"/>
        </w:rPr>
        <w:t>реализуя в</w:t>
      </w:r>
      <w:r w:rsidRPr="0020224B">
        <w:rPr>
          <w:sz w:val="28"/>
          <w:szCs w:val="28"/>
          <w:shd w:val="clear" w:color="auto" w:fill="FFFFFF"/>
        </w:rPr>
        <w:t xml:space="preserve">незапно возникший </w:t>
      </w:r>
      <w:r w:rsidRPr="0020224B">
        <w:rPr>
          <w:sz w:val="28"/>
          <w:szCs w:val="28"/>
        </w:rPr>
        <w:t xml:space="preserve">преступный умысел, направленный на тайное хищение чужого имущества, действуя </w:t>
      </w:r>
      <w:r w:rsidRPr="0020224B">
        <w:rPr>
          <w:sz w:val="28"/>
          <w:szCs w:val="28"/>
        </w:rPr>
        <w:t xml:space="preserve">умышленно, из корыстных побуждений, осознавая общественную опасность и противоправность своих </w:t>
      </w:r>
      <w:r w:rsidRPr="0020224B">
        <w:rPr>
          <w:sz w:val="28"/>
          <w:szCs w:val="28"/>
        </w:rPr>
        <w:t xml:space="preserve">действий, с целью обогащения, </w:t>
      </w:r>
      <w:r w:rsidRPr="0020224B" w:rsidR="0020224B">
        <w:rPr>
          <w:sz w:val="28"/>
          <w:szCs w:val="28"/>
        </w:rPr>
        <w:t>воспользовавшись отсутствием собственника имуществ и иных</w:t>
      </w:r>
      <w:r w:rsidRPr="0020224B" w:rsidR="0020224B">
        <w:rPr>
          <w:sz w:val="28"/>
          <w:szCs w:val="28"/>
        </w:rPr>
        <w:t xml:space="preserve"> </w:t>
      </w:r>
      <w:r w:rsidRPr="0020224B" w:rsidR="0020224B">
        <w:rPr>
          <w:sz w:val="28"/>
          <w:szCs w:val="28"/>
        </w:rPr>
        <w:t xml:space="preserve">лиц, которые могли бы пресечь его преступные действия,  </w:t>
      </w:r>
      <w:r w:rsidRPr="0020224B">
        <w:rPr>
          <w:sz w:val="28"/>
          <w:szCs w:val="28"/>
        </w:rPr>
        <w:t xml:space="preserve"> путем свободного доступа тайно похитил </w:t>
      </w:r>
      <w:r w:rsidR="008734C9">
        <w:rPr>
          <w:sz w:val="28"/>
          <w:szCs w:val="28"/>
        </w:rPr>
        <w:t>***</w:t>
      </w:r>
      <w:r w:rsidRPr="0020224B" w:rsidR="0020224B">
        <w:rPr>
          <w:sz w:val="28"/>
          <w:szCs w:val="28"/>
        </w:rPr>
        <w:t xml:space="preserve"> в количестве 14 штук, размером </w:t>
      </w:r>
      <w:r w:rsidR="008734C9">
        <w:rPr>
          <w:sz w:val="28"/>
          <w:szCs w:val="28"/>
        </w:rPr>
        <w:t>***</w:t>
      </w:r>
      <w:r w:rsidRPr="0020224B" w:rsidR="0020224B">
        <w:rPr>
          <w:sz w:val="28"/>
          <w:szCs w:val="28"/>
        </w:rPr>
        <w:t>, длиной 6 метров каждая, стоимостью 200руб. за 1 метр, принадлежащие Михайловой К.А</w:t>
      </w:r>
      <w:r w:rsidRPr="0020224B">
        <w:rPr>
          <w:sz w:val="28"/>
          <w:szCs w:val="28"/>
        </w:rPr>
        <w:t xml:space="preserve">, после чего с места совершения преступления скрылся, распорядившись похищенным имуществом  по своему усмотрению, тем самым причинив </w:t>
      </w:r>
      <w:r w:rsidRPr="0020224B" w:rsidR="0020224B">
        <w:rPr>
          <w:sz w:val="28"/>
          <w:szCs w:val="28"/>
        </w:rPr>
        <w:t>Михайловой Кристине Александровне</w:t>
      </w:r>
      <w:r w:rsidRPr="0020224B">
        <w:rPr>
          <w:sz w:val="28"/>
          <w:szCs w:val="28"/>
        </w:rPr>
        <w:t xml:space="preserve"> не</w:t>
      </w:r>
      <w:r w:rsidRPr="0020224B" w:rsidR="0020224B">
        <w:rPr>
          <w:sz w:val="28"/>
          <w:szCs w:val="28"/>
        </w:rPr>
        <w:t xml:space="preserve"> </w:t>
      </w:r>
      <w:r w:rsidRPr="0020224B">
        <w:rPr>
          <w:sz w:val="28"/>
          <w:szCs w:val="28"/>
        </w:rPr>
        <w:t>з</w:t>
      </w:r>
      <w:r w:rsidRPr="0020224B">
        <w:rPr>
          <w:sz w:val="28"/>
          <w:szCs w:val="28"/>
        </w:rPr>
        <w:t xml:space="preserve">начительный материальный </w:t>
      </w:r>
      <w:r w:rsidRPr="0020224B">
        <w:rPr>
          <w:sz w:val="28"/>
          <w:szCs w:val="28"/>
          <w:shd w:val="clear" w:color="auto" w:fill="FFFFFF"/>
        </w:rPr>
        <w:t xml:space="preserve"> </w:t>
      </w:r>
      <w:r w:rsidRPr="0020224B">
        <w:rPr>
          <w:sz w:val="28"/>
          <w:szCs w:val="28"/>
        </w:rPr>
        <w:t xml:space="preserve">ущерб на сумму </w:t>
      </w:r>
      <w:r w:rsidRPr="0020224B" w:rsidR="0020224B">
        <w:rPr>
          <w:sz w:val="28"/>
          <w:szCs w:val="28"/>
        </w:rPr>
        <w:t>16 8</w:t>
      </w:r>
      <w:r w:rsidRPr="0020224B">
        <w:rPr>
          <w:sz w:val="28"/>
          <w:szCs w:val="28"/>
        </w:rPr>
        <w:t>00,00 руб</w:t>
      </w:r>
      <w:r w:rsidR="002B0460">
        <w:rPr>
          <w:sz w:val="28"/>
          <w:szCs w:val="28"/>
        </w:rPr>
        <w:t>.</w:t>
      </w:r>
      <w:r w:rsidRPr="0020224B">
        <w:rPr>
          <w:sz w:val="28"/>
          <w:szCs w:val="28"/>
        </w:rPr>
        <w:t xml:space="preserve"> </w:t>
      </w:r>
    </w:p>
    <w:p w:rsidR="00C50805" w:rsidRPr="001D372E" w:rsidP="003948DF">
      <w:pPr>
        <w:pStyle w:val="21"/>
        <w:shd w:val="clear" w:color="auto" w:fill="auto"/>
        <w:tabs>
          <w:tab w:val="left" w:pos="59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D372E">
        <w:rPr>
          <w:rFonts w:ascii="Times New Roman" w:hAnsi="Times New Roman" w:cs="Times New Roman"/>
          <w:sz w:val="28"/>
          <w:szCs w:val="28"/>
        </w:rPr>
        <w:t>Д</w:t>
      </w:r>
      <w:r w:rsidRPr="001D372E" w:rsidR="00FC1232">
        <w:rPr>
          <w:rFonts w:ascii="Times New Roman" w:hAnsi="Times New Roman" w:cs="Times New Roman"/>
          <w:sz w:val="28"/>
          <w:szCs w:val="28"/>
        </w:rPr>
        <w:t xml:space="preserve">ействия </w:t>
      </w:r>
      <w:r w:rsidR="008734C9">
        <w:rPr>
          <w:rFonts w:ascii="Times New Roman" w:hAnsi="Times New Roman" w:cs="Times New Roman"/>
          <w:sz w:val="28"/>
          <w:szCs w:val="28"/>
        </w:rPr>
        <w:t>***</w:t>
      </w:r>
      <w:r w:rsidRPr="001D372E" w:rsidR="001D372E">
        <w:rPr>
          <w:rFonts w:ascii="Times New Roman" w:hAnsi="Times New Roman" w:cs="Times New Roman"/>
          <w:sz w:val="28"/>
          <w:szCs w:val="28"/>
        </w:rPr>
        <w:t xml:space="preserve"> </w:t>
      </w:r>
      <w:r w:rsidRPr="001D372E">
        <w:rPr>
          <w:rFonts w:ascii="Times New Roman" w:hAnsi="Times New Roman" w:cs="Times New Roman"/>
          <w:sz w:val="28"/>
          <w:szCs w:val="28"/>
        </w:rPr>
        <w:t>квалифицированы по</w:t>
      </w:r>
      <w:r w:rsidRPr="001D372E" w:rsidR="00FC1232">
        <w:rPr>
          <w:rFonts w:ascii="Times New Roman" w:hAnsi="Times New Roman" w:cs="Times New Roman"/>
          <w:sz w:val="28"/>
          <w:szCs w:val="28"/>
        </w:rPr>
        <w:t xml:space="preserve"> </w:t>
      </w:r>
      <w:r w:rsidRPr="001D372E" w:rsidR="00E342EE">
        <w:rPr>
          <w:rFonts w:ascii="Times New Roman" w:hAnsi="Times New Roman" w:cs="Times New Roman"/>
          <w:sz w:val="28"/>
          <w:szCs w:val="28"/>
        </w:rPr>
        <w:t xml:space="preserve">ч. </w:t>
      </w:r>
      <w:r w:rsidRPr="001D372E" w:rsidR="00656035">
        <w:rPr>
          <w:rFonts w:ascii="Times New Roman" w:hAnsi="Times New Roman" w:cs="Times New Roman"/>
          <w:sz w:val="28"/>
          <w:szCs w:val="28"/>
        </w:rPr>
        <w:t>1</w:t>
      </w:r>
      <w:r w:rsidRPr="001D372E" w:rsidR="00E342EE">
        <w:rPr>
          <w:rFonts w:ascii="Times New Roman" w:hAnsi="Times New Roman" w:cs="Times New Roman"/>
          <w:sz w:val="28"/>
          <w:szCs w:val="28"/>
        </w:rPr>
        <w:t xml:space="preserve"> ст. 1</w:t>
      </w:r>
      <w:r w:rsidRPr="001D372E" w:rsidR="00D67DA8">
        <w:rPr>
          <w:rFonts w:ascii="Times New Roman" w:hAnsi="Times New Roman" w:cs="Times New Roman"/>
          <w:sz w:val="28"/>
          <w:szCs w:val="28"/>
        </w:rPr>
        <w:t>58</w:t>
      </w:r>
      <w:r w:rsidRPr="001D372E" w:rsidR="00E60593">
        <w:rPr>
          <w:rFonts w:ascii="Times New Roman" w:hAnsi="Times New Roman" w:cs="Times New Roman"/>
          <w:sz w:val="28"/>
          <w:szCs w:val="28"/>
        </w:rPr>
        <w:t xml:space="preserve"> </w:t>
      </w:r>
      <w:r w:rsidRPr="001D372E" w:rsidR="00FC1232">
        <w:rPr>
          <w:rFonts w:ascii="Times New Roman" w:hAnsi="Times New Roman" w:cs="Times New Roman"/>
          <w:sz w:val="28"/>
          <w:szCs w:val="28"/>
        </w:rPr>
        <w:t xml:space="preserve">УК </w:t>
      </w:r>
      <w:r w:rsidRPr="001D372E" w:rsidR="00DF272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1D372E" w:rsidR="00FC1232">
        <w:rPr>
          <w:rFonts w:ascii="Times New Roman" w:hAnsi="Times New Roman" w:cs="Times New Roman"/>
          <w:sz w:val="28"/>
          <w:szCs w:val="28"/>
        </w:rPr>
        <w:t xml:space="preserve">, </w:t>
      </w:r>
      <w:r w:rsidRPr="001D372E" w:rsidR="00D67DA8">
        <w:rPr>
          <w:rFonts w:ascii="Times New Roman" w:hAnsi="Times New Roman" w:cs="Times New Roman"/>
          <w:sz w:val="28"/>
          <w:szCs w:val="28"/>
        </w:rPr>
        <w:t xml:space="preserve">как  кража, то есть </w:t>
      </w:r>
      <w:hyperlink r:id="rId5" w:history="1">
        <w:r w:rsidRPr="001D372E" w:rsidR="00D67DA8">
          <w:rPr>
            <w:rFonts w:ascii="Times New Roman" w:hAnsi="Times New Roman" w:cs="Times New Roman"/>
            <w:sz w:val="28"/>
            <w:szCs w:val="28"/>
          </w:rPr>
          <w:t>тайное хищение</w:t>
        </w:r>
      </w:hyperlink>
      <w:r w:rsidRPr="001D372E" w:rsidR="00D67DA8">
        <w:rPr>
          <w:rFonts w:ascii="Times New Roman" w:hAnsi="Times New Roman" w:cs="Times New Roman"/>
          <w:sz w:val="28"/>
          <w:szCs w:val="28"/>
        </w:rPr>
        <w:t xml:space="preserve"> чужого имущества.</w:t>
      </w:r>
    </w:p>
    <w:p w:rsidR="0020224B" w:rsidRPr="001D372E" w:rsidP="0020224B">
      <w:pPr>
        <w:pStyle w:val="BodyTextIndent2"/>
        <w:spacing w:after="0" w:line="240" w:lineRule="auto"/>
        <w:ind w:left="0" w:firstLine="709"/>
        <w:jc w:val="both"/>
        <w:rPr>
          <w:iCs/>
          <w:color w:val="FF0000"/>
          <w:sz w:val="28"/>
          <w:szCs w:val="28"/>
        </w:rPr>
      </w:pPr>
      <w:r>
        <w:rPr>
          <w:sz w:val="28"/>
          <w:szCs w:val="28"/>
        </w:rPr>
        <w:t xml:space="preserve">Также, </w:t>
      </w:r>
      <w:r w:rsidR="005C107C">
        <w:rPr>
          <w:sz w:val="28"/>
          <w:szCs w:val="28"/>
        </w:rPr>
        <w:t>о</w:t>
      </w:r>
      <w:r w:rsidRPr="00D67DA8" w:rsidR="005C107C">
        <w:rPr>
          <w:sz w:val="28"/>
          <w:szCs w:val="28"/>
        </w:rPr>
        <w:t>рганом предв</w:t>
      </w:r>
      <w:r w:rsidRPr="0020224B" w:rsidR="005C107C">
        <w:rPr>
          <w:sz w:val="28"/>
          <w:szCs w:val="28"/>
        </w:rPr>
        <w:t xml:space="preserve">арительного следствия </w:t>
      </w:r>
      <w:r w:rsidR="008734C9">
        <w:rPr>
          <w:sz w:val="28"/>
          <w:szCs w:val="28"/>
        </w:rPr>
        <w:t>***</w:t>
      </w:r>
      <w:r w:rsidRPr="0020224B">
        <w:rPr>
          <w:sz w:val="28"/>
          <w:szCs w:val="28"/>
        </w:rPr>
        <w:t xml:space="preserve">обвиняется в том, что </w:t>
      </w:r>
      <w:r>
        <w:rPr>
          <w:sz w:val="28"/>
          <w:szCs w:val="28"/>
        </w:rPr>
        <w:t>1</w:t>
      </w:r>
      <w:r w:rsidRPr="0020224B">
        <w:rPr>
          <w:sz w:val="28"/>
          <w:szCs w:val="28"/>
        </w:rPr>
        <w:t>5 окт</w:t>
      </w:r>
      <w:r w:rsidRPr="0020224B">
        <w:rPr>
          <w:sz w:val="28"/>
          <w:szCs w:val="28"/>
        </w:rPr>
        <w:t>ября 2021 года примерно в 15</w:t>
      </w:r>
      <w:r>
        <w:rPr>
          <w:sz w:val="28"/>
          <w:szCs w:val="28"/>
        </w:rPr>
        <w:t xml:space="preserve"> </w:t>
      </w:r>
      <w:r w:rsidRPr="0020224B">
        <w:rPr>
          <w:sz w:val="28"/>
          <w:szCs w:val="28"/>
        </w:rPr>
        <w:t xml:space="preserve">часов </w:t>
      </w:r>
      <w:r>
        <w:rPr>
          <w:sz w:val="28"/>
          <w:szCs w:val="28"/>
        </w:rPr>
        <w:t>3</w:t>
      </w:r>
      <w:r w:rsidRPr="0020224B">
        <w:rPr>
          <w:sz w:val="28"/>
          <w:szCs w:val="28"/>
        </w:rPr>
        <w:t xml:space="preserve">0 минут </w:t>
      </w:r>
      <w:r w:rsidR="008734C9">
        <w:rPr>
          <w:sz w:val="28"/>
          <w:szCs w:val="28"/>
        </w:rPr>
        <w:t>***</w:t>
      </w:r>
      <w:r w:rsidRPr="0020224B">
        <w:rPr>
          <w:sz w:val="28"/>
          <w:szCs w:val="28"/>
        </w:rPr>
        <w:t xml:space="preserve">, находясь  на территории двора домовладения № </w:t>
      </w:r>
      <w:r w:rsidR="008734C9">
        <w:rPr>
          <w:sz w:val="28"/>
          <w:szCs w:val="28"/>
        </w:rPr>
        <w:t>***</w:t>
      </w:r>
      <w:r w:rsidRPr="0020224B">
        <w:rPr>
          <w:sz w:val="28"/>
          <w:szCs w:val="28"/>
        </w:rPr>
        <w:t xml:space="preserve">, расположенного по адресу: </w:t>
      </w:r>
      <w:r w:rsidRPr="0020224B">
        <w:rPr>
          <w:sz w:val="28"/>
          <w:szCs w:val="28"/>
        </w:rPr>
        <w:t xml:space="preserve">Республика Крым, Симферопольский район, с. </w:t>
      </w:r>
      <w:r w:rsidR="008734C9">
        <w:rPr>
          <w:sz w:val="28"/>
          <w:szCs w:val="28"/>
        </w:rPr>
        <w:t>***</w:t>
      </w:r>
      <w:r w:rsidRPr="0020224B">
        <w:rPr>
          <w:sz w:val="28"/>
          <w:szCs w:val="28"/>
        </w:rPr>
        <w:t xml:space="preserve">,  ул. </w:t>
      </w:r>
      <w:r w:rsidR="008734C9">
        <w:rPr>
          <w:sz w:val="28"/>
          <w:szCs w:val="28"/>
        </w:rPr>
        <w:t>***</w:t>
      </w:r>
      <w:r w:rsidRPr="0020224B">
        <w:rPr>
          <w:sz w:val="28"/>
          <w:szCs w:val="28"/>
        </w:rPr>
        <w:t xml:space="preserve">,  где увидел </w:t>
      </w:r>
      <w:r w:rsidR="008734C9">
        <w:rPr>
          <w:sz w:val="28"/>
          <w:szCs w:val="28"/>
        </w:rPr>
        <w:t>***</w:t>
      </w:r>
      <w:r w:rsidRPr="0020224B">
        <w:rPr>
          <w:sz w:val="28"/>
          <w:szCs w:val="28"/>
        </w:rPr>
        <w:t xml:space="preserve"> в </w:t>
      </w:r>
      <w:r w:rsidRPr="0020224B">
        <w:rPr>
          <w:sz w:val="28"/>
          <w:szCs w:val="28"/>
        </w:rPr>
        <w:t xml:space="preserve">количестве </w:t>
      </w:r>
      <w:r>
        <w:rPr>
          <w:sz w:val="28"/>
          <w:szCs w:val="28"/>
        </w:rPr>
        <w:t>25</w:t>
      </w:r>
      <w:r w:rsidRPr="0020224B">
        <w:rPr>
          <w:sz w:val="28"/>
          <w:szCs w:val="28"/>
        </w:rPr>
        <w:t xml:space="preserve"> штук, размером </w:t>
      </w:r>
      <w:r>
        <w:rPr>
          <w:sz w:val="28"/>
          <w:szCs w:val="28"/>
        </w:rPr>
        <w:t>2</w:t>
      </w:r>
      <w:r w:rsidRPr="0020224B">
        <w:rPr>
          <w:sz w:val="28"/>
          <w:szCs w:val="28"/>
        </w:rPr>
        <w:t>5мм х 50мм</w:t>
      </w:r>
      <w:r>
        <w:rPr>
          <w:sz w:val="28"/>
          <w:szCs w:val="28"/>
        </w:rPr>
        <w:t xml:space="preserve"> и</w:t>
      </w:r>
      <w:r w:rsidRPr="0020224B">
        <w:rPr>
          <w:sz w:val="28"/>
          <w:szCs w:val="28"/>
        </w:rPr>
        <w:t xml:space="preserve"> длиной 6</w:t>
      </w:r>
      <w:r w:rsidRPr="0020224B">
        <w:rPr>
          <w:sz w:val="28"/>
          <w:szCs w:val="28"/>
        </w:rPr>
        <w:t xml:space="preserve"> метров каждая, стоимостью </w:t>
      </w:r>
      <w:r>
        <w:rPr>
          <w:sz w:val="28"/>
          <w:szCs w:val="28"/>
        </w:rPr>
        <w:t>134</w:t>
      </w:r>
      <w:r w:rsidR="005C107C">
        <w:rPr>
          <w:sz w:val="28"/>
          <w:szCs w:val="28"/>
        </w:rPr>
        <w:t xml:space="preserve"> </w:t>
      </w:r>
      <w:r w:rsidRPr="0020224B">
        <w:rPr>
          <w:sz w:val="28"/>
          <w:szCs w:val="28"/>
        </w:rPr>
        <w:t>руб. за 1 метр, принадлежащие Михайловой К.А., и  реализуя в</w:t>
      </w:r>
      <w:r w:rsidRPr="0020224B">
        <w:rPr>
          <w:sz w:val="28"/>
          <w:szCs w:val="28"/>
          <w:shd w:val="clear" w:color="auto" w:fill="FFFFFF"/>
        </w:rPr>
        <w:t xml:space="preserve">незапно возникший </w:t>
      </w:r>
      <w:r w:rsidRPr="0020224B">
        <w:rPr>
          <w:sz w:val="28"/>
          <w:szCs w:val="28"/>
        </w:rPr>
        <w:t>преступный умысел, направленный на тайное хищение чужого имущества, действуя умышленно, из корыс</w:t>
      </w:r>
      <w:r w:rsidRPr="0020224B">
        <w:rPr>
          <w:sz w:val="28"/>
          <w:szCs w:val="28"/>
        </w:rPr>
        <w:t>тных побуждений, осознавая общественную опасность и противоправность своих действий, с целью обогащения, воспользовавшись отсутствием</w:t>
      </w:r>
      <w:r w:rsidRPr="0020224B">
        <w:rPr>
          <w:sz w:val="28"/>
          <w:szCs w:val="28"/>
        </w:rPr>
        <w:t xml:space="preserve"> </w:t>
      </w:r>
      <w:r w:rsidRPr="0020224B">
        <w:rPr>
          <w:sz w:val="28"/>
          <w:szCs w:val="28"/>
        </w:rPr>
        <w:t>собственника имуществ и иных лиц, которые могли бы пресечь его преступные действия,   путем свободного доступа тайно похит</w:t>
      </w:r>
      <w:r w:rsidRPr="0020224B">
        <w:rPr>
          <w:sz w:val="28"/>
          <w:szCs w:val="28"/>
        </w:rPr>
        <w:t xml:space="preserve">ил </w:t>
      </w:r>
      <w:r w:rsidR="008734C9">
        <w:rPr>
          <w:sz w:val="28"/>
          <w:szCs w:val="28"/>
        </w:rPr>
        <w:t>***</w:t>
      </w:r>
      <w:r w:rsidRPr="0020224B">
        <w:rPr>
          <w:sz w:val="28"/>
          <w:szCs w:val="28"/>
        </w:rPr>
        <w:t xml:space="preserve"> в количестве </w:t>
      </w:r>
      <w:r>
        <w:rPr>
          <w:sz w:val="28"/>
          <w:szCs w:val="28"/>
        </w:rPr>
        <w:t>25</w:t>
      </w:r>
      <w:r w:rsidRPr="0020224B">
        <w:rPr>
          <w:sz w:val="28"/>
          <w:szCs w:val="28"/>
        </w:rPr>
        <w:t xml:space="preserve"> штук, размером </w:t>
      </w:r>
      <w:r>
        <w:rPr>
          <w:sz w:val="28"/>
          <w:szCs w:val="28"/>
        </w:rPr>
        <w:t>2</w:t>
      </w:r>
      <w:r w:rsidRPr="0020224B">
        <w:rPr>
          <w:sz w:val="28"/>
          <w:szCs w:val="28"/>
        </w:rPr>
        <w:t>5мм х 50мм, длиной 6</w:t>
      </w:r>
      <w:r w:rsidRPr="0020224B">
        <w:rPr>
          <w:sz w:val="28"/>
          <w:szCs w:val="28"/>
        </w:rPr>
        <w:t xml:space="preserve"> метров каждая, стоимостью </w:t>
      </w:r>
      <w:r>
        <w:rPr>
          <w:sz w:val="28"/>
          <w:szCs w:val="28"/>
        </w:rPr>
        <w:t>134</w:t>
      </w:r>
      <w:r w:rsidR="005C107C">
        <w:rPr>
          <w:sz w:val="28"/>
          <w:szCs w:val="28"/>
        </w:rPr>
        <w:t xml:space="preserve"> </w:t>
      </w:r>
      <w:r w:rsidRPr="0020224B">
        <w:rPr>
          <w:sz w:val="28"/>
          <w:szCs w:val="28"/>
        </w:rPr>
        <w:t xml:space="preserve">руб. за 1 метр, принадлежащие Михайловой К.А, после чего с места совершения преступления скрылся, распорядившись похищенным имуществом  по </w:t>
      </w:r>
      <w:r w:rsidRPr="0020224B">
        <w:rPr>
          <w:sz w:val="28"/>
          <w:szCs w:val="28"/>
        </w:rPr>
        <w:t>своему усмотрению, тем самым причинив Михайловой Кристине Александровне не значительный</w:t>
      </w:r>
      <w:r w:rsidRPr="0020224B">
        <w:rPr>
          <w:sz w:val="28"/>
          <w:szCs w:val="28"/>
        </w:rPr>
        <w:t xml:space="preserve"> материальный </w:t>
      </w:r>
      <w:r w:rsidRPr="0020224B">
        <w:rPr>
          <w:sz w:val="28"/>
          <w:szCs w:val="28"/>
          <w:shd w:val="clear" w:color="auto" w:fill="FFFFFF"/>
        </w:rPr>
        <w:t xml:space="preserve"> </w:t>
      </w:r>
      <w:r w:rsidRPr="0020224B">
        <w:rPr>
          <w:sz w:val="28"/>
          <w:szCs w:val="28"/>
        </w:rPr>
        <w:t xml:space="preserve">ущерб на сумму </w:t>
      </w:r>
      <w:r>
        <w:rPr>
          <w:sz w:val="28"/>
          <w:szCs w:val="28"/>
        </w:rPr>
        <w:t>201</w:t>
      </w:r>
      <w:r w:rsidRPr="0020224B">
        <w:rPr>
          <w:sz w:val="28"/>
          <w:szCs w:val="28"/>
        </w:rPr>
        <w:t>00,00 руб</w:t>
      </w:r>
      <w:r w:rsidR="002B0460">
        <w:rPr>
          <w:sz w:val="28"/>
          <w:szCs w:val="28"/>
        </w:rPr>
        <w:t>.</w:t>
      </w:r>
      <w:r w:rsidRPr="0020224B">
        <w:rPr>
          <w:sz w:val="28"/>
          <w:szCs w:val="28"/>
        </w:rPr>
        <w:t xml:space="preserve"> </w:t>
      </w:r>
    </w:p>
    <w:p w:rsidR="001D372E" w:rsidRPr="001D372E" w:rsidP="0020224B">
      <w:pPr>
        <w:pStyle w:val="BodyTextIndent2"/>
        <w:spacing w:after="0" w:line="240" w:lineRule="auto"/>
        <w:ind w:left="0" w:firstLine="709"/>
        <w:jc w:val="both"/>
        <w:rPr>
          <w:spacing w:val="-1"/>
          <w:sz w:val="28"/>
          <w:szCs w:val="28"/>
        </w:rPr>
      </w:pPr>
      <w:r w:rsidRPr="001D372E">
        <w:rPr>
          <w:sz w:val="28"/>
          <w:szCs w:val="28"/>
        </w:rPr>
        <w:t xml:space="preserve">Действия </w:t>
      </w:r>
      <w:r w:rsidR="008734C9">
        <w:rPr>
          <w:sz w:val="28"/>
          <w:szCs w:val="28"/>
        </w:rPr>
        <w:t>***</w:t>
      </w:r>
      <w:r w:rsidRPr="001D372E">
        <w:rPr>
          <w:sz w:val="28"/>
          <w:szCs w:val="28"/>
        </w:rPr>
        <w:t xml:space="preserve">квалифицированы по ч. 1 ст. 158 УК Российской Федерации, как  кража, то есть </w:t>
      </w:r>
      <w:hyperlink r:id="rId5" w:history="1">
        <w:r w:rsidRPr="001D372E">
          <w:rPr>
            <w:sz w:val="28"/>
            <w:szCs w:val="28"/>
          </w:rPr>
          <w:t>тайное хищение</w:t>
        </w:r>
      </w:hyperlink>
      <w:r w:rsidRPr="001D372E">
        <w:rPr>
          <w:sz w:val="28"/>
          <w:szCs w:val="28"/>
        </w:rPr>
        <w:t xml:space="preserve"> чужого имущества.</w:t>
      </w:r>
    </w:p>
    <w:p w:rsidR="0020224B" w:rsidRPr="001D372E" w:rsidP="0020224B">
      <w:pPr>
        <w:pStyle w:val="BodyTextIndent2"/>
        <w:spacing w:after="0" w:line="240" w:lineRule="auto"/>
        <w:ind w:left="0" w:firstLine="709"/>
        <w:jc w:val="both"/>
        <w:rPr>
          <w:iCs/>
          <w:color w:val="FF0000"/>
          <w:sz w:val="28"/>
          <w:szCs w:val="28"/>
        </w:rPr>
      </w:pPr>
      <w:r>
        <w:rPr>
          <w:sz w:val="28"/>
          <w:szCs w:val="28"/>
        </w:rPr>
        <w:t xml:space="preserve">Также, </w:t>
      </w:r>
      <w:r w:rsidR="005C107C">
        <w:rPr>
          <w:sz w:val="28"/>
          <w:szCs w:val="28"/>
        </w:rPr>
        <w:t>о</w:t>
      </w:r>
      <w:r w:rsidRPr="00D67DA8" w:rsidR="005C107C">
        <w:rPr>
          <w:sz w:val="28"/>
          <w:szCs w:val="28"/>
        </w:rPr>
        <w:t>рганом предв</w:t>
      </w:r>
      <w:r w:rsidRPr="0020224B" w:rsidR="005C107C">
        <w:rPr>
          <w:sz w:val="28"/>
          <w:szCs w:val="28"/>
        </w:rPr>
        <w:t xml:space="preserve">арительного следствия </w:t>
      </w:r>
      <w:r w:rsidR="008734C9">
        <w:rPr>
          <w:sz w:val="28"/>
          <w:szCs w:val="28"/>
        </w:rPr>
        <w:t>***</w:t>
      </w:r>
      <w:r w:rsidRPr="0020224B">
        <w:rPr>
          <w:sz w:val="28"/>
          <w:szCs w:val="28"/>
        </w:rPr>
        <w:t xml:space="preserve">обвиняется в том, что </w:t>
      </w:r>
      <w:r>
        <w:rPr>
          <w:sz w:val="28"/>
          <w:szCs w:val="28"/>
        </w:rPr>
        <w:t>28</w:t>
      </w:r>
      <w:r w:rsidRPr="0020224B">
        <w:rPr>
          <w:sz w:val="28"/>
          <w:szCs w:val="28"/>
        </w:rPr>
        <w:t xml:space="preserve"> октября 202</w:t>
      </w:r>
      <w:r w:rsidRPr="0020224B">
        <w:rPr>
          <w:sz w:val="28"/>
          <w:szCs w:val="28"/>
        </w:rPr>
        <w:t>1 года примерно в 1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20224B">
        <w:rPr>
          <w:sz w:val="28"/>
          <w:szCs w:val="28"/>
        </w:rPr>
        <w:t xml:space="preserve">часов </w:t>
      </w:r>
      <w:r>
        <w:rPr>
          <w:sz w:val="28"/>
          <w:szCs w:val="28"/>
        </w:rPr>
        <w:t>0</w:t>
      </w:r>
      <w:r w:rsidRPr="0020224B">
        <w:rPr>
          <w:sz w:val="28"/>
          <w:szCs w:val="28"/>
        </w:rPr>
        <w:t xml:space="preserve">0 минут </w:t>
      </w:r>
      <w:r w:rsidR="008734C9">
        <w:rPr>
          <w:sz w:val="28"/>
          <w:szCs w:val="28"/>
        </w:rPr>
        <w:t>***</w:t>
      </w:r>
      <w:r w:rsidRPr="0020224B">
        <w:rPr>
          <w:sz w:val="28"/>
          <w:szCs w:val="28"/>
        </w:rPr>
        <w:t xml:space="preserve">, находясь  на территории двора домовладения № </w:t>
      </w:r>
      <w:r w:rsidR="008734C9">
        <w:rPr>
          <w:sz w:val="28"/>
          <w:szCs w:val="28"/>
        </w:rPr>
        <w:t>***</w:t>
      </w:r>
      <w:r w:rsidRPr="0020224B">
        <w:rPr>
          <w:sz w:val="28"/>
          <w:szCs w:val="28"/>
        </w:rPr>
        <w:t xml:space="preserve">, расположенного по адресу: </w:t>
      </w:r>
      <w:r w:rsidRPr="0020224B">
        <w:rPr>
          <w:sz w:val="28"/>
          <w:szCs w:val="28"/>
        </w:rPr>
        <w:t xml:space="preserve">Республика Крым, Симферопольский район, с. </w:t>
      </w:r>
      <w:r w:rsidR="008734C9">
        <w:rPr>
          <w:sz w:val="28"/>
          <w:szCs w:val="28"/>
        </w:rPr>
        <w:t>***</w:t>
      </w:r>
      <w:r w:rsidRPr="0020224B">
        <w:rPr>
          <w:sz w:val="28"/>
          <w:szCs w:val="28"/>
        </w:rPr>
        <w:t xml:space="preserve">,  ул. </w:t>
      </w:r>
      <w:r w:rsidR="008734C9">
        <w:rPr>
          <w:sz w:val="28"/>
          <w:szCs w:val="28"/>
        </w:rPr>
        <w:t>***</w:t>
      </w:r>
      <w:r w:rsidRPr="0020224B">
        <w:rPr>
          <w:sz w:val="28"/>
          <w:szCs w:val="28"/>
        </w:rPr>
        <w:t xml:space="preserve">,  где увидел </w:t>
      </w:r>
      <w:r w:rsidR="008734C9">
        <w:rPr>
          <w:sz w:val="28"/>
          <w:szCs w:val="28"/>
        </w:rPr>
        <w:t>***</w:t>
      </w:r>
      <w:r w:rsidRPr="0020224B">
        <w:rPr>
          <w:sz w:val="28"/>
          <w:szCs w:val="28"/>
        </w:rPr>
        <w:t xml:space="preserve"> в количест</w:t>
      </w:r>
      <w:r w:rsidRPr="0020224B">
        <w:rPr>
          <w:sz w:val="28"/>
          <w:szCs w:val="28"/>
        </w:rPr>
        <w:t xml:space="preserve">ве </w:t>
      </w:r>
      <w:r>
        <w:rPr>
          <w:sz w:val="28"/>
          <w:szCs w:val="28"/>
        </w:rPr>
        <w:t>25</w:t>
      </w:r>
      <w:r w:rsidRPr="0020224B">
        <w:rPr>
          <w:sz w:val="28"/>
          <w:szCs w:val="28"/>
        </w:rPr>
        <w:t xml:space="preserve"> штук, размером </w:t>
      </w:r>
      <w:r>
        <w:rPr>
          <w:sz w:val="28"/>
          <w:szCs w:val="28"/>
        </w:rPr>
        <w:t>2</w:t>
      </w:r>
      <w:r w:rsidRPr="0020224B">
        <w:rPr>
          <w:sz w:val="28"/>
          <w:szCs w:val="28"/>
        </w:rPr>
        <w:t>5мм х 50мм</w:t>
      </w:r>
      <w:r>
        <w:rPr>
          <w:sz w:val="28"/>
          <w:szCs w:val="28"/>
        </w:rPr>
        <w:t xml:space="preserve"> и</w:t>
      </w:r>
      <w:r w:rsidRPr="0020224B">
        <w:rPr>
          <w:sz w:val="28"/>
          <w:szCs w:val="28"/>
        </w:rPr>
        <w:t xml:space="preserve"> длиной 6</w:t>
      </w:r>
      <w:r w:rsidRPr="0020224B">
        <w:rPr>
          <w:sz w:val="28"/>
          <w:szCs w:val="28"/>
        </w:rPr>
        <w:t xml:space="preserve"> метров каждая, стоимостью </w:t>
      </w:r>
      <w:r>
        <w:rPr>
          <w:sz w:val="28"/>
          <w:szCs w:val="28"/>
        </w:rPr>
        <w:t>134</w:t>
      </w:r>
      <w:r w:rsidR="005C107C">
        <w:rPr>
          <w:sz w:val="28"/>
          <w:szCs w:val="28"/>
        </w:rPr>
        <w:t xml:space="preserve"> </w:t>
      </w:r>
      <w:r w:rsidRPr="0020224B">
        <w:rPr>
          <w:sz w:val="28"/>
          <w:szCs w:val="28"/>
        </w:rPr>
        <w:t>руб. за 1 метр, принадлежащие Михайловой К.А., и  реализуя в</w:t>
      </w:r>
      <w:r w:rsidRPr="0020224B">
        <w:rPr>
          <w:sz w:val="28"/>
          <w:szCs w:val="28"/>
          <w:shd w:val="clear" w:color="auto" w:fill="FFFFFF"/>
        </w:rPr>
        <w:t xml:space="preserve">незапно возникший </w:t>
      </w:r>
      <w:r w:rsidRPr="0020224B">
        <w:rPr>
          <w:sz w:val="28"/>
          <w:szCs w:val="28"/>
        </w:rPr>
        <w:t>преступный умысел, направленный на тайное хищение чужого имущества, действуя умышленно, из корыстных поб</w:t>
      </w:r>
      <w:r w:rsidRPr="0020224B">
        <w:rPr>
          <w:sz w:val="28"/>
          <w:szCs w:val="28"/>
        </w:rPr>
        <w:t>уждений, осознавая общественную опасность и противоправность своих действий, с целью обогащения, воспользовавшись отсутствием</w:t>
      </w:r>
      <w:r w:rsidRPr="0020224B">
        <w:rPr>
          <w:sz w:val="28"/>
          <w:szCs w:val="28"/>
        </w:rPr>
        <w:t xml:space="preserve"> </w:t>
      </w:r>
      <w:r w:rsidRPr="0020224B">
        <w:rPr>
          <w:sz w:val="28"/>
          <w:szCs w:val="28"/>
        </w:rPr>
        <w:t xml:space="preserve">собственника имуществ и иных лиц, которые могли бы пресечь его преступные действия,   путем свободного доступа тайно похитил </w:t>
      </w:r>
      <w:r w:rsidR="008734C9">
        <w:rPr>
          <w:sz w:val="28"/>
          <w:szCs w:val="28"/>
        </w:rPr>
        <w:t>***</w:t>
      </w:r>
      <w:r w:rsidRPr="0020224B">
        <w:rPr>
          <w:sz w:val="28"/>
          <w:szCs w:val="28"/>
        </w:rPr>
        <w:t xml:space="preserve"> в количестве </w:t>
      </w:r>
      <w:r>
        <w:rPr>
          <w:sz w:val="28"/>
          <w:szCs w:val="28"/>
        </w:rPr>
        <w:t>25</w:t>
      </w:r>
      <w:r w:rsidRPr="0020224B">
        <w:rPr>
          <w:sz w:val="28"/>
          <w:szCs w:val="28"/>
        </w:rPr>
        <w:t xml:space="preserve"> штук, размером </w:t>
      </w:r>
      <w:r>
        <w:rPr>
          <w:sz w:val="28"/>
          <w:szCs w:val="28"/>
        </w:rPr>
        <w:t>2</w:t>
      </w:r>
      <w:r w:rsidRPr="0020224B">
        <w:rPr>
          <w:sz w:val="28"/>
          <w:szCs w:val="28"/>
        </w:rPr>
        <w:t>5мм х 50мм, длиной 6</w:t>
      </w:r>
      <w:r w:rsidRPr="0020224B">
        <w:rPr>
          <w:sz w:val="28"/>
          <w:szCs w:val="28"/>
        </w:rPr>
        <w:t xml:space="preserve"> метров каждая, стоимостью </w:t>
      </w:r>
      <w:r>
        <w:rPr>
          <w:sz w:val="28"/>
          <w:szCs w:val="28"/>
        </w:rPr>
        <w:t>134</w:t>
      </w:r>
      <w:r w:rsidRPr="0020224B">
        <w:rPr>
          <w:sz w:val="28"/>
          <w:szCs w:val="28"/>
        </w:rPr>
        <w:t>руб. за 1 метр, принадлежащие Михайловой К.А, после чего с места совершения преступления скрылся, распорядившись похищенным имуществом  по своему ус</w:t>
      </w:r>
      <w:r w:rsidRPr="0020224B">
        <w:rPr>
          <w:sz w:val="28"/>
          <w:szCs w:val="28"/>
        </w:rPr>
        <w:t xml:space="preserve">мотрению, тем самым причинив Михайловой </w:t>
      </w:r>
      <w:r w:rsidRPr="0020224B">
        <w:rPr>
          <w:sz w:val="28"/>
          <w:szCs w:val="28"/>
        </w:rPr>
        <w:t>Кристине Александровне не значительный материальный</w:t>
      </w:r>
      <w:r w:rsidRPr="0020224B">
        <w:rPr>
          <w:sz w:val="28"/>
          <w:szCs w:val="28"/>
        </w:rPr>
        <w:t xml:space="preserve"> </w:t>
      </w:r>
      <w:r w:rsidRPr="0020224B">
        <w:rPr>
          <w:sz w:val="28"/>
          <w:szCs w:val="28"/>
          <w:shd w:val="clear" w:color="auto" w:fill="FFFFFF"/>
        </w:rPr>
        <w:t xml:space="preserve"> </w:t>
      </w:r>
      <w:r w:rsidRPr="0020224B">
        <w:rPr>
          <w:sz w:val="28"/>
          <w:szCs w:val="28"/>
        </w:rPr>
        <w:t xml:space="preserve">ущерб на сумму </w:t>
      </w:r>
      <w:r>
        <w:rPr>
          <w:sz w:val="28"/>
          <w:szCs w:val="28"/>
        </w:rPr>
        <w:t>201</w:t>
      </w:r>
      <w:r w:rsidRPr="0020224B">
        <w:rPr>
          <w:sz w:val="28"/>
          <w:szCs w:val="28"/>
        </w:rPr>
        <w:t>00,00 руб</w:t>
      </w:r>
      <w:r w:rsidR="002B0460">
        <w:rPr>
          <w:sz w:val="28"/>
          <w:szCs w:val="28"/>
        </w:rPr>
        <w:t>.</w:t>
      </w:r>
      <w:r w:rsidRPr="0020224B">
        <w:rPr>
          <w:sz w:val="28"/>
          <w:szCs w:val="28"/>
        </w:rPr>
        <w:t xml:space="preserve"> </w:t>
      </w:r>
    </w:p>
    <w:p w:rsidR="001D372E" w:rsidRPr="001D372E" w:rsidP="0020224B">
      <w:pPr>
        <w:pStyle w:val="BodyTextIndent2"/>
        <w:spacing w:after="0" w:line="240" w:lineRule="auto"/>
        <w:ind w:left="0" w:firstLine="709"/>
        <w:jc w:val="both"/>
        <w:rPr>
          <w:spacing w:val="-1"/>
          <w:sz w:val="28"/>
          <w:szCs w:val="28"/>
        </w:rPr>
      </w:pPr>
      <w:r w:rsidRPr="001D372E">
        <w:rPr>
          <w:sz w:val="28"/>
          <w:szCs w:val="28"/>
        </w:rPr>
        <w:t>Действия Михайлова Петра С</w:t>
      </w:r>
      <w:r w:rsidR="005C107C">
        <w:rPr>
          <w:sz w:val="28"/>
          <w:szCs w:val="28"/>
        </w:rPr>
        <w:t>ергеевич</w:t>
      </w:r>
      <w:r w:rsidRPr="001D372E">
        <w:rPr>
          <w:sz w:val="28"/>
          <w:szCs w:val="28"/>
        </w:rPr>
        <w:t xml:space="preserve"> квалифицированы по ч. 1 ст. 158 УК Российской Федерации, как  кража, то есть </w:t>
      </w:r>
      <w:hyperlink r:id="rId5" w:history="1">
        <w:r w:rsidRPr="001D372E">
          <w:rPr>
            <w:sz w:val="28"/>
            <w:szCs w:val="28"/>
          </w:rPr>
          <w:t>тайное хищение</w:t>
        </w:r>
      </w:hyperlink>
      <w:r w:rsidRPr="001D372E">
        <w:rPr>
          <w:sz w:val="28"/>
          <w:szCs w:val="28"/>
        </w:rPr>
        <w:t xml:space="preserve"> чужого имущества.</w:t>
      </w:r>
    </w:p>
    <w:p w:rsidR="00787589" w:rsidRPr="00703A74" w:rsidP="00371A64">
      <w:pPr>
        <w:pStyle w:val="21"/>
        <w:shd w:val="clear" w:color="auto" w:fill="auto"/>
        <w:tabs>
          <w:tab w:val="left" w:pos="59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8DF">
        <w:rPr>
          <w:rFonts w:ascii="Times New Roman" w:hAnsi="Times New Roman" w:cs="Times New Roman"/>
          <w:sz w:val="28"/>
          <w:szCs w:val="28"/>
        </w:rPr>
        <w:t>При ознакомлении с материалами  уголовного дела обвиняем</w:t>
      </w:r>
      <w:r w:rsidRPr="003948DF" w:rsidR="00371A64">
        <w:rPr>
          <w:rFonts w:ascii="Times New Roman" w:hAnsi="Times New Roman" w:cs="Times New Roman"/>
          <w:sz w:val="28"/>
          <w:szCs w:val="28"/>
        </w:rPr>
        <w:t xml:space="preserve">ый </w:t>
      </w:r>
      <w:r w:rsidR="001D372E">
        <w:rPr>
          <w:rFonts w:ascii="Times New Roman" w:hAnsi="Times New Roman" w:cs="Times New Roman"/>
          <w:sz w:val="28"/>
          <w:szCs w:val="28"/>
        </w:rPr>
        <w:t>Михайлов П.С.</w:t>
      </w:r>
      <w:r w:rsidRPr="003948DF" w:rsidR="001900A1">
        <w:rPr>
          <w:rFonts w:ascii="Times New Roman" w:hAnsi="Times New Roman" w:cs="Times New Roman"/>
          <w:sz w:val="28"/>
          <w:szCs w:val="28"/>
        </w:rPr>
        <w:t>,</w:t>
      </w:r>
      <w:r w:rsidRPr="003948DF" w:rsidR="00C45121">
        <w:rPr>
          <w:rFonts w:ascii="Times New Roman" w:hAnsi="Times New Roman" w:cs="Times New Roman"/>
          <w:sz w:val="28"/>
          <w:szCs w:val="28"/>
        </w:rPr>
        <w:t xml:space="preserve"> </w:t>
      </w:r>
      <w:r w:rsidRPr="003948DF">
        <w:rPr>
          <w:rFonts w:ascii="Times New Roman" w:hAnsi="Times New Roman" w:cs="Times New Roman"/>
          <w:sz w:val="28"/>
          <w:szCs w:val="28"/>
        </w:rPr>
        <w:t>в присутствии защитника - адвоката</w:t>
      </w:r>
      <w:r w:rsidRPr="00703A74">
        <w:rPr>
          <w:rFonts w:ascii="Times New Roman" w:hAnsi="Times New Roman" w:cs="Times New Roman"/>
          <w:sz w:val="28"/>
          <w:szCs w:val="28"/>
        </w:rPr>
        <w:t xml:space="preserve"> </w:t>
      </w:r>
      <w:r w:rsidR="008734C9">
        <w:rPr>
          <w:rFonts w:ascii="Times New Roman" w:hAnsi="Times New Roman" w:cs="Times New Roman"/>
          <w:sz w:val="28"/>
          <w:szCs w:val="28"/>
        </w:rPr>
        <w:t>***</w:t>
      </w:r>
      <w:r w:rsidR="001D372E">
        <w:rPr>
          <w:rFonts w:ascii="Times New Roman" w:hAnsi="Times New Roman" w:cs="Times New Roman"/>
          <w:sz w:val="28"/>
          <w:szCs w:val="28"/>
        </w:rPr>
        <w:t xml:space="preserve">  Р.А.</w:t>
      </w:r>
      <w:r w:rsidR="001900A1">
        <w:rPr>
          <w:rFonts w:ascii="Times New Roman" w:hAnsi="Times New Roman" w:cs="Times New Roman"/>
          <w:sz w:val="28"/>
          <w:szCs w:val="28"/>
        </w:rPr>
        <w:t>,</w:t>
      </w:r>
      <w:r w:rsidR="008918A0">
        <w:rPr>
          <w:rFonts w:ascii="Times New Roman" w:hAnsi="Times New Roman" w:cs="Times New Roman"/>
          <w:sz w:val="28"/>
          <w:szCs w:val="28"/>
        </w:rPr>
        <w:t xml:space="preserve"> </w:t>
      </w:r>
      <w:r w:rsidRPr="00703A74">
        <w:rPr>
          <w:rFonts w:ascii="Times New Roman" w:hAnsi="Times New Roman" w:cs="Times New Roman"/>
          <w:sz w:val="28"/>
          <w:szCs w:val="28"/>
        </w:rPr>
        <w:t>заявил ходатайство о применении по данному делу особого  порядка  судебного разбирательства.</w:t>
      </w:r>
    </w:p>
    <w:p w:rsidR="00D67DA8" w:rsidRPr="00E60593" w:rsidP="00D67DA8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судебно</w:t>
      </w:r>
      <w:r w:rsidR="001D372E">
        <w:rPr>
          <w:sz w:val="28"/>
          <w:szCs w:val="28"/>
        </w:rPr>
        <w:t>м</w:t>
      </w:r>
      <w:r w:rsidRPr="00E60593">
        <w:rPr>
          <w:sz w:val="28"/>
          <w:szCs w:val="28"/>
        </w:rPr>
        <w:t xml:space="preserve"> заседани</w:t>
      </w:r>
      <w:r w:rsidR="001D372E">
        <w:rPr>
          <w:sz w:val="28"/>
          <w:szCs w:val="28"/>
        </w:rPr>
        <w:t>и</w:t>
      </w:r>
      <w:r w:rsidRPr="00E60593">
        <w:rPr>
          <w:sz w:val="28"/>
          <w:szCs w:val="28"/>
        </w:rPr>
        <w:t xml:space="preserve"> потерпевш</w:t>
      </w:r>
      <w:r>
        <w:rPr>
          <w:sz w:val="28"/>
          <w:szCs w:val="28"/>
        </w:rPr>
        <w:t xml:space="preserve">ая </w:t>
      </w:r>
      <w:r w:rsidR="001D372E">
        <w:rPr>
          <w:sz w:val="28"/>
          <w:szCs w:val="28"/>
        </w:rPr>
        <w:t xml:space="preserve">Михайлова К.А. </w:t>
      </w:r>
      <w:r>
        <w:rPr>
          <w:sz w:val="28"/>
          <w:szCs w:val="28"/>
        </w:rPr>
        <w:t xml:space="preserve"> </w:t>
      </w:r>
      <w:r w:rsidR="00DF79CA">
        <w:rPr>
          <w:sz w:val="28"/>
          <w:szCs w:val="28"/>
        </w:rPr>
        <w:t xml:space="preserve">заявила </w:t>
      </w:r>
      <w:r w:rsidRPr="00E60593">
        <w:rPr>
          <w:sz w:val="28"/>
          <w:szCs w:val="28"/>
        </w:rPr>
        <w:t>ходатайств</w:t>
      </w:r>
      <w:r w:rsidR="00DF79CA">
        <w:rPr>
          <w:sz w:val="28"/>
          <w:szCs w:val="28"/>
        </w:rPr>
        <w:t>о</w:t>
      </w:r>
      <w:r>
        <w:rPr>
          <w:sz w:val="28"/>
          <w:szCs w:val="28"/>
        </w:rPr>
        <w:t xml:space="preserve">  </w:t>
      </w:r>
      <w:r w:rsidRPr="00E60593">
        <w:rPr>
          <w:sz w:val="28"/>
          <w:szCs w:val="28"/>
        </w:rPr>
        <w:t xml:space="preserve">о прекращении уголовного дела </w:t>
      </w:r>
      <w:r>
        <w:rPr>
          <w:sz w:val="28"/>
          <w:szCs w:val="28"/>
        </w:rPr>
        <w:t>по обвинению</w:t>
      </w:r>
      <w:r w:rsidRPr="00E60593">
        <w:rPr>
          <w:sz w:val="28"/>
          <w:szCs w:val="28"/>
        </w:rPr>
        <w:t xml:space="preserve"> </w:t>
      </w:r>
      <w:r w:rsidR="00DF79CA">
        <w:rPr>
          <w:sz w:val="28"/>
          <w:szCs w:val="28"/>
        </w:rPr>
        <w:t>Михайлова П.С.</w:t>
      </w:r>
      <w:r w:rsidR="002B0460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E60593" w:rsidR="002B0460">
        <w:rPr>
          <w:sz w:val="28"/>
          <w:szCs w:val="28"/>
        </w:rPr>
        <w:t xml:space="preserve">ч. </w:t>
      </w:r>
      <w:r w:rsidR="002B0460">
        <w:rPr>
          <w:sz w:val="28"/>
          <w:szCs w:val="28"/>
        </w:rPr>
        <w:t>1</w:t>
      </w:r>
      <w:r w:rsidRPr="00E60593" w:rsidR="002B0460">
        <w:rPr>
          <w:sz w:val="28"/>
          <w:szCs w:val="28"/>
        </w:rPr>
        <w:t xml:space="preserve"> ст. 1</w:t>
      </w:r>
      <w:r w:rsidR="002B0460">
        <w:rPr>
          <w:sz w:val="28"/>
          <w:szCs w:val="28"/>
        </w:rPr>
        <w:t>58</w:t>
      </w:r>
      <w:r w:rsidRPr="001D372E" w:rsidR="002B0460">
        <w:rPr>
          <w:sz w:val="28"/>
          <w:szCs w:val="28"/>
        </w:rPr>
        <w:t xml:space="preserve"> </w:t>
      </w:r>
      <w:r w:rsidRPr="00E60593" w:rsidR="002B0460">
        <w:rPr>
          <w:sz w:val="28"/>
          <w:szCs w:val="28"/>
        </w:rPr>
        <w:t>УК Российской Федерации</w:t>
      </w:r>
      <w:r w:rsidR="002B0460">
        <w:rPr>
          <w:sz w:val="28"/>
          <w:szCs w:val="28"/>
        </w:rPr>
        <w:t xml:space="preserve">, </w:t>
      </w:r>
      <w:r w:rsidRPr="00E60593" w:rsidR="002B0460">
        <w:rPr>
          <w:sz w:val="28"/>
          <w:szCs w:val="28"/>
        </w:rPr>
        <w:t xml:space="preserve">ч. </w:t>
      </w:r>
      <w:r w:rsidR="002B0460">
        <w:rPr>
          <w:sz w:val="28"/>
          <w:szCs w:val="28"/>
        </w:rPr>
        <w:t>1</w:t>
      </w:r>
      <w:r w:rsidRPr="00E60593" w:rsidR="002B0460">
        <w:rPr>
          <w:sz w:val="28"/>
          <w:szCs w:val="28"/>
        </w:rPr>
        <w:t xml:space="preserve"> ст. 1</w:t>
      </w:r>
      <w:r w:rsidR="002B0460">
        <w:rPr>
          <w:sz w:val="28"/>
          <w:szCs w:val="28"/>
        </w:rPr>
        <w:t>58</w:t>
      </w:r>
      <w:r w:rsidRPr="00E60593" w:rsidR="002B0460">
        <w:rPr>
          <w:sz w:val="28"/>
          <w:szCs w:val="28"/>
        </w:rPr>
        <w:t xml:space="preserve"> УК Российской Федерации</w:t>
      </w:r>
      <w:r w:rsidR="002B0460">
        <w:rPr>
          <w:sz w:val="28"/>
          <w:szCs w:val="28"/>
        </w:rPr>
        <w:t xml:space="preserve">, </w:t>
      </w:r>
      <w:r w:rsidRPr="00E60593" w:rsidR="002B0460">
        <w:rPr>
          <w:sz w:val="28"/>
          <w:szCs w:val="28"/>
        </w:rPr>
        <w:t xml:space="preserve">ч. </w:t>
      </w:r>
      <w:r w:rsidR="002B0460">
        <w:rPr>
          <w:sz w:val="28"/>
          <w:szCs w:val="28"/>
        </w:rPr>
        <w:t>1</w:t>
      </w:r>
      <w:r w:rsidRPr="00E60593" w:rsidR="002B0460">
        <w:rPr>
          <w:sz w:val="28"/>
          <w:szCs w:val="28"/>
        </w:rPr>
        <w:t xml:space="preserve"> ст. 1</w:t>
      </w:r>
      <w:r w:rsidR="002B0460">
        <w:rPr>
          <w:sz w:val="28"/>
          <w:szCs w:val="28"/>
        </w:rPr>
        <w:t>58</w:t>
      </w:r>
      <w:r w:rsidRPr="00E60593" w:rsidR="002B0460">
        <w:rPr>
          <w:sz w:val="28"/>
          <w:szCs w:val="28"/>
        </w:rPr>
        <w:t xml:space="preserve">  УК Российской Федерации</w:t>
      </w:r>
      <w:r w:rsidR="002B0460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примирением</w:t>
      </w:r>
      <w:r w:rsidRPr="00E60593">
        <w:rPr>
          <w:sz w:val="28"/>
          <w:szCs w:val="28"/>
        </w:rPr>
        <w:t>, поскольку между ними состоялось фактическое примирение, к подсудимо</w:t>
      </w:r>
      <w:r>
        <w:rPr>
          <w:sz w:val="28"/>
          <w:szCs w:val="28"/>
        </w:rPr>
        <w:t>му</w:t>
      </w:r>
      <w:r w:rsidRPr="00E60593">
        <w:rPr>
          <w:sz w:val="28"/>
          <w:szCs w:val="28"/>
        </w:rPr>
        <w:t xml:space="preserve"> </w:t>
      </w:r>
      <w:r w:rsidR="002B0460">
        <w:rPr>
          <w:sz w:val="28"/>
          <w:szCs w:val="28"/>
        </w:rPr>
        <w:t xml:space="preserve">Михайлову П.С. </w:t>
      </w:r>
      <w:r w:rsidRPr="00E60593">
        <w:rPr>
          <w:sz w:val="28"/>
          <w:szCs w:val="28"/>
        </w:rPr>
        <w:t xml:space="preserve">претензий материального </w:t>
      </w:r>
      <w:r>
        <w:rPr>
          <w:sz w:val="28"/>
          <w:szCs w:val="28"/>
        </w:rPr>
        <w:t xml:space="preserve">и морального </w:t>
      </w:r>
      <w:r w:rsidRPr="00E60593">
        <w:rPr>
          <w:sz w:val="28"/>
          <w:szCs w:val="28"/>
        </w:rPr>
        <w:t xml:space="preserve">характера </w:t>
      </w:r>
      <w:r>
        <w:rPr>
          <w:sz w:val="28"/>
          <w:szCs w:val="28"/>
        </w:rPr>
        <w:t>она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не имеет, </w:t>
      </w:r>
      <w:r w:rsidR="002B0460">
        <w:rPr>
          <w:sz w:val="28"/>
          <w:szCs w:val="28"/>
        </w:rPr>
        <w:t xml:space="preserve">Михайловым П.С. </w:t>
      </w:r>
      <w:r>
        <w:rPr>
          <w:sz w:val="28"/>
          <w:szCs w:val="28"/>
        </w:rPr>
        <w:t>ей возмещен причиненный преступлени</w:t>
      </w:r>
      <w:r w:rsidR="00DF79CA">
        <w:rPr>
          <w:sz w:val="28"/>
          <w:szCs w:val="28"/>
        </w:rPr>
        <w:t xml:space="preserve">ями </w:t>
      </w:r>
      <w:r>
        <w:rPr>
          <w:sz w:val="28"/>
          <w:szCs w:val="28"/>
        </w:rPr>
        <w:t>материальный ущерб</w:t>
      </w:r>
      <w:r w:rsidRPr="00E60593">
        <w:rPr>
          <w:sz w:val="28"/>
          <w:szCs w:val="28"/>
        </w:rPr>
        <w:t xml:space="preserve">, чем </w:t>
      </w:r>
      <w:r w:rsidR="00DF79CA">
        <w:rPr>
          <w:sz w:val="28"/>
          <w:szCs w:val="28"/>
        </w:rPr>
        <w:t>Михайлов П.С.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загладил причиненный преступлени</w:t>
      </w:r>
      <w:r w:rsidR="00DF79CA">
        <w:rPr>
          <w:sz w:val="28"/>
          <w:szCs w:val="28"/>
        </w:rPr>
        <w:t>ями</w:t>
      </w:r>
      <w:r w:rsidRPr="00E60593">
        <w:rPr>
          <w:sz w:val="28"/>
          <w:szCs w:val="28"/>
        </w:rPr>
        <w:t xml:space="preserve"> вред</w:t>
      </w:r>
      <w:r>
        <w:rPr>
          <w:sz w:val="28"/>
          <w:szCs w:val="28"/>
        </w:rPr>
        <w:t xml:space="preserve"> в полном объеме</w:t>
      </w:r>
      <w:r w:rsidRPr="00E60593">
        <w:rPr>
          <w:sz w:val="28"/>
          <w:szCs w:val="28"/>
        </w:rPr>
        <w:t>.  Кроме того</w:t>
      </w:r>
      <w:r>
        <w:rPr>
          <w:sz w:val="28"/>
          <w:szCs w:val="28"/>
        </w:rPr>
        <w:t xml:space="preserve">, потерпевшая </w:t>
      </w:r>
      <w:r w:rsidR="00DF79CA">
        <w:rPr>
          <w:sz w:val="28"/>
          <w:szCs w:val="28"/>
        </w:rPr>
        <w:t>Михайлова К.А.</w:t>
      </w:r>
      <w:r>
        <w:rPr>
          <w:sz w:val="28"/>
          <w:szCs w:val="28"/>
        </w:rPr>
        <w:t xml:space="preserve"> </w:t>
      </w:r>
      <w:r w:rsidR="00DF79CA">
        <w:rPr>
          <w:sz w:val="28"/>
          <w:szCs w:val="28"/>
        </w:rPr>
        <w:t>пояснила</w:t>
      </w:r>
      <w:r w:rsidRPr="00E60593">
        <w:rPr>
          <w:sz w:val="28"/>
          <w:szCs w:val="28"/>
        </w:rPr>
        <w:t xml:space="preserve">,  что </w:t>
      </w:r>
      <w:r>
        <w:rPr>
          <w:sz w:val="28"/>
          <w:szCs w:val="28"/>
        </w:rPr>
        <w:t xml:space="preserve">ей </w:t>
      </w:r>
      <w:r w:rsidRPr="00E60593">
        <w:rPr>
          <w:sz w:val="28"/>
          <w:szCs w:val="28"/>
        </w:rPr>
        <w:t>разъяснены и понятны последствия пре</w:t>
      </w:r>
      <w:r w:rsidRPr="00E60593">
        <w:rPr>
          <w:sz w:val="28"/>
          <w:szCs w:val="28"/>
        </w:rPr>
        <w:t>кращения уголовного дела в связи с примирением сторон по не реабилитирующим основаниям.</w:t>
      </w:r>
    </w:p>
    <w:p w:rsidR="008C46FB" w:rsidRPr="00E60593" w:rsidP="00E60593">
      <w:pPr>
        <w:ind w:firstLine="709"/>
        <w:jc w:val="both"/>
        <w:rPr>
          <w:sz w:val="28"/>
          <w:szCs w:val="28"/>
        </w:rPr>
      </w:pPr>
      <w:r w:rsidRPr="00703A74">
        <w:rPr>
          <w:sz w:val="28"/>
          <w:szCs w:val="28"/>
        </w:rPr>
        <w:t>В судебном заседании подсудим</w:t>
      </w:r>
      <w:r w:rsidRPr="00703A74" w:rsidR="00371A64">
        <w:rPr>
          <w:sz w:val="28"/>
          <w:szCs w:val="28"/>
        </w:rPr>
        <w:t xml:space="preserve">ый </w:t>
      </w:r>
      <w:r w:rsidR="00DF79CA">
        <w:rPr>
          <w:sz w:val="28"/>
          <w:szCs w:val="28"/>
        </w:rPr>
        <w:t xml:space="preserve">Михайлов П.С. </w:t>
      </w:r>
      <w:r w:rsidRPr="00703A74">
        <w:rPr>
          <w:sz w:val="28"/>
          <w:szCs w:val="28"/>
        </w:rPr>
        <w:t>виновн</w:t>
      </w:r>
      <w:r w:rsidRPr="00703A74" w:rsidR="00371A64">
        <w:rPr>
          <w:sz w:val="28"/>
          <w:szCs w:val="28"/>
        </w:rPr>
        <w:t>ым</w:t>
      </w:r>
      <w:r w:rsidRPr="00703A74">
        <w:rPr>
          <w:sz w:val="28"/>
          <w:szCs w:val="28"/>
        </w:rPr>
        <w:t xml:space="preserve"> себя в инкриминируем</w:t>
      </w:r>
      <w:r w:rsidR="00DF79CA">
        <w:rPr>
          <w:sz w:val="28"/>
          <w:szCs w:val="28"/>
        </w:rPr>
        <w:t>ых</w:t>
      </w:r>
      <w:r w:rsidRPr="00703A74">
        <w:rPr>
          <w:sz w:val="28"/>
          <w:szCs w:val="28"/>
        </w:rPr>
        <w:t xml:space="preserve"> е</w:t>
      </w:r>
      <w:r w:rsidRPr="00703A74" w:rsidR="00371A64">
        <w:rPr>
          <w:sz w:val="28"/>
          <w:szCs w:val="28"/>
        </w:rPr>
        <w:t>му</w:t>
      </w:r>
      <w:r w:rsidRPr="00703A74">
        <w:rPr>
          <w:sz w:val="28"/>
          <w:szCs w:val="28"/>
        </w:rPr>
        <w:t xml:space="preserve"> деяни</w:t>
      </w:r>
      <w:r w:rsidR="00F16533">
        <w:rPr>
          <w:sz w:val="28"/>
          <w:szCs w:val="28"/>
        </w:rPr>
        <w:t>ях</w:t>
      </w:r>
      <w:r w:rsidRPr="00703A74">
        <w:rPr>
          <w:sz w:val="28"/>
          <w:szCs w:val="28"/>
        </w:rPr>
        <w:t xml:space="preserve"> признал полностью, в содеянном раскаял</w:t>
      </w:r>
      <w:r w:rsidRPr="00703A74" w:rsidR="00994167">
        <w:rPr>
          <w:sz w:val="28"/>
          <w:szCs w:val="28"/>
        </w:rPr>
        <w:t>с</w:t>
      </w:r>
      <w:r w:rsidRPr="00703A74" w:rsidR="00371A64">
        <w:rPr>
          <w:sz w:val="28"/>
          <w:szCs w:val="28"/>
        </w:rPr>
        <w:t>я</w:t>
      </w:r>
      <w:r w:rsidRPr="00703A74" w:rsidR="00656035">
        <w:rPr>
          <w:sz w:val="28"/>
          <w:szCs w:val="28"/>
        </w:rPr>
        <w:t xml:space="preserve">, не возражал против удовлетворения </w:t>
      </w:r>
      <w:r w:rsidRPr="00703A74">
        <w:rPr>
          <w:sz w:val="28"/>
          <w:szCs w:val="28"/>
        </w:rPr>
        <w:t xml:space="preserve"> </w:t>
      </w:r>
      <w:r w:rsidRPr="00703A74" w:rsidR="00FC1232">
        <w:rPr>
          <w:sz w:val="28"/>
          <w:szCs w:val="28"/>
        </w:rPr>
        <w:t>ходатайств</w:t>
      </w:r>
      <w:r w:rsidRPr="00703A74" w:rsidR="00656035">
        <w:rPr>
          <w:sz w:val="28"/>
          <w:szCs w:val="28"/>
        </w:rPr>
        <w:t>а потерпевше</w:t>
      </w:r>
      <w:r w:rsidR="00D67DA8">
        <w:rPr>
          <w:sz w:val="28"/>
          <w:szCs w:val="28"/>
        </w:rPr>
        <w:t>й</w:t>
      </w:r>
      <w:r w:rsidRPr="00703A74" w:rsidR="002F3FDD">
        <w:rPr>
          <w:sz w:val="28"/>
          <w:szCs w:val="28"/>
        </w:rPr>
        <w:t xml:space="preserve"> </w:t>
      </w:r>
      <w:r w:rsidR="00DF79CA">
        <w:rPr>
          <w:sz w:val="28"/>
          <w:szCs w:val="28"/>
        </w:rPr>
        <w:t xml:space="preserve">Михайловой К.А. </w:t>
      </w:r>
      <w:r w:rsidRPr="00703A74" w:rsidR="00FC1232">
        <w:rPr>
          <w:sz w:val="28"/>
          <w:szCs w:val="28"/>
        </w:rPr>
        <w:t>о  прекращении уголовного дела в связи с примирением с потерпевш</w:t>
      </w:r>
      <w:r w:rsidR="00DF79CA">
        <w:rPr>
          <w:sz w:val="28"/>
          <w:szCs w:val="28"/>
        </w:rPr>
        <w:t>ей</w:t>
      </w:r>
      <w:r w:rsidRPr="00703A74" w:rsidR="008B2112">
        <w:rPr>
          <w:sz w:val="28"/>
          <w:szCs w:val="28"/>
        </w:rPr>
        <w:t>.</w:t>
      </w:r>
      <w:r w:rsidRPr="00703A74" w:rsidR="00CF106B">
        <w:rPr>
          <w:sz w:val="28"/>
          <w:szCs w:val="28"/>
        </w:rPr>
        <w:t xml:space="preserve"> </w:t>
      </w:r>
      <w:r w:rsidRPr="00703A74" w:rsidR="00FC1232">
        <w:rPr>
          <w:sz w:val="28"/>
          <w:szCs w:val="28"/>
        </w:rPr>
        <w:t>Кро</w:t>
      </w:r>
      <w:r w:rsidRPr="00E60593" w:rsidR="00FC1232">
        <w:rPr>
          <w:sz w:val="28"/>
          <w:szCs w:val="28"/>
        </w:rPr>
        <w:t xml:space="preserve">ме того пояснил, </w:t>
      </w:r>
      <w:r w:rsidRPr="00E60593">
        <w:rPr>
          <w:sz w:val="28"/>
          <w:szCs w:val="28"/>
        </w:rPr>
        <w:t xml:space="preserve"> </w:t>
      </w:r>
      <w:r w:rsidRPr="00E60593" w:rsidR="00FC1232">
        <w:rPr>
          <w:sz w:val="28"/>
          <w:szCs w:val="28"/>
        </w:rPr>
        <w:t>что е</w:t>
      </w:r>
      <w:r w:rsidR="00371A64">
        <w:rPr>
          <w:sz w:val="28"/>
          <w:szCs w:val="28"/>
        </w:rPr>
        <w:t>му</w:t>
      </w:r>
      <w:r w:rsidRPr="00E60593" w:rsidR="00FC1232">
        <w:rPr>
          <w:sz w:val="28"/>
          <w:szCs w:val="28"/>
        </w:rPr>
        <w:t xml:space="preserve"> 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8B2112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судебном заседании </w:t>
      </w:r>
      <w:r w:rsidRPr="00E60593" w:rsidR="0058418E">
        <w:rPr>
          <w:sz w:val="28"/>
          <w:szCs w:val="28"/>
        </w:rPr>
        <w:t xml:space="preserve">защитник </w:t>
      </w:r>
      <w:r w:rsidRPr="00E60593">
        <w:rPr>
          <w:sz w:val="28"/>
          <w:szCs w:val="28"/>
        </w:rPr>
        <w:t xml:space="preserve">подсудимого </w:t>
      </w:r>
      <w:r w:rsidR="00DF79CA">
        <w:rPr>
          <w:sz w:val="28"/>
          <w:szCs w:val="28"/>
        </w:rPr>
        <w:t>Михайлова П.С.</w:t>
      </w:r>
      <w:r w:rsidRPr="00703A74" w:rsidR="00C50805">
        <w:rPr>
          <w:sz w:val="28"/>
          <w:szCs w:val="28"/>
        </w:rPr>
        <w:t xml:space="preserve"> </w:t>
      </w:r>
      <w:r w:rsidRPr="00E60593" w:rsidR="00144CCE">
        <w:rPr>
          <w:sz w:val="28"/>
          <w:szCs w:val="28"/>
        </w:rPr>
        <w:t>-</w:t>
      </w:r>
      <w:r w:rsidRPr="00E60593" w:rsidR="00787589">
        <w:rPr>
          <w:sz w:val="28"/>
          <w:szCs w:val="28"/>
        </w:rPr>
        <w:t xml:space="preserve"> адвокат </w:t>
      </w:r>
      <w:r w:rsidR="008734C9">
        <w:rPr>
          <w:sz w:val="28"/>
          <w:szCs w:val="28"/>
        </w:rPr>
        <w:t>***</w:t>
      </w:r>
      <w:r w:rsidR="00DF79CA">
        <w:rPr>
          <w:sz w:val="28"/>
          <w:szCs w:val="28"/>
        </w:rPr>
        <w:t xml:space="preserve"> Р.А.</w:t>
      </w:r>
      <w:r w:rsidR="000906DB">
        <w:rPr>
          <w:sz w:val="28"/>
          <w:szCs w:val="28"/>
        </w:rPr>
        <w:t xml:space="preserve"> </w:t>
      </w:r>
      <w:r w:rsidR="00C1200A">
        <w:rPr>
          <w:sz w:val="28"/>
          <w:szCs w:val="28"/>
        </w:rPr>
        <w:t>не возражал</w:t>
      </w:r>
      <w:r w:rsidR="00DF79CA">
        <w:rPr>
          <w:sz w:val="28"/>
          <w:szCs w:val="28"/>
        </w:rPr>
        <w:t>а</w:t>
      </w:r>
      <w:r w:rsidR="00C1200A">
        <w:rPr>
          <w:sz w:val="28"/>
          <w:szCs w:val="28"/>
        </w:rPr>
        <w:t xml:space="preserve"> против </w:t>
      </w:r>
      <w:r w:rsidRPr="00E60593" w:rsidR="0058418E">
        <w:rPr>
          <w:sz w:val="28"/>
          <w:szCs w:val="28"/>
        </w:rPr>
        <w:t>удовлетвор</w:t>
      </w:r>
      <w:r w:rsidR="00C1200A">
        <w:rPr>
          <w:sz w:val="28"/>
          <w:szCs w:val="28"/>
        </w:rPr>
        <w:t>ения</w:t>
      </w:r>
      <w:r w:rsidRPr="00E60593" w:rsidR="0058418E">
        <w:rPr>
          <w:sz w:val="28"/>
          <w:szCs w:val="28"/>
        </w:rPr>
        <w:t xml:space="preserve"> хода</w:t>
      </w:r>
      <w:r w:rsidRPr="00E60593" w:rsidR="005C7ACC">
        <w:rPr>
          <w:sz w:val="28"/>
          <w:szCs w:val="28"/>
        </w:rPr>
        <w:t>тайств</w:t>
      </w:r>
      <w:r w:rsidR="00C1200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60593" w:rsidR="005C7ACC">
        <w:rPr>
          <w:sz w:val="28"/>
          <w:szCs w:val="28"/>
        </w:rPr>
        <w:t>потерпевш</w:t>
      </w:r>
      <w:r w:rsidRPr="00E60593" w:rsidR="008C46FB">
        <w:rPr>
          <w:sz w:val="28"/>
          <w:szCs w:val="28"/>
        </w:rPr>
        <w:t>е</w:t>
      </w:r>
      <w:r w:rsidR="00D67DA8">
        <w:rPr>
          <w:sz w:val="28"/>
          <w:szCs w:val="28"/>
        </w:rPr>
        <w:t>й</w:t>
      </w:r>
      <w:r w:rsidR="002F3FDD">
        <w:rPr>
          <w:sz w:val="28"/>
          <w:szCs w:val="28"/>
        </w:rPr>
        <w:t xml:space="preserve"> </w:t>
      </w:r>
      <w:r w:rsidR="00DF79CA">
        <w:rPr>
          <w:sz w:val="28"/>
          <w:szCs w:val="28"/>
        </w:rPr>
        <w:t>Михайловой К.А.</w:t>
      </w:r>
      <w:r w:rsidR="008918A0">
        <w:rPr>
          <w:sz w:val="28"/>
          <w:szCs w:val="28"/>
        </w:rPr>
        <w:t xml:space="preserve"> </w:t>
      </w:r>
      <w:r w:rsidR="00C45121">
        <w:rPr>
          <w:sz w:val="28"/>
          <w:szCs w:val="28"/>
        </w:rPr>
        <w:t xml:space="preserve">о </w:t>
      </w:r>
      <w:r w:rsidR="00C1200A">
        <w:rPr>
          <w:sz w:val="28"/>
          <w:szCs w:val="28"/>
        </w:rPr>
        <w:t xml:space="preserve"> прекращении уголовного дела в отношении </w:t>
      </w:r>
      <w:r w:rsidR="00DF79CA">
        <w:rPr>
          <w:sz w:val="28"/>
          <w:szCs w:val="28"/>
        </w:rPr>
        <w:t xml:space="preserve">Михайлова П.С. </w:t>
      </w:r>
      <w:r w:rsidR="00C1200A">
        <w:rPr>
          <w:sz w:val="28"/>
          <w:szCs w:val="28"/>
        </w:rPr>
        <w:t>в связи с примирением с потерпевш</w:t>
      </w:r>
      <w:r w:rsidR="00D67DA8">
        <w:rPr>
          <w:sz w:val="28"/>
          <w:szCs w:val="28"/>
        </w:rPr>
        <w:t>ей</w:t>
      </w:r>
      <w:r w:rsidR="00C1200A">
        <w:rPr>
          <w:sz w:val="28"/>
          <w:szCs w:val="28"/>
        </w:rPr>
        <w:t>.</w:t>
      </w:r>
    </w:p>
    <w:p w:rsidR="008A5B47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г</w:t>
      </w:r>
      <w:r w:rsidRPr="00E60593" w:rsidR="0058418E">
        <w:rPr>
          <w:sz w:val="28"/>
          <w:szCs w:val="28"/>
        </w:rPr>
        <w:t xml:space="preserve">осударственный обвинитель </w:t>
      </w:r>
      <w:r w:rsidR="00CC777E">
        <w:rPr>
          <w:sz w:val="28"/>
          <w:szCs w:val="28"/>
        </w:rPr>
        <w:t xml:space="preserve">- </w:t>
      </w:r>
      <w:r w:rsidRPr="00DC1A5D" w:rsidR="00CC777E">
        <w:rPr>
          <w:rStyle w:val="Emphasis"/>
          <w:i w:val="0"/>
          <w:color w:val="FF0000"/>
          <w:sz w:val="28"/>
          <w:szCs w:val="28"/>
        </w:rPr>
        <w:t>помощник прокурора Симферопольского района Республики Крым</w:t>
      </w:r>
      <w:r w:rsidRPr="00DC1A5D" w:rsidR="00CC777E">
        <w:rPr>
          <w:color w:val="FF0000"/>
          <w:sz w:val="28"/>
          <w:szCs w:val="28"/>
        </w:rPr>
        <w:t xml:space="preserve"> </w:t>
      </w:r>
      <w:r w:rsidR="008734C9">
        <w:rPr>
          <w:color w:val="FF0000"/>
          <w:sz w:val="28"/>
          <w:szCs w:val="28"/>
        </w:rPr>
        <w:t>***</w:t>
      </w:r>
      <w:r w:rsidR="00D67DA8">
        <w:rPr>
          <w:color w:val="FF0000"/>
          <w:sz w:val="28"/>
          <w:szCs w:val="28"/>
        </w:rPr>
        <w:t>.</w:t>
      </w:r>
      <w:r w:rsidR="008918A0">
        <w:rPr>
          <w:color w:val="FF0000"/>
          <w:sz w:val="28"/>
          <w:szCs w:val="28"/>
        </w:rPr>
        <w:t xml:space="preserve"> </w:t>
      </w:r>
      <w:r w:rsidRPr="00E60593" w:rsidR="0058418E">
        <w:rPr>
          <w:sz w:val="28"/>
          <w:szCs w:val="28"/>
        </w:rPr>
        <w:t>не возражал</w:t>
      </w:r>
      <w:r w:rsidR="009E016C">
        <w:rPr>
          <w:sz w:val="28"/>
          <w:szCs w:val="28"/>
        </w:rPr>
        <w:t>а</w:t>
      </w:r>
      <w:r w:rsidRPr="00E60593" w:rsidR="0058418E">
        <w:rPr>
          <w:sz w:val="28"/>
          <w:szCs w:val="28"/>
        </w:rPr>
        <w:t xml:space="preserve"> против прекращения уголовного дела в отношении подсудим</w:t>
      </w:r>
      <w:r w:rsidRPr="00E60593" w:rsidR="005C7ACC">
        <w:rPr>
          <w:sz w:val="28"/>
          <w:szCs w:val="28"/>
        </w:rPr>
        <w:t>о</w:t>
      </w:r>
      <w:r w:rsidR="009E016C">
        <w:rPr>
          <w:sz w:val="28"/>
          <w:szCs w:val="28"/>
        </w:rPr>
        <w:t>го</w:t>
      </w:r>
      <w:r w:rsidR="00631D9A">
        <w:rPr>
          <w:sz w:val="28"/>
          <w:szCs w:val="28"/>
        </w:rPr>
        <w:t xml:space="preserve"> </w:t>
      </w:r>
      <w:r w:rsidR="00DF79CA">
        <w:rPr>
          <w:sz w:val="28"/>
          <w:szCs w:val="28"/>
        </w:rPr>
        <w:t>Михайлов</w:t>
      </w:r>
      <w:r w:rsidR="00F16533">
        <w:rPr>
          <w:sz w:val="28"/>
          <w:szCs w:val="28"/>
        </w:rPr>
        <w:t>а</w:t>
      </w:r>
      <w:r w:rsidR="00DF79CA">
        <w:rPr>
          <w:sz w:val="28"/>
          <w:szCs w:val="28"/>
        </w:rPr>
        <w:t xml:space="preserve"> П.С.</w:t>
      </w:r>
      <w:r w:rsidR="008918A0">
        <w:rPr>
          <w:sz w:val="28"/>
          <w:szCs w:val="28"/>
        </w:rPr>
        <w:t xml:space="preserve"> </w:t>
      </w:r>
      <w:r w:rsidR="00BC5A7E">
        <w:rPr>
          <w:sz w:val="28"/>
          <w:szCs w:val="28"/>
        </w:rPr>
        <w:t>в связи с примирением с потерпевш</w:t>
      </w:r>
      <w:r w:rsidR="00D67DA8">
        <w:rPr>
          <w:sz w:val="28"/>
          <w:szCs w:val="28"/>
        </w:rPr>
        <w:t xml:space="preserve">ей </w:t>
      </w:r>
      <w:r w:rsidR="00DF79CA">
        <w:rPr>
          <w:sz w:val="28"/>
          <w:szCs w:val="28"/>
        </w:rPr>
        <w:t>Михайловой К.А.</w:t>
      </w:r>
      <w:r w:rsidR="00631D9A">
        <w:rPr>
          <w:sz w:val="28"/>
          <w:szCs w:val="28"/>
        </w:rPr>
        <w:t xml:space="preserve"> </w:t>
      </w:r>
      <w:r w:rsidRPr="00E60593" w:rsidR="0058418E">
        <w:rPr>
          <w:sz w:val="28"/>
          <w:szCs w:val="28"/>
        </w:rPr>
        <w:t>и не усмотрел</w:t>
      </w:r>
      <w:r w:rsidR="009E016C">
        <w:rPr>
          <w:sz w:val="28"/>
          <w:szCs w:val="28"/>
        </w:rPr>
        <w:t>а</w:t>
      </w:r>
      <w:r w:rsidRPr="00E60593" w:rsidR="0058418E">
        <w:rPr>
          <w:sz w:val="28"/>
          <w:szCs w:val="28"/>
        </w:rPr>
        <w:t xml:space="preserve"> юридических препятствий для освобождения </w:t>
      </w:r>
      <w:r w:rsidRPr="00E60593" w:rsidR="005C7ACC">
        <w:rPr>
          <w:sz w:val="28"/>
          <w:szCs w:val="28"/>
        </w:rPr>
        <w:t>е</w:t>
      </w:r>
      <w:r w:rsidR="009E016C">
        <w:rPr>
          <w:sz w:val="28"/>
          <w:szCs w:val="28"/>
        </w:rPr>
        <w:t>го</w:t>
      </w:r>
      <w:r w:rsidRPr="00E60593" w:rsidR="0058418E">
        <w:rPr>
          <w:sz w:val="28"/>
          <w:szCs w:val="28"/>
        </w:rPr>
        <w:t xml:space="preserve"> от уголовной ответственности.</w:t>
      </w:r>
    </w:p>
    <w:p w:rsidR="008A5B47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Выслушав мнение </w:t>
      </w:r>
      <w:r w:rsidRPr="00E60593" w:rsidR="00CF106B">
        <w:rPr>
          <w:sz w:val="28"/>
          <w:szCs w:val="28"/>
        </w:rPr>
        <w:t>участников уголовного судопроизводства</w:t>
      </w:r>
      <w:r w:rsidRPr="00E60593">
        <w:rPr>
          <w:sz w:val="28"/>
          <w:szCs w:val="28"/>
        </w:rPr>
        <w:t xml:space="preserve">, </w:t>
      </w:r>
      <w:r w:rsidRPr="00E60593" w:rsidR="00C373B7">
        <w:rPr>
          <w:sz w:val="28"/>
          <w:szCs w:val="28"/>
        </w:rPr>
        <w:t>мировой судья</w:t>
      </w:r>
      <w:r w:rsidRPr="00E60593">
        <w:rPr>
          <w:sz w:val="28"/>
          <w:szCs w:val="28"/>
        </w:rPr>
        <w:t xml:space="preserve"> приходит к следующим выводам</w:t>
      </w:r>
      <w:r w:rsidRPr="00E60593" w:rsidR="00A476AE">
        <w:rPr>
          <w:sz w:val="28"/>
          <w:szCs w:val="28"/>
        </w:rPr>
        <w:t>.</w:t>
      </w:r>
    </w:p>
    <w:p w:rsidR="005C373F" w:rsidRPr="00E60593" w:rsidP="00E605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соответствии с требованиями ст. 76</w:t>
      </w:r>
      <w:r w:rsidRPr="00E60593">
        <w:rPr>
          <w:sz w:val="28"/>
          <w:szCs w:val="28"/>
        </w:rPr>
        <w:t xml:space="preserve"> УК Российской Федерации,</w:t>
      </w:r>
      <w:r w:rsidRPr="00E60593">
        <w:rPr>
          <w:sz w:val="28"/>
          <w:szCs w:val="28"/>
        </w:rPr>
        <w:t xml:space="preserve"> лицо, впервые совершившее преступление небольшой или средней тяжести, может быть освобождено от уголовной ответственности, если оно прим</w:t>
      </w:r>
      <w:r w:rsidR="00DC7DA9">
        <w:rPr>
          <w:sz w:val="28"/>
          <w:szCs w:val="28"/>
        </w:rPr>
        <w:t>и</w:t>
      </w:r>
      <w:r w:rsidRPr="00E60593">
        <w:rPr>
          <w:sz w:val="28"/>
          <w:szCs w:val="28"/>
        </w:rPr>
        <w:t>рилось с потерпевшим и загладило причинённый потерпевшему вред.</w:t>
      </w:r>
    </w:p>
    <w:p w:rsidR="004A3020" w:rsidRPr="00E60593" w:rsidP="00E60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rFonts w:eastAsiaTheme="minorHAnsi"/>
          <w:sz w:val="28"/>
          <w:szCs w:val="28"/>
          <w:lang w:eastAsia="en-US"/>
        </w:rPr>
        <w:t>Статьей 25 УПК Российской Федерации предусмотрено,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</w:t>
      </w:r>
      <w:r w:rsidRPr="00E60593">
        <w:rPr>
          <w:rFonts w:eastAsiaTheme="minorHAnsi"/>
          <w:sz w:val="28"/>
          <w:szCs w:val="28"/>
          <w:lang w:eastAsia="en-US"/>
        </w:rPr>
        <w:t xml:space="preserve">е дело в отношении лица, подозреваемого или обвиняемого в совершении преступления </w:t>
      </w:r>
      <w:hyperlink r:id="rId6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небольшой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или </w:t>
      </w:r>
      <w:hyperlink r:id="rId7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средней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тяжести, в случаях, предусмотренных </w:t>
      </w:r>
      <w:hyperlink r:id="rId8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статьей 76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Уголовного кодекса </w:t>
      </w:r>
      <w:r w:rsidRPr="00E60593">
        <w:rPr>
          <w:rFonts w:eastAsiaTheme="minorHAnsi"/>
          <w:sz w:val="28"/>
          <w:szCs w:val="28"/>
          <w:lang w:eastAsia="en-US"/>
        </w:rPr>
        <w:t>Российской Федерации, если это лицо примирилось с потерпевшим и загладило причиненный ему вред.</w:t>
      </w:r>
    </w:p>
    <w:p w:rsidR="004A3020" w:rsidRPr="006C7C8D" w:rsidP="00E60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color w:val="000000"/>
          <w:sz w:val="28"/>
          <w:szCs w:val="28"/>
        </w:rPr>
        <w:t xml:space="preserve">Согласно п.32. Постановления Пленума Верховного Суда </w:t>
      </w:r>
      <w:r w:rsidRPr="00E60593" w:rsidR="00E53E04">
        <w:rPr>
          <w:rFonts w:eastAsiaTheme="minorHAnsi"/>
          <w:sz w:val="28"/>
          <w:szCs w:val="28"/>
          <w:lang w:eastAsia="en-US"/>
        </w:rPr>
        <w:t xml:space="preserve">Российской Федерации </w:t>
      </w:r>
      <w:r w:rsidRPr="00E60593">
        <w:rPr>
          <w:color w:val="000000"/>
          <w:sz w:val="28"/>
          <w:szCs w:val="28"/>
        </w:rPr>
        <w:t>от 29 июня 2010 года за № 17 «О практике примен</w:t>
      </w:r>
      <w:r w:rsidRPr="00E60593">
        <w:rPr>
          <w:color w:val="000000"/>
          <w:sz w:val="28"/>
          <w:szCs w:val="28"/>
        </w:rPr>
        <w:t>ения судами норм, регламентирующих участие потерпевшего в уголовном судопроизводстве», в</w:t>
      </w:r>
      <w:r w:rsidRPr="00E60593">
        <w:rPr>
          <w:rFonts w:eastAsiaTheme="minorHAnsi"/>
          <w:sz w:val="28"/>
          <w:szCs w:val="28"/>
          <w:lang w:eastAsia="en-US"/>
        </w:rPr>
        <w:t xml:space="preserve"> соответствии с положениями </w:t>
      </w:r>
      <w:hyperlink r:id="rId9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статьи 25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УПК РФ </w:t>
      </w:r>
      <w:r w:rsidRPr="00E60593">
        <w:rPr>
          <w:rFonts w:eastAsiaTheme="minorHAnsi"/>
          <w:sz w:val="28"/>
          <w:szCs w:val="28"/>
          <w:lang w:eastAsia="en-US"/>
        </w:rPr>
        <w:t xml:space="preserve">и </w:t>
      </w:r>
      <w:hyperlink r:id="rId10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статьи 76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УК РФ по делам публичного и частно-публичного обвинения о преступлениях небольшой и средней тяжести обязательными</w:t>
      </w:r>
      <w:r w:rsidRPr="00E60593">
        <w:rPr>
          <w:rFonts w:eastAsiaTheme="minorHAnsi"/>
          <w:sz w:val="28"/>
          <w:szCs w:val="28"/>
          <w:lang w:eastAsia="en-US"/>
        </w:rPr>
        <w:t xml:space="preserve"> условиями для прекращения уголовного дела являются совершение обвиняемым преступления впервые, заявление потерпевшего о примирении с обвиняемым, а также то, что причиненный вред был заглажен. Исходя из этого суду надлежит всесторонне исследовать характер </w:t>
      </w:r>
      <w:r w:rsidRPr="00E60593">
        <w:rPr>
          <w:rFonts w:eastAsiaTheme="minorHAnsi"/>
          <w:sz w:val="28"/>
          <w:szCs w:val="28"/>
          <w:lang w:eastAsia="en-US"/>
        </w:rPr>
        <w:t xml:space="preserve">и степень </w:t>
      </w:r>
      <w:r w:rsidRPr="006C7C8D">
        <w:rPr>
          <w:rFonts w:eastAsiaTheme="minorHAnsi"/>
          <w:sz w:val="28"/>
          <w:szCs w:val="28"/>
          <w:lang w:eastAsia="en-US"/>
        </w:rPr>
        <w:t>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</w:t>
      </w:r>
      <w:r w:rsidRPr="006C7C8D">
        <w:rPr>
          <w:rFonts w:eastAsiaTheme="minorHAnsi"/>
          <w:sz w:val="28"/>
          <w:szCs w:val="28"/>
          <w:lang w:eastAsia="en-US"/>
        </w:rPr>
        <w:t>ти и целям правосудия.</w:t>
      </w:r>
    </w:p>
    <w:p w:rsidR="006C7C8D" w:rsidRPr="006C7C8D" w:rsidP="006C7C8D">
      <w:pPr>
        <w:pStyle w:val="HTMLPreformatte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C8D">
        <w:rPr>
          <w:rFonts w:ascii="Times New Roman" w:hAnsi="Times New Roman" w:cs="Times New Roman"/>
          <w:sz w:val="28"/>
          <w:szCs w:val="28"/>
        </w:rPr>
        <w:t>Согласно правовой позиции, изложенной в п. 2 постановления Пленума Верховного Суда РФ от 27 июня 2013 года N 19 "О применении судами законодательства, регламентирующего основания и порядок освобождения от уголовной ответственности" в</w:t>
      </w:r>
      <w:r w:rsidRPr="006C7C8D">
        <w:rPr>
          <w:rFonts w:ascii="Times New Roman" w:hAnsi="Times New Roman" w:cs="Times New Roman"/>
          <w:sz w:val="28"/>
          <w:szCs w:val="28"/>
        </w:rPr>
        <w:t xml:space="preserve"> статьях 75, 76</w:t>
      </w:r>
      <w:r w:rsidRPr="006C7C8D">
        <w:rPr>
          <w:rFonts w:ascii="Times New Roman" w:hAnsi="Times New Roman" w:cs="Times New Roman"/>
          <w:sz w:val="28"/>
          <w:szCs w:val="28"/>
        </w:rPr>
        <w:t>, 76</w:t>
      </w:r>
      <w:r w:rsidRPr="006C7C8D">
        <w:rPr>
          <w:rFonts w:ascii="Times New Roman" w:hAnsi="Times New Roman" w:cs="Times New Roman"/>
          <w:sz w:val="28"/>
          <w:szCs w:val="28"/>
        </w:rPr>
        <w:t>.1 и 76</w:t>
      </w:r>
      <w:r w:rsidRPr="006C7C8D">
        <w:rPr>
          <w:rFonts w:ascii="Times New Roman" w:hAnsi="Times New Roman" w:cs="Times New Roman"/>
          <w:sz w:val="28"/>
          <w:szCs w:val="28"/>
        </w:rPr>
        <w:t xml:space="preserve">.2 УК РФ впервые совершившим преступление следует считать, в частности, лицо: совершившее одно или несколько преступлений (вне зависимости от квалификации их по одной статье, части статьи или нескольким статьям Уголовного кодекса </w:t>
      </w:r>
      <w:r w:rsidRPr="006C7C8D">
        <w:rPr>
          <w:rFonts w:ascii="Times New Roman" w:hAnsi="Times New Roman" w:cs="Times New Roman"/>
          <w:sz w:val="28"/>
          <w:szCs w:val="28"/>
        </w:rPr>
        <w:t>Российской Федерации), ни за одно из которых оно ранее не было осуждено; предыдущий приговор в отношении которого на момент совершения нового преступления не вступил в законную силу; предыдущий приговор в отношении которого на момент совершения нового прес</w:t>
      </w:r>
      <w:r w:rsidRPr="006C7C8D">
        <w:rPr>
          <w:rFonts w:ascii="Times New Roman" w:hAnsi="Times New Roman" w:cs="Times New Roman"/>
          <w:sz w:val="28"/>
          <w:szCs w:val="28"/>
        </w:rPr>
        <w:t>тупления вступил в законную силу, но ко времени его совершения имело место одно из обстоятельств, аннулирующих правовые последствия привлечения лица к уголовной ответственности (например, освобождение лица от отбывания наказания в связи с истечением сроков</w:t>
      </w:r>
      <w:r w:rsidRPr="006C7C8D">
        <w:rPr>
          <w:rFonts w:ascii="Times New Roman" w:hAnsi="Times New Roman" w:cs="Times New Roman"/>
          <w:sz w:val="28"/>
          <w:szCs w:val="28"/>
        </w:rPr>
        <w:t xml:space="preserve"> давности исполнения предыдущего обвинительного приговора, снятие или погашение судимости); предыдущий приговор в отношении которого вступил в законную силу, но на момент судебного разбирательства устранена преступность деяния, за которое лицо было осужден</w:t>
      </w:r>
      <w:r w:rsidRPr="006C7C8D">
        <w:rPr>
          <w:rFonts w:ascii="Times New Roman" w:hAnsi="Times New Roman" w:cs="Times New Roman"/>
          <w:sz w:val="28"/>
          <w:szCs w:val="28"/>
        </w:rPr>
        <w:t>о; которое ранее было освобождено от уголовной ответственности.</w:t>
      </w:r>
    </w:p>
    <w:p w:rsidR="008A5B47" w:rsidRPr="00E60593" w:rsidP="006C7C8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7C8D">
        <w:rPr>
          <w:sz w:val="28"/>
          <w:szCs w:val="28"/>
        </w:rPr>
        <w:t xml:space="preserve"> </w:t>
      </w:r>
      <w:r w:rsidRPr="006C7C8D" w:rsidR="005C373F">
        <w:rPr>
          <w:sz w:val="28"/>
          <w:szCs w:val="28"/>
        </w:rPr>
        <w:t>Таким образом, п</w:t>
      </w:r>
      <w:r w:rsidRPr="006C7C8D" w:rsidR="0058418E">
        <w:rPr>
          <w:sz w:val="28"/>
          <w:szCs w:val="28"/>
        </w:rPr>
        <w:t>оложения</w:t>
      </w:r>
      <w:r w:rsidRPr="00E60593" w:rsidR="0058418E">
        <w:rPr>
          <w:sz w:val="28"/>
          <w:szCs w:val="28"/>
        </w:rPr>
        <w:t xml:space="preserve"> ст. 76 УК </w:t>
      </w:r>
      <w:r w:rsidRPr="00E60593">
        <w:rPr>
          <w:sz w:val="28"/>
          <w:szCs w:val="28"/>
        </w:rPr>
        <w:t>Российской Федерации</w:t>
      </w:r>
      <w:r w:rsidRPr="00E60593" w:rsidR="0058418E">
        <w:rPr>
          <w:sz w:val="28"/>
          <w:szCs w:val="28"/>
        </w:rPr>
        <w:t xml:space="preserve"> и ст. 25 УПК Р</w:t>
      </w:r>
      <w:r w:rsidRPr="00E60593">
        <w:rPr>
          <w:sz w:val="28"/>
          <w:szCs w:val="28"/>
        </w:rPr>
        <w:t>оссийской Федерации</w:t>
      </w:r>
      <w:r w:rsidRPr="00E60593" w:rsidR="0058418E">
        <w:rPr>
          <w:sz w:val="28"/>
          <w:szCs w:val="28"/>
        </w:rPr>
        <w:t xml:space="preserve"> позволяют суду прекратить уголовное дело по заявлению потерпевшего в случае, если лицо обвиняется в совершении преступления небольшой или средней тяжести впервые, примирилось с потерпевшим и загладило причиненный ему вред.</w:t>
      </w:r>
    </w:p>
    <w:p w:rsidR="0066045F" w:rsidP="00DF79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Из материалов</w:t>
      </w:r>
      <w:r w:rsidR="00DF79CA">
        <w:rPr>
          <w:sz w:val="28"/>
          <w:szCs w:val="28"/>
        </w:rPr>
        <w:t xml:space="preserve"> уголовного </w:t>
      </w:r>
      <w:r w:rsidRPr="00E60593">
        <w:rPr>
          <w:sz w:val="28"/>
          <w:szCs w:val="28"/>
        </w:rPr>
        <w:t xml:space="preserve">дела следует, что </w:t>
      </w:r>
      <w:r w:rsidR="00DF79CA">
        <w:rPr>
          <w:sz w:val="28"/>
          <w:szCs w:val="28"/>
        </w:rPr>
        <w:t>Михайлов П.С.</w:t>
      </w:r>
      <w:r w:rsidR="00631D9A">
        <w:rPr>
          <w:sz w:val="28"/>
          <w:szCs w:val="28"/>
        </w:rPr>
        <w:t xml:space="preserve"> </w:t>
      </w:r>
      <w:r w:rsidR="00D67DA8">
        <w:rPr>
          <w:sz w:val="28"/>
          <w:szCs w:val="28"/>
        </w:rPr>
        <w:t xml:space="preserve">не </w:t>
      </w:r>
      <w:r w:rsidR="00631D9A">
        <w:rPr>
          <w:sz w:val="28"/>
          <w:szCs w:val="28"/>
        </w:rPr>
        <w:t xml:space="preserve">женат,  </w:t>
      </w:r>
      <w:r w:rsidRPr="003D332B" w:rsidR="00DF79CA">
        <w:rPr>
          <w:sz w:val="28"/>
          <w:szCs w:val="28"/>
        </w:rPr>
        <w:t>на учете у врачей нарколога и психиатра не состоит</w:t>
      </w:r>
      <w:r w:rsidR="00DF79CA">
        <w:rPr>
          <w:sz w:val="28"/>
          <w:szCs w:val="28"/>
        </w:rPr>
        <w:t xml:space="preserve">, </w:t>
      </w:r>
      <w:r w:rsidRPr="00E60593">
        <w:rPr>
          <w:sz w:val="28"/>
          <w:szCs w:val="28"/>
        </w:rPr>
        <w:t xml:space="preserve"> обвиня</w:t>
      </w:r>
      <w:r w:rsidRPr="00E60593" w:rsidR="00902145">
        <w:rPr>
          <w:sz w:val="28"/>
          <w:szCs w:val="28"/>
        </w:rPr>
        <w:t>е</w:t>
      </w:r>
      <w:r w:rsidRPr="00E60593">
        <w:rPr>
          <w:sz w:val="28"/>
          <w:szCs w:val="28"/>
        </w:rPr>
        <w:t>тся в</w:t>
      </w:r>
      <w:r w:rsidRPr="00E60593">
        <w:rPr>
          <w:sz w:val="28"/>
          <w:szCs w:val="28"/>
        </w:rPr>
        <w:t xml:space="preserve"> совершении преступлени</w:t>
      </w:r>
      <w:r w:rsidR="00DF79CA">
        <w:rPr>
          <w:sz w:val="28"/>
          <w:szCs w:val="28"/>
        </w:rPr>
        <w:t>й</w:t>
      </w:r>
      <w:r w:rsidRPr="00E60593">
        <w:rPr>
          <w:sz w:val="28"/>
          <w:szCs w:val="28"/>
        </w:rPr>
        <w:t xml:space="preserve"> </w:t>
      </w:r>
      <w:r w:rsidRPr="00E60593" w:rsidR="008A5B47">
        <w:rPr>
          <w:sz w:val="28"/>
          <w:szCs w:val="28"/>
        </w:rPr>
        <w:t>небольшой</w:t>
      </w:r>
      <w:r w:rsidRPr="00E60593">
        <w:rPr>
          <w:sz w:val="28"/>
          <w:szCs w:val="28"/>
        </w:rPr>
        <w:t xml:space="preserve"> тяжести</w:t>
      </w:r>
      <w:r w:rsidR="00F16533">
        <w:rPr>
          <w:sz w:val="28"/>
          <w:szCs w:val="28"/>
        </w:rPr>
        <w:t>, в силу ст. 86 УК Российской Федерации не судим</w:t>
      </w:r>
      <w:r>
        <w:rPr>
          <w:sz w:val="28"/>
          <w:szCs w:val="28"/>
        </w:rPr>
        <w:t>.</w:t>
      </w:r>
      <w:r w:rsidRPr="00E60593">
        <w:rPr>
          <w:sz w:val="28"/>
          <w:szCs w:val="28"/>
        </w:rPr>
        <w:t xml:space="preserve"> </w:t>
      </w:r>
    </w:p>
    <w:p w:rsidR="008A5B47" w:rsidRPr="00E60593" w:rsidP="00E53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60593" w:rsidR="0058418E">
        <w:rPr>
          <w:sz w:val="28"/>
          <w:szCs w:val="28"/>
        </w:rPr>
        <w:t>отерпевш</w:t>
      </w:r>
      <w:r w:rsidR="00D67DA8">
        <w:rPr>
          <w:sz w:val="28"/>
          <w:szCs w:val="28"/>
        </w:rPr>
        <w:t>ая</w:t>
      </w:r>
      <w:r w:rsidR="008918A0">
        <w:rPr>
          <w:sz w:val="28"/>
          <w:szCs w:val="28"/>
        </w:rPr>
        <w:t xml:space="preserve"> </w:t>
      </w:r>
      <w:r w:rsidR="00DF79CA">
        <w:rPr>
          <w:sz w:val="28"/>
          <w:szCs w:val="28"/>
        </w:rPr>
        <w:t>Михайлова К.А.</w:t>
      </w:r>
      <w:r w:rsidR="00631D9A">
        <w:rPr>
          <w:sz w:val="28"/>
          <w:szCs w:val="28"/>
        </w:rPr>
        <w:t xml:space="preserve"> </w:t>
      </w:r>
      <w:r w:rsidRPr="00E60593" w:rsidR="0058418E">
        <w:rPr>
          <w:sz w:val="28"/>
          <w:szCs w:val="28"/>
        </w:rPr>
        <w:t xml:space="preserve">ходатайствует о прекращении дела в связи с примирением. </w:t>
      </w:r>
      <w:r w:rsidR="00DF79CA">
        <w:rPr>
          <w:sz w:val="28"/>
          <w:szCs w:val="28"/>
        </w:rPr>
        <w:t>Михайлов П.С.</w:t>
      </w:r>
      <w:r w:rsidR="00631D9A">
        <w:rPr>
          <w:sz w:val="28"/>
          <w:szCs w:val="28"/>
        </w:rPr>
        <w:t xml:space="preserve"> </w:t>
      </w:r>
      <w:r w:rsidR="003948DF">
        <w:rPr>
          <w:sz w:val="28"/>
          <w:szCs w:val="28"/>
        </w:rPr>
        <w:t>возместил причиненный преступлени</w:t>
      </w:r>
      <w:r w:rsidR="00DF79CA">
        <w:rPr>
          <w:sz w:val="28"/>
          <w:szCs w:val="28"/>
        </w:rPr>
        <w:t>ями</w:t>
      </w:r>
      <w:r w:rsidR="003948DF">
        <w:rPr>
          <w:sz w:val="28"/>
          <w:szCs w:val="28"/>
        </w:rPr>
        <w:t xml:space="preserve"> материальный ущерб и </w:t>
      </w:r>
      <w:r w:rsidR="009E016C">
        <w:rPr>
          <w:sz w:val="28"/>
          <w:szCs w:val="28"/>
        </w:rPr>
        <w:t xml:space="preserve">принес извинения </w:t>
      </w:r>
      <w:r w:rsidRPr="00E60593" w:rsidR="00CF106B">
        <w:rPr>
          <w:sz w:val="28"/>
          <w:szCs w:val="28"/>
        </w:rPr>
        <w:t>потерпевше</w:t>
      </w:r>
      <w:r w:rsidR="008B2112">
        <w:rPr>
          <w:sz w:val="28"/>
          <w:szCs w:val="28"/>
        </w:rPr>
        <w:t>й стороне</w:t>
      </w:r>
      <w:r w:rsidR="009E016C">
        <w:rPr>
          <w:sz w:val="28"/>
          <w:szCs w:val="28"/>
        </w:rPr>
        <w:t xml:space="preserve">, </w:t>
      </w:r>
      <w:r w:rsidRPr="00E60593" w:rsidR="0058418E">
        <w:rPr>
          <w:sz w:val="28"/>
          <w:szCs w:val="28"/>
        </w:rPr>
        <w:t xml:space="preserve">чем загладил </w:t>
      </w:r>
      <w:r w:rsidRPr="00E60593" w:rsidR="0058418E">
        <w:rPr>
          <w:sz w:val="28"/>
          <w:szCs w:val="28"/>
        </w:rPr>
        <w:t>причиненный преступлени</w:t>
      </w:r>
      <w:r w:rsidR="00DF79CA">
        <w:rPr>
          <w:sz w:val="28"/>
          <w:szCs w:val="28"/>
        </w:rPr>
        <w:t>ями</w:t>
      </w:r>
      <w:r w:rsidRPr="00E60593" w:rsidR="0058418E">
        <w:rPr>
          <w:sz w:val="28"/>
          <w:szCs w:val="28"/>
        </w:rPr>
        <w:t xml:space="preserve"> вред. </w:t>
      </w:r>
      <w:r w:rsidR="00C45121">
        <w:rPr>
          <w:sz w:val="28"/>
          <w:szCs w:val="28"/>
        </w:rPr>
        <w:t>Претензий материального и морального характера потерпевш</w:t>
      </w:r>
      <w:r w:rsidR="00D67DA8">
        <w:rPr>
          <w:sz w:val="28"/>
          <w:szCs w:val="28"/>
        </w:rPr>
        <w:t>ая</w:t>
      </w:r>
      <w:r w:rsidR="002F3FDD">
        <w:rPr>
          <w:sz w:val="28"/>
          <w:szCs w:val="28"/>
        </w:rPr>
        <w:t xml:space="preserve"> </w:t>
      </w:r>
      <w:r w:rsidR="00DF79CA">
        <w:rPr>
          <w:sz w:val="28"/>
          <w:szCs w:val="28"/>
        </w:rPr>
        <w:t>Михайлова К.А.</w:t>
      </w:r>
      <w:r w:rsidR="00631D9A">
        <w:rPr>
          <w:sz w:val="28"/>
          <w:szCs w:val="28"/>
        </w:rPr>
        <w:t xml:space="preserve"> </w:t>
      </w:r>
      <w:r w:rsidR="00C45121">
        <w:rPr>
          <w:sz w:val="28"/>
          <w:szCs w:val="28"/>
        </w:rPr>
        <w:t xml:space="preserve">к </w:t>
      </w:r>
      <w:r w:rsidR="00DF79CA">
        <w:rPr>
          <w:sz w:val="28"/>
          <w:szCs w:val="28"/>
        </w:rPr>
        <w:t>Михайлову П.С.</w:t>
      </w:r>
      <w:r w:rsidR="00631D9A">
        <w:rPr>
          <w:sz w:val="28"/>
          <w:szCs w:val="28"/>
        </w:rPr>
        <w:t xml:space="preserve"> </w:t>
      </w:r>
      <w:r w:rsidR="002F3FDD">
        <w:rPr>
          <w:sz w:val="28"/>
          <w:szCs w:val="28"/>
        </w:rPr>
        <w:t>н</w:t>
      </w:r>
      <w:r w:rsidR="00C45121">
        <w:rPr>
          <w:sz w:val="28"/>
          <w:szCs w:val="28"/>
        </w:rPr>
        <w:t xml:space="preserve">е имеет. </w:t>
      </w:r>
      <w:r w:rsidRPr="00E60593" w:rsidR="0058418E">
        <w:rPr>
          <w:sz w:val="28"/>
          <w:szCs w:val="28"/>
        </w:rPr>
        <w:t xml:space="preserve">Кроме того, </w:t>
      </w:r>
      <w:r w:rsidRPr="00E60593" w:rsidR="00C373B7">
        <w:rPr>
          <w:sz w:val="28"/>
          <w:szCs w:val="28"/>
        </w:rPr>
        <w:t>мировым судьей</w:t>
      </w:r>
      <w:r w:rsidRPr="00E60593" w:rsidR="0058418E">
        <w:rPr>
          <w:sz w:val="28"/>
          <w:szCs w:val="28"/>
        </w:rPr>
        <w:t xml:space="preserve"> установлено, что подсудим</w:t>
      </w:r>
      <w:r w:rsidR="009E016C">
        <w:rPr>
          <w:sz w:val="28"/>
          <w:szCs w:val="28"/>
        </w:rPr>
        <w:t xml:space="preserve">ый </w:t>
      </w:r>
      <w:r w:rsidR="00DF79CA">
        <w:rPr>
          <w:sz w:val="28"/>
          <w:szCs w:val="28"/>
        </w:rPr>
        <w:t>Михайлов П.С.</w:t>
      </w:r>
      <w:r w:rsidR="00631D9A">
        <w:rPr>
          <w:sz w:val="28"/>
          <w:szCs w:val="28"/>
        </w:rPr>
        <w:t xml:space="preserve"> </w:t>
      </w:r>
      <w:r w:rsidRPr="00E60593" w:rsidR="0058418E">
        <w:rPr>
          <w:sz w:val="28"/>
          <w:szCs w:val="28"/>
        </w:rPr>
        <w:t>полностью призна</w:t>
      </w:r>
      <w:r w:rsidRPr="00E60593" w:rsidR="00BE036E">
        <w:rPr>
          <w:sz w:val="28"/>
          <w:szCs w:val="28"/>
        </w:rPr>
        <w:t>е</w:t>
      </w:r>
      <w:r w:rsidRPr="00E60593" w:rsidR="0058418E">
        <w:rPr>
          <w:sz w:val="28"/>
          <w:szCs w:val="28"/>
        </w:rPr>
        <w:t>т свою вину в предъявленном обвинении, обстоятельства совершения преступления не оспарива</w:t>
      </w:r>
      <w:r w:rsidRPr="00E60593" w:rsidR="00902145">
        <w:rPr>
          <w:sz w:val="28"/>
          <w:szCs w:val="28"/>
        </w:rPr>
        <w:t>е</w:t>
      </w:r>
      <w:r w:rsidRPr="00E60593" w:rsidR="0058418E">
        <w:rPr>
          <w:sz w:val="28"/>
          <w:szCs w:val="28"/>
        </w:rPr>
        <w:t xml:space="preserve">т, в содеянном </w:t>
      </w:r>
      <w:r w:rsidR="00E421AA">
        <w:rPr>
          <w:sz w:val="28"/>
          <w:szCs w:val="28"/>
        </w:rPr>
        <w:t xml:space="preserve">чистосердечно </w:t>
      </w:r>
      <w:r w:rsidRPr="00E60593" w:rsidR="0058418E">
        <w:rPr>
          <w:sz w:val="28"/>
          <w:szCs w:val="28"/>
        </w:rPr>
        <w:t>раскаива</w:t>
      </w:r>
      <w:r w:rsidRPr="00E60593" w:rsidR="00902145">
        <w:rPr>
          <w:sz w:val="28"/>
          <w:szCs w:val="28"/>
        </w:rPr>
        <w:t>е</w:t>
      </w:r>
      <w:r w:rsidRPr="00E60593" w:rsidR="0058418E">
        <w:rPr>
          <w:sz w:val="28"/>
          <w:szCs w:val="28"/>
        </w:rPr>
        <w:t>тся, осозна</w:t>
      </w:r>
      <w:r w:rsidRPr="00E60593" w:rsidR="00902145">
        <w:rPr>
          <w:sz w:val="28"/>
          <w:szCs w:val="28"/>
        </w:rPr>
        <w:t>е</w:t>
      </w:r>
      <w:r w:rsidRPr="00E60593" w:rsidR="0058418E">
        <w:rPr>
          <w:sz w:val="28"/>
          <w:szCs w:val="28"/>
        </w:rPr>
        <w:t>т, что уголовное дело будет прекращено по не реабилитирующим основаниям.</w:t>
      </w:r>
    </w:p>
    <w:p w:rsidR="0058418E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судебном заседании достоверно уста</w:t>
      </w:r>
      <w:r w:rsidRPr="00E60593">
        <w:rPr>
          <w:sz w:val="28"/>
          <w:szCs w:val="28"/>
        </w:rPr>
        <w:t>новлено, что между потерпевш</w:t>
      </w:r>
      <w:r w:rsidRPr="00E60593" w:rsidR="00787589">
        <w:rPr>
          <w:sz w:val="28"/>
          <w:szCs w:val="28"/>
        </w:rPr>
        <w:t>ей</w:t>
      </w:r>
      <w:r w:rsidRPr="00E60593">
        <w:rPr>
          <w:sz w:val="28"/>
          <w:szCs w:val="28"/>
        </w:rPr>
        <w:t xml:space="preserve"> стороной и подсудим</w:t>
      </w:r>
      <w:r w:rsidR="009E016C">
        <w:rPr>
          <w:sz w:val="28"/>
          <w:szCs w:val="28"/>
        </w:rPr>
        <w:t>ым</w:t>
      </w:r>
      <w:r w:rsidRPr="00E60593">
        <w:rPr>
          <w:sz w:val="28"/>
          <w:szCs w:val="28"/>
        </w:rPr>
        <w:t xml:space="preserve"> состоялось фактическое примирение и прекращение уголовного дела </w:t>
      </w:r>
      <w:r w:rsidRPr="00E60593" w:rsidR="008A5B47">
        <w:rPr>
          <w:sz w:val="28"/>
          <w:szCs w:val="28"/>
        </w:rPr>
        <w:t>является</w:t>
      </w:r>
      <w:r w:rsidRPr="00E60593">
        <w:rPr>
          <w:sz w:val="28"/>
          <w:szCs w:val="28"/>
        </w:rPr>
        <w:t xml:space="preserve"> их добровольн</w:t>
      </w:r>
      <w:r w:rsidRPr="00E60593" w:rsidR="008A5B47">
        <w:rPr>
          <w:sz w:val="28"/>
          <w:szCs w:val="28"/>
        </w:rPr>
        <w:t>ым</w:t>
      </w:r>
      <w:r w:rsidRPr="00E60593">
        <w:rPr>
          <w:sz w:val="28"/>
          <w:szCs w:val="28"/>
        </w:rPr>
        <w:t xml:space="preserve"> волеизъявление</w:t>
      </w:r>
      <w:r w:rsidRPr="00E60593" w:rsidR="008A5B47">
        <w:rPr>
          <w:sz w:val="28"/>
          <w:szCs w:val="28"/>
        </w:rPr>
        <w:t>м</w:t>
      </w:r>
      <w:r w:rsidRPr="00E60593">
        <w:rPr>
          <w:sz w:val="28"/>
          <w:szCs w:val="28"/>
        </w:rPr>
        <w:t>. Потерпевшей стороне и подсудим</w:t>
      </w:r>
      <w:r w:rsidRPr="00E60593" w:rsidR="00902145">
        <w:rPr>
          <w:sz w:val="28"/>
          <w:szCs w:val="28"/>
        </w:rPr>
        <w:t>о</w:t>
      </w:r>
      <w:r w:rsidR="009E016C">
        <w:rPr>
          <w:sz w:val="28"/>
          <w:szCs w:val="28"/>
        </w:rPr>
        <w:t>му</w:t>
      </w:r>
      <w:r w:rsidRPr="00E60593">
        <w:rPr>
          <w:sz w:val="28"/>
          <w:szCs w:val="28"/>
        </w:rPr>
        <w:t xml:space="preserve"> разъяснены порядок и последствия прекращения уголовного дела по основаниям, предусмотренным ст. 76</w:t>
      </w:r>
      <w:r w:rsidRPr="00E60593">
        <w:rPr>
          <w:sz w:val="28"/>
          <w:szCs w:val="28"/>
        </w:rPr>
        <w:t xml:space="preserve"> УК Р</w:t>
      </w:r>
      <w:r w:rsidRPr="00E60593" w:rsidR="008A5B47">
        <w:rPr>
          <w:sz w:val="28"/>
          <w:szCs w:val="28"/>
        </w:rPr>
        <w:t>оссийской Федерации и ст. 25 УПК Российской Федерации</w:t>
      </w:r>
      <w:r w:rsidRPr="00E60593">
        <w:rPr>
          <w:sz w:val="28"/>
          <w:szCs w:val="28"/>
        </w:rPr>
        <w:t>. Потерпевшая сторона и подсудим</w:t>
      </w:r>
      <w:r w:rsidR="009E016C">
        <w:rPr>
          <w:sz w:val="28"/>
          <w:szCs w:val="28"/>
        </w:rPr>
        <w:t>ый</w:t>
      </w:r>
      <w:r w:rsidRPr="00E60593">
        <w:rPr>
          <w:sz w:val="28"/>
          <w:szCs w:val="28"/>
        </w:rPr>
        <w:t xml:space="preserve"> не высказали своих возражений против примирения и у </w:t>
      </w:r>
      <w:r w:rsidRPr="00E60593" w:rsidR="00C373B7">
        <w:rPr>
          <w:sz w:val="28"/>
          <w:szCs w:val="28"/>
        </w:rPr>
        <w:t>мирового судьи</w:t>
      </w:r>
      <w:r w:rsidRPr="00E60593">
        <w:rPr>
          <w:sz w:val="28"/>
          <w:szCs w:val="28"/>
        </w:rPr>
        <w:t xml:space="preserve"> нет оснований ставить под сомнение их добровольное волеизъявление.</w:t>
      </w:r>
    </w:p>
    <w:p w:rsidR="00E53E04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Основанием для освобождения лица, совершившего преступление, от уголовной ответственности в силу ст. 76</w:t>
      </w:r>
      <w:r w:rsidRPr="00E60593">
        <w:rPr>
          <w:sz w:val="28"/>
          <w:szCs w:val="28"/>
        </w:rPr>
        <w:t xml:space="preserve"> УК </w:t>
      </w:r>
      <w:r w:rsidRPr="00E60593" w:rsidR="008A5B47">
        <w:rPr>
          <w:sz w:val="28"/>
          <w:szCs w:val="28"/>
        </w:rPr>
        <w:t xml:space="preserve">Российской Федерации </w:t>
      </w:r>
      <w:r w:rsidRPr="00E60593">
        <w:rPr>
          <w:sz w:val="28"/>
          <w:szCs w:val="28"/>
        </w:rPr>
        <w:t>является совокупность всех четырех рассмотренных выше усло</w:t>
      </w:r>
      <w:r w:rsidRPr="00E60593">
        <w:rPr>
          <w:sz w:val="28"/>
          <w:szCs w:val="28"/>
        </w:rPr>
        <w:t xml:space="preserve">вий (совершение преступления впервые; преступление </w:t>
      </w:r>
      <w:r w:rsidRPr="00E60593" w:rsidR="008A5B47">
        <w:rPr>
          <w:sz w:val="28"/>
          <w:szCs w:val="28"/>
        </w:rPr>
        <w:t>небольшой</w:t>
      </w:r>
      <w:r w:rsidRPr="00E60593">
        <w:rPr>
          <w:sz w:val="28"/>
          <w:szCs w:val="28"/>
        </w:rPr>
        <w:t xml:space="preserve"> тяжести; фактическое примирение подсудимого с потерпевшим; заглаживание причиненного потерпевшему вреда). </w:t>
      </w:r>
    </w:p>
    <w:p w:rsidR="0058418E" w:rsidRPr="00632FF4" w:rsidP="00631D9A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Прекращение уголовного дела в связи с примирением, является добровольным волеизъявлением</w:t>
      </w:r>
      <w:r w:rsidRPr="00E60593">
        <w:rPr>
          <w:sz w:val="28"/>
          <w:szCs w:val="28"/>
        </w:rPr>
        <w:t xml:space="preserve"> сторон (потерпевшего и подсудимого (обвиняемого) </w:t>
      </w:r>
      <w:r w:rsidRPr="00631D9A">
        <w:rPr>
          <w:sz w:val="28"/>
          <w:szCs w:val="28"/>
        </w:rPr>
        <w:t>при отсутствии препятствий применения ст. 76</w:t>
      </w:r>
      <w:r w:rsidRPr="00631D9A">
        <w:rPr>
          <w:sz w:val="28"/>
          <w:szCs w:val="28"/>
        </w:rPr>
        <w:t xml:space="preserve"> УК </w:t>
      </w:r>
      <w:r w:rsidRPr="00631D9A" w:rsidR="00BE4648">
        <w:rPr>
          <w:sz w:val="28"/>
          <w:szCs w:val="28"/>
        </w:rPr>
        <w:t xml:space="preserve">Российской Федерации </w:t>
      </w:r>
      <w:r w:rsidRPr="00631D9A">
        <w:rPr>
          <w:sz w:val="28"/>
          <w:szCs w:val="28"/>
        </w:rPr>
        <w:t xml:space="preserve">и ст. 25 УПК </w:t>
      </w:r>
      <w:r w:rsidRPr="00631D9A" w:rsidR="00BE4648">
        <w:rPr>
          <w:sz w:val="28"/>
          <w:szCs w:val="28"/>
        </w:rPr>
        <w:t>Российской Федерации</w:t>
      </w:r>
      <w:r w:rsidRPr="00631D9A">
        <w:rPr>
          <w:sz w:val="28"/>
          <w:szCs w:val="28"/>
        </w:rPr>
        <w:t xml:space="preserve">. В судебном заседании не </w:t>
      </w:r>
      <w:r w:rsidRPr="00632FF4">
        <w:rPr>
          <w:sz w:val="28"/>
          <w:szCs w:val="28"/>
        </w:rPr>
        <w:t>установлено законных оснований, препятствующих процедуре примирения.</w:t>
      </w:r>
    </w:p>
    <w:p w:rsidR="0058418E" w:rsidP="00631D9A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632FF4">
        <w:rPr>
          <w:rFonts w:ascii="Times New Roman" w:hAnsi="Times New Roman" w:cs="Times New Roman"/>
          <w:sz w:val="28"/>
          <w:szCs w:val="28"/>
        </w:rPr>
        <w:t>сходя из</w:t>
      </w:r>
      <w:r w:rsidRPr="00632FF4">
        <w:rPr>
          <w:rFonts w:ascii="Times New Roman" w:hAnsi="Times New Roman" w:cs="Times New Roman"/>
          <w:sz w:val="28"/>
          <w:szCs w:val="28"/>
        </w:rPr>
        <w:t xml:space="preserve"> личности подсудим</w:t>
      </w:r>
      <w:r w:rsidRPr="00632FF4" w:rsidR="00902145">
        <w:rPr>
          <w:rFonts w:ascii="Times New Roman" w:hAnsi="Times New Roman" w:cs="Times New Roman"/>
          <w:sz w:val="28"/>
          <w:szCs w:val="28"/>
        </w:rPr>
        <w:t>о</w:t>
      </w:r>
      <w:r w:rsidRPr="00632FF4" w:rsidR="009E016C">
        <w:rPr>
          <w:rFonts w:ascii="Times New Roman" w:hAnsi="Times New Roman" w:cs="Times New Roman"/>
          <w:sz w:val="28"/>
          <w:szCs w:val="28"/>
        </w:rPr>
        <w:t xml:space="preserve">го </w:t>
      </w:r>
      <w:r w:rsidRPr="00632FF4" w:rsidR="00632FF4">
        <w:rPr>
          <w:rFonts w:ascii="Times New Roman" w:hAnsi="Times New Roman" w:cs="Times New Roman"/>
          <w:sz w:val="28"/>
          <w:szCs w:val="28"/>
        </w:rPr>
        <w:t>Михайлова П.С.</w:t>
      </w:r>
      <w:r w:rsidRPr="00632FF4">
        <w:rPr>
          <w:rFonts w:ascii="Times New Roman" w:hAnsi="Times New Roman" w:cs="Times New Roman"/>
          <w:sz w:val="28"/>
          <w:szCs w:val="28"/>
        </w:rPr>
        <w:t xml:space="preserve">, </w:t>
      </w:r>
      <w:r w:rsidRPr="00632FF4" w:rsidR="00C96467">
        <w:rPr>
          <w:rFonts w:ascii="Times New Roman" w:hAnsi="Times New Roman" w:cs="Times New Roman"/>
          <w:sz w:val="28"/>
          <w:szCs w:val="28"/>
        </w:rPr>
        <w:t>котор</w:t>
      </w:r>
      <w:r w:rsidRPr="00632FF4" w:rsidR="009E016C">
        <w:rPr>
          <w:rFonts w:ascii="Times New Roman" w:hAnsi="Times New Roman" w:cs="Times New Roman"/>
          <w:sz w:val="28"/>
          <w:szCs w:val="28"/>
        </w:rPr>
        <w:t>ый</w:t>
      </w:r>
      <w:r w:rsidRPr="00632FF4" w:rsidR="00C96467">
        <w:rPr>
          <w:rFonts w:ascii="Times New Roman" w:hAnsi="Times New Roman" w:cs="Times New Roman"/>
          <w:sz w:val="28"/>
          <w:szCs w:val="28"/>
        </w:rPr>
        <w:t xml:space="preserve"> </w:t>
      </w:r>
      <w:r w:rsidRPr="00632FF4" w:rsidR="003948DF">
        <w:rPr>
          <w:rFonts w:ascii="Times New Roman" w:hAnsi="Times New Roman" w:cs="Times New Roman"/>
          <w:sz w:val="28"/>
          <w:szCs w:val="28"/>
        </w:rPr>
        <w:t xml:space="preserve">согласно справки-характеристики старшего УУП и ПДН ОП № 1 ОМВД России по Симферопольскому району МВД России по Республике Крым </w:t>
      </w:r>
      <w:r w:rsidRPr="00632FF4" w:rsidR="00C96467">
        <w:rPr>
          <w:rFonts w:ascii="Times New Roman" w:hAnsi="Times New Roman" w:cs="Times New Roman"/>
          <w:sz w:val="28"/>
          <w:szCs w:val="28"/>
        </w:rPr>
        <w:t>по месту жительства</w:t>
      </w:r>
      <w:r w:rsidRPr="00631D9A" w:rsidR="00C96467">
        <w:rPr>
          <w:rFonts w:ascii="Times New Roman" w:hAnsi="Times New Roman" w:cs="Times New Roman"/>
          <w:sz w:val="28"/>
          <w:szCs w:val="28"/>
        </w:rPr>
        <w:t xml:space="preserve"> характеризуется </w:t>
      </w:r>
      <w:r w:rsidR="00631D9A">
        <w:rPr>
          <w:rFonts w:ascii="Times New Roman" w:hAnsi="Times New Roman" w:cs="Times New Roman"/>
          <w:sz w:val="28"/>
          <w:szCs w:val="28"/>
        </w:rPr>
        <w:t>с посредственной стороны, с соседями поддерживает товарищеские отношения</w:t>
      </w:r>
      <w:r w:rsidRPr="00631D9A" w:rsidR="00C96467">
        <w:rPr>
          <w:rFonts w:ascii="Times New Roman" w:hAnsi="Times New Roman" w:cs="Times New Roman"/>
          <w:sz w:val="28"/>
          <w:szCs w:val="28"/>
        </w:rPr>
        <w:t>,</w:t>
      </w:r>
      <w:r w:rsidRPr="00631D9A" w:rsidR="000906DB">
        <w:rPr>
          <w:rFonts w:ascii="Times New Roman" w:hAnsi="Times New Roman" w:cs="Times New Roman"/>
          <w:sz w:val="28"/>
          <w:szCs w:val="28"/>
        </w:rPr>
        <w:t xml:space="preserve"> </w:t>
      </w:r>
      <w:r w:rsidR="00D67DA8">
        <w:rPr>
          <w:rFonts w:ascii="Times New Roman" w:hAnsi="Times New Roman" w:cs="Times New Roman"/>
          <w:sz w:val="28"/>
          <w:szCs w:val="28"/>
        </w:rPr>
        <w:t>в нарушении общественного порядка замечен не был</w:t>
      </w:r>
      <w:r w:rsidR="003948DF">
        <w:rPr>
          <w:rFonts w:ascii="Times New Roman" w:hAnsi="Times New Roman" w:cs="Times New Roman"/>
          <w:sz w:val="28"/>
          <w:szCs w:val="28"/>
        </w:rPr>
        <w:t xml:space="preserve">. </w:t>
      </w:r>
      <w:r w:rsidR="00632FF4">
        <w:rPr>
          <w:rFonts w:ascii="Times New Roman" w:hAnsi="Times New Roman" w:cs="Times New Roman"/>
          <w:sz w:val="28"/>
          <w:szCs w:val="28"/>
        </w:rPr>
        <w:t>Михайлов П.С.</w:t>
      </w:r>
      <w:r w:rsidR="003948DF">
        <w:rPr>
          <w:rFonts w:ascii="Times New Roman" w:hAnsi="Times New Roman" w:cs="Times New Roman"/>
          <w:sz w:val="28"/>
          <w:szCs w:val="28"/>
        </w:rPr>
        <w:t xml:space="preserve"> </w:t>
      </w:r>
      <w:r w:rsidRPr="00631D9A" w:rsidR="0066045F">
        <w:rPr>
          <w:rFonts w:ascii="Times New Roman" w:hAnsi="Times New Roman" w:cs="Times New Roman"/>
          <w:sz w:val="28"/>
          <w:szCs w:val="28"/>
        </w:rPr>
        <w:t xml:space="preserve"> явился с повинной, активно</w:t>
      </w:r>
      <w:r w:rsidR="0066045F">
        <w:rPr>
          <w:rFonts w:ascii="Times New Roman" w:hAnsi="Times New Roman" w:cs="Times New Roman"/>
          <w:sz w:val="28"/>
          <w:szCs w:val="28"/>
        </w:rPr>
        <w:t xml:space="preserve"> способствовал раскрытию и расследованию преступления, </w:t>
      </w:r>
      <w:r w:rsidRPr="0066045F" w:rsidR="00F240EE">
        <w:rPr>
          <w:rFonts w:ascii="Times New Roman" w:hAnsi="Times New Roman" w:cs="Times New Roman"/>
          <w:sz w:val="28"/>
          <w:szCs w:val="28"/>
        </w:rPr>
        <w:t xml:space="preserve">а также исходя из </w:t>
      </w:r>
      <w:r w:rsidRPr="0066045F">
        <w:rPr>
          <w:rFonts w:ascii="Times New Roman" w:hAnsi="Times New Roman" w:cs="Times New Roman"/>
          <w:sz w:val="28"/>
          <w:szCs w:val="28"/>
        </w:rPr>
        <w:t>поведени</w:t>
      </w:r>
      <w:r w:rsidRPr="0066045F" w:rsidR="00F868C0">
        <w:rPr>
          <w:rFonts w:ascii="Times New Roman" w:hAnsi="Times New Roman" w:cs="Times New Roman"/>
          <w:sz w:val="28"/>
          <w:szCs w:val="28"/>
        </w:rPr>
        <w:t>я</w:t>
      </w:r>
      <w:r w:rsidRPr="0066045F">
        <w:rPr>
          <w:rFonts w:ascii="Times New Roman" w:hAnsi="Times New Roman" w:cs="Times New Roman"/>
          <w:sz w:val="28"/>
          <w:szCs w:val="28"/>
        </w:rPr>
        <w:t xml:space="preserve"> подсудим</w:t>
      </w:r>
      <w:r w:rsidRPr="0066045F" w:rsidR="00902145">
        <w:rPr>
          <w:rFonts w:ascii="Times New Roman" w:hAnsi="Times New Roman" w:cs="Times New Roman"/>
          <w:sz w:val="28"/>
          <w:szCs w:val="28"/>
        </w:rPr>
        <w:t>о</w:t>
      </w:r>
      <w:r w:rsidRPr="0066045F" w:rsidR="009E016C">
        <w:rPr>
          <w:rFonts w:ascii="Times New Roman" w:hAnsi="Times New Roman" w:cs="Times New Roman"/>
          <w:sz w:val="28"/>
          <w:szCs w:val="28"/>
        </w:rPr>
        <w:t>го</w:t>
      </w:r>
      <w:r w:rsidRPr="0066045F">
        <w:rPr>
          <w:rFonts w:ascii="Times New Roman" w:hAnsi="Times New Roman" w:cs="Times New Roman"/>
          <w:sz w:val="28"/>
          <w:szCs w:val="28"/>
        </w:rPr>
        <w:t xml:space="preserve"> после совершения преступления,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32FF4">
        <w:rPr>
          <w:rFonts w:ascii="Times New Roman" w:hAnsi="Times New Roman" w:cs="Times New Roman"/>
          <w:sz w:val="28"/>
          <w:szCs w:val="28"/>
        </w:rPr>
        <w:t xml:space="preserve">ировой судья считает, что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45F">
        <w:rPr>
          <w:rFonts w:ascii="Times New Roman" w:hAnsi="Times New Roman" w:cs="Times New Roman"/>
          <w:sz w:val="28"/>
          <w:szCs w:val="28"/>
        </w:rPr>
        <w:t>исправление</w:t>
      </w:r>
      <w:r w:rsidRPr="0066045F" w:rsidR="00CF106B">
        <w:rPr>
          <w:rFonts w:ascii="Times New Roman" w:hAnsi="Times New Roman" w:cs="Times New Roman"/>
          <w:sz w:val="28"/>
          <w:szCs w:val="28"/>
        </w:rPr>
        <w:t xml:space="preserve"> </w:t>
      </w:r>
      <w:r w:rsidRPr="0066045F">
        <w:rPr>
          <w:rFonts w:ascii="Times New Roman" w:hAnsi="Times New Roman" w:cs="Times New Roman"/>
          <w:sz w:val="28"/>
          <w:szCs w:val="28"/>
        </w:rPr>
        <w:t>подсудим</w:t>
      </w:r>
      <w:r w:rsidRPr="0066045F" w:rsidR="00902145">
        <w:rPr>
          <w:rFonts w:ascii="Times New Roman" w:hAnsi="Times New Roman" w:cs="Times New Roman"/>
          <w:sz w:val="28"/>
          <w:szCs w:val="28"/>
        </w:rPr>
        <w:t>о</w:t>
      </w:r>
      <w:r w:rsidRPr="0066045F" w:rsidR="009E016C">
        <w:rPr>
          <w:rFonts w:ascii="Times New Roman" w:hAnsi="Times New Roman" w:cs="Times New Roman"/>
          <w:sz w:val="28"/>
          <w:szCs w:val="28"/>
        </w:rPr>
        <w:t>го</w:t>
      </w:r>
      <w:r w:rsidRPr="0066045F">
        <w:rPr>
          <w:rFonts w:ascii="Times New Roman" w:hAnsi="Times New Roman" w:cs="Times New Roman"/>
          <w:sz w:val="28"/>
          <w:szCs w:val="28"/>
        </w:rPr>
        <w:t xml:space="preserve"> возможно без применения к н</w:t>
      </w:r>
      <w:r w:rsidRPr="0066045F" w:rsidR="00902145">
        <w:rPr>
          <w:rFonts w:ascii="Times New Roman" w:hAnsi="Times New Roman" w:cs="Times New Roman"/>
          <w:sz w:val="28"/>
          <w:szCs w:val="28"/>
        </w:rPr>
        <w:t>е</w:t>
      </w:r>
      <w:r w:rsidRPr="0066045F" w:rsidR="009E016C">
        <w:rPr>
          <w:rFonts w:ascii="Times New Roman" w:hAnsi="Times New Roman" w:cs="Times New Roman"/>
          <w:sz w:val="28"/>
          <w:szCs w:val="28"/>
        </w:rPr>
        <w:t>му</w:t>
      </w:r>
      <w:r w:rsidRPr="0066045F">
        <w:rPr>
          <w:rFonts w:ascii="Times New Roman" w:hAnsi="Times New Roman" w:cs="Times New Roman"/>
          <w:sz w:val="28"/>
          <w:szCs w:val="28"/>
        </w:rPr>
        <w:t xml:space="preserve"> уголовного наказания</w:t>
      </w:r>
      <w:r w:rsidRPr="006C7C8D">
        <w:rPr>
          <w:rFonts w:ascii="Times New Roman" w:hAnsi="Times New Roman" w:cs="Times New Roman"/>
          <w:sz w:val="28"/>
          <w:szCs w:val="28"/>
        </w:rPr>
        <w:t xml:space="preserve">, которое впоследствии может негативно </w:t>
      </w:r>
      <w:r w:rsidRPr="006C7C8D" w:rsidR="00902145">
        <w:rPr>
          <w:rFonts w:ascii="Times New Roman" w:hAnsi="Times New Roman" w:cs="Times New Roman"/>
          <w:sz w:val="28"/>
          <w:szCs w:val="28"/>
        </w:rPr>
        <w:t>отразиться на личности подсудимо</w:t>
      </w:r>
      <w:r w:rsidR="009E016C">
        <w:rPr>
          <w:rFonts w:ascii="Times New Roman" w:hAnsi="Times New Roman" w:cs="Times New Roman"/>
          <w:sz w:val="28"/>
          <w:szCs w:val="28"/>
        </w:rPr>
        <w:t>го</w:t>
      </w:r>
      <w:r w:rsidRPr="006C7C8D">
        <w:rPr>
          <w:rFonts w:ascii="Times New Roman" w:hAnsi="Times New Roman" w:cs="Times New Roman"/>
          <w:sz w:val="28"/>
          <w:szCs w:val="28"/>
        </w:rPr>
        <w:t>.</w:t>
      </w:r>
    </w:p>
    <w:p w:rsidR="006C7C8D" w:rsidP="00192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полагает </w:t>
      </w:r>
      <w:r w:rsidRPr="00192ACD">
        <w:rPr>
          <w:sz w:val="28"/>
          <w:szCs w:val="28"/>
        </w:rPr>
        <w:t xml:space="preserve">ходатайство </w:t>
      </w:r>
      <w:r w:rsidR="00DE6645">
        <w:rPr>
          <w:sz w:val="28"/>
          <w:szCs w:val="28"/>
        </w:rPr>
        <w:t>потерпевше</w:t>
      </w:r>
      <w:r w:rsidR="00D67DA8">
        <w:rPr>
          <w:sz w:val="28"/>
          <w:szCs w:val="28"/>
        </w:rPr>
        <w:t>й</w:t>
      </w:r>
      <w:r w:rsidR="0066045F">
        <w:rPr>
          <w:sz w:val="28"/>
          <w:szCs w:val="28"/>
        </w:rPr>
        <w:t xml:space="preserve"> </w:t>
      </w:r>
      <w:r w:rsidR="00632FF4">
        <w:rPr>
          <w:sz w:val="28"/>
          <w:szCs w:val="28"/>
        </w:rPr>
        <w:t>Михайловой К.А.</w:t>
      </w:r>
      <w:r w:rsidR="00631D9A">
        <w:rPr>
          <w:sz w:val="28"/>
          <w:szCs w:val="28"/>
        </w:rPr>
        <w:t xml:space="preserve"> </w:t>
      </w:r>
      <w:r w:rsidR="0066045F">
        <w:rPr>
          <w:sz w:val="28"/>
          <w:szCs w:val="28"/>
        </w:rPr>
        <w:t>о</w:t>
      </w:r>
      <w:r w:rsidRPr="00192ACD">
        <w:rPr>
          <w:sz w:val="28"/>
          <w:szCs w:val="28"/>
        </w:rPr>
        <w:t xml:space="preserve"> прекращении уголовного дела по обвинению </w:t>
      </w:r>
      <w:r w:rsidR="008734C9">
        <w:rPr>
          <w:sz w:val="28"/>
          <w:szCs w:val="28"/>
        </w:rPr>
        <w:t>***</w:t>
      </w:r>
      <w:r w:rsidR="00632FF4">
        <w:rPr>
          <w:sz w:val="28"/>
          <w:szCs w:val="28"/>
        </w:rPr>
        <w:t xml:space="preserve">по </w:t>
      </w:r>
      <w:r w:rsidRPr="00E60593" w:rsidR="00632FF4">
        <w:rPr>
          <w:sz w:val="28"/>
          <w:szCs w:val="28"/>
        </w:rPr>
        <w:t xml:space="preserve"> ч. </w:t>
      </w:r>
      <w:r w:rsidR="00632FF4">
        <w:rPr>
          <w:sz w:val="28"/>
          <w:szCs w:val="28"/>
        </w:rPr>
        <w:t>1</w:t>
      </w:r>
      <w:r w:rsidRPr="00E60593" w:rsidR="00632FF4">
        <w:rPr>
          <w:sz w:val="28"/>
          <w:szCs w:val="28"/>
        </w:rPr>
        <w:t xml:space="preserve"> ст. 1</w:t>
      </w:r>
      <w:r w:rsidR="00632FF4">
        <w:rPr>
          <w:sz w:val="28"/>
          <w:szCs w:val="28"/>
        </w:rPr>
        <w:t>58</w:t>
      </w:r>
      <w:r w:rsidRPr="00E60593" w:rsidR="00632FF4">
        <w:rPr>
          <w:sz w:val="28"/>
          <w:szCs w:val="28"/>
        </w:rPr>
        <w:t xml:space="preserve"> УК Российской Федерации,</w:t>
      </w:r>
      <w:r w:rsidR="00632FF4">
        <w:rPr>
          <w:sz w:val="28"/>
          <w:szCs w:val="28"/>
        </w:rPr>
        <w:t xml:space="preserve"> </w:t>
      </w:r>
      <w:r w:rsidRPr="00E60593" w:rsidR="00632FF4">
        <w:rPr>
          <w:sz w:val="28"/>
          <w:szCs w:val="28"/>
        </w:rPr>
        <w:t xml:space="preserve">ч. </w:t>
      </w:r>
      <w:r w:rsidR="00632FF4">
        <w:rPr>
          <w:sz w:val="28"/>
          <w:szCs w:val="28"/>
        </w:rPr>
        <w:t>1</w:t>
      </w:r>
      <w:r w:rsidRPr="00E60593" w:rsidR="00632FF4">
        <w:rPr>
          <w:sz w:val="28"/>
          <w:szCs w:val="28"/>
        </w:rPr>
        <w:t xml:space="preserve"> ст. 1</w:t>
      </w:r>
      <w:r w:rsidR="00632FF4">
        <w:rPr>
          <w:sz w:val="28"/>
          <w:szCs w:val="28"/>
        </w:rPr>
        <w:t>58</w:t>
      </w:r>
      <w:r w:rsidRPr="00E60593" w:rsidR="00632FF4">
        <w:rPr>
          <w:sz w:val="28"/>
          <w:szCs w:val="28"/>
        </w:rPr>
        <w:t xml:space="preserve"> УК Российской Федерации</w:t>
      </w:r>
      <w:r w:rsidR="00632FF4">
        <w:rPr>
          <w:sz w:val="28"/>
          <w:szCs w:val="28"/>
        </w:rPr>
        <w:t xml:space="preserve">, </w:t>
      </w:r>
      <w:r w:rsidRPr="00E60593" w:rsidR="00632FF4">
        <w:rPr>
          <w:sz w:val="28"/>
          <w:szCs w:val="28"/>
        </w:rPr>
        <w:t xml:space="preserve">ч. </w:t>
      </w:r>
      <w:r w:rsidR="00632FF4">
        <w:rPr>
          <w:sz w:val="28"/>
          <w:szCs w:val="28"/>
        </w:rPr>
        <w:t>1</w:t>
      </w:r>
      <w:r w:rsidRPr="00E60593" w:rsidR="00632FF4">
        <w:rPr>
          <w:sz w:val="28"/>
          <w:szCs w:val="28"/>
        </w:rPr>
        <w:t xml:space="preserve"> ст. 1</w:t>
      </w:r>
      <w:r w:rsidR="00632FF4">
        <w:rPr>
          <w:sz w:val="28"/>
          <w:szCs w:val="28"/>
        </w:rPr>
        <w:t>58</w:t>
      </w:r>
      <w:r w:rsidRPr="00E60593" w:rsidR="00632FF4">
        <w:rPr>
          <w:sz w:val="28"/>
          <w:szCs w:val="28"/>
        </w:rPr>
        <w:t xml:space="preserve"> УК Российской </w:t>
      </w:r>
      <w:r w:rsidRPr="00E60593" w:rsidR="00632FF4">
        <w:rPr>
          <w:sz w:val="28"/>
          <w:szCs w:val="28"/>
        </w:rPr>
        <w:t>Федерации</w:t>
      </w:r>
      <w:r w:rsidRPr="00192ACD">
        <w:rPr>
          <w:sz w:val="28"/>
          <w:szCs w:val="28"/>
        </w:rPr>
        <w:t xml:space="preserve"> подлежащим удовлетворению</w:t>
      </w:r>
      <w:r w:rsidRPr="00192ACD" w:rsidR="00192ACD">
        <w:rPr>
          <w:sz w:val="28"/>
          <w:szCs w:val="28"/>
        </w:rPr>
        <w:t>, поскольку между потерпевшей стороной и подсудим</w:t>
      </w:r>
      <w:r w:rsidR="009E016C">
        <w:rPr>
          <w:sz w:val="28"/>
          <w:szCs w:val="28"/>
        </w:rPr>
        <w:t>ым</w:t>
      </w:r>
      <w:r w:rsidRPr="00192ACD" w:rsidR="00192ACD">
        <w:rPr>
          <w:sz w:val="28"/>
          <w:szCs w:val="28"/>
        </w:rPr>
        <w:t xml:space="preserve"> состоялось фактическое примирение и прекращение уголовного дела является их добровольным волеизъявлением</w:t>
      </w:r>
      <w:r w:rsidR="00192ACD">
        <w:rPr>
          <w:sz w:val="28"/>
          <w:szCs w:val="28"/>
        </w:rPr>
        <w:t xml:space="preserve">, </w:t>
      </w:r>
      <w:r w:rsidRPr="00E60593" w:rsidR="00192ACD">
        <w:rPr>
          <w:sz w:val="28"/>
          <w:szCs w:val="28"/>
        </w:rPr>
        <w:t>юридических препятствий для освобождения</w:t>
      </w:r>
      <w:r w:rsidR="00192ACD">
        <w:rPr>
          <w:sz w:val="28"/>
          <w:szCs w:val="28"/>
        </w:rPr>
        <w:t xml:space="preserve"> </w:t>
      </w:r>
      <w:r w:rsidR="00632FF4">
        <w:rPr>
          <w:sz w:val="28"/>
          <w:szCs w:val="28"/>
        </w:rPr>
        <w:t xml:space="preserve">Михайлова П.С. </w:t>
      </w:r>
      <w:r w:rsidRPr="00E60593" w:rsidR="00192ACD">
        <w:rPr>
          <w:sz w:val="28"/>
          <w:szCs w:val="28"/>
        </w:rPr>
        <w:t>от уголовной ответственности</w:t>
      </w:r>
      <w:r w:rsidR="00192ACD">
        <w:rPr>
          <w:sz w:val="28"/>
          <w:szCs w:val="28"/>
        </w:rPr>
        <w:t xml:space="preserve"> не установлено</w:t>
      </w:r>
      <w:r w:rsidRPr="00192ACD">
        <w:rPr>
          <w:sz w:val="28"/>
          <w:szCs w:val="28"/>
        </w:rPr>
        <w:t>.</w:t>
      </w:r>
    </w:p>
    <w:p w:rsidR="00192ACD" w:rsidRPr="00192ACD" w:rsidP="00192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Прекращение уголовного дела  в связи с пр</w:t>
      </w:r>
      <w:r>
        <w:rPr>
          <w:sz w:val="28"/>
          <w:szCs w:val="28"/>
        </w:rPr>
        <w:t>имирением с потерпевш</w:t>
      </w:r>
      <w:r w:rsidR="00632FF4">
        <w:rPr>
          <w:sz w:val="28"/>
          <w:szCs w:val="28"/>
        </w:rPr>
        <w:t>ей</w:t>
      </w:r>
      <w:r>
        <w:rPr>
          <w:sz w:val="28"/>
          <w:szCs w:val="28"/>
        </w:rPr>
        <w:t xml:space="preserve"> не противоречит целям правосудия и соответствует целям и задачам защиты прав и законных интересов потерпевшей стороны.</w:t>
      </w:r>
    </w:p>
    <w:p w:rsidR="00431A53" w:rsidP="00431A53">
      <w:pPr>
        <w:ind w:firstLine="709"/>
        <w:jc w:val="both"/>
        <w:rPr>
          <w:color w:val="000000" w:themeColor="text1"/>
          <w:sz w:val="28"/>
          <w:szCs w:val="28"/>
        </w:rPr>
      </w:pPr>
      <w:r w:rsidRPr="00192ACD">
        <w:rPr>
          <w:color w:val="000000" w:themeColor="text1"/>
          <w:sz w:val="28"/>
          <w:szCs w:val="28"/>
        </w:rPr>
        <w:t xml:space="preserve">Мера пресечения в </w:t>
      </w:r>
      <w:r>
        <w:rPr>
          <w:color w:val="000000" w:themeColor="text1"/>
          <w:sz w:val="28"/>
          <w:szCs w:val="28"/>
        </w:rPr>
        <w:t xml:space="preserve">отношении </w:t>
      </w:r>
      <w:r w:rsidR="00632FF4">
        <w:rPr>
          <w:sz w:val="28"/>
          <w:szCs w:val="28"/>
        </w:rPr>
        <w:t>Михайлова П.С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не избиралась, </w:t>
      </w:r>
      <w:r w:rsidR="00632FF4">
        <w:rPr>
          <w:color w:val="000000" w:themeColor="text1"/>
          <w:sz w:val="28"/>
          <w:szCs w:val="28"/>
        </w:rPr>
        <w:t>16</w:t>
      </w:r>
      <w:r>
        <w:rPr>
          <w:color w:val="000000" w:themeColor="text1"/>
          <w:sz w:val="28"/>
          <w:szCs w:val="28"/>
        </w:rPr>
        <w:t xml:space="preserve">.05.2023 в отношении </w:t>
      </w:r>
      <w:r w:rsidR="00632FF4">
        <w:rPr>
          <w:sz w:val="28"/>
          <w:szCs w:val="28"/>
        </w:rPr>
        <w:t>Михайлова П.С.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была избрана мера</w:t>
      </w:r>
      <w:r>
        <w:rPr>
          <w:color w:val="000000" w:themeColor="text1"/>
          <w:sz w:val="28"/>
          <w:szCs w:val="28"/>
        </w:rPr>
        <w:t xml:space="preserve"> процессуального принуждения в виде обязательства о явке.</w:t>
      </w:r>
    </w:p>
    <w:p w:rsidR="008C46FB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Гражданский иск по делу заявлен не был.</w:t>
      </w:r>
    </w:p>
    <w:p w:rsidR="00632FF4" w:rsidP="00632F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41E63">
        <w:rPr>
          <w:sz w:val="28"/>
          <w:szCs w:val="28"/>
        </w:rPr>
        <w:t>ещественны</w:t>
      </w:r>
      <w:r>
        <w:rPr>
          <w:sz w:val="28"/>
          <w:szCs w:val="28"/>
        </w:rPr>
        <w:t xml:space="preserve">х </w:t>
      </w:r>
      <w:r w:rsidRPr="00F41E63">
        <w:rPr>
          <w:sz w:val="28"/>
          <w:szCs w:val="28"/>
        </w:rPr>
        <w:t xml:space="preserve"> доказательств</w:t>
      </w:r>
      <w:r>
        <w:rPr>
          <w:sz w:val="28"/>
          <w:szCs w:val="28"/>
        </w:rPr>
        <w:t xml:space="preserve"> по делу не имеется.</w:t>
      </w:r>
    </w:p>
    <w:p w:rsidR="008C46FB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соответствии с ч. 10 ст. 316</w:t>
      </w:r>
      <w:r w:rsidRPr="00E60593">
        <w:rPr>
          <w:sz w:val="28"/>
          <w:szCs w:val="28"/>
        </w:rPr>
        <w:t xml:space="preserve"> УПК </w:t>
      </w:r>
      <w:r w:rsidRPr="00E60593" w:rsidR="00E11AB3">
        <w:rPr>
          <w:sz w:val="28"/>
          <w:szCs w:val="28"/>
        </w:rPr>
        <w:t>Российской Федерации</w:t>
      </w:r>
      <w:r w:rsidRPr="00E60593">
        <w:rPr>
          <w:sz w:val="28"/>
          <w:szCs w:val="28"/>
        </w:rPr>
        <w:t xml:space="preserve"> процессуальные издержки взысканию с</w:t>
      </w:r>
      <w:r w:rsidRPr="00E60593" w:rsidR="00333699">
        <w:rPr>
          <w:sz w:val="28"/>
          <w:szCs w:val="28"/>
        </w:rPr>
        <w:t xml:space="preserve"> </w:t>
      </w:r>
      <w:r w:rsidR="00632FF4">
        <w:rPr>
          <w:sz w:val="28"/>
          <w:szCs w:val="28"/>
        </w:rPr>
        <w:t>Михайлова П.С.</w:t>
      </w:r>
      <w:r w:rsidR="00E421AA">
        <w:rPr>
          <w:sz w:val="28"/>
          <w:szCs w:val="28"/>
        </w:rPr>
        <w:t xml:space="preserve"> </w:t>
      </w:r>
      <w:r w:rsidR="00C1200A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не</w:t>
      </w:r>
      <w:r w:rsidRPr="00E60593">
        <w:rPr>
          <w:sz w:val="28"/>
          <w:szCs w:val="28"/>
        </w:rPr>
        <w:t xml:space="preserve"> подлежат.</w:t>
      </w:r>
    </w:p>
    <w:p w:rsidR="0058418E" w:rsidRPr="00E60593" w:rsidP="00E60593">
      <w:pPr>
        <w:shd w:val="clear" w:color="auto" w:fill="FFFFFF"/>
        <w:tabs>
          <w:tab w:val="left" w:pos="238"/>
        </w:tabs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На основании изложенного, руководствуясь ст.</w:t>
      </w:r>
      <w:r w:rsidRPr="00E60593" w:rsidR="00BE4648">
        <w:rPr>
          <w:sz w:val="28"/>
          <w:szCs w:val="28"/>
        </w:rPr>
        <w:t>ст.</w:t>
      </w:r>
      <w:r w:rsidRPr="00E60593">
        <w:rPr>
          <w:sz w:val="28"/>
          <w:szCs w:val="28"/>
        </w:rPr>
        <w:t xml:space="preserve"> 25, 254 УПК </w:t>
      </w:r>
      <w:r w:rsidRPr="00E60593" w:rsidR="00FD3204">
        <w:rPr>
          <w:sz w:val="28"/>
          <w:szCs w:val="28"/>
        </w:rPr>
        <w:t>Российской Ф</w:t>
      </w:r>
      <w:r w:rsidRPr="00E60593" w:rsidR="00BE4648">
        <w:rPr>
          <w:sz w:val="28"/>
          <w:szCs w:val="28"/>
        </w:rPr>
        <w:t>едерации</w:t>
      </w:r>
      <w:r w:rsidRPr="00E60593">
        <w:rPr>
          <w:sz w:val="28"/>
          <w:szCs w:val="28"/>
        </w:rPr>
        <w:t>, ст. 76</w:t>
      </w:r>
      <w:r w:rsidRPr="00E60593">
        <w:rPr>
          <w:sz w:val="28"/>
          <w:szCs w:val="28"/>
        </w:rPr>
        <w:t xml:space="preserve"> УК </w:t>
      </w:r>
      <w:r w:rsidRPr="00E60593" w:rsidR="00BE4648">
        <w:rPr>
          <w:sz w:val="28"/>
          <w:szCs w:val="28"/>
        </w:rPr>
        <w:t>Российской Федерации</w:t>
      </w:r>
      <w:r w:rsidRPr="00E60593">
        <w:rPr>
          <w:sz w:val="28"/>
          <w:szCs w:val="28"/>
        </w:rPr>
        <w:t xml:space="preserve">, </w:t>
      </w:r>
      <w:r w:rsidRPr="00E60593" w:rsidR="00BE4648">
        <w:rPr>
          <w:sz w:val="28"/>
          <w:szCs w:val="28"/>
        </w:rPr>
        <w:t>мировой судья</w:t>
      </w:r>
    </w:p>
    <w:p w:rsidR="0058418E" w:rsidRPr="00E60593" w:rsidP="00E60593">
      <w:pPr>
        <w:shd w:val="clear" w:color="auto" w:fill="FFFFFF"/>
        <w:tabs>
          <w:tab w:val="left" w:pos="238"/>
        </w:tabs>
        <w:ind w:firstLine="709"/>
        <w:jc w:val="center"/>
        <w:rPr>
          <w:sz w:val="28"/>
          <w:szCs w:val="28"/>
        </w:rPr>
      </w:pPr>
      <w:r w:rsidRPr="00E60593">
        <w:rPr>
          <w:sz w:val="28"/>
          <w:szCs w:val="28"/>
        </w:rPr>
        <w:t>ПОСТАНОВИЛ:</w:t>
      </w:r>
    </w:p>
    <w:p w:rsidR="00DF2722" w:rsidRPr="00E60593" w:rsidP="00E60593">
      <w:pPr>
        <w:pStyle w:val="BodyText"/>
        <w:ind w:firstLine="709"/>
        <w:rPr>
          <w:sz w:val="28"/>
          <w:szCs w:val="28"/>
        </w:rPr>
      </w:pPr>
      <w:r w:rsidRPr="00E60593">
        <w:rPr>
          <w:sz w:val="28"/>
          <w:szCs w:val="28"/>
        </w:rPr>
        <w:t>Прекратить уголовное дело</w:t>
      </w:r>
      <w:r w:rsidR="00192ACD">
        <w:rPr>
          <w:sz w:val="28"/>
          <w:szCs w:val="28"/>
        </w:rPr>
        <w:t xml:space="preserve"> и </w:t>
      </w:r>
      <w:r w:rsidRPr="00E60593">
        <w:rPr>
          <w:sz w:val="28"/>
          <w:szCs w:val="28"/>
        </w:rPr>
        <w:t xml:space="preserve"> </w:t>
      </w:r>
      <w:r w:rsidR="006C7C8D">
        <w:rPr>
          <w:sz w:val="28"/>
          <w:szCs w:val="28"/>
        </w:rPr>
        <w:t xml:space="preserve">уголовное преследование </w:t>
      </w:r>
      <w:r w:rsidR="00192ACD">
        <w:rPr>
          <w:sz w:val="28"/>
          <w:szCs w:val="28"/>
        </w:rPr>
        <w:t xml:space="preserve">в отношении </w:t>
      </w:r>
      <w:r w:rsidR="008734C9">
        <w:rPr>
          <w:sz w:val="28"/>
          <w:szCs w:val="28"/>
        </w:rPr>
        <w:t>***</w:t>
      </w:r>
      <w:r w:rsidR="00192ACD">
        <w:rPr>
          <w:sz w:val="28"/>
          <w:szCs w:val="28"/>
        </w:rPr>
        <w:t xml:space="preserve">, </w:t>
      </w:r>
      <w:r w:rsidRPr="00E60593" w:rsidR="00632FF4">
        <w:rPr>
          <w:sz w:val="28"/>
          <w:szCs w:val="28"/>
        </w:rPr>
        <w:t>обвиняемого в совершении преступлени</w:t>
      </w:r>
      <w:r w:rsidR="00632FF4">
        <w:rPr>
          <w:sz w:val="28"/>
          <w:szCs w:val="28"/>
        </w:rPr>
        <w:t>й</w:t>
      </w:r>
      <w:r w:rsidRPr="00E60593" w:rsidR="00632FF4">
        <w:rPr>
          <w:sz w:val="28"/>
          <w:szCs w:val="28"/>
        </w:rPr>
        <w:t>, предусмотренн</w:t>
      </w:r>
      <w:r w:rsidR="00632FF4">
        <w:rPr>
          <w:sz w:val="28"/>
          <w:szCs w:val="28"/>
        </w:rPr>
        <w:t>ых</w:t>
      </w:r>
      <w:r w:rsidRPr="00E60593" w:rsidR="00632FF4">
        <w:rPr>
          <w:sz w:val="28"/>
          <w:szCs w:val="28"/>
        </w:rPr>
        <w:t xml:space="preserve"> ч. </w:t>
      </w:r>
      <w:r w:rsidR="00632FF4">
        <w:rPr>
          <w:sz w:val="28"/>
          <w:szCs w:val="28"/>
        </w:rPr>
        <w:t>1</w:t>
      </w:r>
      <w:r w:rsidRPr="00E60593" w:rsidR="00632FF4">
        <w:rPr>
          <w:sz w:val="28"/>
          <w:szCs w:val="28"/>
        </w:rPr>
        <w:t xml:space="preserve"> ст. 1</w:t>
      </w:r>
      <w:r w:rsidR="00632FF4">
        <w:rPr>
          <w:sz w:val="28"/>
          <w:szCs w:val="28"/>
        </w:rPr>
        <w:t>58</w:t>
      </w:r>
      <w:r w:rsidRPr="00E60593" w:rsidR="00632FF4">
        <w:rPr>
          <w:sz w:val="28"/>
          <w:szCs w:val="28"/>
        </w:rPr>
        <w:t xml:space="preserve"> УК Российской Федерации,</w:t>
      </w:r>
      <w:r w:rsidR="00632FF4">
        <w:rPr>
          <w:sz w:val="28"/>
          <w:szCs w:val="28"/>
        </w:rPr>
        <w:t xml:space="preserve"> </w:t>
      </w:r>
      <w:r w:rsidRPr="00E60593" w:rsidR="00632FF4">
        <w:rPr>
          <w:sz w:val="28"/>
          <w:szCs w:val="28"/>
        </w:rPr>
        <w:t xml:space="preserve">ч. </w:t>
      </w:r>
      <w:r w:rsidR="00632FF4">
        <w:rPr>
          <w:sz w:val="28"/>
          <w:szCs w:val="28"/>
        </w:rPr>
        <w:t>1</w:t>
      </w:r>
      <w:r w:rsidRPr="00E60593" w:rsidR="00632FF4">
        <w:rPr>
          <w:sz w:val="28"/>
          <w:szCs w:val="28"/>
        </w:rPr>
        <w:t xml:space="preserve"> ст. 1</w:t>
      </w:r>
      <w:r w:rsidR="00632FF4">
        <w:rPr>
          <w:sz w:val="28"/>
          <w:szCs w:val="28"/>
        </w:rPr>
        <w:t>58</w:t>
      </w:r>
      <w:r w:rsidRPr="00E60593" w:rsidR="00632FF4">
        <w:rPr>
          <w:sz w:val="28"/>
          <w:szCs w:val="28"/>
        </w:rPr>
        <w:t xml:space="preserve"> УК Российской Федерации</w:t>
      </w:r>
      <w:r w:rsidR="00632FF4">
        <w:rPr>
          <w:sz w:val="28"/>
          <w:szCs w:val="28"/>
        </w:rPr>
        <w:t xml:space="preserve">, </w:t>
      </w:r>
      <w:r w:rsidRPr="00E60593" w:rsidR="00632FF4">
        <w:rPr>
          <w:sz w:val="28"/>
          <w:szCs w:val="28"/>
        </w:rPr>
        <w:t xml:space="preserve">ч. </w:t>
      </w:r>
      <w:r w:rsidR="00632FF4">
        <w:rPr>
          <w:sz w:val="28"/>
          <w:szCs w:val="28"/>
        </w:rPr>
        <w:t>1</w:t>
      </w:r>
      <w:r w:rsidRPr="00E60593" w:rsidR="00632FF4">
        <w:rPr>
          <w:sz w:val="28"/>
          <w:szCs w:val="28"/>
        </w:rPr>
        <w:t xml:space="preserve"> ст. 1</w:t>
      </w:r>
      <w:r w:rsidR="00632FF4">
        <w:rPr>
          <w:sz w:val="28"/>
          <w:szCs w:val="28"/>
        </w:rPr>
        <w:t>58</w:t>
      </w:r>
      <w:r w:rsidRPr="00E60593" w:rsidR="00632FF4">
        <w:rPr>
          <w:sz w:val="28"/>
          <w:szCs w:val="28"/>
        </w:rPr>
        <w:t xml:space="preserve"> УК Российской Федерации</w:t>
      </w:r>
      <w:r w:rsidR="00632FF4">
        <w:rPr>
          <w:sz w:val="28"/>
          <w:szCs w:val="28"/>
        </w:rPr>
        <w:t xml:space="preserve"> </w:t>
      </w:r>
      <w:r w:rsidR="00192ACD">
        <w:rPr>
          <w:sz w:val="28"/>
          <w:szCs w:val="28"/>
        </w:rPr>
        <w:t>и</w:t>
      </w:r>
      <w:r w:rsidRPr="00E60593" w:rsidR="00192ACD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освободить от уголовной ответственности </w:t>
      </w:r>
      <w:r w:rsidR="008734C9">
        <w:rPr>
          <w:sz w:val="28"/>
          <w:szCs w:val="28"/>
        </w:rPr>
        <w:t>***</w:t>
      </w:r>
      <w:r w:rsidR="00632FF4">
        <w:rPr>
          <w:sz w:val="28"/>
          <w:szCs w:val="28"/>
        </w:rPr>
        <w:t xml:space="preserve">, </w:t>
      </w:r>
      <w:r w:rsidRPr="00E60593" w:rsidR="00632FF4">
        <w:rPr>
          <w:sz w:val="28"/>
          <w:szCs w:val="28"/>
        </w:rPr>
        <w:t>обвиняемого в совершении преступлени</w:t>
      </w:r>
      <w:r w:rsidR="00632FF4">
        <w:rPr>
          <w:sz w:val="28"/>
          <w:szCs w:val="28"/>
        </w:rPr>
        <w:t>й</w:t>
      </w:r>
      <w:r w:rsidRPr="00E60593" w:rsidR="00632FF4">
        <w:rPr>
          <w:sz w:val="28"/>
          <w:szCs w:val="28"/>
        </w:rPr>
        <w:t>, предусмотренн</w:t>
      </w:r>
      <w:r w:rsidR="00632FF4">
        <w:rPr>
          <w:sz w:val="28"/>
          <w:szCs w:val="28"/>
        </w:rPr>
        <w:t>ых</w:t>
      </w:r>
      <w:r w:rsidRPr="00E60593" w:rsidR="00632FF4">
        <w:rPr>
          <w:sz w:val="28"/>
          <w:szCs w:val="28"/>
        </w:rPr>
        <w:t xml:space="preserve"> ч. </w:t>
      </w:r>
      <w:r w:rsidR="00632FF4">
        <w:rPr>
          <w:sz w:val="28"/>
          <w:szCs w:val="28"/>
        </w:rPr>
        <w:t>1</w:t>
      </w:r>
      <w:r w:rsidRPr="00E60593" w:rsidR="00632FF4">
        <w:rPr>
          <w:sz w:val="28"/>
          <w:szCs w:val="28"/>
        </w:rPr>
        <w:t xml:space="preserve"> ст. 1</w:t>
      </w:r>
      <w:r w:rsidR="00632FF4">
        <w:rPr>
          <w:sz w:val="28"/>
          <w:szCs w:val="28"/>
        </w:rPr>
        <w:t>58</w:t>
      </w:r>
      <w:r w:rsidRPr="00E60593" w:rsidR="00632FF4">
        <w:rPr>
          <w:sz w:val="28"/>
          <w:szCs w:val="28"/>
        </w:rPr>
        <w:t xml:space="preserve"> УК Российской Федерации,</w:t>
      </w:r>
      <w:r w:rsidR="00632FF4">
        <w:rPr>
          <w:sz w:val="28"/>
          <w:szCs w:val="28"/>
        </w:rPr>
        <w:t xml:space="preserve"> </w:t>
      </w:r>
      <w:r w:rsidRPr="00E60593" w:rsidR="00632FF4">
        <w:rPr>
          <w:sz w:val="28"/>
          <w:szCs w:val="28"/>
        </w:rPr>
        <w:t xml:space="preserve">ч. </w:t>
      </w:r>
      <w:r w:rsidR="00632FF4">
        <w:rPr>
          <w:sz w:val="28"/>
          <w:szCs w:val="28"/>
        </w:rPr>
        <w:t>1</w:t>
      </w:r>
      <w:r w:rsidRPr="00E60593" w:rsidR="00632FF4">
        <w:rPr>
          <w:sz w:val="28"/>
          <w:szCs w:val="28"/>
        </w:rPr>
        <w:t xml:space="preserve"> ст. 1</w:t>
      </w:r>
      <w:r w:rsidR="00632FF4">
        <w:rPr>
          <w:sz w:val="28"/>
          <w:szCs w:val="28"/>
        </w:rPr>
        <w:t>58</w:t>
      </w:r>
      <w:r w:rsidRPr="00E60593" w:rsidR="00632FF4">
        <w:rPr>
          <w:sz w:val="28"/>
          <w:szCs w:val="28"/>
        </w:rPr>
        <w:t xml:space="preserve"> УК Российской Федерации</w:t>
      </w:r>
      <w:r w:rsidR="00632FF4">
        <w:rPr>
          <w:sz w:val="28"/>
          <w:szCs w:val="28"/>
        </w:rPr>
        <w:t xml:space="preserve">, </w:t>
      </w:r>
      <w:r w:rsidRPr="00E60593" w:rsidR="00632FF4">
        <w:rPr>
          <w:sz w:val="28"/>
          <w:szCs w:val="28"/>
        </w:rPr>
        <w:t xml:space="preserve">ч. </w:t>
      </w:r>
      <w:r w:rsidR="00632FF4">
        <w:rPr>
          <w:sz w:val="28"/>
          <w:szCs w:val="28"/>
        </w:rPr>
        <w:t>1</w:t>
      </w:r>
      <w:r w:rsidRPr="00E60593" w:rsidR="00632FF4">
        <w:rPr>
          <w:sz w:val="28"/>
          <w:szCs w:val="28"/>
        </w:rPr>
        <w:t xml:space="preserve"> ст. 1</w:t>
      </w:r>
      <w:r w:rsidR="00632FF4">
        <w:rPr>
          <w:sz w:val="28"/>
          <w:szCs w:val="28"/>
        </w:rPr>
        <w:t>58</w:t>
      </w:r>
      <w:r w:rsidRPr="00E60593" w:rsidR="00632FF4">
        <w:rPr>
          <w:sz w:val="28"/>
          <w:szCs w:val="28"/>
        </w:rPr>
        <w:t xml:space="preserve"> УК Российской Федерации</w:t>
      </w:r>
      <w:r w:rsidRPr="00E60593">
        <w:rPr>
          <w:sz w:val="28"/>
          <w:szCs w:val="28"/>
        </w:rPr>
        <w:t xml:space="preserve">, </w:t>
      </w:r>
      <w:r w:rsidR="008B0B86">
        <w:rPr>
          <w:sz w:val="28"/>
          <w:szCs w:val="28"/>
        </w:rPr>
        <w:t xml:space="preserve">на </w:t>
      </w:r>
      <w:r w:rsidR="00192ACD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основани</w:t>
      </w:r>
      <w:r w:rsidR="008B0B86">
        <w:rPr>
          <w:sz w:val="28"/>
          <w:szCs w:val="28"/>
        </w:rPr>
        <w:t>и</w:t>
      </w:r>
      <w:r w:rsidRPr="00E60593">
        <w:rPr>
          <w:sz w:val="28"/>
          <w:szCs w:val="28"/>
        </w:rPr>
        <w:t xml:space="preserve"> ст. 25 УПК Российской Федерации, ст. 76</w:t>
      </w:r>
      <w:r w:rsidRPr="00E60593">
        <w:rPr>
          <w:sz w:val="28"/>
          <w:szCs w:val="28"/>
        </w:rPr>
        <w:t xml:space="preserve"> УК Российской Федерации - в связи с примирением с потерпевшей с</w:t>
      </w:r>
      <w:r w:rsidRPr="00E60593">
        <w:rPr>
          <w:sz w:val="28"/>
          <w:szCs w:val="28"/>
        </w:rPr>
        <w:t>тороной.</w:t>
      </w:r>
    </w:p>
    <w:p w:rsidR="0058418E" w:rsidRPr="00E60593" w:rsidP="00F02D62">
      <w:pPr>
        <w:ind w:firstLine="709"/>
        <w:jc w:val="both"/>
        <w:rPr>
          <w:sz w:val="28"/>
          <w:szCs w:val="28"/>
        </w:rPr>
      </w:pPr>
      <w:r w:rsidRPr="00E60593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Симферопольский районный суд Республики Крым </w:t>
      </w:r>
      <w:r w:rsidRPr="00E60593">
        <w:rPr>
          <w:sz w:val="28"/>
          <w:szCs w:val="28"/>
        </w:rPr>
        <w:t>через судебный участок №</w:t>
      </w:r>
      <w:r w:rsidR="00C1200A"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в течение </w:t>
      </w:r>
      <w:r w:rsidR="002F614B">
        <w:rPr>
          <w:sz w:val="28"/>
          <w:szCs w:val="28"/>
        </w:rPr>
        <w:t>пятнадцати</w:t>
      </w:r>
      <w:r w:rsidRPr="00E60593">
        <w:rPr>
          <w:sz w:val="28"/>
          <w:szCs w:val="28"/>
        </w:rPr>
        <w:t xml:space="preserve"> суток со дня его вынесения.</w:t>
      </w:r>
    </w:p>
    <w:p w:rsidR="00853F76" w:rsidRPr="00E60593" w:rsidP="00E60593">
      <w:pPr>
        <w:pStyle w:val="Heading1"/>
        <w:numPr>
          <w:ilvl w:val="0"/>
          <w:numId w:val="0"/>
        </w:numPr>
        <w:ind w:firstLine="709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6162D1" w:rsidP="00E60593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  <w:t xml:space="preserve">     </w:t>
      </w:r>
      <w:r w:rsidRPr="00E60593" w:rsidR="003D73A6">
        <w:rPr>
          <w:rFonts w:ascii="Times New Roman" w:hAnsi="Times New Roman" w:cs="Times New Roman"/>
          <w:b w:val="0"/>
          <w:szCs w:val="28"/>
        </w:rPr>
        <w:t xml:space="preserve">                      </w:t>
      </w:r>
      <w:r w:rsidRPr="00E60593" w:rsidR="00C373B7">
        <w:rPr>
          <w:rFonts w:ascii="Times New Roman" w:hAnsi="Times New Roman" w:cs="Times New Roman"/>
          <w:b w:val="0"/>
          <w:szCs w:val="28"/>
        </w:rPr>
        <w:t xml:space="preserve">       </w:t>
      </w:r>
      <w:r w:rsidRPr="00E60593" w:rsidR="00483B7D">
        <w:rPr>
          <w:rFonts w:ascii="Times New Roman" w:hAnsi="Times New Roman" w:cs="Times New Roman"/>
          <w:b w:val="0"/>
          <w:szCs w:val="28"/>
        </w:rPr>
        <w:t>С.Л. Буйлова</w:t>
      </w:r>
      <w:r w:rsidRPr="00E60593">
        <w:rPr>
          <w:rFonts w:ascii="Times New Roman" w:hAnsi="Times New Roman" w:cs="Times New Roman"/>
          <w:b w:val="0"/>
          <w:szCs w:val="28"/>
        </w:rPr>
        <w:t xml:space="preserve"> </w:t>
      </w:r>
    </w:p>
    <w:p w:rsidR="00D8531B" w:rsidP="00D8531B">
      <w:pPr>
        <w:rPr>
          <w:lang w:eastAsia="ar-SA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820"/>
      </w:tblGrid>
      <w:tr w:rsidTr="001722A2">
        <w:tblPrEx>
          <w:tblW w:w="1017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D8531B" w:rsidRPr="00573569" w:rsidP="001722A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D8531B" w:rsidRPr="00573569" w:rsidP="001722A2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8531B" w:rsidRPr="00D8531B" w:rsidP="00D8531B">
      <w:pPr>
        <w:rPr>
          <w:lang w:eastAsia="ar-SA"/>
        </w:rPr>
      </w:pPr>
    </w:p>
    <w:p w:rsidR="003D73A6" w:rsidRPr="006331B9" w:rsidP="005C373F">
      <w:pPr>
        <w:ind w:firstLine="709"/>
        <w:rPr>
          <w:sz w:val="28"/>
          <w:szCs w:val="28"/>
          <w:lang w:eastAsia="ar-SA"/>
        </w:rPr>
      </w:pPr>
    </w:p>
    <w:sectPr w:rsidSect="00912571">
      <w:footerReference w:type="even" r:id="rId11"/>
      <w:footerReference w:type="default" r:id="rId12"/>
      <w:pgSz w:w="11906" w:h="16838" w:code="9"/>
      <w:pgMar w:top="851" w:right="849" w:bottom="709" w:left="1276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34C9">
      <w:rPr>
        <w:rStyle w:val="PageNumber"/>
        <w:noProof/>
      </w:rPr>
      <w:t>6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25D5"/>
    <w:rsid w:val="00027B4E"/>
    <w:rsid w:val="00030182"/>
    <w:rsid w:val="000551B3"/>
    <w:rsid w:val="0006473C"/>
    <w:rsid w:val="000906DB"/>
    <w:rsid w:val="00091E06"/>
    <w:rsid w:val="000A5654"/>
    <w:rsid w:val="000B4DD9"/>
    <w:rsid w:val="000E09F6"/>
    <w:rsid w:val="000E0BF3"/>
    <w:rsid w:val="000E2606"/>
    <w:rsid w:val="00113BE3"/>
    <w:rsid w:val="0012230F"/>
    <w:rsid w:val="001303A6"/>
    <w:rsid w:val="001377E2"/>
    <w:rsid w:val="00143A4B"/>
    <w:rsid w:val="00144CCE"/>
    <w:rsid w:val="001469AD"/>
    <w:rsid w:val="00152EF6"/>
    <w:rsid w:val="00153B9A"/>
    <w:rsid w:val="00153D8B"/>
    <w:rsid w:val="001722A2"/>
    <w:rsid w:val="001855DB"/>
    <w:rsid w:val="001900A1"/>
    <w:rsid w:val="00192ACD"/>
    <w:rsid w:val="001964B8"/>
    <w:rsid w:val="001A0EAC"/>
    <w:rsid w:val="001A31EF"/>
    <w:rsid w:val="001A6903"/>
    <w:rsid w:val="001B0AB3"/>
    <w:rsid w:val="001B1FC9"/>
    <w:rsid w:val="001C359F"/>
    <w:rsid w:val="001D372E"/>
    <w:rsid w:val="001D6A18"/>
    <w:rsid w:val="00201FD4"/>
    <w:rsid w:val="0020224B"/>
    <w:rsid w:val="002072C4"/>
    <w:rsid w:val="00211851"/>
    <w:rsid w:val="002141F1"/>
    <w:rsid w:val="00252E60"/>
    <w:rsid w:val="00285E6F"/>
    <w:rsid w:val="002A2734"/>
    <w:rsid w:val="002A3C63"/>
    <w:rsid w:val="002A48B9"/>
    <w:rsid w:val="002B0460"/>
    <w:rsid w:val="002B5498"/>
    <w:rsid w:val="002C0A77"/>
    <w:rsid w:val="002C0CF1"/>
    <w:rsid w:val="002D4BE6"/>
    <w:rsid w:val="002D6FFF"/>
    <w:rsid w:val="002E7455"/>
    <w:rsid w:val="002F3FDD"/>
    <w:rsid w:val="002F614B"/>
    <w:rsid w:val="002F74F2"/>
    <w:rsid w:val="003065A1"/>
    <w:rsid w:val="00307E85"/>
    <w:rsid w:val="00312CAD"/>
    <w:rsid w:val="00314724"/>
    <w:rsid w:val="00316098"/>
    <w:rsid w:val="00333699"/>
    <w:rsid w:val="00371A64"/>
    <w:rsid w:val="00374878"/>
    <w:rsid w:val="00382274"/>
    <w:rsid w:val="003948DF"/>
    <w:rsid w:val="00395DB3"/>
    <w:rsid w:val="003C26C7"/>
    <w:rsid w:val="003C4B7E"/>
    <w:rsid w:val="003D332B"/>
    <w:rsid w:val="003D73A6"/>
    <w:rsid w:val="003E0E3D"/>
    <w:rsid w:val="00401508"/>
    <w:rsid w:val="00404399"/>
    <w:rsid w:val="00417219"/>
    <w:rsid w:val="00431A53"/>
    <w:rsid w:val="00467111"/>
    <w:rsid w:val="00481CA9"/>
    <w:rsid w:val="00483B7D"/>
    <w:rsid w:val="00492D83"/>
    <w:rsid w:val="00497DBF"/>
    <w:rsid w:val="004A3020"/>
    <w:rsid w:val="004D24A3"/>
    <w:rsid w:val="004D59C3"/>
    <w:rsid w:val="00500559"/>
    <w:rsid w:val="0052195B"/>
    <w:rsid w:val="00523AF7"/>
    <w:rsid w:val="00540C16"/>
    <w:rsid w:val="00545D1C"/>
    <w:rsid w:val="00565945"/>
    <w:rsid w:val="00573569"/>
    <w:rsid w:val="0057569D"/>
    <w:rsid w:val="00575A06"/>
    <w:rsid w:val="0058418E"/>
    <w:rsid w:val="00586B82"/>
    <w:rsid w:val="005911E7"/>
    <w:rsid w:val="005A212C"/>
    <w:rsid w:val="005B2580"/>
    <w:rsid w:val="005C0BE9"/>
    <w:rsid w:val="005C107C"/>
    <w:rsid w:val="005C373F"/>
    <w:rsid w:val="005C7ACC"/>
    <w:rsid w:val="00605A12"/>
    <w:rsid w:val="006113F1"/>
    <w:rsid w:val="0061250F"/>
    <w:rsid w:val="006162D1"/>
    <w:rsid w:val="00624C8F"/>
    <w:rsid w:val="00625EA2"/>
    <w:rsid w:val="00631D9A"/>
    <w:rsid w:val="00632FF4"/>
    <w:rsid w:val="006331B9"/>
    <w:rsid w:val="0063376C"/>
    <w:rsid w:val="006358E5"/>
    <w:rsid w:val="00642437"/>
    <w:rsid w:val="00656035"/>
    <w:rsid w:val="0066045F"/>
    <w:rsid w:val="00673C8D"/>
    <w:rsid w:val="006753B4"/>
    <w:rsid w:val="00677D11"/>
    <w:rsid w:val="006A3E58"/>
    <w:rsid w:val="006C7C8D"/>
    <w:rsid w:val="006D42D0"/>
    <w:rsid w:val="006E5A2E"/>
    <w:rsid w:val="007008EF"/>
    <w:rsid w:val="007013B0"/>
    <w:rsid w:val="00703A74"/>
    <w:rsid w:val="00706B28"/>
    <w:rsid w:val="00744749"/>
    <w:rsid w:val="007708BC"/>
    <w:rsid w:val="00787589"/>
    <w:rsid w:val="007960B9"/>
    <w:rsid w:val="007A6DD9"/>
    <w:rsid w:val="007C3E68"/>
    <w:rsid w:val="007C5FC8"/>
    <w:rsid w:val="007F0B74"/>
    <w:rsid w:val="00802BDD"/>
    <w:rsid w:val="0080694A"/>
    <w:rsid w:val="0081109E"/>
    <w:rsid w:val="0081261D"/>
    <w:rsid w:val="00821BD1"/>
    <w:rsid w:val="00827A49"/>
    <w:rsid w:val="00853F76"/>
    <w:rsid w:val="00855253"/>
    <w:rsid w:val="008626E4"/>
    <w:rsid w:val="008734C9"/>
    <w:rsid w:val="008918A0"/>
    <w:rsid w:val="0089445F"/>
    <w:rsid w:val="0089745D"/>
    <w:rsid w:val="008A5B47"/>
    <w:rsid w:val="008B0B86"/>
    <w:rsid w:val="008B2112"/>
    <w:rsid w:val="008C46FB"/>
    <w:rsid w:val="008D65C0"/>
    <w:rsid w:val="008E2486"/>
    <w:rsid w:val="008F7300"/>
    <w:rsid w:val="00902145"/>
    <w:rsid w:val="00912571"/>
    <w:rsid w:val="00935156"/>
    <w:rsid w:val="009452EA"/>
    <w:rsid w:val="0098147C"/>
    <w:rsid w:val="00982CB4"/>
    <w:rsid w:val="00987884"/>
    <w:rsid w:val="00992075"/>
    <w:rsid w:val="00994167"/>
    <w:rsid w:val="009C5077"/>
    <w:rsid w:val="009E016C"/>
    <w:rsid w:val="009E59B9"/>
    <w:rsid w:val="009F5A72"/>
    <w:rsid w:val="00A02ADB"/>
    <w:rsid w:val="00A034AA"/>
    <w:rsid w:val="00A10FF3"/>
    <w:rsid w:val="00A342BC"/>
    <w:rsid w:val="00A476AE"/>
    <w:rsid w:val="00A47BA5"/>
    <w:rsid w:val="00A969FD"/>
    <w:rsid w:val="00AA15A5"/>
    <w:rsid w:val="00AA4A19"/>
    <w:rsid w:val="00AC25B9"/>
    <w:rsid w:val="00AF2AC1"/>
    <w:rsid w:val="00AF3018"/>
    <w:rsid w:val="00AF3AFF"/>
    <w:rsid w:val="00AF46F7"/>
    <w:rsid w:val="00AF63D1"/>
    <w:rsid w:val="00B02CAB"/>
    <w:rsid w:val="00B1310E"/>
    <w:rsid w:val="00B1467F"/>
    <w:rsid w:val="00B25B47"/>
    <w:rsid w:val="00B3799E"/>
    <w:rsid w:val="00B4484F"/>
    <w:rsid w:val="00B567B0"/>
    <w:rsid w:val="00B775B2"/>
    <w:rsid w:val="00B84801"/>
    <w:rsid w:val="00BA121B"/>
    <w:rsid w:val="00BA7FEB"/>
    <w:rsid w:val="00BB1E7A"/>
    <w:rsid w:val="00BC5A7E"/>
    <w:rsid w:val="00BE036E"/>
    <w:rsid w:val="00BE4648"/>
    <w:rsid w:val="00BE4733"/>
    <w:rsid w:val="00BF7896"/>
    <w:rsid w:val="00C1200A"/>
    <w:rsid w:val="00C25EC5"/>
    <w:rsid w:val="00C2706A"/>
    <w:rsid w:val="00C3254E"/>
    <w:rsid w:val="00C34D0C"/>
    <w:rsid w:val="00C373B7"/>
    <w:rsid w:val="00C440A4"/>
    <w:rsid w:val="00C45121"/>
    <w:rsid w:val="00C50805"/>
    <w:rsid w:val="00C57E0A"/>
    <w:rsid w:val="00C76E9F"/>
    <w:rsid w:val="00C80DBF"/>
    <w:rsid w:val="00C92391"/>
    <w:rsid w:val="00C94C2D"/>
    <w:rsid w:val="00C96467"/>
    <w:rsid w:val="00CB00EA"/>
    <w:rsid w:val="00CB02AF"/>
    <w:rsid w:val="00CB353C"/>
    <w:rsid w:val="00CC777E"/>
    <w:rsid w:val="00CD1E2A"/>
    <w:rsid w:val="00CF106B"/>
    <w:rsid w:val="00CF1A96"/>
    <w:rsid w:val="00CF56A1"/>
    <w:rsid w:val="00CF6E13"/>
    <w:rsid w:val="00D02A95"/>
    <w:rsid w:val="00D31132"/>
    <w:rsid w:val="00D5716D"/>
    <w:rsid w:val="00D67DA8"/>
    <w:rsid w:val="00D70823"/>
    <w:rsid w:val="00D844C6"/>
    <w:rsid w:val="00D8531B"/>
    <w:rsid w:val="00DC1A5D"/>
    <w:rsid w:val="00DC7DA9"/>
    <w:rsid w:val="00DC7E67"/>
    <w:rsid w:val="00DE6645"/>
    <w:rsid w:val="00DF2722"/>
    <w:rsid w:val="00DF79CA"/>
    <w:rsid w:val="00E11AB3"/>
    <w:rsid w:val="00E301E0"/>
    <w:rsid w:val="00E342EE"/>
    <w:rsid w:val="00E36B4A"/>
    <w:rsid w:val="00E421AA"/>
    <w:rsid w:val="00E42BB9"/>
    <w:rsid w:val="00E4714F"/>
    <w:rsid w:val="00E53E04"/>
    <w:rsid w:val="00E60593"/>
    <w:rsid w:val="00EC75B6"/>
    <w:rsid w:val="00ED3E7C"/>
    <w:rsid w:val="00EE4911"/>
    <w:rsid w:val="00EE7492"/>
    <w:rsid w:val="00F02934"/>
    <w:rsid w:val="00F02D62"/>
    <w:rsid w:val="00F1199F"/>
    <w:rsid w:val="00F16533"/>
    <w:rsid w:val="00F17A51"/>
    <w:rsid w:val="00F240EE"/>
    <w:rsid w:val="00F3352D"/>
    <w:rsid w:val="00F352E6"/>
    <w:rsid w:val="00F41E63"/>
    <w:rsid w:val="00F4610C"/>
    <w:rsid w:val="00F50916"/>
    <w:rsid w:val="00F60C09"/>
    <w:rsid w:val="00F733BA"/>
    <w:rsid w:val="00F84F7F"/>
    <w:rsid w:val="00F868C0"/>
    <w:rsid w:val="00FA1BE2"/>
    <w:rsid w:val="00FA515A"/>
    <w:rsid w:val="00FB3A3C"/>
    <w:rsid w:val="00FB6ECD"/>
    <w:rsid w:val="00FC1232"/>
    <w:rsid w:val="00FC6CF9"/>
    <w:rsid w:val="00FD3204"/>
    <w:rsid w:val="00FE4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data2">
    <w:name w:val="data2"/>
    <w:basedOn w:val="DefaultParagraphFont"/>
    <w:rsid w:val="005C7ACC"/>
  </w:style>
  <w:style w:type="character" w:customStyle="1" w:styleId="fio11">
    <w:name w:val="fio11"/>
    <w:basedOn w:val="DefaultParagraphFont"/>
    <w:rsid w:val="005C7ACC"/>
  </w:style>
  <w:style w:type="character" w:customStyle="1" w:styleId="nomer2">
    <w:name w:val="nomer2"/>
    <w:basedOn w:val="DefaultParagraphFont"/>
    <w:rsid w:val="005C7ACC"/>
  </w:style>
  <w:style w:type="character" w:customStyle="1" w:styleId="address2">
    <w:name w:val="address2"/>
    <w:basedOn w:val="DefaultParagraphFont"/>
    <w:rsid w:val="005C7ACC"/>
  </w:style>
  <w:style w:type="character" w:customStyle="1" w:styleId="fio6">
    <w:name w:val="fio6"/>
    <w:basedOn w:val="DefaultParagraphFont"/>
    <w:rsid w:val="005C7ACC"/>
  </w:style>
  <w:style w:type="character" w:customStyle="1" w:styleId="fio12">
    <w:name w:val="fio12"/>
    <w:basedOn w:val="DefaultParagraphFont"/>
    <w:rsid w:val="005C7ACC"/>
  </w:style>
  <w:style w:type="paragraph" w:styleId="NormalWeb">
    <w:name w:val="Normal (Web)"/>
    <w:basedOn w:val="Normal"/>
    <w:rsid w:val="005C373F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2"/>
    <w:rsid w:val="00FC123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FC12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DC1A5D"/>
    <w:rPr>
      <w:i/>
      <w:iCs/>
    </w:rPr>
  </w:style>
  <w:style w:type="character" w:customStyle="1" w:styleId="20">
    <w:name w:val="Основной текст (2)_"/>
    <w:link w:val="21"/>
    <w:rsid w:val="001303A6"/>
    <w:rPr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303A6"/>
    <w:pPr>
      <w:widowControl w:val="0"/>
      <w:shd w:val="clear" w:color="auto" w:fill="FFFFFF"/>
      <w:spacing w:line="293" w:lineRule="exact"/>
      <w:ind w:hanging="1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Preformatted">
    <w:name w:val="HTML Preformatted"/>
    <w:basedOn w:val="Normal"/>
    <w:link w:val="HTML"/>
    <w:uiPriority w:val="99"/>
    <w:unhideWhenUsed/>
    <w:rsid w:val="006C7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6C7C8D"/>
    <w:rPr>
      <w:rFonts w:ascii="Courier New" w:eastAsia="Times New Roman" w:hAnsi="Courier New" w:cs="Courier New"/>
      <w:sz w:val="20"/>
      <w:szCs w:val="20"/>
      <w:lang w:eastAsia="ru-RU"/>
    </w:rPr>
  </w:style>
  <w:style w:type="table" w:styleId="TableGrid">
    <w:name w:val="Table Grid"/>
    <w:basedOn w:val="TableNormal"/>
    <w:uiPriority w:val="59"/>
    <w:rsid w:val="00D853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DDF35E53AD3E6D94F461CE2F5582A0DD665902DDF8503DF51DED4050904C0AE0C12D20865D31522EB4CI" TargetMode="Externa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5C13E69191A12FE93FE22A88FBA224C95D0C39339F05C91826EF3FD43158CC23E25E9D854635911qEc9O" TargetMode="External" /><Relationship Id="rId6" Type="http://schemas.openxmlformats.org/officeDocument/2006/relationships/hyperlink" Target="consultantplus://offline/ref=8E07E4D45188F49A63256787DA44AC39E8EB3878B05F04F9AFDF3C2BF392C730A45746D680gC4FI" TargetMode="External" /><Relationship Id="rId7" Type="http://schemas.openxmlformats.org/officeDocument/2006/relationships/hyperlink" Target="consultantplus://offline/ref=8E07E4D45188F49A63256787DA44AC39E8EB3878B05F04F9AFDF3C2BF392C730A45746D680gC4EI" TargetMode="External" /><Relationship Id="rId8" Type="http://schemas.openxmlformats.org/officeDocument/2006/relationships/hyperlink" Target="consultantplus://offline/ref=8E07E4D45188F49A63256787DA44AC39E8EB3878B05F04F9AFDF3C2BF392C730A45746D285CBA32FgA43I" TargetMode="External" /><Relationship Id="rId9" Type="http://schemas.openxmlformats.org/officeDocument/2006/relationships/hyperlink" Target="consultantplus://offline/ref=EDDF35E53AD3E6D94F461CE2F5582A0DD6659120DE8F03DF51DED4050904C0AE0C12D208E64C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E12F0-4BB9-4BEE-8CDB-3E1C9DF18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