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A63C5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Дело № 1-84-14/2020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A63C52">
      <w:pPr>
        <w:jc w:val="center"/>
      </w:pPr>
      <w:r>
        <w:t>ПОСТАНОВЛЕНИЕ</w:t>
      </w:r>
    </w:p>
    <w:p w:rsidR="00A77B3E" w:rsidP="00A63C52">
      <w:pPr>
        <w:jc w:val="center"/>
      </w:pPr>
      <w:r>
        <w:t>о прекращении уголовного дела</w:t>
      </w:r>
    </w:p>
    <w:p w:rsidR="00A77B3E"/>
    <w:p w:rsidR="00A77B3E" w:rsidP="00A63C52">
      <w:pPr>
        <w:ind w:firstLine="720"/>
      </w:pPr>
      <w:r>
        <w:t xml:space="preserve">13 мая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пгт</w:t>
      </w:r>
      <w:r>
        <w:t xml:space="preserve">. Советский </w:t>
      </w:r>
    </w:p>
    <w:p w:rsidR="00A77B3E"/>
    <w:p w:rsidR="00A77B3E" w:rsidP="00A63C52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ab/>
      </w:r>
      <w:r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7003">
        <w:t>Непритимовой</w:t>
      </w:r>
      <w:r w:rsidR="00477003">
        <w:t xml:space="preserve"> Д.С.,</w:t>
      </w:r>
    </w:p>
    <w:p w:rsidR="00A77B3E">
      <w:r>
        <w:t>с участием государственного обвинителя,</w:t>
      </w:r>
    </w:p>
    <w:p w:rsidR="00A77B3E">
      <w:r>
        <w:t xml:space="preserve">старшего помощника прокурора </w:t>
      </w:r>
    </w:p>
    <w:p w:rsidR="00A77B3E">
      <w:r>
        <w:t>Советского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Архиреева</w:t>
      </w:r>
      <w:r>
        <w:t xml:space="preserve"> Д.С.,</w:t>
      </w:r>
    </w:p>
    <w:p w:rsidR="00A77B3E">
      <w:r>
        <w:t xml:space="preserve">защитника подсудимой, предоставившего </w:t>
      </w:r>
    </w:p>
    <w:p w:rsidR="00A77B3E"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>
        <w:tab/>
      </w:r>
      <w:r w:rsidR="00A63C52">
        <w:t xml:space="preserve">                        </w:t>
      </w:r>
      <w:r>
        <w:t>Моргун С.А.,</w:t>
      </w:r>
    </w:p>
    <w:p w:rsidR="00A77B3E">
      <w:r>
        <w:t>подсу</w:t>
      </w:r>
      <w:r>
        <w:t>димой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Фищенко</w:t>
      </w:r>
      <w:r>
        <w:t xml:space="preserve"> З.В., </w:t>
      </w:r>
    </w:p>
    <w:p w:rsidR="00A77B3E"/>
    <w:p w:rsidR="00A77B3E" w:rsidP="00A63C52">
      <w:pPr>
        <w:ind w:firstLine="720"/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 84 Советского судебного района (Советский муниципальный район) Республики Крым уголовное дело </w:t>
      </w:r>
      <w:r w:rsidR="00A63C52">
        <w:br/>
      </w:r>
      <w:r>
        <w:t>в отношении:</w:t>
      </w:r>
    </w:p>
    <w:p w:rsidR="00A77B3E" w:rsidP="00A63C52">
      <w:pPr>
        <w:ind w:firstLine="720"/>
        <w:jc w:val="both"/>
      </w:pPr>
      <w:r>
        <w:t>Фищ</w:t>
      </w:r>
      <w:r>
        <w:t>енко</w:t>
      </w:r>
      <w:r>
        <w:t xml:space="preserve"> З</w:t>
      </w:r>
      <w:r w:rsidR="00A63C52">
        <w:t>.</w:t>
      </w:r>
      <w:r>
        <w:t>В</w:t>
      </w:r>
      <w:r w:rsidR="00A63C52">
        <w:t>.</w:t>
      </w:r>
      <w:r>
        <w:t xml:space="preserve">, паспортные данные, гражданки Российской Федерации, </w:t>
      </w:r>
      <w:r w:rsidR="00A63C52">
        <w:t>персональные данные</w:t>
      </w:r>
      <w:r>
        <w:t xml:space="preserve">, </w:t>
      </w:r>
      <w:r>
        <w:t xml:space="preserve">проживающей и зарегистрированной по адресу: адрес, </w:t>
      </w:r>
      <w:r w:rsidR="00A63C52">
        <w:br/>
      </w:r>
      <w:r>
        <w:t xml:space="preserve">не судимой, </w:t>
      </w:r>
    </w:p>
    <w:p w:rsidR="00A77B3E" w:rsidP="00A63C52">
      <w:pPr>
        <w:ind w:firstLine="720"/>
        <w:jc w:val="both"/>
      </w:pPr>
      <w:r>
        <w:t>обвиняемой в совершении преступлений, предусмотренных ст.ст. 322.2, 322.3 Уго</w:t>
      </w:r>
      <w:r>
        <w:t>ловного кодекса Российской Федерации (далее – УК РФ),</w:t>
      </w:r>
    </w:p>
    <w:p w:rsidR="00A77B3E"/>
    <w:p w:rsidR="00A77B3E" w:rsidP="00A63C52">
      <w:pPr>
        <w:jc w:val="center"/>
      </w:pPr>
      <w:r>
        <w:t>установил:</w:t>
      </w:r>
    </w:p>
    <w:p w:rsidR="00A77B3E"/>
    <w:p w:rsidR="00A77B3E" w:rsidP="001F74AE">
      <w:pPr>
        <w:ind w:firstLine="720"/>
        <w:jc w:val="both"/>
      </w:pPr>
      <w:r>
        <w:t>Фищенко</w:t>
      </w:r>
      <w:r>
        <w:t xml:space="preserve"> З.В. органом дознания обвиняется в совершении фиктивной регистрации иностранного гражданина по месту жительства в жилом помещении </w:t>
      </w:r>
      <w:r w:rsidR="001F74AE">
        <w:br/>
      </w:r>
      <w:r>
        <w:t>в Российской Федерации, при следующих обстоятельств</w:t>
      </w:r>
      <w:r>
        <w:t>ах.</w:t>
      </w:r>
    </w:p>
    <w:p w:rsidR="00A77B3E" w:rsidP="001F74AE">
      <w:pPr>
        <w:ind w:firstLine="720"/>
        <w:jc w:val="both"/>
      </w:pPr>
      <w:r>
        <w:t>Фищенко</w:t>
      </w:r>
      <w:r>
        <w:t xml:space="preserve"> З.В., являясь собственником жилого помещения, расположенного по адресу: адрес, </w:t>
      </w:r>
      <w:r>
        <w:t>адрес, имея умысел, направленный на предоставление фиктивной регистрации иностранному гражданину по месту жительства в Российской Федерации, не имея намерений в пос</w:t>
      </w:r>
      <w:r>
        <w:t xml:space="preserve">ледующем  предоставлять вышеуказанное жилое помещение для фактического проживания там зарегистрированному лицу, бескорыстно, желая помочь иностранному гражданину </w:t>
      </w:r>
      <w:r>
        <w:t>в формальном соблюдении требований миграционного законодательства Российской Федерации, дата в ОВМ ОМВД России</w:t>
      </w:r>
      <w:r>
        <w:t xml:space="preserve"> </w:t>
      </w:r>
      <w:r>
        <w:t>по Советскому району, расположенному по адресу: адрес, предоставила сотруднику указанного учреждения ходатайство о регистрации гражданина Украин</w:t>
      </w:r>
      <w:r>
        <w:t xml:space="preserve">ы </w:t>
      </w:r>
      <w:r>
        <w:t>фио</w:t>
      </w:r>
      <w:r>
        <w:t xml:space="preserve"> по месту жительства по адресу: адрес.</w:t>
      </w:r>
    </w:p>
    <w:p w:rsidR="00A77B3E" w:rsidP="001F74AE">
      <w:pPr>
        <w:ind w:firstLine="720"/>
        <w:jc w:val="both"/>
      </w:pPr>
      <w:r>
        <w:t xml:space="preserve">На основании заявления о регистрации гражданина Украины </w:t>
      </w:r>
      <w:r>
        <w:t>фио</w:t>
      </w:r>
      <w:r>
        <w:t xml:space="preserve"> по месту жительства, а также с учетом ходатайства </w:t>
      </w:r>
      <w:r>
        <w:t>Фищенко</w:t>
      </w:r>
      <w:r>
        <w:t xml:space="preserve"> З.В. </w:t>
      </w:r>
      <w:r>
        <w:t xml:space="preserve">о регистрации иностранного гражданина </w:t>
      </w:r>
      <w:r>
        <w:t>фио</w:t>
      </w:r>
      <w:r>
        <w:t xml:space="preserve">, предоставленных </w:t>
      </w:r>
      <w:r>
        <w:t>в соответствии с ч. 1 ст. 17</w:t>
      </w:r>
      <w:r>
        <w:t xml:space="preserve"> </w:t>
      </w:r>
      <w:r>
        <w:t xml:space="preserve">Федерального закона от 18 июля 2006 года № 109-ФЗ «О миграционном учете иностранных граждан и лиц без гражданства </w:t>
      </w:r>
      <w:r>
        <w:t xml:space="preserve">в Российской Федерации», дата ОВМ ОМВД России </w:t>
      </w:r>
      <w:r>
        <w:t>по Советскому району была</w:t>
      </w:r>
      <w:r>
        <w:t xml:space="preserve"> осуществлена регистрация гражданина Украины </w:t>
      </w:r>
      <w:r>
        <w:t>фио</w:t>
      </w:r>
      <w:r>
        <w:t xml:space="preserve"> в жилом помещении п</w:t>
      </w:r>
      <w:r>
        <w:t>о адресу: адрес.</w:t>
      </w:r>
    </w:p>
    <w:p w:rsidR="00A77B3E" w:rsidP="001F74AE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Фищенко</w:t>
      </w:r>
      <w:r>
        <w:t xml:space="preserve"> З.В. действовала умышленно, зная, что </w:t>
      </w:r>
      <w:r>
        <w:t>фио</w:t>
      </w:r>
      <w:r>
        <w:t xml:space="preserve"> в жилое помещение не вселялся, право пользования жилым помещением </w:t>
      </w:r>
      <w:r>
        <w:t xml:space="preserve">у него нет, желая оказать содействие данному иностранному гражданину, достоверно зная, что </w:t>
      </w:r>
      <w:r w:rsidR="001F74AE">
        <w:br/>
      </w:r>
      <w:r>
        <w:t xml:space="preserve">он в жилом помещении </w:t>
      </w:r>
      <w:r>
        <w:t xml:space="preserve">по указанному адресу никогда не пребывал и пребывать </w:t>
      </w:r>
      <w:r w:rsidR="001F74AE">
        <w:br/>
      </w:r>
      <w:r>
        <w:t xml:space="preserve">не будет, при этом </w:t>
      </w:r>
      <w:r>
        <w:t>Фищенко</w:t>
      </w:r>
      <w:r>
        <w:t xml:space="preserve"> З.В. не имела намерений предоставлять </w:t>
      </w:r>
      <w:r>
        <w:t>фио</w:t>
      </w:r>
      <w:r>
        <w:t xml:space="preserve"> указанное жилое помещение для пребывания.</w:t>
      </w:r>
    </w:p>
    <w:p w:rsidR="00A77B3E" w:rsidP="001F74AE">
      <w:pPr>
        <w:ind w:firstLine="720"/>
        <w:jc w:val="both"/>
      </w:pPr>
      <w:r>
        <w:t xml:space="preserve">Указанными умышленными действиями </w:t>
      </w:r>
      <w:r>
        <w:t>Фищенко</w:t>
      </w:r>
      <w:r>
        <w:t xml:space="preserve"> З.В. осуществила фиктивную регистрацию гражданина </w:t>
      </w:r>
      <w:r>
        <w:t xml:space="preserve">Украины </w:t>
      </w:r>
      <w:r>
        <w:t>фио</w:t>
      </w:r>
      <w:r>
        <w:t xml:space="preserve"> по месту жительства в жилом помещении в Российской Федерации.</w:t>
      </w:r>
    </w:p>
    <w:p w:rsidR="00A77B3E" w:rsidP="001F74AE">
      <w:pPr>
        <w:ind w:firstLine="720"/>
        <w:jc w:val="both"/>
      </w:pPr>
      <w:r>
        <w:t xml:space="preserve">Такие действия </w:t>
      </w:r>
      <w:r>
        <w:t>Фищенко</w:t>
      </w:r>
      <w:r>
        <w:t xml:space="preserve"> З.В. органом дознания квалифицированы </w:t>
      </w:r>
      <w:r w:rsidR="001F74AE">
        <w:br/>
      </w:r>
      <w:r>
        <w:t xml:space="preserve">по ст. 322.2 УК РФ, как фиктивная регистрация иностранного гражданина </w:t>
      </w:r>
      <w:r>
        <w:t>по месту жительства в жилом помещении в Российско</w:t>
      </w:r>
      <w:r>
        <w:t>й Федерации.</w:t>
      </w:r>
    </w:p>
    <w:p w:rsidR="00A77B3E" w:rsidP="001F74AE">
      <w:pPr>
        <w:ind w:firstLine="720"/>
        <w:jc w:val="both"/>
      </w:pPr>
      <w:r>
        <w:t xml:space="preserve">Она же, органом дознания обвиняется в совершении фиктивной постановки на учет иностранного гражданина по месту пребывания </w:t>
      </w:r>
      <w:r>
        <w:t>в Российской Федерации, при следующих обстоятельствах.</w:t>
      </w:r>
    </w:p>
    <w:p w:rsidR="00A77B3E" w:rsidP="001F74AE">
      <w:pPr>
        <w:ind w:firstLine="720"/>
        <w:jc w:val="both"/>
      </w:pPr>
      <w:r>
        <w:t>Фищенко</w:t>
      </w:r>
      <w:r>
        <w:t xml:space="preserve"> З.В., являясь гражданином Российской Федерации, имея умыс</w:t>
      </w:r>
      <w:r>
        <w:t xml:space="preserve">ел на фиктивную постановку на учет иностранного гражданина по месту пребывания в Российской Федерации, не являясь в соответствии с Федеральным законом </w:t>
      </w:r>
      <w:r w:rsidR="001F74AE">
        <w:br/>
      </w:r>
      <w:r>
        <w:t xml:space="preserve">от 18 июля 2006 года № 109-ФЗ «О миграционном учете иностранных граждан </w:t>
      </w:r>
      <w:r w:rsidR="001F74AE">
        <w:br/>
      </w:r>
      <w:r>
        <w:t>и лиц без гражданства в Российско</w:t>
      </w:r>
      <w:r>
        <w:t xml:space="preserve">й Федерации» принимающей стороной для гражданина Украины </w:t>
      </w:r>
      <w:r>
        <w:t>фио</w:t>
      </w:r>
      <w:r>
        <w:t xml:space="preserve">, достоверно зная о том, </w:t>
      </w:r>
      <w:r>
        <w:t>что указанный гражданин</w:t>
      </w:r>
      <w:r>
        <w:t xml:space="preserve"> Украины не </w:t>
      </w:r>
      <w:r>
        <w:t>пребывает</w:t>
      </w:r>
      <w:r>
        <w:t xml:space="preserve"> и не будет пребывать в жилом помещении по адресу: адрес, </w:t>
      </w:r>
    </w:p>
    <w:p w:rsidR="00A77B3E" w:rsidP="00A63C52">
      <w:pPr>
        <w:jc w:val="both"/>
      </w:pPr>
      <w:r>
        <w:t>адрес, а также, не имея намерений предоставлять указанное помещение</w:t>
      </w:r>
      <w:r>
        <w:t xml:space="preserve"> для пребывания в нем </w:t>
      </w:r>
      <w:r>
        <w:t>фио</w:t>
      </w:r>
      <w:r>
        <w:t xml:space="preserve">, дата, бескорыстно, желая помочь </w:t>
      </w:r>
      <w:r>
        <w:t>фио</w:t>
      </w:r>
      <w:r>
        <w:t xml:space="preserve">, находясь </w:t>
      </w:r>
      <w:r w:rsidR="001F74AE">
        <w:br/>
      </w:r>
      <w:r>
        <w:t xml:space="preserve">в помещении филиала ГБУ РК «Многофункциональный центр предоставления государственных </w:t>
      </w:r>
      <w:r>
        <w:t xml:space="preserve">и муниципальных услуг» </w:t>
      </w:r>
      <w:r>
        <w:t>пгт</w:t>
      </w:r>
      <w:r>
        <w:t xml:space="preserve">. </w:t>
      </w:r>
      <w:r>
        <w:t xml:space="preserve">Советский, расположенном </w:t>
      </w:r>
      <w:r w:rsidR="001F74AE">
        <w:br/>
      </w:r>
      <w:r>
        <w:t>по адресу: адрес, предоставила сотруднику ук</w:t>
      </w:r>
      <w:r>
        <w:t xml:space="preserve">азанного учреждения уведомление </w:t>
      </w:r>
      <w:r w:rsidR="001F74AE">
        <w:br/>
      </w:r>
      <w:r>
        <w:t xml:space="preserve">от своего имени как </w:t>
      </w:r>
      <w:r>
        <w:t xml:space="preserve">от принимающей стороны о прибытии на территорию Российской Федерации гражданина Украины </w:t>
      </w:r>
      <w:r>
        <w:t>фио</w:t>
      </w:r>
      <w:r>
        <w:t xml:space="preserve"> с указанием места его пребывания </w:t>
      </w:r>
      <w:r>
        <w:t xml:space="preserve">по адресу: адрес. </w:t>
      </w:r>
    </w:p>
    <w:p w:rsidR="00A77B3E" w:rsidP="001F74AE">
      <w:pPr>
        <w:ind w:firstLine="720"/>
        <w:jc w:val="both"/>
      </w:pPr>
      <w:r>
        <w:t xml:space="preserve">На основании поданного </w:t>
      </w:r>
      <w:r>
        <w:t>Фищенко</w:t>
      </w:r>
      <w:r>
        <w:t xml:space="preserve"> З.В. уведомления ОВМ ОМВД Р</w:t>
      </w:r>
      <w:r>
        <w:t xml:space="preserve">оссии </w:t>
      </w:r>
      <w:r w:rsidR="001F74AE">
        <w:br/>
      </w:r>
      <w:r>
        <w:t xml:space="preserve">по Советскому району, расположенном по адресу: адрес, в соответствии </w:t>
      </w:r>
      <w:r w:rsidR="001F74AE">
        <w:br/>
      </w:r>
      <w:r>
        <w:t>с Федеральным законом от 18 июля 2006 года № 109-ФЗ «О миграционном учете иностранных граждан и лиц без гражданства в Российской Федерации», дата была осуществлена постановка гражд</w:t>
      </w:r>
      <w:r>
        <w:t xml:space="preserve">анина Украины </w:t>
      </w:r>
      <w:r>
        <w:t>фио</w:t>
      </w:r>
      <w:r>
        <w:t xml:space="preserve"> на учет </w:t>
      </w:r>
      <w:r>
        <w:t xml:space="preserve">по месту пребывания, указанному </w:t>
      </w:r>
      <w:r>
        <w:t>Фищенко</w:t>
      </w:r>
      <w:r>
        <w:t xml:space="preserve"> З.В., которое не соответствовало его</w:t>
      </w:r>
      <w:r>
        <w:t xml:space="preserve"> реальному месту пребывания.</w:t>
      </w:r>
    </w:p>
    <w:p w:rsidR="00A77B3E" w:rsidP="001F74AE">
      <w:pPr>
        <w:ind w:firstLine="720"/>
        <w:jc w:val="both"/>
      </w:pPr>
      <w:r>
        <w:t xml:space="preserve">Такие действия </w:t>
      </w:r>
      <w:r>
        <w:t>Фищенко</w:t>
      </w:r>
      <w:r>
        <w:t xml:space="preserve"> З.В. органом дознания квалифицированы </w:t>
      </w:r>
      <w:r w:rsidR="001F74AE">
        <w:br/>
      </w:r>
      <w:r>
        <w:t>по ст. 322.3 УК РФ, как фиктивная постановка на учет иностранн</w:t>
      </w:r>
      <w:r>
        <w:t xml:space="preserve">ого гражданина </w:t>
      </w:r>
      <w:r w:rsidR="001F74AE">
        <w:br/>
      </w:r>
      <w:r>
        <w:t>по месту пребывания в Российской Федерации.</w:t>
      </w:r>
    </w:p>
    <w:p w:rsidR="00A77B3E" w:rsidP="001F74AE">
      <w:pPr>
        <w:ind w:firstLine="720"/>
        <w:jc w:val="both"/>
      </w:pPr>
      <w:r>
        <w:t xml:space="preserve">Защитник подсудимой – адвокат Моргун С.А. в судебном заседании заявила ходатайство об освобождении ее подзащитной от уголовной ответственности </w:t>
      </w:r>
      <w:r w:rsidR="001F74AE">
        <w:br/>
      </w:r>
      <w:r>
        <w:t>на основании примечания к ст.ст. 322.2, 322.3 УК РФ, п</w:t>
      </w:r>
      <w:r>
        <w:t xml:space="preserve">оскольку </w:t>
      </w:r>
      <w:r>
        <w:t>Фищенко</w:t>
      </w:r>
      <w:r>
        <w:t xml:space="preserve"> З.В. способствовала раскрытию преступлений, </w:t>
      </w:r>
      <w:r>
        <w:t xml:space="preserve">с предъявленными обвинениями согласна, в ее действиях не содержится иного состава преступления, при этом пояснив, что основания и последствия прекращения уголовного дела </w:t>
      </w:r>
      <w:r w:rsidR="001F74AE">
        <w:br/>
      </w:r>
      <w:r>
        <w:t xml:space="preserve">ее подзащитной </w:t>
      </w:r>
      <w:r>
        <w:t>разъяснены</w:t>
      </w:r>
      <w:r>
        <w:t xml:space="preserve"> и понятны.</w:t>
      </w:r>
    </w:p>
    <w:p w:rsidR="00A77B3E" w:rsidP="001F74AE">
      <w:pPr>
        <w:ind w:firstLine="720"/>
        <w:jc w:val="both"/>
      </w:pPr>
      <w:r>
        <w:t xml:space="preserve">Подсудимая </w:t>
      </w:r>
      <w:r>
        <w:t>Фищенко</w:t>
      </w:r>
      <w:r>
        <w:t xml:space="preserve"> З.В. вину в инкриминируемых ей деяниях признала полностью, в содеянном раскаялась, поддержала ходатайство защитника </w:t>
      </w:r>
      <w:r w:rsidR="001F74AE">
        <w:br/>
      </w:r>
      <w:r>
        <w:t xml:space="preserve">об освобождении ее от уголовной ответственности в связи </w:t>
      </w:r>
      <w:r>
        <w:t xml:space="preserve">со способствованием раскрытию преступлений, пояснив, что основания </w:t>
      </w:r>
      <w:r>
        <w:t>и последствия прекращения уголовного дела ей разъяснены и понятны.</w:t>
      </w:r>
    </w:p>
    <w:p w:rsidR="00A77B3E" w:rsidP="001F74AE">
      <w:pPr>
        <w:ind w:firstLine="720"/>
        <w:jc w:val="both"/>
      </w:pPr>
      <w:r>
        <w:t>Государственный обвинитель не возражал против освобождения подсудимой от уголовной ответственности на основании примечани</w:t>
      </w:r>
      <w:r>
        <w:t xml:space="preserve">й </w:t>
      </w:r>
      <w:r>
        <w:t>к ст.ст. 322.2, 322.3 УК РФ и прекращении уголовного дела в отношении подсудимой.</w:t>
      </w:r>
    </w:p>
    <w:p w:rsidR="00A77B3E" w:rsidP="001F74AE">
      <w:pPr>
        <w:ind w:firstLine="720"/>
        <w:jc w:val="both"/>
      </w:pPr>
      <w:r>
        <w:t>Суд, выслушав мнение участников судебного разбирательства, исследовав материалы дела, приходит к следующему.</w:t>
      </w:r>
    </w:p>
    <w:p w:rsidR="00A77B3E" w:rsidP="001F74AE">
      <w:pPr>
        <w:ind w:firstLine="720"/>
        <w:jc w:val="both"/>
      </w:pPr>
      <w:r>
        <w:t>Фищенко</w:t>
      </w:r>
      <w:r>
        <w:t xml:space="preserve"> З.В. обвиняется в совершении преступлений, предусмотре</w:t>
      </w:r>
      <w:r>
        <w:t xml:space="preserve">нных ст.ст. 322.2, 322.3 УК РФ, которые в соответствии со ст. 15 УК РФ относятся </w:t>
      </w:r>
      <w:r w:rsidR="001F74AE">
        <w:br/>
      </w:r>
      <w:r>
        <w:t xml:space="preserve">к категории преступлений небольшой тяжести. </w:t>
      </w:r>
    </w:p>
    <w:p w:rsidR="00A77B3E" w:rsidP="001F74AE">
      <w:pPr>
        <w:ind w:firstLine="720"/>
        <w:jc w:val="both"/>
      </w:pPr>
      <w:r>
        <w:t xml:space="preserve">При изучении личности подсудимой </w:t>
      </w:r>
      <w:r>
        <w:t>Фищенко</w:t>
      </w:r>
      <w:r>
        <w:t xml:space="preserve"> З.В. судом установлено, </w:t>
      </w:r>
      <w:r w:rsidR="001F74AE">
        <w:br/>
      </w:r>
      <w:r>
        <w:t xml:space="preserve">что она </w:t>
      </w:r>
      <w:r w:rsidR="001F74AE">
        <w:t>«изъято»</w:t>
      </w:r>
      <w:r>
        <w:t>.</w:t>
      </w:r>
    </w:p>
    <w:p w:rsidR="00A77B3E" w:rsidP="001F74AE">
      <w:pPr>
        <w:ind w:firstLine="720"/>
        <w:jc w:val="both"/>
      </w:pPr>
      <w:r>
        <w:t xml:space="preserve">В соответствии с примечанием к ст. 322.2 УК РФ лицо, совершившее преступление, предусмотренное настоящей статьей, освобождается </w:t>
      </w:r>
      <w:r>
        <w:t>от уголовной ответственност</w:t>
      </w:r>
      <w:r>
        <w:t xml:space="preserve">и, если оно способствовало раскрытию этого преступления и если </w:t>
      </w:r>
      <w:r w:rsidR="001F74AE">
        <w:br/>
      </w:r>
      <w:r>
        <w:t xml:space="preserve">в его действиях не содержится иного состава преступления. </w:t>
      </w:r>
    </w:p>
    <w:p w:rsidR="00A77B3E" w:rsidP="001F74AE">
      <w:pPr>
        <w:ind w:firstLine="720"/>
        <w:jc w:val="both"/>
      </w:pPr>
      <w:r>
        <w:t xml:space="preserve">В соответствии с примечанием к ст. 322.3 УК РФ лицо, совершившее преступление, предусмотренное настоящей статьей, освобождается </w:t>
      </w:r>
      <w:r>
        <w:t>от уг</w:t>
      </w:r>
      <w:r>
        <w:t xml:space="preserve">оловной ответственности, если оно способствовало раскрытию этого преступления и если </w:t>
      </w:r>
      <w:r>
        <w:br/>
      </w:r>
      <w:r>
        <w:t xml:space="preserve">в его действиях не содержится иного состава преступления. </w:t>
      </w:r>
    </w:p>
    <w:p w:rsidR="00A77B3E" w:rsidP="00477003">
      <w:pPr>
        <w:ind w:firstLine="720"/>
        <w:jc w:val="both"/>
      </w:pPr>
      <w:r>
        <w:t xml:space="preserve">В соответствии с п. 7 Постановления Пленума Верховного Суда РФ </w:t>
      </w:r>
      <w:r>
        <w:br/>
      </w:r>
      <w:r>
        <w:t>от 27 июня 2013 года № 19 «О применении судами з</w:t>
      </w:r>
      <w:r>
        <w:t>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</w:t>
      </w:r>
      <w:r>
        <w:t>татьям Особенной части Уголовного кодекса Российской Федерации, производится по правилам, установленным такими примечаниями.</w:t>
      </w:r>
      <w:r>
        <w:t xml:space="preserve"> При этом выполнения общих условий, предусмотренных </w:t>
      </w:r>
      <w:r>
        <w:t>ч</w:t>
      </w:r>
      <w:r>
        <w:t>. 1 ст. 75 УК РФ, не требуется.</w:t>
      </w:r>
    </w:p>
    <w:p w:rsidR="00A77B3E" w:rsidP="00477003">
      <w:pPr>
        <w:ind w:firstLine="720"/>
        <w:jc w:val="both"/>
      </w:pPr>
      <w:r>
        <w:t>Согласно п. 5 указанного Постановления Пленума,</w:t>
      </w:r>
      <w:r>
        <w:t xml:space="preserve"> условие освобождения </w:t>
      </w:r>
      <w:r>
        <w:t xml:space="preserve">от уголовной ответственности в виде способствования раскрытию </w:t>
      </w:r>
      <w:r>
        <w:t>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 w:rsidP="00477003">
      <w:pPr>
        <w:ind w:firstLine="720"/>
        <w:jc w:val="both"/>
      </w:pPr>
      <w:r>
        <w:t>Активное способств</w:t>
      </w:r>
      <w:r>
        <w:t xml:space="preserve">ование раскрытию преступления может выражаться </w:t>
      </w:r>
      <w:r>
        <w:br/>
      </w:r>
      <w:r>
        <w:t xml:space="preserve">в сообщении органам следствия (дознания) или суду фактов или в передаче информации, которая им неизвестна, но полезна для раскрытия преступления </w:t>
      </w:r>
      <w:r>
        <w:br/>
      </w:r>
      <w:r>
        <w:t>и изобличения виновных. Все это свидетельствует о меньшей степ</w:t>
      </w:r>
      <w:r>
        <w:t>ени опасности данного лица.</w:t>
      </w:r>
    </w:p>
    <w:p w:rsidR="00A77B3E" w:rsidP="00477003">
      <w:pPr>
        <w:ind w:firstLine="720"/>
        <w:jc w:val="both"/>
      </w:pPr>
      <w:r>
        <w:t xml:space="preserve">Из материалов дела усматривается, что первичные сведения </w:t>
      </w:r>
      <w:r>
        <w:br/>
      </w:r>
      <w:r>
        <w:t xml:space="preserve">о преступлениях, предусмотренных ст.ст. 322.2, 322.3 УК РФ, в совершении которых обвиняется </w:t>
      </w:r>
      <w:r>
        <w:t>Фищенко</w:t>
      </w:r>
      <w:r>
        <w:t xml:space="preserve"> З.В., были получены органами внутренних дел непосредственно от самой </w:t>
      </w:r>
      <w:r>
        <w:t>Ф</w:t>
      </w:r>
      <w:r>
        <w:t>ищенко</w:t>
      </w:r>
      <w:r>
        <w:t xml:space="preserve"> З.В., которая добровольно обратилась </w:t>
      </w:r>
      <w:r>
        <w:t>с явкой с повинной в ОМВД России по Советскому району и в последствии дала признательные объяснения по факту совершенных ею деяний.</w:t>
      </w:r>
    </w:p>
    <w:p w:rsidR="00A77B3E" w:rsidP="00477003">
      <w:pPr>
        <w:ind w:firstLine="720"/>
        <w:jc w:val="both"/>
      </w:pPr>
      <w:r>
        <w:t xml:space="preserve">Кроме того, при допросе </w:t>
      </w:r>
      <w:r>
        <w:t>Фищенко</w:t>
      </w:r>
      <w:r>
        <w:t xml:space="preserve"> З.В. в качестве подозреваемой </w:t>
      </w:r>
      <w:r>
        <w:t>она дала подробн</w:t>
      </w:r>
      <w:r>
        <w:t xml:space="preserve">ые изобличающие ее показания по существу совершенных деяний, вину </w:t>
      </w:r>
      <w:r>
        <w:br/>
      </w:r>
      <w:r>
        <w:t xml:space="preserve">в совершении преступлений, предусмотренных ст.ст. 322.2, 322.3 УК РФ, признала полностью, в содеянном раскаялась, выразила согласие </w:t>
      </w:r>
      <w:r>
        <w:t xml:space="preserve">на рассмотрение дела </w:t>
      </w:r>
      <w:r>
        <w:br/>
      </w:r>
      <w:r>
        <w:t>в особом порядке судебного разбирате</w:t>
      </w:r>
      <w:r>
        <w:t>льства.</w:t>
      </w:r>
    </w:p>
    <w:p w:rsidR="00A77B3E" w:rsidP="00477003">
      <w:pPr>
        <w:ind w:firstLine="720"/>
        <w:jc w:val="both"/>
      </w:pPr>
      <w:r>
        <w:t>При этом</w:t>
      </w:r>
      <w:r>
        <w:t>,</w:t>
      </w:r>
      <w:r>
        <w:t xml:space="preserve"> </w:t>
      </w:r>
      <w:r>
        <w:t>Фищенко</w:t>
      </w:r>
      <w:r>
        <w:t xml:space="preserve"> З.В. предприняла меры по способствованию </w:t>
      </w:r>
      <w:r>
        <w:br/>
      </w:r>
      <w:r>
        <w:t xml:space="preserve">к раскрытию совершенных преступлений, не уклонялась от явки к дознавателю </w:t>
      </w:r>
      <w:r>
        <w:br/>
      </w:r>
      <w:r>
        <w:t>и в суд.</w:t>
      </w:r>
    </w:p>
    <w:p w:rsidR="00A77B3E" w:rsidP="00477003">
      <w:pPr>
        <w:ind w:firstLine="720"/>
        <w:jc w:val="both"/>
      </w:pPr>
      <w:r>
        <w:t xml:space="preserve">В действиях </w:t>
      </w:r>
      <w:r>
        <w:t>Фищенко</w:t>
      </w:r>
      <w:r>
        <w:t xml:space="preserve"> З.В. не содержится иного состава преступления.</w:t>
      </w:r>
    </w:p>
    <w:p w:rsidR="00A77B3E" w:rsidP="00477003">
      <w:pPr>
        <w:ind w:firstLine="720"/>
        <w:jc w:val="both"/>
      </w:pPr>
      <w:r>
        <w:t xml:space="preserve">Учитывая, что </w:t>
      </w:r>
      <w:r>
        <w:t>Фищенко</w:t>
      </w:r>
      <w:r>
        <w:t xml:space="preserve"> З.В. ранее не судима, обвиняется в совершении преступлений, относящихся к категории небольшой тяжести, вину </w:t>
      </w:r>
      <w:r>
        <w:t xml:space="preserve">в совершении преступлений признала, о чем дала признательные показания, рассказав </w:t>
      </w:r>
      <w:r>
        <w:br/>
      </w:r>
      <w:r>
        <w:t xml:space="preserve">об обстоятельствах совершения преступлений </w:t>
      </w:r>
      <w:r>
        <w:t xml:space="preserve">органу дознания, </w:t>
      </w:r>
      <w:r>
        <w:t xml:space="preserve">то есть, сообщив ранее неизвестные факты и сведения, подтверждающие совершение </w:t>
      </w:r>
      <w:r>
        <w:br/>
      </w:r>
      <w:r>
        <w:t xml:space="preserve">ею преступлений, чем способствовала раскрытию преступлений, </w:t>
      </w:r>
      <w:r>
        <w:t xml:space="preserve">в действиях подсудимой не содержится иного состава преступления, деяния </w:t>
      </w:r>
      <w:r>
        <w:t>не</w:t>
      </w:r>
      <w:r>
        <w:t xml:space="preserve"> связаны </w:t>
      </w:r>
      <w:r>
        <w:br/>
      </w:r>
      <w:r>
        <w:t>с корыстными м</w:t>
      </w:r>
      <w:r>
        <w:t xml:space="preserve">отивами, суд считает возможным удовлетворить заявленное защитником подсудимой ходатайство и на основании примечаний </w:t>
      </w:r>
      <w:r>
        <w:t xml:space="preserve">к ст.ст. 322.2, 322.3 УК РФ освободить подсудимую от уголовной ответственности, прекратив </w:t>
      </w:r>
      <w:r>
        <w:br/>
      </w:r>
      <w:r>
        <w:t xml:space="preserve">по указанному основанию производство </w:t>
      </w:r>
      <w:r>
        <w:t>по уголовно</w:t>
      </w:r>
      <w:r>
        <w:t>му делу.</w:t>
      </w:r>
    </w:p>
    <w:p w:rsidR="00A77B3E" w:rsidP="00477003">
      <w:pPr>
        <w:ind w:firstLine="720"/>
        <w:jc w:val="both"/>
      </w:pPr>
      <w:r>
        <w:t xml:space="preserve">Меру процессуального принуждения в отношении </w:t>
      </w:r>
      <w:r>
        <w:t>Фищенко</w:t>
      </w:r>
      <w:r>
        <w:t xml:space="preserve"> З.В. в виде обязательства о явке суд считает необходимым оставить без изменения </w:t>
      </w:r>
      <w:r>
        <w:br/>
      </w:r>
      <w:r>
        <w:t xml:space="preserve">до вступления постановления в законную силу.     </w:t>
      </w:r>
    </w:p>
    <w:p w:rsidR="00A77B3E" w:rsidP="00477003">
      <w:pPr>
        <w:ind w:firstLine="720"/>
        <w:jc w:val="both"/>
      </w:pPr>
      <w:r>
        <w:t>Гражданский иск по делу не заявлен, меры в обеспечение гражданс</w:t>
      </w:r>
      <w:r>
        <w:t xml:space="preserve">кого иска и возможной конфискации имущества не принимались. </w:t>
      </w:r>
    </w:p>
    <w:p w:rsidR="00A77B3E" w:rsidP="00477003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>
        <w:br/>
      </w:r>
      <w:r>
        <w:t xml:space="preserve">к процессуальным издержкам, и в силу ч. 10 ст. 316 УПК РФ, </w:t>
      </w:r>
      <w:r>
        <w:t>возместить за счет средств федерального бюджета, вопрос о размере которых разрешить отдельным постановлением.</w:t>
      </w:r>
    </w:p>
    <w:p w:rsidR="00A77B3E" w:rsidP="00477003">
      <w:pPr>
        <w:ind w:firstLine="720"/>
        <w:jc w:val="both"/>
      </w:pP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477003">
      <w:pPr>
        <w:ind w:firstLine="720"/>
        <w:jc w:val="both"/>
      </w:pPr>
      <w:r>
        <w:t>Руководствуясь примечаниями к ст.ст. 322.</w:t>
      </w:r>
      <w:r>
        <w:t xml:space="preserve">2, 322.3 УК РФ, ст. 254 УПК РФ, мировой судья, - </w:t>
      </w:r>
    </w:p>
    <w:p w:rsidR="00A77B3E" w:rsidP="00477003">
      <w:pPr>
        <w:jc w:val="center"/>
      </w:pPr>
      <w:r>
        <w:t>постановил:</w:t>
      </w:r>
    </w:p>
    <w:p w:rsidR="00A77B3E" w:rsidP="00A63C52">
      <w:pPr>
        <w:jc w:val="both"/>
      </w:pPr>
    </w:p>
    <w:p w:rsidR="00A77B3E" w:rsidP="00477003">
      <w:pPr>
        <w:ind w:firstLine="720"/>
        <w:jc w:val="both"/>
      </w:pPr>
      <w:r>
        <w:t xml:space="preserve">ходатайство защитника подсудимой </w:t>
      </w:r>
      <w:r>
        <w:t>Моргун</w:t>
      </w:r>
      <w:r>
        <w:t xml:space="preserve"> С.</w:t>
      </w:r>
      <w:r>
        <w:t>А.</w:t>
      </w:r>
      <w:r>
        <w:t>, – удовлетворить.</w:t>
      </w:r>
    </w:p>
    <w:p w:rsidR="00A77B3E" w:rsidP="00477003">
      <w:pPr>
        <w:ind w:firstLine="720"/>
        <w:jc w:val="both"/>
      </w:pPr>
      <w:r>
        <w:t>Фищенко</w:t>
      </w:r>
      <w:r>
        <w:t xml:space="preserve"> З.</w:t>
      </w:r>
      <w:r>
        <w:t>В.</w:t>
      </w:r>
      <w:r>
        <w:t xml:space="preserve"> освободить от уголовной ответственности, предусмотренной ст. 322.2 УК РФ, на основании при</w:t>
      </w:r>
      <w:r>
        <w:t xml:space="preserve">мечания к ст. 322.2 УК РФ, в связи </w:t>
      </w:r>
      <w:r>
        <w:br/>
      </w:r>
      <w:r>
        <w:t>со способствованием раскрытию преступления.</w:t>
      </w:r>
    </w:p>
    <w:p w:rsidR="00A77B3E" w:rsidP="00477003">
      <w:pPr>
        <w:ind w:firstLine="720"/>
        <w:jc w:val="both"/>
      </w:pPr>
      <w:r>
        <w:t>Фищенко</w:t>
      </w:r>
      <w:r>
        <w:t xml:space="preserve"> З.</w:t>
      </w:r>
      <w:r>
        <w:t>В.</w:t>
      </w:r>
      <w:r>
        <w:t xml:space="preserve"> освободить от уголовной ответственности, предусмотренной ст. 322.3 УК РФ, на основании примечания к ст. 322.3 УК РФ, в связи </w:t>
      </w:r>
      <w:r>
        <w:br/>
      </w:r>
      <w:r>
        <w:t xml:space="preserve">со способствованием </w:t>
      </w:r>
      <w:r>
        <w:t>раскрытию преступления.</w:t>
      </w:r>
    </w:p>
    <w:p w:rsidR="00A77B3E" w:rsidP="00477003">
      <w:pPr>
        <w:ind w:firstLine="720"/>
        <w:jc w:val="both"/>
      </w:pPr>
      <w:r>
        <w:t xml:space="preserve">Производство по настоящему уголовному делу по обвинению </w:t>
      </w:r>
      <w:r>
        <w:t>Фищенко</w:t>
      </w:r>
      <w:r>
        <w:t xml:space="preserve"> З.</w:t>
      </w:r>
      <w:r>
        <w:t>В.</w:t>
      </w:r>
      <w:r>
        <w:t xml:space="preserve"> в совершении преступлений, предусмотренных </w:t>
      </w:r>
      <w:r>
        <w:t>ст.ст. 322.2, 322.3 УК РФ, – прекратить.</w:t>
      </w:r>
    </w:p>
    <w:p w:rsidR="00A77B3E" w:rsidP="00477003">
      <w:pPr>
        <w:ind w:firstLine="720"/>
        <w:jc w:val="both"/>
      </w:pPr>
      <w:r>
        <w:t xml:space="preserve">Меру процессуального принуждения в отношении </w:t>
      </w:r>
      <w:r>
        <w:t>Фищенко</w:t>
      </w:r>
      <w:r>
        <w:t xml:space="preserve"> З.</w:t>
      </w:r>
      <w:r>
        <w:t>В.</w:t>
      </w:r>
      <w:r>
        <w:t xml:space="preserve"> в виде обязательства о явке, - отменить по вступлению постановления в законную силу.</w:t>
      </w:r>
    </w:p>
    <w:p w:rsidR="00A77B3E" w:rsidP="00477003">
      <w:pPr>
        <w:ind w:firstLine="720"/>
        <w:jc w:val="both"/>
      </w:pPr>
      <w:r>
        <w:t xml:space="preserve">Вещественные доказательства: ходатайство </w:t>
      </w:r>
      <w:r>
        <w:t>Фищенко</w:t>
      </w:r>
      <w:r>
        <w:t xml:space="preserve"> З.В. (л.д. </w:t>
      </w:r>
      <w:r>
        <w:t xml:space="preserve">90); заявление иностранного гражданина о регистрации по месту жительства </w:t>
      </w:r>
      <w:r>
        <w:br/>
      </w:r>
      <w:r>
        <w:t xml:space="preserve">№ </w:t>
      </w:r>
      <w:r>
        <w:t xml:space="preserve"> </w:t>
      </w:r>
      <w:r>
        <w:t xml:space="preserve">(л.д. </w:t>
      </w:r>
      <w:r>
        <w:t xml:space="preserve">91); уведомление </w:t>
      </w:r>
      <w:r>
        <w:t>о прибытии иностранного гражданина или лица без гражданства в место пребывания №</w:t>
      </w:r>
      <w:r>
        <w:t xml:space="preserve"> (л.д. 92), хранящиеся при уголовном деле </w:t>
      </w:r>
      <w:r>
        <w:br/>
      </w:r>
      <w:r>
        <w:t>№ 1-84-14/2020, – хранить при уголовном деле в течение всего срока его хранения.</w:t>
      </w:r>
    </w:p>
    <w:p w:rsidR="00A77B3E" w:rsidP="00477003">
      <w:pPr>
        <w:ind w:firstLine="720"/>
        <w:jc w:val="both"/>
      </w:pPr>
      <w:r>
        <w:t>Разъяснить право на ознакомление с протоколом с</w:t>
      </w:r>
      <w:r>
        <w:t xml:space="preserve">удебного заседания </w:t>
      </w:r>
      <w:r>
        <w:br/>
      </w:r>
      <w:r>
        <w:t>и аудиозаписью, принесения замечаний на них, право на участие в суде апелляционной инстанции в случае обжалования постановления, право пригласить защитника для участия в рассмотрении уголовного дела судом апелляционной инстанции, ходата</w:t>
      </w:r>
      <w:r>
        <w:t>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A77B3E" w:rsidP="00477003">
      <w:pPr>
        <w:ind w:firstLine="720"/>
        <w:jc w:val="both"/>
      </w:pPr>
      <w:r>
        <w:t xml:space="preserve">Постановление может быть обжаловано в апелляционном порядке </w:t>
      </w:r>
      <w:r>
        <w:br/>
      </w:r>
      <w:r>
        <w:t xml:space="preserve">в Советский районный суд Республики Крым в течение 10 суток со дня его провозглашения через мирового судью. </w:t>
      </w:r>
    </w:p>
    <w:p w:rsidR="00A77B3E" w:rsidP="00A63C52">
      <w:pPr>
        <w:jc w:val="both"/>
      </w:pPr>
    </w:p>
    <w:p w:rsidR="00A77B3E" w:rsidP="00A63C52">
      <w:pPr>
        <w:jc w:val="both"/>
      </w:pPr>
      <w:r>
        <w:t xml:space="preserve">  </w:t>
      </w:r>
      <w:r>
        <w:tab/>
      </w: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A63C52">
      <w:pPr>
        <w:jc w:val="both"/>
      </w:pPr>
    </w:p>
    <w:p w:rsidR="00A77B3E" w:rsidP="00A63C52">
      <w:pPr>
        <w:jc w:val="both"/>
      </w:pPr>
    </w:p>
    <w:p w:rsidR="00A77B3E" w:rsidP="00A63C52">
      <w:pPr>
        <w:jc w:val="both"/>
      </w:pPr>
    </w:p>
    <w:p w:rsidR="00A77B3E" w:rsidP="00A63C52">
      <w:pPr>
        <w:jc w:val="both"/>
      </w:pPr>
    </w:p>
    <w:p w:rsidR="00A77B3E" w:rsidP="00A63C52">
      <w:pPr>
        <w:jc w:val="both"/>
      </w:pPr>
    </w:p>
    <w:sectPr w:rsidSect="006038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851"/>
    <w:rsid w:val="001F74AE"/>
    <w:rsid w:val="00477003"/>
    <w:rsid w:val="00603851"/>
    <w:rsid w:val="00A63C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38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